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ADC1E"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1：</w:t>
      </w:r>
      <w:r>
        <w:rPr>
          <w:rFonts w:hint="eastAsia"/>
          <w:szCs w:val="21"/>
        </w:rPr>
        <w:t>设有关系模式R(U,F), 其中U={A,B,C,D ,E,F,G}，</w:t>
      </w:r>
    </w:p>
    <w:p w14:paraId="39818301"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函数依赖集F={AB→C, A→DE, B→FG }</w:t>
      </w:r>
    </w:p>
    <w:p w14:paraId="326B0814"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(1)求 F 的最小函数依赖集 Fmin , 请给出求解的主要过程。 (4 分)</w:t>
      </w:r>
    </w:p>
    <w:p w14:paraId="7CD583B1"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(2)求出 R 的候选码, 请给出求解过程。 (3 分)</w:t>
      </w:r>
    </w:p>
    <w:p w14:paraId="6088D40B"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(3)判断 R 中哪些属性是主属性, 哪些是非主属性? (2 分)</w:t>
      </w:r>
    </w:p>
    <w:p w14:paraId="596C46E6">
      <w:pPr>
        <w:spacing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>(4)对 R 属于哪一类范式? 为什么? (3 分)</w:t>
      </w:r>
    </w:p>
    <w:p w14:paraId="374D13E7">
      <w:pPr>
        <w:rPr>
          <w:rFonts w:hint="eastAsia"/>
          <w:szCs w:val="21"/>
        </w:rPr>
      </w:pPr>
      <w:r>
        <w:rPr>
          <w:rFonts w:hint="eastAsia"/>
          <w:szCs w:val="21"/>
        </w:rPr>
        <w:t>(5)若 R 未达到 3NF, 请模式分解 R 以达到 3NF, 并保持函数依赖性。(2 分)</w:t>
      </w:r>
    </w:p>
    <w:p w14:paraId="1F4FD682">
      <w:pPr>
        <w:rPr>
          <w:b/>
        </w:rPr>
      </w:pPr>
      <w:r>
        <w:rPr>
          <w:b/>
        </w:rPr>
        <w:t>答：</w:t>
      </w:r>
    </w:p>
    <w:p w14:paraId="2CA0DB87">
      <w:pPr>
        <w:spacing w:line="276" w:lineRule="auto"/>
      </w:pPr>
      <w:r>
        <w:t>(1)</w:t>
      </w:r>
    </w:p>
    <w:p w14:paraId="78A32200">
      <w:pPr>
        <w:spacing w:line="276" w:lineRule="auto"/>
        <w:rPr>
          <w:rFonts w:hint="eastAsia"/>
        </w:rPr>
      </w:pPr>
      <w:r>
        <w:rPr>
          <w:rFonts w:hint="eastAsia"/>
        </w:rPr>
        <w:t>a.开始第一步，拆分每个fd的右边为一个属性：{{A,B}-&gt;C,A-&gt;D,A-&gt;E,B-&gt;F,B-&gt;G}  (1分)</w:t>
      </w:r>
    </w:p>
    <w:p w14:paraId="392198C8">
      <w:pPr>
        <w:spacing w:line="276" w:lineRule="auto"/>
        <w:rPr>
          <w:rFonts w:hint="eastAsia"/>
        </w:rPr>
      </w:pPr>
      <w:r>
        <w:rPr>
          <w:rFonts w:hint="eastAsia"/>
        </w:rPr>
        <w:t>b.下面删除平凡依赖：{{A,B}-&gt;C,A-&gt;D,A-&gt;E,B-&gt;F,B-&gt;G}(1分)</w:t>
      </w:r>
    </w:p>
    <w:p w14:paraId="35CD3DB1">
      <w:pPr>
        <w:spacing w:line="276" w:lineRule="auto"/>
        <w:rPr>
          <w:rFonts w:hint="eastAsia"/>
        </w:rPr>
      </w:pPr>
      <w:r>
        <w:rPr>
          <w:rFonts w:hint="eastAsia"/>
        </w:rPr>
        <w:t>c.检查每个fd是否多余:{{A,B}-&gt;C,A-&gt;D,A-&gt;E,B-&gt;F,B-&gt;G}(1分)</w:t>
      </w:r>
    </w:p>
    <w:p w14:paraId="66050921">
      <w:pPr>
        <w:spacing w:line="276" w:lineRule="auto"/>
        <w:rPr>
          <w:rFonts w:hint="eastAsia"/>
        </w:rPr>
      </w:pPr>
      <w:r>
        <w:rPr>
          <w:rFonts w:hint="eastAsia"/>
        </w:rPr>
        <w:t>d. 判断每个fd的左边是否不是最小:{{A,B}-&gt;C,A-&gt;D,A-&gt;E,B-&gt;F,B-&gt;G}(1分)</w:t>
      </w:r>
    </w:p>
    <w:p w14:paraId="4981F0E9">
      <w:pPr>
        <w:spacing w:line="276" w:lineRule="auto"/>
      </w:pPr>
      <w:r>
        <w:t>(2)</w:t>
      </w:r>
    </w:p>
    <w:p w14:paraId="2AF689A2">
      <w:pPr>
        <w:spacing w:line="276" w:lineRule="auto"/>
        <w:rPr>
          <w:rFonts w:hint="eastAsia"/>
        </w:rPr>
      </w:pPr>
      <w:r>
        <w:rPr>
          <w:rFonts w:hint="eastAsia"/>
        </w:rPr>
        <w:t>计算出依赖集的最小闭包:{{A,B}-&gt;C,A-&gt;D,A-&gt;E,B-&gt;F,B-&gt;G}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14:paraId="09448165">
      <w:pPr>
        <w:spacing w:line="276" w:lineRule="auto"/>
        <w:rPr>
          <w:rFonts w:hint="eastAsia"/>
        </w:rPr>
      </w:pPr>
      <w:r>
        <w:rPr>
          <w:rFonts w:hint="eastAsia"/>
        </w:rPr>
        <w:t>只出现在fd左边的属性必是码的一部分：{A,B}</w:t>
      </w:r>
    </w:p>
    <w:p w14:paraId="535FD6FE">
      <w:pPr>
        <w:spacing w:line="276" w:lineRule="auto"/>
        <w:rPr>
          <w:rFonts w:hint="eastAsia"/>
        </w:rPr>
      </w:pPr>
      <w:r>
        <w:rPr>
          <w:rFonts w:hint="eastAsia"/>
        </w:rPr>
        <w:t>只有出现在fd左边的属性才可能是主属性：{A,B}</w:t>
      </w:r>
    </w:p>
    <w:p w14:paraId="0DC30AA2">
      <w:pPr>
        <w:spacing w:line="276" w:lineRule="auto"/>
        <w:rPr>
          <w:rFonts w:hint="eastAsia"/>
        </w:rPr>
      </w:pPr>
      <w:r>
        <w:rPr>
          <w:rFonts w:hint="eastAsia"/>
        </w:rPr>
        <w:t>只出现在fd右边的属性不可能是主属性：{C,D,E,F,G}</w:t>
      </w:r>
    </w:p>
    <w:p w14:paraId="479AC73C">
      <w:pPr>
        <w:spacing w:line="276" w:lineRule="auto"/>
        <w:rPr>
          <w:rFonts w:hint="eastAsia"/>
        </w:rPr>
      </w:pPr>
      <w:r>
        <w:rPr>
          <w:rFonts w:hint="eastAsia"/>
        </w:rPr>
        <w:t>只在左边出现的属性集作为候选码测试，加入到测试队列中</w:t>
      </w:r>
    </w:p>
    <w:p w14:paraId="452B00C1">
      <w:pPr>
        <w:spacing w:line="276" w:lineRule="auto"/>
        <w:rPr>
          <w:rFonts w:hint="eastAsia"/>
        </w:rPr>
      </w:pPr>
      <w:r>
        <w:rPr>
          <w:rFonts w:hint="eastAsia"/>
        </w:rPr>
        <w:t>-</w:t>
      </w:r>
      <w:r>
        <w:t>--</w:t>
      </w:r>
      <w:r>
        <w:rPr>
          <w:rFonts w:hint="eastAsia"/>
        </w:rPr>
        <w:t>测试:{A,B} ，闭包是 :{A,B,C,D,E,F,G}所以是码 （</w:t>
      </w:r>
      <w:r>
        <w:t>2</w:t>
      </w:r>
      <w:r>
        <w:rPr>
          <w:rFonts w:hint="eastAsia"/>
        </w:rPr>
        <w:t>分）</w:t>
      </w:r>
    </w:p>
    <w:p w14:paraId="550708DE">
      <w:pPr>
        <w:spacing w:line="276" w:lineRule="auto"/>
        <w:rPr>
          <w:rFonts w:hint="eastAsia"/>
        </w:rPr>
      </w:pPr>
      <w:r>
        <w:rPr>
          <w:rFonts w:hint="eastAsia"/>
        </w:rPr>
        <w:t>(3) 全对2分，错一个扣一分</w:t>
      </w:r>
    </w:p>
    <w:p w14:paraId="1FD70646">
      <w:pPr>
        <w:spacing w:line="276" w:lineRule="auto"/>
        <w:rPr>
          <w:rFonts w:hint="eastAsia"/>
        </w:rPr>
      </w:pPr>
      <w:r>
        <w:rPr>
          <w:rFonts w:hint="eastAsia"/>
        </w:rPr>
        <w:t xml:space="preserve">a. 关系的所有码: {A,B}    </w:t>
      </w:r>
    </w:p>
    <w:p w14:paraId="314D0AEC">
      <w:pPr>
        <w:spacing w:line="276" w:lineRule="auto"/>
        <w:rPr>
          <w:rFonts w:hint="eastAsia"/>
        </w:rPr>
      </w:pPr>
      <w:r>
        <w:rPr>
          <w:rFonts w:hint="eastAsia"/>
        </w:rPr>
        <w:t xml:space="preserve">b. 关系的所有主属性: {A,B}    </w:t>
      </w:r>
    </w:p>
    <w:p w14:paraId="1488119D">
      <w:pPr>
        <w:spacing w:line="276" w:lineRule="auto"/>
        <w:rPr>
          <w:rFonts w:hint="eastAsia"/>
        </w:rPr>
      </w:pPr>
      <w:r>
        <w:rPr>
          <w:rFonts w:hint="eastAsia"/>
        </w:rPr>
        <w:t xml:space="preserve">c. 关系的所有非主属性: {C,D,E,F,G} </w:t>
      </w:r>
    </w:p>
    <w:p w14:paraId="4028A42C">
      <w:pPr>
        <w:spacing w:line="276" w:lineRule="auto"/>
      </w:pPr>
      <w:r>
        <w:t>(4)</w:t>
      </w:r>
    </w:p>
    <w:p w14:paraId="39479271">
      <w:pPr>
        <w:spacing w:line="276" w:lineRule="auto"/>
        <w:rPr>
          <w:rFonts w:hint="eastAsia"/>
        </w:rPr>
      </w:pPr>
      <w:r>
        <w:rPr>
          <w:rFonts w:hint="eastAsia"/>
        </w:rPr>
        <w:t>a. 计算出依赖集的最小闭包:{A-&gt;D,A-&gt;E,{A,B}-&gt;C,B-&gt;F,B-&gt;G}   （</w:t>
      </w:r>
      <w:r>
        <w:t>1</w:t>
      </w:r>
      <w:r>
        <w:rPr>
          <w:rFonts w:hint="eastAsia"/>
        </w:rPr>
        <w:t>分）</w:t>
      </w:r>
    </w:p>
    <w:p w14:paraId="085912CD">
      <w:pPr>
        <w:spacing w:line="276" w:lineRule="auto"/>
        <w:rPr>
          <w:rFonts w:hint="eastAsia"/>
        </w:rPr>
      </w:pPr>
      <w:r>
        <w:rPr>
          <w:rFonts w:hint="eastAsia"/>
        </w:rPr>
        <w:t>b. 检查每一个依赖是否符合2NF要求</w:t>
      </w:r>
    </w:p>
    <w:p w14:paraId="7BCA808F">
      <w:pPr>
        <w:spacing w:line="276" w:lineRule="auto"/>
        <w:rPr>
          <w:rFonts w:hint="eastAsia"/>
        </w:rPr>
      </w:pPr>
      <w:r>
        <w:rPr>
          <w:rFonts w:hint="eastAsia"/>
        </w:rPr>
        <w:t>开始检测依赖：A-&gt;D      （</w:t>
      </w:r>
      <w:r>
        <w:t>1</w:t>
      </w:r>
      <w:r>
        <w:rPr>
          <w:rFonts w:hint="eastAsia"/>
        </w:rPr>
        <w:t>分）</w:t>
      </w:r>
    </w:p>
    <w:p w14:paraId="7B105371">
      <w:pPr>
        <w:spacing w:line="276" w:lineRule="auto"/>
      </w:pPr>
      <w:r>
        <w:rPr>
          <w:rFonts w:hint="eastAsia"/>
        </w:rPr>
        <w:tab/>
      </w:r>
      <w:r>
        <w:rPr>
          <w:rFonts w:hint="eastAsia"/>
        </w:rPr>
        <w:t>依赖A-&gt;D决定因素A是码{A,B}的真子集，存在对码的部分依赖</w:t>
      </w:r>
    </w:p>
    <w:p w14:paraId="4DC9F686">
      <w:pPr>
        <w:spacing w:line="276" w:lineRule="auto"/>
        <w:rPr>
          <w:rFonts w:hint="eastAsia"/>
        </w:rPr>
      </w:pPr>
      <w:r>
        <w:rPr>
          <w:rFonts w:hint="eastAsia"/>
        </w:rPr>
        <w:t>不属于 2NF  （</w:t>
      </w:r>
      <w:r>
        <w:t>1</w:t>
      </w:r>
      <w:r>
        <w:rPr>
          <w:rFonts w:hint="eastAsia"/>
        </w:rPr>
        <w:t>分）</w:t>
      </w:r>
    </w:p>
    <w:p w14:paraId="5729BD2F">
      <w:pPr>
        <w:spacing w:line="276" w:lineRule="auto"/>
      </w:pPr>
    </w:p>
    <w:p w14:paraId="06C31C01">
      <w:pPr>
        <w:spacing w:line="276" w:lineRule="auto"/>
        <w:rPr>
          <w:rFonts w:hint="eastAsia"/>
        </w:rPr>
      </w:pPr>
      <w:r>
        <w:rPr>
          <w:rFonts w:hint="eastAsia"/>
        </w:rPr>
        <w:t>(5)</w:t>
      </w:r>
      <w:r>
        <w:t xml:space="preserve"> </w:t>
      </w:r>
      <w:r>
        <w:rPr>
          <w:rFonts w:hint="eastAsia"/>
        </w:rPr>
        <w:t>3NF分解结果: （2分）</w:t>
      </w:r>
    </w:p>
    <w:p w14:paraId="018F56BF">
      <w:pPr>
        <w:spacing w:line="276" w:lineRule="auto"/>
        <w:ind w:firstLine="420" w:firstLineChars="200"/>
      </w:pPr>
      <w:r>
        <w:t xml:space="preserve">U:{A,D,E} </w:t>
      </w:r>
    </w:p>
    <w:p w14:paraId="33573CA4">
      <w:pPr>
        <w:spacing w:line="276" w:lineRule="auto"/>
        <w:ind w:firstLine="420" w:firstLineChars="200"/>
      </w:pPr>
      <w:r>
        <w:t xml:space="preserve">U:{A,B,C} </w:t>
      </w:r>
    </w:p>
    <w:p w14:paraId="6E3F410D">
      <w:pPr>
        <w:spacing w:line="276" w:lineRule="auto"/>
        <w:ind w:firstLine="420" w:firstLineChars="200"/>
      </w:pPr>
      <w:r>
        <w:t xml:space="preserve">U:{B,F,G} </w:t>
      </w:r>
    </w:p>
    <w:p w14:paraId="7CB3C3CD">
      <w:pPr>
        <w:rPr>
          <w:rFonts w:hint="eastAsia"/>
          <w:szCs w:val="22"/>
        </w:rPr>
      </w:pPr>
      <w:r>
        <w:rPr>
          <w:rFonts w:hint="eastAsia"/>
          <w:szCs w:val="21"/>
        </w:rPr>
        <w:br w:type="textWrapping"/>
      </w:r>
      <w:r>
        <w:rPr>
          <w:rFonts w:hint="eastAsia"/>
          <w:szCs w:val="21"/>
          <w:lang w:val="en-US" w:eastAsia="zh-CN"/>
        </w:rPr>
        <w:t>:2：</w:t>
      </w:r>
      <w:r>
        <w:rPr>
          <w:rFonts w:hint="eastAsia"/>
          <w:szCs w:val="22"/>
        </w:rPr>
        <w:t>设有关系模式R(U,F), 其中U={m,n,o,p,q,r}，</w:t>
      </w:r>
    </w:p>
    <w:p w14:paraId="1A436D27">
      <w:pPr>
        <w:rPr>
          <w:rFonts w:hint="eastAsia"/>
          <w:szCs w:val="22"/>
        </w:rPr>
      </w:pPr>
      <w:r>
        <w:rPr>
          <w:rFonts w:hint="eastAsia"/>
          <w:szCs w:val="22"/>
        </w:rPr>
        <w:t>函数依赖集F={m→no, p→q, mp→r,n→o }</w:t>
      </w:r>
    </w:p>
    <w:p w14:paraId="124C7B03">
      <w:pPr>
        <w:rPr>
          <w:rFonts w:hint="eastAsia"/>
          <w:szCs w:val="22"/>
        </w:rPr>
      </w:pPr>
      <w:r>
        <w:rPr>
          <w:rFonts w:hint="eastAsia"/>
          <w:szCs w:val="22"/>
        </w:rPr>
        <w:t>(1)求 F 的最小函数依赖集 Fmin , 请给出求解的主要过程。 (4 分)</w:t>
      </w:r>
    </w:p>
    <w:p w14:paraId="5BD40A0B">
      <w:pPr>
        <w:rPr>
          <w:rFonts w:hint="eastAsia"/>
          <w:szCs w:val="22"/>
        </w:rPr>
      </w:pPr>
      <w:r>
        <w:rPr>
          <w:rFonts w:hint="eastAsia"/>
          <w:szCs w:val="22"/>
        </w:rPr>
        <w:t>(2)求出 R 的候选码, 请给出求解过程。 (3 分)</w:t>
      </w:r>
    </w:p>
    <w:p w14:paraId="2F69A9CD">
      <w:pPr>
        <w:rPr>
          <w:rFonts w:hint="eastAsia"/>
          <w:szCs w:val="22"/>
        </w:rPr>
      </w:pPr>
      <w:r>
        <w:rPr>
          <w:rFonts w:hint="eastAsia"/>
          <w:szCs w:val="22"/>
        </w:rPr>
        <w:t>(3)判断 R 中哪些属性是主属性, 哪些是非主属性? (2 分)</w:t>
      </w:r>
    </w:p>
    <w:p w14:paraId="14573177">
      <w:pPr>
        <w:rPr>
          <w:rFonts w:hint="eastAsia"/>
          <w:szCs w:val="22"/>
        </w:rPr>
      </w:pPr>
      <w:r>
        <w:rPr>
          <w:rFonts w:hint="eastAsia"/>
          <w:szCs w:val="22"/>
        </w:rPr>
        <w:t>(4)对 R 属于哪一类范式? 为什么? (3 分)</w:t>
      </w:r>
    </w:p>
    <w:p w14:paraId="43742869">
      <w:pPr>
        <w:rPr>
          <w:rFonts w:hint="eastAsia"/>
        </w:rPr>
      </w:pPr>
      <w:r>
        <w:rPr>
          <w:rFonts w:hint="eastAsia"/>
          <w:szCs w:val="22"/>
        </w:rPr>
        <w:t>(5)若 R 未达到 3NF, 请模式分解 R 以达到 3NF, 并保持函数依赖性。(2 分)</w:t>
      </w:r>
    </w:p>
    <w:p w14:paraId="1B359604">
      <w:pPr>
        <w:spacing w:line="276" w:lineRule="auto"/>
      </w:pPr>
      <w:r>
        <w:t>(1)</w:t>
      </w:r>
    </w:p>
    <w:p w14:paraId="536EA978">
      <w:pPr>
        <w:spacing w:line="276" w:lineRule="auto"/>
        <w:rPr>
          <w:rFonts w:hint="eastAsia"/>
        </w:rPr>
      </w:pPr>
      <w:r>
        <w:rPr>
          <w:rFonts w:hint="eastAsia"/>
        </w:rPr>
        <w:t>a.开始第一步，拆分每个fd的右边为一个属性：{m-&gt;n,m-&gt;o,p-&gt;q,{m,p}-&gt;r,n-&gt;o} （</w:t>
      </w:r>
      <w:r>
        <w:t>1</w:t>
      </w:r>
      <w:r>
        <w:rPr>
          <w:rFonts w:hint="eastAsia"/>
        </w:rPr>
        <w:t>分）</w:t>
      </w:r>
    </w:p>
    <w:p w14:paraId="74EBE94C">
      <w:pPr>
        <w:spacing w:line="276" w:lineRule="auto"/>
        <w:rPr>
          <w:rFonts w:hint="eastAsia"/>
        </w:rPr>
      </w:pPr>
      <w:r>
        <w:rPr>
          <w:rFonts w:hint="eastAsia"/>
        </w:rPr>
        <w:t>b.下面删除平凡依赖：{m-&gt;n,m-&gt;o,p-&gt;q,{m,p}-&gt;r,n-&gt;o} （</w:t>
      </w:r>
      <w:r>
        <w:t>1</w:t>
      </w:r>
      <w:r>
        <w:rPr>
          <w:rFonts w:hint="eastAsia"/>
        </w:rPr>
        <w:t>分）</w:t>
      </w:r>
    </w:p>
    <w:p w14:paraId="7C516938">
      <w:pPr>
        <w:spacing w:line="276" w:lineRule="auto"/>
        <w:rPr>
          <w:rFonts w:hint="eastAsia"/>
        </w:rPr>
      </w:pPr>
      <w:r>
        <w:rPr>
          <w:rFonts w:hint="eastAsia"/>
        </w:rPr>
        <w:t>c.检查每个fd是否多余:{m-&gt;n,p-&gt;q,{m,p}-&gt;r,n-&gt;o}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14:paraId="7B898A0C">
      <w:pPr>
        <w:spacing w:line="276" w:lineRule="auto"/>
        <w:rPr>
          <w:rFonts w:hint="eastAsia"/>
        </w:rPr>
      </w:pPr>
      <w:r>
        <w:rPr>
          <w:rFonts w:hint="eastAsia"/>
        </w:rPr>
        <w:t>d. 判断每个fd的左边是否不是最小:{m-&gt;n,p-&gt;q,{m,p}-&gt;r,n-&gt;o}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14:paraId="5E4E1F5E">
      <w:pPr>
        <w:spacing w:line="276" w:lineRule="auto"/>
      </w:pPr>
    </w:p>
    <w:p w14:paraId="1325CACC">
      <w:pPr>
        <w:spacing w:line="276" w:lineRule="auto"/>
      </w:pPr>
      <w:r>
        <w:t>(2)</w:t>
      </w:r>
    </w:p>
    <w:p w14:paraId="6CFBC4E7">
      <w:pPr>
        <w:spacing w:line="276" w:lineRule="auto"/>
        <w:rPr>
          <w:rFonts w:hint="eastAsia"/>
        </w:rPr>
      </w:pPr>
      <w:r>
        <w:rPr>
          <w:rFonts w:hint="eastAsia"/>
        </w:rPr>
        <w:t>给出求所有码的过程。</w:t>
      </w:r>
    </w:p>
    <w:p w14:paraId="0F0BEDA7">
      <w:pPr>
        <w:spacing w:line="276" w:lineRule="auto"/>
        <w:rPr>
          <w:rFonts w:hint="eastAsia"/>
        </w:rPr>
      </w:pPr>
      <w:r>
        <w:rPr>
          <w:rFonts w:hint="eastAsia"/>
        </w:rPr>
        <w:t>计算出依赖集的最小闭包:{m-&gt;n,p-&gt;q,{m,p}-&gt;r,n-&gt;o}</w:t>
      </w:r>
      <w:r>
        <w:t xml:space="preserve">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14:paraId="5E82083F">
      <w:pPr>
        <w:spacing w:line="276" w:lineRule="auto"/>
        <w:rPr>
          <w:rFonts w:hint="eastAsia"/>
        </w:rPr>
      </w:pPr>
      <w:r>
        <w:rPr>
          <w:rFonts w:hint="eastAsia"/>
        </w:rPr>
        <w:t>只出现在fd左边的属性必是码的一部分：{m,p}</w:t>
      </w:r>
    </w:p>
    <w:p w14:paraId="3331BCF9">
      <w:pPr>
        <w:spacing w:line="276" w:lineRule="auto"/>
        <w:rPr>
          <w:rFonts w:hint="eastAsia"/>
        </w:rPr>
      </w:pPr>
      <w:r>
        <w:rPr>
          <w:rFonts w:hint="eastAsia"/>
        </w:rPr>
        <w:t>只有出现在fd左边的属性才可能是主属性：{m,p,n}</w:t>
      </w:r>
    </w:p>
    <w:p w14:paraId="37D445D3">
      <w:pPr>
        <w:spacing w:line="276" w:lineRule="auto"/>
        <w:rPr>
          <w:rFonts w:hint="eastAsia"/>
        </w:rPr>
      </w:pPr>
      <w:r>
        <w:rPr>
          <w:rFonts w:hint="eastAsia"/>
        </w:rPr>
        <w:t>只出现在fd右边的属性不可能是主属性：{q,r,o}</w:t>
      </w:r>
    </w:p>
    <w:p w14:paraId="2C5D0663">
      <w:pPr>
        <w:spacing w:line="276" w:lineRule="auto"/>
      </w:pPr>
    </w:p>
    <w:p w14:paraId="30698B35">
      <w:pPr>
        <w:spacing w:line="276" w:lineRule="auto"/>
        <w:rPr>
          <w:rFonts w:hint="eastAsia"/>
        </w:rPr>
      </w:pPr>
      <w:r>
        <w:rPr>
          <w:rFonts w:hint="eastAsia"/>
        </w:rPr>
        <w:t>{m,p}的闭包是 {m,p,n,o,q,r},所以是码 （</w:t>
      </w:r>
      <w:r>
        <w:t>2</w:t>
      </w:r>
      <w:r>
        <w:rPr>
          <w:rFonts w:hint="eastAsia"/>
        </w:rPr>
        <w:t>分）</w:t>
      </w:r>
    </w:p>
    <w:p w14:paraId="34FB29CE">
      <w:pPr>
        <w:spacing w:line="276" w:lineRule="auto"/>
      </w:pPr>
    </w:p>
    <w:p w14:paraId="09BA57D9">
      <w:pPr>
        <w:spacing w:line="276" w:lineRule="auto"/>
        <w:rPr>
          <w:rFonts w:hint="eastAsia"/>
        </w:rPr>
      </w:pPr>
      <w:r>
        <w:rPr>
          <w:rFonts w:hint="eastAsia"/>
        </w:rPr>
        <w:t>(3) 全对2分，错一个扣</w:t>
      </w:r>
      <w:r>
        <w:t>1</w:t>
      </w:r>
      <w:r>
        <w:rPr>
          <w:rFonts w:hint="eastAsia"/>
        </w:rPr>
        <w:t>分</w:t>
      </w:r>
    </w:p>
    <w:p w14:paraId="6D4C27DF">
      <w:pPr>
        <w:spacing w:line="276" w:lineRule="auto"/>
        <w:rPr>
          <w:rFonts w:hint="eastAsia"/>
        </w:rPr>
      </w:pPr>
      <w:r>
        <w:rPr>
          <w:rFonts w:hint="eastAsia"/>
        </w:rPr>
        <w:t xml:space="preserve">a. 关系的所有码: {m,p} </w:t>
      </w:r>
    </w:p>
    <w:p w14:paraId="5AE93E8E">
      <w:pPr>
        <w:spacing w:line="276" w:lineRule="auto"/>
        <w:rPr>
          <w:rFonts w:hint="eastAsia"/>
        </w:rPr>
      </w:pPr>
      <w:r>
        <w:rPr>
          <w:rFonts w:hint="eastAsia"/>
        </w:rPr>
        <w:t>b. 关系的所有主属性: {m,p}</w:t>
      </w:r>
    </w:p>
    <w:p w14:paraId="34896D21">
      <w:pPr>
        <w:spacing w:line="276" w:lineRule="auto"/>
        <w:rPr>
          <w:rFonts w:hint="eastAsia"/>
        </w:rPr>
      </w:pPr>
      <w:r>
        <w:rPr>
          <w:rFonts w:hint="eastAsia"/>
        </w:rPr>
        <w:t>c. 关系的所有非主属性: {n,o,q,r}</w:t>
      </w:r>
    </w:p>
    <w:p w14:paraId="6A1DEC26">
      <w:pPr>
        <w:spacing w:line="276" w:lineRule="auto"/>
      </w:pPr>
    </w:p>
    <w:p w14:paraId="2777C1F4">
      <w:pPr>
        <w:spacing w:line="276" w:lineRule="auto"/>
      </w:pPr>
      <w:r>
        <w:t>(4)</w:t>
      </w:r>
    </w:p>
    <w:p w14:paraId="59EE9ED5">
      <w:pPr>
        <w:spacing w:line="276" w:lineRule="auto"/>
        <w:rPr>
          <w:rFonts w:hint="eastAsia"/>
        </w:rPr>
      </w:pPr>
      <w:r>
        <w:rPr>
          <w:rFonts w:hint="eastAsia"/>
        </w:rPr>
        <w:t>a. 计算出依赖集的最小闭包:{m-&gt;n,p-&gt;q,{m,p}-&gt;r,n-&gt;o}  （</w:t>
      </w:r>
      <w:r>
        <w:t>1</w:t>
      </w:r>
      <w:r>
        <w:rPr>
          <w:rFonts w:hint="eastAsia"/>
        </w:rPr>
        <w:t>分）</w:t>
      </w:r>
    </w:p>
    <w:p w14:paraId="30E64160">
      <w:pPr>
        <w:spacing w:line="276" w:lineRule="auto"/>
        <w:rPr>
          <w:rFonts w:hint="eastAsia"/>
        </w:rPr>
      </w:pPr>
      <w:r>
        <w:rPr>
          <w:rFonts w:hint="eastAsia"/>
        </w:rPr>
        <w:t xml:space="preserve">b. 检查每一个依赖是否符合2NF要求  </w:t>
      </w:r>
    </w:p>
    <w:p w14:paraId="67DC25B3">
      <w:pPr>
        <w:spacing w:line="276" w:lineRule="auto"/>
      </w:pPr>
    </w:p>
    <w:p w14:paraId="4D30DF43">
      <w:pPr>
        <w:spacing w:line="276" w:lineRule="auto"/>
        <w:rPr>
          <w:rFonts w:hint="eastAsia"/>
        </w:rPr>
      </w:pPr>
      <w:r>
        <w:rPr>
          <w:rFonts w:hint="eastAsia"/>
        </w:rPr>
        <w:t>开始检测依赖：m-&gt;n</w:t>
      </w:r>
    </w:p>
    <w:p w14:paraId="20D1AC33">
      <w:pPr>
        <w:spacing w:line="276" w:lineRule="auto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依赖m-&gt;n决定因素m是码{m,p}的真子集，存在对码的部分依赖  （</w:t>
      </w:r>
      <w:r>
        <w:t>1</w:t>
      </w:r>
      <w:r>
        <w:rPr>
          <w:rFonts w:hint="eastAsia"/>
        </w:rPr>
        <w:t>分）</w:t>
      </w:r>
    </w:p>
    <w:p w14:paraId="5FDBB415">
      <w:pPr>
        <w:spacing w:line="276" w:lineRule="auto"/>
      </w:pPr>
    </w:p>
    <w:p w14:paraId="20E83BD7">
      <w:pPr>
        <w:spacing w:line="276" w:lineRule="auto"/>
      </w:pPr>
      <w:r>
        <w:rPr>
          <w:rFonts w:hint="eastAsia"/>
        </w:rPr>
        <w:t>not belongs to 2NF, 属于1NF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</w:p>
    <w:p w14:paraId="54313537">
      <w:pPr>
        <w:spacing w:line="276" w:lineRule="auto"/>
        <w:rPr>
          <w:rFonts w:hint="eastAsia"/>
        </w:rPr>
      </w:pPr>
    </w:p>
    <w:p w14:paraId="45CF737A">
      <w:pPr>
        <w:spacing w:line="276" w:lineRule="auto"/>
        <w:rPr>
          <w:rFonts w:hint="eastAsia"/>
        </w:rPr>
      </w:pPr>
      <w:r>
        <w:rPr>
          <w:rFonts w:hint="eastAsia"/>
        </w:rPr>
        <w:t>(5) 3NF分解结果: （2分）</w:t>
      </w:r>
    </w:p>
    <w:p w14:paraId="1E636136">
      <w:pPr>
        <w:spacing w:line="276" w:lineRule="auto"/>
      </w:pPr>
      <w:r>
        <w:t xml:space="preserve"> U:{m,n} </w:t>
      </w:r>
    </w:p>
    <w:p w14:paraId="7CCD3B56">
      <w:pPr>
        <w:spacing w:line="276" w:lineRule="auto"/>
      </w:pPr>
      <w:r>
        <w:t xml:space="preserve"> U:{m,p,r} </w:t>
      </w:r>
    </w:p>
    <w:p w14:paraId="2F78A068">
      <w:pPr>
        <w:spacing w:line="276" w:lineRule="auto"/>
      </w:pPr>
      <w:r>
        <w:t xml:space="preserve"> U:{n,o}</w:t>
      </w:r>
    </w:p>
    <w:p w14:paraId="5BFDCFB3">
      <w:pPr>
        <w:spacing w:line="276" w:lineRule="auto"/>
      </w:pPr>
      <w:r>
        <w:t xml:space="preserve"> U:{p,q}</w:t>
      </w:r>
    </w:p>
    <w:p w14:paraId="6BB43BA6">
      <w:pPr>
        <w:spacing w:line="276" w:lineRule="auto"/>
        <w:rPr>
          <w:rFonts w:hint="eastAsia"/>
        </w:rPr>
      </w:pPr>
    </w:p>
    <w:p w14:paraId="0B6EB7E1">
      <w:pPr>
        <w:spacing w:line="276" w:lineRule="auto"/>
        <w:rPr>
          <w:rFonts w:hint="eastAsia"/>
          <w:szCs w:val="21"/>
        </w:rPr>
      </w:pPr>
    </w:p>
    <w:p w14:paraId="42B1096A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  <w:lang w:val="en-US" w:eastAsia="zh-CN"/>
        </w:rPr>
        <w:t>3：</w:t>
      </w:r>
      <w:r>
        <w:rPr>
          <w:rFonts w:hint="eastAsia"/>
          <w:kern w:val="0"/>
        </w:rPr>
        <w:t>设有一个成绩管理数据库，其部分关系模式如下：</w:t>
      </w:r>
    </w:p>
    <w:p w14:paraId="5087DE49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S(SNO,SNAME,SEX,BIRTHDATE,MAJOR)；</w:t>
      </w:r>
    </w:p>
    <w:p w14:paraId="32BBAE6D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C(CNO,CNAME,CREDIT,PCNO)；</w:t>
      </w:r>
    </w:p>
    <w:p w14:paraId="28E6C746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SC(SNO,CNO,GRADE,SEMESTER)；</w:t>
      </w:r>
    </w:p>
    <w:p w14:paraId="5EDA1BC6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学生表S由学号（SNO）、姓名（SNAME)、性别（SEX）、出生日期（CITYBIRTHDATE）、主修专业（MAJOR）组成。</w:t>
      </w:r>
    </w:p>
    <w:p w14:paraId="58BD4EFB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课程表C由课程号（CNO）、课程名（CNAME)、学分（CREDIT）、先修课（PCNO）组成。</w:t>
      </w:r>
    </w:p>
    <w:p w14:paraId="4633DEFD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学生选课表SC由学号（SNO）、课程号（CNO）、成绩（GRADE)、开课学期（SEMESTER）组成，表示某学生在某个学期选修某门课程有一个对应成绩。使用SQL语言完成如下查询：</w:t>
      </w:r>
    </w:p>
    <w:p w14:paraId="058C6D88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(1) 查询至少选修了课程号为“C001”和“C002”两门课程的学生的学号。(4分)</w:t>
      </w:r>
    </w:p>
    <w:p w14:paraId="0CE01F0B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(2) 查询对课程号为“C001”和“C002”两门课程都没选修的学生的学号。(4分)</w:t>
      </w:r>
    </w:p>
    <w:p w14:paraId="32538E0C">
      <w:pPr>
        <w:widowControl/>
        <w:wordWrap w:val="0"/>
        <w:snapToGrid w:val="0"/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(3) 查询“202401”学期选修课程有不及格(&lt;60)的学生的学号和姓名。（4分）</w:t>
      </w:r>
    </w:p>
    <w:p w14:paraId="3873B028">
      <w:pPr>
        <w:spacing w:line="273" w:lineRule="auto"/>
        <w:jc w:val="left"/>
        <w:rPr>
          <w:rFonts w:hint="eastAsia"/>
          <w:kern w:val="0"/>
        </w:rPr>
      </w:pPr>
      <w:r>
        <w:rPr>
          <w:rFonts w:hint="eastAsia"/>
          <w:kern w:val="0"/>
        </w:rPr>
        <w:t>(4) 将开课学期为“202501”的所有选课记录的成绩更新为空值NULL。(4分)</w:t>
      </w:r>
    </w:p>
    <w:p w14:paraId="2270B6FE">
      <w:pPr>
        <w:rPr>
          <w:rFonts w:hint="eastAsia"/>
          <w:szCs w:val="22"/>
        </w:rPr>
      </w:pPr>
      <w:r>
        <w:rPr>
          <w:rFonts w:hint="eastAsia"/>
          <w:szCs w:val="22"/>
        </w:rPr>
        <w:t>（1）查询至少选修了课程号为“C001”和“C002”两门课程的学生的学号。(4分)</w:t>
      </w:r>
    </w:p>
    <w:p w14:paraId="63447B9D">
      <w:pPr>
        <w:rPr>
          <w:szCs w:val="22"/>
        </w:rPr>
      </w:pPr>
      <w:r>
        <w:rPr>
          <w:szCs w:val="22"/>
        </w:rPr>
        <w:t>SELECT SNO</w:t>
      </w:r>
    </w:p>
    <w:p w14:paraId="68119A7A">
      <w:pPr>
        <w:rPr>
          <w:szCs w:val="22"/>
        </w:rPr>
      </w:pPr>
      <w:r>
        <w:rPr>
          <w:szCs w:val="22"/>
        </w:rPr>
        <w:t>FROM SC</w:t>
      </w:r>
    </w:p>
    <w:p w14:paraId="303B0F31">
      <w:pPr>
        <w:rPr>
          <w:szCs w:val="22"/>
        </w:rPr>
      </w:pPr>
      <w:r>
        <w:rPr>
          <w:szCs w:val="22"/>
        </w:rPr>
        <w:t>WHERE CNO=’C001’ OR CNO=’C002’</w:t>
      </w:r>
    </w:p>
    <w:p w14:paraId="2B3BAC2E">
      <w:pPr>
        <w:rPr>
          <w:rFonts w:hint="eastAsia"/>
          <w:szCs w:val="22"/>
        </w:rPr>
      </w:pPr>
      <w:r>
        <w:rPr>
          <w:rFonts w:hint="eastAsia"/>
          <w:szCs w:val="22"/>
        </w:rPr>
        <w:t>GROUP BY SNO HAVING COUNT(CNO)&gt;=2;(也可以用自连接等其它方式）</w:t>
      </w:r>
    </w:p>
    <w:p w14:paraId="6B8F2904">
      <w:pPr>
        <w:rPr>
          <w:rFonts w:hint="eastAsia"/>
          <w:szCs w:val="22"/>
        </w:rPr>
      </w:pPr>
      <w:r>
        <w:rPr>
          <w:rFonts w:hint="eastAsia"/>
          <w:szCs w:val="22"/>
        </w:rPr>
        <w:t>（2）查询对课程号为“C001”和“C002”两门课程都没选修的学生的学号。(4分)</w:t>
      </w:r>
    </w:p>
    <w:p w14:paraId="6244BBE6">
      <w:pPr>
        <w:rPr>
          <w:szCs w:val="22"/>
        </w:rPr>
      </w:pPr>
      <w:r>
        <w:rPr>
          <w:szCs w:val="22"/>
        </w:rPr>
        <w:t>SELECT SNO</w:t>
      </w:r>
    </w:p>
    <w:p w14:paraId="14BF58C1">
      <w:pPr>
        <w:rPr>
          <w:szCs w:val="22"/>
        </w:rPr>
      </w:pPr>
      <w:r>
        <w:rPr>
          <w:szCs w:val="22"/>
        </w:rPr>
        <w:t>FROM S</w:t>
      </w:r>
    </w:p>
    <w:p w14:paraId="19D7ABA9">
      <w:pPr>
        <w:rPr>
          <w:szCs w:val="22"/>
        </w:rPr>
      </w:pPr>
      <w:r>
        <w:rPr>
          <w:szCs w:val="22"/>
        </w:rPr>
        <w:t>WHERE NOT EXISTS( SELECT *</w:t>
      </w:r>
    </w:p>
    <w:p w14:paraId="7EBF0388">
      <w:pPr>
        <w:rPr>
          <w:szCs w:val="22"/>
        </w:rPr>
      </w:pPr>
      <w:r>
        <w:rPr>
          <w:szCs w:val="22"/>
        </w:rPr>
        <w:t>FROM SC</w:t>
      </w:r>
    </w:p>
    <w:p w14:paraId="08D16D10">
      <w:pPr>
        <w:rPr>
          <w:szCs w:val="22"/>
        </w:rPr>
      </w:pPr>
      <w:r>
        <w:rPr>
          <w:szCs w:val="22"/>
        </w:rPr>
        <w:t>WHERE S.SNO=SC.SNO AND (CNO=’C001’ OR CNO=’C002’) )</w:t>
      </w:r>
    </w:p>
    <w:p w14:paraId="36A06409">
      <w:pPr>
        <w:rPr>
          <w:rFonts w:hint="eastAsia"/>
          <w:szCs w:val="22"/>
        </w:rPr>
      </w:pPr>
      <w:r>
        <w:rPr>
          <w:rFonts w:hint="eastAsia"/>
          <w:szCs w:val="22"/>
        </w:rPr>
        <w:t>（3）查询“202401”学期选修课程有不及格(&lt;60)的学生的学号和姓名。（4分）</w:t>
      </w:r>
    </w:p>
    <w:p w14:paraId="6E985A78">
      <w:pPr>
        <w:rPr>
          <w:szCs w:val="22"/>
        </w:rPr>
      </w:pPr>
      <w:r>
        <w:rPr>
          <w:szCs w:val="22"/>
        </w:rPr>
        <w:t>SELECT SNO,SNAME</w:t>
      </w:r>
    </w:p>
    <w:p w14:paraId="354B8967">
      <w:pPr>
        <w:rPr>
          <w:szCs w:val="22"/>
        </w:rPr>
      </w:pPr>
      <w:r>
        <w:rPr>
          <w:szCs w:val="22"/>
        </w:rPr>
        <w:t>FROM S</w:t>
      </w:r>
    </w:p>
    <w:p w14:paraId="66C0697B">
      <w:pPr>
        <w:rPr>
          <w:szCs w:val="22"/>
        </w:rPr>
      </w:pPr>
      <w:r>
        <w:rPr>
          <w:szCs w:val="22"/>
        </w:rPr>
        <w:t>WHERE SNO IN (SELECT SNO</w:t>
      </w:r>
    </w:p>
    <w:p w14:paraId="3DFF6402">
      <w:pPr>
        <w:rPr>
          <w:szCs w:val="22"/>
        </w:rPr>
      </w:pPr>
      <w:r>
        <w:rPr>
          <w:szCs w:val="22"/>
        </w:rPr>
        <w:t xml:space="preserve">                FROM SC</w:t>
      </w:r>
    </w:p>
    <w:p w14:paraId="361CC47F">
      <w:pPr>
        <w:rPr>
          <w:szCs w:val="22"/>
        </w:rPr>
      </w:pPr>
      <w:r>
        <w:rPr>
          <w:szCs w:val="22"/>
        </w:rPr>
        <w:t xml:space="preserve">                WHERE SEMESTER=’202401’ AND GRADE&lt;60)</w:t>
      </w:r>
    </w:p>
    <w:p w14:paraId="631D580C">
      <w:pPr>
        <w:rPr>
          <w:rFonts w:hint="eastAsia"/>
          <w:szCs w:val="22"/>
        </w:rPr>
      </w:pPr>
      <w:r>
        <w:rPr>
          <w:rFonts w:hint="eastAsia"/>
          <w:szCs w:val="22"/>
        </w:rPr>
        <w:t>（4）将开课学期为“202501”的所有选课记录的成绩更新为空值NULL。(4分)</w:t>
      </w:r>
    </w:p>
    <w:p w14:paraId="474EDF44">
      <w:pPr>
        <w:rPr>
          <w:szCs w:val="22"/>
        </w:rPr>
      </w:pPr>
      <w:r>
        <w:rPr>
          <w:szCs w:val="22"/>
        </w:rPr>
        <w:t>UPDATE SC</w:t>
      </w:r>
    </w:p>
    <w:p w14:paraId="3470FAE2">
      <w:pPr>
        <w:rPr>
          <w:szCs w:val="22"/>
        </w:rPr>
      </w:pPr>
      <w:r>
        <w:rPr>
          <w:szCs w:val="22"/>
        </w:rPr>
        <w:t>SET GRADE=NULL</w:t>
      </w:r>
    </w:p>
    <w:p w14:paraId="3BB26577">
      <w:pPr>
        <w:spacing w:line="276" w:lineRule="auto"/>
        <w:rPr>
          <w:szCs w:val="22"/>
        </w:rPr>
      </w:pPr>
      <w:r>
        <w:rPr>
          <w:szCs w:val="22"/>
        </w:rPr>
        <w:t>WHERE SEMESTER=’202501’</w:t>
      </w:r>
    </w:p>
    <w:p w14:paraId="2B63969B">
      <w:pPr>
        <w:spacing w:line="273" w:lineRule="auto"/>
        <w:jc w:val="left"/>
      </w:pPr>
      <w:r>
        <w:rPr>
          <w:rFonts w:hint="eastAsia"/>
          <w:kern w:val="0"/>
        </w:rPr>
        <w:br w:type="textWrapping"/>
      </w:r>
      <w:r>
        <w:rPr>
          <w:rFonts w:hint="eastAsia"/>
          <w:kern w:val="0"/>
        </w:rPr>
        <w:br w:type="textWrapping"/>
      </w:r>
      <w:r>
        <w:rPr>
          <w:rFonts w:hint="eastAsia"/>
          <w:kern w:val="0"/>
          <w:lang w:val="en-US" w:eastAsia="zh-CN"/>
        </w:rPr>
        <w:t>4：</w:t>
      </w:r>
      <w:r>
        <w:t>设有一个零件管理数据库，其部分关系模式如下：</w:t>
      </w:r>
    </w:p>
    <w:p w14:paraId="7C389F69">
      <w:pPr>
        <w:spacing w:line="273" w:lineRule="auto"/>
        <w:jc w:val="left"/>
      </w:pPr>
      <w:r>
        <w:t>S(SNO,SNAME,STATUS,CITY)；</w:t>
      </w:r>
    </w:p>
    <w:p w14:paraId="7B049968">
      <w:pPr>
        <w:spacing w:line="273" w:lineRule="auto"/>
        <w:jc w:val="left"/>
      </w:pPr>
      <w:r>
        <w:t>P(PNO,PNAME,COLOR,WIGHT)；</w:t>
      </w:r>
    </w:p>
    <w:p w14:paraId="77269919">
      <w:pPr>
        <w:spacing w:line="273" w:lineRule="auto"/>
        <w:jc w:val="left"/>
      </w:pPr>
      <w:r>
        <w:t>Q(SNO,PNO,PRICE,STOCK)；</w:t>
      </w:r>
    </w:p>
    <w:p w14:paraId="4ADB23DC">
      <w:pPr>
        <w:spacing w:line="273" w:lineRule="auto"/>
        <w:jc w:val="left"/>
      </w:pPr>
      <w:r>
        <w:t>供应商表S由供应商代码（SNO）、供应商姓名（SNAME)、供应商状态（STATUS）、供应商所在城市（CITY）组成。</w:t>
      </w:r>
    </w:p>
    <w:p w14:paraId="70DC0B59">
      <w:pPr>
        <w:spacing w:line="273" w:lineRule="auto"/>
        <w:jc w:val="left"/>
      </w:pPr>
      <w:r>
        <w:t>零件表S由零件代码（PNO）、零件名（PNAME)、颜色（COLOR）、重量（WEIGHT）组成。</w:t>
      </w:r>
    </w:p>
    <w:p w14:paraId="0373BDF1">
      <w:pPr>
        <w:spacing w:line="273" w:lineRule="auto"/>
        <w:jc w:val="left"/>
      </w:pPr>
      <w:r>
        <w:t>报价表Q由供应商代码（SNO）、零件代码（PNO）、供应商报价（PRICE)、 供应商库存量（STOCK）组成，表示某供应商对某种零件的报价和他库存该种零件的数量。使用SQL语言完成如下查询：</w:t>
      </w:r>
    </w:p>
    <w:p w14:paraId="1CF1ACC9">
      <w:pPr>
        <w:spacing w:line="273" w:lineRule="auto"/>
        <w:jc w:val="left"/>
      </w:pPr>
      <w:r>
        <w:t>(1) 查询各零件报价最低的供应商代码SNO。(4分)</w:t>
      </w:r>
    </w:p>
    <w:p w14:paraId="58BF9EC1">
      <w:pPr>
        <w:spacing w:line="273" w:lineRule="auto"/>
        <w:jc w:val="left"/>
      </w:pPr>
      <w:r>
        <w:t>(2) 查询没有对零件号为‘P1’的零件进行报价的供应商号。(4分)</w:t>
      </w:r>
    </w:p>
    <w:p w14:paraId="7C0BD205">
      <w:pPr>
        <w:spacing w:line="273" w:lineRule="auto"/>
        <w:jc w:val="left"/>
      </w:pPr>
      <w:r>
        <w:t>(3) 将没有对任何零件报价的供应商的状态修改为‘0’。（4分）</w:t>
      </w:r>
    </w:p>
    <w:p w14:paraId="0AA9E06F">
      <w:pPr>
        <w:jc w:val="left"/>
      </w:pPr>
      <w:r>
        <w:t>(4) 删除报价表Q中供应商库存量小于5的记录。(4分)</w:t>
      </w:r>
    </w:p>
    <w:p w14:paraId="71211022">
      <w:pPr>
        <w:rPr>
          <w:rFonts w:hint="eastAsia"/>
          <w:szCs w:val="22"/>
        </w:rPr>
      </w:pPr>
      <w:r>
        <w:rPr>
          <w:rFonts w:hint="eastAsia"/>
          <w:szCs w:val="22"/>
        </w:rPr>
        <w:t>1）查询各零件报价最低的供应商代码SNO。(4分)</w:t>
      </w:r>
    </w:p>
    <w:p w14:paraId="4B8FB0E8">
      <w:pPr>
        <w:rPr>
          <w:szCs w:val="22"/>
        </w:rPr>
      </w:pPr>
      <w:r>
        <w:rPr>
          <w:szCs w:val="22"/>
        </w:rPr>
        <w:t>Select PNO,SNO</w:t>
      </w:r>
    </w:p>
    <w:p w14:paraId="3103B4C1">
      <w:pPr>
        <w:rPr>
          <w:szCs w:val="22"/>
        </w:rPr>
      </w:pPr>
      <w:r>
        <w:rPr>
          <w:szCs w:val="22"/>
        </w:rPr>
        <w:t>FROM Q Q1</w:t>
      </w:r>
    </w:p>
    <w:p w14:paraId="46282EFB">
      <w:pPr>
        <w:rPr>
          <w:szCs w:val="22"/>
        </w:rPr>
      </w:pPr>
      <w:r>
        <w:rPr>
          <w:szCs w:val="22"/>
        </w:rPr>
        <w:t>WHERE PRICE=(SELECT MIN(PRICE) FROM Q Q2 WHERE Q2.PNO=Q1.PNO)</w:t>
      </w:r>
    </w:p>
    <w:p w14:paraId="12C61469">
      <w:pPr>
        <w:rPr>
          <w:rFonts w:hint="eastAsia"/>
          <w:szCs w:val="22"/>
        </w:rPr>
      </w:pPr>
      <w:r>
        <w:rPr>
          <w:rFonts w:hint="eastAsia"/>
          <w:szCs w:val="22"/>
        </w:rPr>
        <w:t>（2）查询没有对零件号为‘P1’的零件进行报价的供应商号。(4分)</w:t>
      </w:r>
    </w:p>
    <w:p w14:paraId="2DB0095B">
      <w:pPr>
        <w:rPr>
          <w:szCs w:val="22"/>
        </w:rPr>
      </w:pPr>
      <w:r>
        <w:rPr>
          <w:szCs w:val="22"/>
        </w:rPr>
        <w:t>SELECT SNO</w:t>
      </w:r>
    </w:p>
    <w:p w14:paraId="684A0DBE">
      <w:pPr>
        <w:rPr>
          <w:szCs w:val="22"/>
        </w:rPr>
      </w:pPr>
      <w:r>
        <w:rPr>
          <w:szCs w:val="22"/>
        </w:rPr>
        <w:t>FROM S</w:t>
      </w:r>
    </w:p>
    <w:p w14:paraId="1D015FCF">
      <w:pPr>
        <w:rPr>
          <w:szCs w:val="22"/>
        </w:rPr>
      </w:pPr>
      <w:r>
        <w:rPr>
          <w:szCs w:val="22"/>
        </w:rPr>
        <w:t>WHERE NOT EXISTS(SELECT *</w:t>
      </w:r>
    </w:p>
    <w:p w14:paraId="0AB6BB72">
      <w:pPr>
        <w:rPr>
          <w:szCs w:val="22"/>
        </w:rPr>
      </w:pPr>
      <w:r>
        <w:rPr>
          <w:szCs w:val="22"/>
        </w:rPr>
        <w:t xml:space="preserve"> FROM Q</w:t>
      </w:r>
    </w:p>
    <w:p w14:paraId="14E5BBAD">
      <w:pPr>
        <w:rPr>
          <w:szCs w:val="22"/>
        </w:rPr>
      </w:pPr>
      <w:r>
        <w:rPr>
          <w:szCs w:val="22"/>
        </w:rPr>
        <w:t xml:space="preserve">WHERE Q.SNO=S.SNO AND PNO=’P1’) </w:t>
      </w:r>
    </w:p>
    <w:p w14:paraId="40184E56">
      <w:pPr>
        <w:rPr>
          <w:rFonts w:hint="eastAsia"/>
          <w:szCs w:val="22"/>
        </w:rPr>
      </w:pPr>
      <w:r>
        <w:rPr>
          <w:rFonts w:hint="eastAsia"/>
          <w:szCs w:val="22"/>
        </w:rPr>
        <w:t>（3）将没有对任何零件报价的供应商的状态修改为‘0’。（4分）</w:t>
      </w:r>
    </w:p>
    <w:p w14:paraId="6143C990">
      <w:pPr>
        <w:rPr>
          <w:szCs w:val="22"/>
        </w:rPr>
      </w:pPr>
      <w:r>
        <w:rPr>
          <w:szCs w:val="22"/>
        </w:rPr>
        <w:t>UPDATE S</w:t>
      </w:r>
    </w:p>
    <w:p w14:paraId="14797A46">
      <w:pPr>
        <w:rPr>
          <w:szCs w:val="22"/>
        </w:rPr>
      </w:pPr>
      <w:r>
        <w:rPr>
          <w:szCs w:val="22"/>
        </w:rPr>
        <w:t>SET STATUS=’0’</w:t>
      </w:r>
    </w:p>
    <w:p w14:paraId="4B3F708C">
      <w:pPr>
        <w:rPr>
          <w:szCs w:val="22"/>
        </w:rPr>
      </w:pPr>
      <w:r>
        <w:rPr>
          <w:szCs w:val="22"/>
        </w:rPr>
        <w:t>WHERE SNO NOT IN(SELECT DISTINCT(SNO) FROM Q)</w:t>
      </w:r>
    </w:p>
    <w:p w14:paraId="189B2BCD">
      <w:pPr>
        <w:rPr>
          <w:rFonts w:hint="eastAsia"/>
          <w:szCs w:val="22"/>
        </w:rPr>
      </w:pPr>
      <w:r>
        <w:rPr>
          <w:rFonts w:hint="eastAsia"/>
          <w:szCs w:val="22"/>
        </w:rPr>
        <w:t>（4）删除报价表Q中供应商库存量小于5的记录。(4分)</w:t>
      </w:r>
    </w:p>
    <w:p w14:paraId="04105814">
      <w:pPr>
        <w:rPr>
          <w:szCs w:val="22"/>
        </w:rPr>
      </w:pPr>
      <w:r>
        <w:rPr>
          <w:szCs w:val="22"/>
        </w:rPr>
        <w:t>DELETE FROM Q</w:t>
      </w:r>
    </w:p>
    <w:p w14:paraId="56ACB54F">
      <w:pPr>
        <w:rPr>
          <w:b/>
        </w:rPr>
      </w:pPr>
      <w:r>
        <w:rPr>
          <w:szCs w:val="22"/>
        </w:rPr>
        <w:t>WHERE STOCK&lt;5</w:t>
      </w:r>
    </w:p>
    <w:p w14:paraId="13D9C5F2">
      <w:pPr>
        <w:jc w:val="left"/>
      </w:pPr>
    </w:p>
    <w:p w14:paraId="2D30A10C">
      <w:pPr>
        <w:jc w:val="left"/>
        <w:rPr>
          <w:kern w:val="0"/>
        </w:rPr>
      </w:pPr>
    </w:p>
    <w:p w14:paraId="6AA9DB25">
      <w:pPr>
        <w:jc w:val="left"/>
        <w:rPr>
          <w:rFonts w:hint="eastAsia"/>
        </w:rPr>
      </w:pPr>
    </w:p>
    <w:p w14:paraId="4C5D6B9F">
      <w:pPr>
        <w:spacing w:line="360" w:lineRule="auto"/>
        <w:rPr>
          <w:rFonts w:hint="eastAsia"/>
        </w:rPr>
      </w:pPr>
      <w:bookmarkStart w:id="0" w:name="_Hlk89790922"/>
      <w:bookmarkEnd w:id="0"/>
      <w:r>
        <w:rPr>
          <w:rFonts w:hint="eastAsia"/>
          <w:lang w:val="en-US" w:eastAsia="zh-CN"/>
        </w:rPr>
        <w:t>5：</w:t>
      </w:r>
      <w:r>
        <w:rPr>
          <w:rFonts w:hint="eastAsia"/>
        </w:rPr>
        <w:t>为某汽车运输公司开发信息管理系统，经调研得知：该运输公司有多个车队，每个车队设车队长（司机的一员）一名管理车队；车队与司机之间存在“聘用”联系，每个车队可聘用若干司机，但每个司机只能应聘于一个车队，车队聘用司机有聘期；车辆由公司统一管理，一辆车可由不同的司机使用，一个司机也可以使用不同的车，每次使用需记录用车日期、公里数。系统内需要存储的各实体的主要信息包括：</w:t>
      </w:r>
    </w:p>
    <w:p w14:paraId="4FA356EE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车队：车队号、车队名等。</w:t>
      </w:r>
    </w:p>
    <w:p w14:paraId="5E8FF3E7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司机：有职工编号、姓名、电话等。</w:t>
      </w:r>
    </w:p>
    <w:p w14:paraId="28636AA9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车辆：车牌号、型号、载重量、购买日期等。</w:t>
      </w:r>
    </w:p>
    <w:p w14:paraId="3D4F5BDB">
      <w:pPr>
        <w:spacing w:line="276" w:lineRule="auto"/>
      </w:pPr>
      <w:r>
        <w:rPr>
          <w:rFonts w:hint="eastAsia"/>
        </w:rPr>
        <w:t>（1）</w:t>
      </w:r>
      <w:r>
        <w:t>请用ER图为该系统建立概念模型</w:t>
      </w:r>
      <w:r>
        <w:rPr>
          <w:rFonts w:hint="eastAsia"/>
        </w:rPr>
        <w:t>。</w:t>
      </w:r>
      <w:r>
        <w:t>ER图中实体的属性不要有，必要的联系的属性</w:t>
      </w:r>
      <w:r>
        <w:rPr>
          <w:rFonts w:hint="eastAsia"/>
        </w:rPr>
        <w:t>需标</w:t>
      </w:r>
      <w:r>
        <w:t>出。</w:t>
      </w:r>
      <w:r>
        <w:rPr>
          <w:rFonts w:hint="eastAsia"/>
        </w:rPr>
        <w:t>（6分）</w:t>
      </w:r>
    </w:p>
    <w:p w14:paraId="28FCD595">
      <w:pPr>
        <w:rPr>
          <w:rFonts w:hint="eastAsia"/>
        </w:rPr>
      </w:pPr>
      <w:r>
        <w:rPr>
          <w:rFonts w:hint="eastAsia"/>
        </w:rPr>
        <w:t>（2）</w:t>
      </w:r>
      <w:r>
        <w:t>按关系模式最少的原则，请将ER图转换成关系模型，并指出每个关系模式的主码</w:t>
      </w:r>
      <w:r>
        <w:rPr>
          <w:rFonts w:hint="eastAsia"/>
        </w:rPr>
        <w:t>、</w:t>
      </w:r>
      <w:r>
        <w:t>外码。</w:t>
      </w:r>
      <w:r>
        <w:rPr>
          <w:rFonts w:hint="eastAsia"/>
        </w:rPr>
        <w:t>（6分）</w:t>
      </w:r>
    </w:p>
    <w:p w14:paraId="728EF549">
      <w:r>
        <w:drawing>
          <wp:inline distT="0" distB="0" distL="114300" distR="114300">
            <wp:extent cx="5483860" cy="1652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030F">
      <w:pPr>
        <w:numPr>
          <w:ilvl w:val="0"/>
          <w:numId w:val="1"/>
        </w:numPr>
        <w:spacing w:line="360" w:lineRule="auto"/>
        <w:rPr>
          <w:rFonts w:hint="eastAsia"/>
        </w:rPr>
      </w:pPr>
      <w:r>
        <w:t>按关系模式最少的原则，请将ER图转换成关系模型，并指出每个关系模式的主码</w:t>
      </w:r>
      <w:r>
        <w:rPr>
          <w:rFonts w:hint="eastAsia"/>
        </w:rPr>
        <w:t>、</w:t>
      </w:r>
      <w:r>
        <w:t>外码。</w:t>
      </w:r>
    </w:p>
    <w:p w14:paraId="353B09FF">
      <w:pPr>
        <w:spacing w:line="360" w:lineRule="auto"/>
        <w:rPr>
          <w:rFonts w:hint="eastAsia"/>
        </w:rPr>
      </w:pPr>
      <w:r>
        <w:rPr>
          <w:rFonts w:hint="eastAsia"/>
        </w:rPr>
        <w:t>答：转换后包括以下四个关系模式：</w:t>
      </w:r>
    </w:p>
    <w:p w14:paraId="7A71082C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车队（车队号、车队名、队长）</w:t>
      </w:r>
    </w:p>
    <w:p w14:paraId="63E73E6E">
      <w:pPr>
        <w:spacing w:line="360" w:lineRule="auto"/>
        <w:ind w:left="360" w:firstLine="420" w:firstLineChars="200"/>
        <w:rPr>
          <w:rFonts w:hint="eastAsia"/>
        </w:rPr>
      </w:pPr>
      <w:r>
        <w:rPr>
          <w:rFonts w:hint="eastAsia"/>
        </w:rPr>
        <w:t>主码为车队号；</w:t>
      </w:r>
    </w:p>
    <w:p w14:paraId="2EA53732">
      <w:pPr>
        <w:spacing w:line="360" w:lineRule="auto"/>
        <w:ind w:left="360" w:firstLine="420" w:firstLineChars="200"/>
        <w:rPr>
          <w:rFonts w:hint="eastAsia"/>
        </w:rPr>
      </w:pPr>
      <w:r>
        <w:rPr>
          <w:rFonts w:hint="eastAsia"/>
        </w:rPr>
        <w:t>队长为外码，参照司机实体的职工号。</w:t>
      </w:r>
    </w:p>
    <w:p w14:paraId="63BA1C96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司机（职工号、姓名、电话、车队号、聘期）</w:t>
      </w:r>
    </w:p>
    <w:p w14:paraId="0E3F53E7">
      <w:pPr>
        <w:spacing w:line="360" w:lineRule="auto"/>
        <w:ind w:left="360" w:firstLine="420" w:firstLineChars="200"/>
        <w:rPr>
          <w:rFonts w:hint="eastAsia"/>
        </w:rPr>
      </w:pPr>
      <w:r>
        <w:rPr>
          <w:rFonts w:hint="eastAsia"/>
        </w:rPr>
        <w:t>主码为职工号；</w:t>
      </w:r>
    </w:p>
    <w:p w14:paraId="3FDD75B9">
      <w:pPr>
        <w:spacing w:line="360" w:lineRule="auto"/>
        <w:ind w:left="360" w:firstLine="420" w:firstLineChars="200"/>
        <w:rPr>
          <w:rFonts w:hint="eastAsia"/>
        </w:rPr>
      </w:pPr>
      <w:r>
        <w:rPr>
          <w:rFonts w:hint="eastAsia"/>
        </w:rPr>
        <w:t>车队号为外码，参照车队实体的车队号。</w:t>
      </w:r>
    </w:p>
    <w:p w14:paraId="232C236F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车辆（车牌号、型号、载重量、购买日期）</w:t>
      </w:r>
    </w:p>
    <w:p w14:paraId="08377EEC">
      <w:pPr>
        <w:spacing w:line="360" w:lineRule="auto"/>
        <w:ind w:left="360" w:firstLine="420" w:firstLineChars="200"/>
        <w:rPr>
          <w:rFonts w:hint="eastAsia"/>
        </w:rPr>
      </w:pPr>
      <w:r>
        <w:rPr>
          <w:rFonts w:hint="eastAsia"/>
        </w:rPr>
        <w:t>主码为车牌号。 无外码。</w:t>
      </w:r>
    </w:p>
    <w:p w14:paraId="1DCF2639">
      <w:pPr>
        <w:numPr>
          <w:ilvl w:val="0"/>
          <w:numId w:val="2"/>
        </w:numPr>
        <w:spacing w:line="360" w:lineRule="auto"/>
        <w:rPr>
          <w:rFonts w:hint="eastAsia"/>
        </w:rPr>
      </w:pPr>
      <w:r>
        <w:rPr>
          <w:rFonts w:hint="eastAsia"/>
        </w:rPr>
        <w:t>使用（职工号、车牌号、用车日期、公里数）</w:t>
      </w:r>
    </w:p>
    <w:p w14:paraId="66D9A337">
      <w:pPr>
        <w:spacing w:line="360" w:lineRule="auto"/>
        <w:ind w:firstLine="630" w:firstLineChars="300"/>
        <w:rPr>
          <w:rFonts w:hint="eastAsia"/>
        </w:rPr>
      </w:pPr>
      <w:r>
        <w:rPr>
          <w:rFonts w:hint="eastAsia"/>
        </w:rPr>
        <w:t>主码为（职工号、车牌号、用车日期）；</w:t>
      </w:r>
    </w:p>
    <w:p w14:paraId="2BFE65CE">
      <w:pPr>
        <w:spacing w:line="360" w:lineRule="auto"/>
        <w:ind w:firstLine="630" w:firstLineChars="300"/>
        <w:rPr>
          <w:rFonts w:hint="eastAsia"/>
        </w:rPr>
      </w:pPr>
      <w:r>
        <w:rPr>
          <w:rFonts w:hint="eastAsia"/>
        </w:rPr>
        <w:t>职工号为外码，参照司机实体的职工号；车牌号为外码，参照车辆实体的车牌号。</w:t>
      </w:r>
    </w:p>
    <w:p w14:paraId="1BB82936">
      <w:pPr>
        <w:rPr>
          <w:rFonts w:hint="eastAsia"/>
        </w:rPr>
      </w:pPr>
    </w:p>
    <w:p w14:paraId="5DF84776">
      <w:pPr>
        <w:spacing w:line="276" w:lineRule="auto"/>
        <w:rPr>
          <w:rFonts w:hint="eastAsia"/>
          <w:b/>
          <w:bCs/>
          <w:szCs w:val="21"/>
        </w:rPr>
      </w:pPr>
    </w:p>
    <w:p w14:paraId="18003575">
      <w:pPr>
        <w:spacing w:line="360" w:lineRule="auto"/>
      </w:pPr>
      <w:r>
        <w:rPr>
          <w:rFonts w:hint="eastAsia"/>
          <w:lang w:val="en-US" w:eastAsia="zh-CN"/>
        </w:rPr>
        <w:t>6：</w:t>
      </w:r>
      <w:r>
        <w:t>为某高校的大学生田径运动会开发信息管理系统，经调研得知：运动会设置多类比赛，每一比赛类别包含多个比赛项目；每个参赛队有多名运动员，每名运动员只可属于一个参赛队；每一名运动员可以参加多个比赛项目，每一比赛项目也有多名运动员参加，运动员参加比赛后取得比赛成绩。系统内各实体需要存储的主要信息包括：</w:t>
      </w:r>
    </w:p>
    <w:p w14:paraId="680D4137">
      <w:pPr>
        <w:spacing w:line="360" w:lineRule="auto"/>
        <w:ind w:firstLine="420" w:firstLineChars="200"/>
      </w:pPr>
      <w:r>
        <w:t>比赛类别：类别编号、类别名称、比赛场地、负责人等。</w:t>
      </w:r>
    </w:p>
    <w:p w14:paraId="5690D842">
      <w:pPr>
        <w:spacing w:line="360" w:lineRule="auto"/>
        <w:ind w:firstLine="420" w:firstLineChars="200"/>
      </w:pPr>
      <w:r>
        <w:t>比赛项目：项目编号、项目名称、比赛时间等。</w:t>
      </w:r>
    </w:p>
    <w:p w14:paraId="770B4EE8">
      <w:pPr>
        <w:spacing w:line="360" w:lineRule="auto"/>
        <w:ind w:firstLine="420" w:firstLineChars="200"/>
      </w:pPr>
      <w:r>
        <w:t>运动员：运动员编号、姓名、性别、参赛队等。</w:t>
      </w:r>
    </w:p>
    <w:p w14:paraId="48E5CB85">
      <w:pPr>
        <w:spacing w:line="360" w:lineRule="auto"/>
        <w:ind w:firstLine="420" w:firstLineChars="200"/>
      </w:pPr>
      <w:r>
        <w:t>参赛队：团队编号、团队名称、领队、电话等。</w:t>
      </w:r>
    </w:p>
    <w:p w14:paraId="2F2D4195">
      <w:pPr>
        <w:numPr>
          <w:ilvl w:val="0"/>
          <w:numId w:val="3"/>
        </w:numPr>
        <w:spacing w:line="276" w:lineRule="auto"/>
      </w:pPr>
      <w:r>
        <w:t>请用ER图为该系统建立概念模型。ER图中实体的属性不要有，必要的联系的属性需做出。</w:t>
      </w:r>
      <w:r>
        <w:rPr>
          <w:kern w:val="0"/>
        </w:rPr>
        <w:t>(6分)</w:t>
      </w:r>
    </w:p>
    <w:p w14:paraId="5F691106">
      <w:pPr>
        <w:numPr>
          <w:ilvl w:val="0"/>
          <w:numId w:val="3"/>
        </w:numPr>
        <w:spacing w:line="360" w:lineRule="auto"/>
      </w:pPr>
      <w:r>
        <w:t>按关系模式最少的原则，请将ER图转换成关系模型，并指出每个关系模式的主码、外码。</w:t>
      </w:r>
      <w:r>
        <w:rPr>
          <w:kern w:val="0"/>
        </w:rPr>
        <w:t>(6分)</w:t>
      </w:r>
    </w:p>
    <w:p w14:paraId="2436DAB4">
      <w:pPr>
        <w:rPr>
          <w:rFonts w:eastAsia="黑体"/>
          <w:b/>
          <w:bCs/>
          <w:sz w:val="24"/>
        </w:rPr>
      </w:pPr>
    </w:p>
    <w:p w14:paraId="3BB9B4F5">
      <w:r>
        <w:drawing>
          <wp:inline distT="0" distB="0" distL="114300" distR="114300">
            <wp:extent cx="5836920" cy="857885"/>
            <wp:effectExtent l="0" t="0" r="1143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1C49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按关系模式最少的原则，请将ER图转换成关系模型，并指出每个关系模式的主码</w:t>
      </w:r>
      <w:r>
        <w:rPr>
          <w:rFonts w:hint="eastAsia"/>
        </w:rPr>
        <w:t>、</w:t>
      </w:r>
      <w:r>
        <w:t>外码。</w:t>
      </w:r>
    </w:p>
    <w:p w14:paraId="28FA830A">
      <w:pPr>
        <w:spacing w:line="360" w:lineRule="auto"/>
        <w:rPr>
          <w:rFonts w:hint="eastAsia"/>
        </w:rPr>
      </w:pPr>
      <w:r>
        <w:rPr>
          <w:rFonts w:hint="eastAsia"/>
        </w:rPr>
        <w:t>答：转换后包含以下五个关系模式：</w:t>
      </w:r>
    </w:p>
    <w:p w14:paraId="63481777">
      <w:pPr>
        <w:numPr>
          <w:ilvl w:val="0"/>
          <w:numId w:val="4"/>
        </w:numPr>
        <w:spacing w:line="360" w:lineRule="auto"/>
        <w:rPr>
          <w:rFonts w:hint="eastAsia"/>
        </w:rPr>
      </w:pPr>
      <w:r>
        <w:rPr>
          <w:rFonts w:hint="eastAsia"/>
        </w:rPr>
        <w:t>比赛类别（类别编号、类别名称、比赛场地、负责人）</w:t>
      </w:r>
    </w:p>
    <w:p w14:paraId="4A2FA12C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主码为类别编号，无外码。</w:t>
      </w:r>
    </w:p>
    <w:p w14:paraId="6227D906">
      <w:pPr>
        <w:numPr>
          <w:ilvl w:val="0"/>
          <w:numId w:val="4"/>
        </w:numPr>
        <w:spacing w:line="276" w:lineRule="auto"/>
        <w:rPr>
          <w:rFonts w:hint="eastAsia"/>
        </w:rPr>
      </w:pPr>
      <w:r>
        <w:rPr>
          <w:rFonts w:hint="eastAsia"/>
        </w:rPr>
        <w:t>比赛项目（项目编号、项目名称、比赛时间、比赛类别）</w:t>
      </w:r>
    </w:p>
    <w:p w14:paraId="795CE5AC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主码为项目编号。</w:t>
      </w:r>
    </w:p>
    <w:p w14:paraId="5C1B470F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比赛类别为外码，参照比赛类别实体的类别编号。</w:t>
      </w:r>
    </w:p>
    <w:p w14:paraId="0ACAE4EB">
      <w:pPr>
        <w:numPr>
          <w:ilvl w:val="0"/>
          <w:numId w:val="4"/>
        </w:numPr>
        <w:spacing w:line="276" w:lineRule="auto"/>
        <w:rPr>
          <w:rFonts w:hint="eastAsia"/>
        </w:rPr>
      </w:pPr>
      <w:r>
        <w:rPr>
          <w:rFonts w:hint="eastAsia"/>
        </w:rPr>
        <w:t>参赛队</w:t>
      </w:r>
      <w:r>
        <w:t>（</w:t>
      </w:r>
      <w:r>
        <w:rPr>
          <w:rFonts w:hint="eastAsia"/>
        </w:rPr>
        <w:t>团队编号、团队名称、领队、电话</w:t>
      </w:r>
      <w:r>
        <w:t>）</w:t>
      </w:r>
    </w:p>
    <w:p w14:paraId="01F744EA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主码为团队编号，无外码。</w:t>
      </w:r>
    </w:p>
    <w:p w14:paraId="136B1737">
      <w:pPr>
        <w:numPr>
          <w:ilvl w:val="0"/>
          <w:numId w:val="4"/>
        </w:numPr>
        <w:spacing w:line="276" w:lineRule="auto"/>
        <w:rPr>
          <w:rFonts w:hint="eastAsia"/>
        </w:rPr>
      </w:pPr>
      <w:r>
        <w:t>运动员（运动员</w:t>
      </w:r>
      <w:r>
        <w:rPr>
          <w:rFonts w:hint="eastAsia"/>
        </w:rPr>
        <w:t>编号、姓名、性别、参赛队</w:t>
      </w:r>
      <w:r>
        <w:t>）</w:t>
      </w:r>
    </w:p>
    <w:p w14:paraId="5E5A6208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主码为运动员编号。</w:t>
      </w:r>
    </w:p>
    <w:p w14:paraId="4733E505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参赛队为外码，参照参赛队实体的团队编号。</w:t>
      </w:r>
    </w:p>
    <w:p w14:paraId="4B604116">
      <w:pPr>
        <w:numPr>
          <w:ilvl w:val="0"/>
          <w:numId w:val="4"/>
        </w:numPr>
        <w:spacing w:line="276" w:lineRule="auto"/>
        <w:rPr>
          <w:rFonts w:hint="eastAsia"/>
        </w:rPr>
      </w:pPr>
      <w:r>
        <w:t>参赛（项目编号、运动员编号、比赛成绩）</w:t>
      </w:r>
    </w:p>
    <w:p w14:paraId="663527A1">
      <w:pPr>
        <w:spacing w:line="276" w:lineRule="auto"/>
        <w:ind w:left="360"/>
        <w:rPr>
          <w:rFonts w:hint="eastAsia"/>
        </w:rPr>
      </w:pPr>
      <w:r>
        <w:rPr>
          <w:rFonts w:hint="eastAsia"/>
        </w:rPr>
        <w:t>主码为（项目编号、运动员编号）。</w:t>
      </w:r>
    </w:p>
    <w:p w14:paraId="68338D6A">
      <w:r>
        <w:rPr>
          <w:rFonts w:hint="eastAsia"/>
        </w:rPr>
        <w:t>项目编号为外码，参照比赛项目实体的项目编号；运动员编号为外码，参照运动员实体的运动员编号。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C84341"/>
    <w:multiLevelType w:val="multilevel"/>
    <w:tmpl w:val="20C8434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FD5E31"/>
    <w:multiLevelType w:val="multilevel"/>
    <w:tmpl w:val="27FD5E3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4794C4E"/>
    <w:multiLevelType w:val="multilevel"/>
    <w:tmpl w:val="34794C4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08460CF"/>
    <w:multiLevelType w:val="multilevel"/>
    <w:tmpl w:val="608460C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F3186"/>
    <w:rsid w:val="5B8F3186"/>
    <w:rsid w:val="7305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1528</Words>
  <Characters>1952</Characters>
  <Lines>0</Lines>
  <Paragraphs>0</Paragraphs>
  <TotalTime>0</TotalTime>
  <ScaleCrop>false</ScaleCrop>
  <LinksUpToDate>false</LinksUpToDate>
  <CharactersWithSpaces>2032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2025-12-22T14:12:00Z</dcterms:created>
  <dc:creator>廖朝辉</dc:creator>
  <cp:lastModifiedBy>廖朝辉</cp:lastModifiedBy>
  <dcterms:modified xsi:type="dcterms:W3CDTF">2026-01-11T07:07:18Z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6EC89D16103F49A9814C036E614D7C48_13</vt:lpwstr>
  </property>
  <property fmtid="{D5CDD505-2E9C-101B-9397-08002B2CF9AE}" pid="4" name="KSOTemplateDocerSaveRecord">
    <vt:lpwstr>eyJoZGlkIjoiMTg5NzUyMmE2YTcyMGYzMjliMjI3NjIwMWYxZmJlM2YiLCJ1c2VySWQiOiIxNjgzNTYxMDQ4In0=</vt:lpwstr>
  </property>
</Properties>
</file>