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2083" w14:textId="00D74E18" w:rsidR="00474A74" w:rsidRPr="00015DDF" w:rsidRDefault="003E1D8C">
      <w:pPr>
        <w:rPr>
          <w:rFonts w:ascii="霞鹜文楷" w:eastAsia="霞鹜文楷" w:hAnsi="霞鹜文楷"/>
        </w:rPr>
      </w:pPr>
      <w:r w:rsidRPr="00015DDF">
        <w:rPr>
          <w:rFonts w:ascii="霞鹜文楷" w:eastAsia="霞鹜文楷" w:hAnsi="霞鹜文楷"/>
          <w:b/>
          <w:bCs/>
        </w:rPr>
        <w:t>整条线串一下</w:t>
      </w:r>
      <w:r w:rsidRPr="00015DDF">
        <w:rPr>
          <w:rFonts w:ascii="霞鹜文楷" w:eastAsia="霞鹜文楷" w:hAnsi="霞鹜文楷"/>
        </w:rPr>
        <w:t>：</w:t>
      </w:r>
    </w:p>
    <w:p w14:paraId="4780667E" w14:textId="77777777" w:rsidR="002441D2" w:rsidRDefault="003E1D8C">
      <w:pPr>
        <w:rPr>
          <w:rFonts w:ascii="霞鹜文楷" w:eastAsia="霞鹜文楷" w:hAnsi="霞鹜文楷"/>
        </w:rPr>
      </w:pPr>
      <w:r w:rsidRPr="00015DDF">
        <w:rPr>
          <w:rFonts w:ascii="霞鹜文楷" w:eastAsia="霞鹜文楷" w:hAnsi="霞鹜文楷" w:hint="eastAsia"/>
          <w:b/>
          <w:bCs/>
        </w:rPr>
        <w:t>1. Introduction</w:t>
      </w:r>
      <w:r w:rsidRPr="00015DDF">
        <w:rPr>
          <w:rFonts w:ascii="霞鹜文楷" w:eastAsia="霞鹜文楷" w:hAnsi="霞鹜文楷" w:hint="eastAsia"/>
        </w:rPr>
        <w:t>：第一个章节复习起来前面这些都不用复习，信息，数据</w:t>
      </w:r>
      <w:r w:rsidRPr="00015DDF">
        <w:rPr>
          <w:rFonts w:ascii="霞鹜文楷" w:eastAsia="霞鹜文楷" w:hAnsi="霞鹜文楷"/>
        </w:rPr>
        <w:t>…</w:t>
      </w:r>
      <w:r w:rsidRPr="00015DDF">
        <w:rPr>
          <w:rFonts w:ascii="霞鹜文楷" w:eastAsia="霞鹜文楷" w:hAnsi="霞鹜文楷" w:hint="eastAsia"/>
        </w:rPr>
        <w:t>，要关注的是数据库的历史，就是要讲传统的文件系统（</w:t>
      </w:r>
      <w:r w:rsidRPr="00015DDF">
        <w:rPr>
          <w:rFonts w:ascii="霞鹜文楷" w:eastAsia="霞鹜文楷" w:hAnsi="霞鹜文楷" w:hint="eastAsia"/>
          <w:b/>
          <w:bCs/>
        </w:rPr>
        <w:t>问题</w:t>
      </w:r>
      <w:r w:rsidRPr="00015DDF">
        <w:rPr>
          <w:rFonts w:ascii="霞鹜文楷" w:eastAsia="霞鹜文楷" w:hAnsi="霞鹜文楷" w:hint="eastAsia"/>
        </w:rPr>
        <w:t>在哪？和</w:t>
      </w:r>
      <w:r w:rsidRPr="00015DDF">
        <w:rPr>
          <w:rFonts w:ascii="霞鹜文楷" w:eastAsia="霞鹜文楷" w:hAnsi="霞鹜文楷" w:hint="eastAsia"/>
          <w:b/>
          <w:bCs/>
        </w:rPr>
        <w:t>数据库系统</w:t>
      </w:r>
      <w:r w:rsidRPr="00015DDF">
        <w:rPr>
          <w:rFonts w:ascii="霞鹜文楷" w:eastAsia="霞鹜文楷" w:hAnsi="霞鹜文楷" w:hint="eastAsia"/>
        </w:rPr>
        <w:t>的区别？从而过渡到数据库，不用背但是要明白），这是第一章的核心；</w:t>
      </w:r>
      <w:r w:rsidRPr="00015DDF">
        <w:rPr>
          <w:rFonts w:ascii="霞鹜文楷" w:eastAsia="霞鹜文楷" w:hAnsi="霞鹜文楷" w:hint="eastAsia"/>
          <w:b/>
          <w:bCs/>
        </w:rPr>
        <w:t>传统数据库的由来</w:t>
      </w:r>
      <w:r w:rsidRPr="00015DDF">
        <w:rPr>
          <w:rFonts w:ascii="霞鹜文楷" w:eastAsia="霞鹜文楷" w:hAnsi="霞鹜文楷" w:hint="eastAsia"/>
        </w:rPr>
        <w:t xml:space="preserve"> </w:t>
      </w:r>
      <w:r w:rsidRPr="00015DDF">
        <w:rPr>
          <w:rFonts w:ascii="霞鹜文楷" w:eastAsia="霞鹜文楷" w:hAnsi="霞鹜文楷"/>
        </w:rPr>
        <w:t>Hierarchical database systems</w:t>
      </w:r>
      <w:r w:rsidRPr="00015DDF">
        <w:rPr>
          <w:rFonts w:ascii="霞鹜文楷" w:eastAsia="霞鹜文楷" w:hAnsi="霞鹜文楷" w:hint="eastAsia"/>
        </w:rPr>
        <w:t>，</w:t>
      </w:r>
      <w:r w:rsidR="00ED742E" w:rsidRPr="00015DDF">
        <w:rPr>
          <w:rFonts w:ascii="霞鹜文楷" w:eastAsia="霞鹜文楷" w:hAnsi="霞鹜文楷" w:hint="eastAsia"/>
        </w:rPr>
        <w:t>过渡到关系型数据库，</w:t>
      </w:r>
      <w:r w:rsidR="00ED742E" w:rsidRPr="002441D2">
        <w:rPr>
          <w:rFonts w:ascii="霞鹜文楷" w:eastAsia="霞鹜文楷" w:hAnsi="霞鹜文楷" w:hint="eastAsia"/>
          <w:b/>
          <w:bCs/>
        </w:rPr>
        <w:t>优势在于更常用</w:t>
      </w:r>
      <w:r w:rsidR="00ED742E" w:rsidRPr="00015DDF">
        <w:rPr>
          <w:rFonts w:ascii="霞鹜文楷" w:eastAsia="霞鹜文楷" w:hAnsi="霞鹜文楷" w:hint="eastAsia"/>
        </w:rPr>
        <w:t>；</w:t>
      </w:r>
    </w:p>
    <w:p w14:paraId="2AC1EBA6" w14:textId="7AB687B0" w:rsidR="003E1D8C" w:rsidRPr="00015DDF" w:rsidRDefault="00ED742E">
      <w:pPr>
        <w:rPr>
          <w:rFonts w:ascii="霞鹜文楷" w:eastAsia="霞鹜文楷" w:hAnsi="霞鹜文楷"/>
        </w:rPr>
      </w:pPr>
      <w:r w:rsidRPr="00015DDF">
        <w:rPr>
          <w:rFonts w:ascii="霞鹜文楷" w:eastAsia="霞鹜文楷" w:hAnsi="霞鹜文楷" w:hint="eastAsia"/>
        </w:rPr>
        <w:t>数据库系统的组成部分（</w:t>
      </w:r>
      <w:r w:rsidRPr="00015DDF">
        <w:rPr>
          <w:rFonts w:ascii="霞鹜文楷" w:eastAsia="霞鹜文楷" w:hAnsi="霞鹜文楷"/>
        </w:rPr>
        <w:t>data model）</w:t>
      </w:r>
      <w:r w:rsidRPr="00015DDF">
        <w:rPr>
          <w:rFonts w:ascii="霞鹜文楷" w:eastAsia="霞鹜文楷" w:hAnsi="霞鹜文楷" w:hint="eastAsia"/>
        </w:rPr>
        <w:t>，数据库语言（定义、操纵、控制），SQL语言三种语言都包含到</w:t>
      </w:r>
      <w:r w:rsidR="00237B7E" w:rsidRPr="00015DDF">
        <w:rPr>
          <w:rFonts w:ascii="霞鹜文楷" w:eastAsia="霞鹜文楷" w:hAnsi="霞鹜文楷" w:hint="eastAsia"/>
        </w:rPr>
        <w:t>；两种DML类型</w:t>
      </w:r>
      <w:r w:rsidR="00D76AE8" w:rsidRPr="00015DDF">
        <w:rPr>
          <w:rFonts w:ascii="霞鹜文楷" w:eastAsia="霞鹜文楷" w:hAnsi="霞鹜文楷" w:hint="eastAsia"/>
        </w:rPr>
        <w:t>（主要是非过程形DML）；</w:t>
      </w:r>
      <w:r w:rsidR="00D76AE8" w:rsidRPr="002441D2">
        <w:rPr>
          <w:rFonts w:ascii="霞鹜文楷" w:eastAsia="霞鹜文楷" w:hAnsi="霞鹜文楷" w:hint="eastAsia"/>
          <w:b/>
          <w:bCs/>
        </w:rPr>
        <w:t>三层体系架构</w:t>
      </w:r>
      <w:r w:rsidR="00D76AE8" w:rsidRPr="00015DDF">
        <w:rPr>
          <w:rFonts w:ascii="霞鹜文楷" w:eastAsia="霞鹜文楷" w:hAnsi="霞鹜文楷" w:hint="eastAsia"/>
        </w:rPr>
        <w:t>；后面就不用看了</w:t>
      </w:r>
    </w:p>
    <w:p w14:paraId="597E0B55" w14:textId="1318ED89" w:rsidR="00D76AE8" w:rsidRPr="00015DDF" w:rsidRDefault="00D76AE8">
      <w:pPr>
        <w:rPr>
          <w:rFonts w:ascii="霞鹜文楷" w:eastAsia="霞鹜文楷" w:hAnsi="霞鹜文楷"/>
          <w:b/>
          <w:bCs/>
          <w:color w:val="EE0000"/>
        </w:rPr>
      </w:pPr>
      <w:r w:rsidRPr="00015DDF">
        <w:rPr>
          <w:rFonts w:ascii="霞鹜文楷" w:eastAsia="霞鹜文楷" w:hAnsi="霞鹜文楷" w:hint="eastAsia"/>
          <w:b/>
          <w:bCs/>
        </w:rPr>
        <w:t>2. RDBMS intro</w:t>
      </w:r>
      <w:r w:rsidRPr="00015DDF">
        <w:rPr>
          <w:rFonts w:ascii="霞鹜文楷" w:eastAsia="霞鹜文楷" w:hAnsi="霞鹜文楷" w:hint="eastAsia"/>
        </w:rPr>
        <w:t>：这个章节主要讲的是</w:t>
      </w:r>
      <w:r w:rsidRPr="00015DDF">
        <w:rPr>
          <w:rFonts w:ascii="霞鹜文楷" w:eastAsia="霞鹜文楷" w:hAnsi="霞鹜文楷" w:hint="eastAsia"/>
          <w:b/>
          <w:bCs/>
        </w:rPr>
        <w:t>数据模型</w:t>
      </w:r>
      <w:r w:rsidRPr="00015DDF">
        <w:rPr>
          <w:rFonts w:ascii="霞鹜文楷" w:eastAsia="霞鹜文楷" w:hAnsi="霞鹜文楷" w:hint="eastAsia"/>
        </w:rPr>
        <w:t>，“主键，候选键，外健，数据约束”，模式=属性的集合，状态：整体的数据（经常改变）；</w:t>
      </w:r>
      <w:r w:rsidRPr="00015DDF">
        <w:rPr>
          <w:rFonts w:ascii="霞鹜文楷" w:eastAsia="霞鹜文楷" w:hAnsi="霞鹜文楷" w:hint="eastAsia"/>
          <w:b/>
          <w:bCs/>
        </w:rPr>
        <w:t>超级键</w:t>
      </w:r>
      <w:r w:rsidRPr="00015DDF">
        <w:rPr>
          <w:rFonts w:ascii="霞鹜文楷" w:eastAsia="霞鹜文楷" w:hAnsi="霞鹜文楷" w:hint="eastAsia"/>
        </w:rPr>
        <w:t>：</w:t>
      </w:r>
      <w:r w:rsidR="00780147" w:rsidRPr="00015DDF">
        <w:rPr>
          <w:rFonts w:ascii="霞鹜文楷" w:eastAsia="霞鹜文楷" w:hAnsi="霞鹜文楷" w:hint="eastAsia"/>
        </w:rPr>
        <w:t>唯一确定一行都是超级键；</w:t>
      </w:r>
      <w:r w:rsidR="00780147" w:rsidRPr="00015DDF">
        <w:rPr>
          <w:rFonts w:ascii="霞鹜文楷" w:eastAsia="霞鹜文楷" w:hAnsi="霞鹜文楷" w:hint="eastAsia"/>
          <w:b/>
          <w:bCs/>
        </w:rPr>
        <w:t>Candidate key</w:t>
      </w:r>
      <w:r w:rsidR="00780147" w:rsidRPr="00015DDF">
        <w:rPr>
          <w:rFonts w:ascii="霞鹜文楷" w:eastAsia="霞鹜文楷" w:hAnsi="霞鹜文楷" w:hint="eastAsia"/>
        </w:rPr>
        <w:t>（候选键）：最小化原则；</w:t>
      </w:r>
      <w:r w:rsidR="00780147" w:rsidRPr="00015DDF">
        <w:rPr>
          <w:rFonts w:ascii="霞鹜文楷" w:eastAsia="霞鹜文楷" w:hAnsi="霞鹜文楷" w:hint="eastAsia"/>
          <w:b/>
          <w:bCs/>
        </w:rPr>
        <w:t>主键</w:t>
      </w:r>
      <w:r w:rsidR="00780147" w:rsidRPr="00015DDF">
        <w:rPr>
          <w:rFonts w:ascii="霞鹜文楷" w:eastAsia="霞鹜文楷" w:hAnsi="霞鹜文楷" w:hint="eastAsia"/>
        </w:rPr>
        <w:t>：键值&amp;物理地址；</w:t>
      </w:r>
      <w:r w:rsidR="00780147" w:rsidRPr="00015DDF">
        <w:rPr>
          <w:rFonts w:ascii="霞鹜文楷" w:eastAsia="霞鹜文楷" w:hAnsi="霞鹜文楷" w:hint="eastAsia"/>
          <w:b/>
          <w:bCs/>
        </w:rPr>
        <w:t>外键</w:t>
      </w:r>
      <w:r w:rsidR="00780147" w:rsidRPr="00015DDF">
        <w:rPr>
          <w:rFonts w:ascii="霞鹜文楷" w:eastAsia="霞鹜文楷" w:hAnsi="霞鹜文楷" w:hint="eastAsia"/>
        </w:rPr>
        <w:t>：受约束，建立表间关联；</w:t>
      </w:r>
      <w:r w:rsidR="005676A4" w:rsidRPr="00015DDF">
        <w:rPr>
          <w:rFonts w:ascii="霞鹜文楷" w:eastAsia="霞鹜文楷" w:hAnsi="霞鹜文楷" w:hint="eastAsia"/>
          <w:b/>
          <w:bCs/>
        </w:rPr>
        <w:t>数据约束</w:t>
      </w:r>
      <w:r w:rsidR="005676A4" w:rsidRPr="00015DDF">
        <w:rPr>
          <w:rFonts w:ascii="霞鹜文楷" w:eastAsia="霞鹜文楷" w:hAnsi="霞鹜文楷" w:hint="eastAsia"/>
        </w:rPr>
        <w:t>：</w:t>
      </w:r>
      <w:r w:rsidR="00405D12" w:rsidRPr="00015DDF">
        <w:rPr>
          <w:rFonts w:ascii="霞鹜文楷" w:eastAsia="霞鹜文楷" w:hAnsi="霞鹜文楷" w:hint="eastAsia"/>
        </w:rPr>
        <w:t xml:space="preserve">几种约束 —— </w:t>
      </w:r>
      <w:r w:rsidR="00405D12" w:rsidRPr="00015DDF">
        <w:rPr>
          <w:rFonts w:ascii="霞鹜文楷" w:eastAsia="霞鹜文楷" w:hAnsi="霞鹜文楷" w:hint="eastAsia"/>
          <w:b/>
          <w:bCs/>
          <w:color w:val="EE0000"/>
        </w:rPr>
        <w:t>知道意思就不用看了</w:t>
      </w:r>
    </w:p>
    <w:p w14:paraId="4E142978" w14:textId="58A6E2B7" w:rsidR="00405D12" w:rsidRPr="00015DDF" w:rsidRDefault="00405D12">
      <w:pPr>
        <w:rPr>
          <w:rFonts w:ascii="霞鹜文楷" w:eastAsia="霞鹜文楷" w:hAnsi="霞鹜文楷"/>
        </w:rPr>
      </w:pPr>
      <w:r w:rsidRPr="00015DDF">
        <w:rPr>
          <w:rFonts w:ascii="霞鹜文楷" w:eastAsia="霞鹜文楷" w:hAnsi="霞鹜文楷" w:hint="eastAsia"/>
          <w:b/>
          <w:bCs/>
        </w:rPr>
        <w:t>3. SQL 基础</w:t>
      </w:r>
      <w:r w:rsidRPr="00015DDF">
        <w:rPr>
          <w:rFonts w:ascii="霞鹜文楷" w:eastAsia="霞鹜文楷" w:hAnsi="霞鹜文楷" w:hint="eastAsia"/>
        </w:rPr>
        <w:t>：</w:t>
      </w:r>
      <w:r w:rsidR="00AC1896" w:rsidRPr="00015DDF">
        <w:rPr>
          <w:rFonts w:ascii="霞鹜文楷" w:eastAsia="霞鹜文楷" w:hAnsi="霞鹜文楷" w:hint="eastAsia"/>
        </w:rPr>
        <w:t>会用</w:t>
      </w:r>
      <w:r w:rsidR="00493319" w:rsidRPr="00015DDF">
        <w:rPr>
          <w:rFonts w:ascii="霞鹜文楷" w:eastAsia="霞鹜文楷" w:hAnsi="霞鹜文楷" w:hint="eastAsia"/>
        </w:rPr>
        <w:t>！</w:t>
      </w:r>
      <w:r w:rsidR="00AC1896" w:rsidRPr="00015DDF">
        <w:rPr>
          <w:rFonts w:ascii="霞鹜文楷" w:eastAsia="霞鹜文楷" w:hAnsi="霞鹜文楷" w:hint="eastAsia"/>
        </w:rPr>
        <w:t>like这些，前面基础要掌握，多表是难点，</w:t>
      </w:r>
      <w:r w:rsidR="00AC1896" w:rsidRPr="00015DDF">
        <w:rPr>
          <w:rFonts w:ascii="霞鹜文楷" w:eastAsia="霞鹜文楷" w:hAnsi="霞鹜文楷" w:hint="eastAsia"/>
          <w:b/>
          <w:bCs/>
        </w:rPr>
        <w:t>一个是搜索，一个是连接，</w:t>
      </w:r>
      <w:r w:rsidR="00AC1896" w:rsidRPr="00BA55F8">
        <w:rPr>
          <w:rFonts w:ascii="霞鹜文楷" w:eastAsia="霞鹜文楷" w:hAnsi="霞鹜文楷" w:hint="eastAsia"/>
          <w:b/>
          <w:bCs/>
        </w:rPr>
        <w:t>嵌套查询可能更高效</w:t>
      </w:r>
      <w:r w:rsidR="00AC1896" w:rsidRPr="00015DDF">
        <w:rPr>
          <w:rFonts w:ascii="霞鹜文楷" w:eastAsia="霞鹜文楷" w:hAnsi="霞鹜文楷" w:hint="eastAsia"/>
        </w:rPr>
        <w:t>，只说对错都一样，用最习惯的方法；自己跟自己joint；嵌套查询要注意 in 前和in 后要一致；相关性查询；操作符相关；PPT36页好多种写法，第53页相关性查询，存在意味着这是一个松散的查找</w:t>
      </w:r>
      <w:r w:rsidR="000F0481" w:rsidRPr="00015DDF">
        <w:rPr>
          <w:rFonts w:ascii="霞鹜文楷" w:eastAsia="霞鹜文楷" w:hAnsi="霞鹜文楷" w:hint="eastAsia"/>
        </w:rPr>
        <w:t>；非常易错点是不存在；难点P58和实验题目消化一下，都是难点【零部件</w:t>
      </w:r>
      <w:r w:rsidR="000F0481" w:rsidRPr="00015DDF">
        <w:rPr>
          <w:rFonts w:ascii="霞鹜文楷" w:eastAsia="霞鹜文楷" w:hAnsi="霞鹜文楷"/>
        </w:rPr>
        <w:t>—</w:t>
      </w:r>
      <w:r w:rsidR="000F0481" w:rsidRPr="00015DDF">
        <w:rPr>
          <w:rFonts w:ascii="霞鹜文楷" w:eastAsia="霞鹜文楷" w:hAnsi="霞鹜文楷" w:hint="eastAsia"/>
        </w:rPr>
        <w:t>厂商】，学会套路</w:t>
      </w:r>
    </w:p>
    <w:p w14:paraId="623C2D3C" w14:textId="74076E1A" w:rsidR="006F6FD4" w:rsidRDefault="006F6FD4">
      <w:pPr>
        <w:rPr>
          <w:rFonts w:ascii="霞鹜文楷" w:eastAsia="霞鹜文楷" w:hAnsi="霞鹜文楷"/>
        </w:rPr>
      </w:pPr>
      <w:r w:rsidRPr="00015DDF">
        <w:rPr>
          <w:rFonts w:ascii="霞鹜文楷" w:eastAsia="霞鹜文楷" w:hAnsi="霞鹜文楷" w:hint="eastAsia"/>
          <w:b/>
          <w:bCs/>
        </w:rPr>
        <w:t>4. SQL Advances</w:t>
      </w:r>
      <w:r w:rsidRPr="00015DDF">
        <w:rPr>
          <w:rFonts w:ascii="霞鹜文楷" w:eastAsia="霞鹜文楷" w:hAnsi="霞鹜文楷" w:hint="eastAsia"/>
        </w:rPr>
        <w:t>：重点在聚合函数，</w:t>
      </w:r>
      <w:r w:rsidR="00015DDF" w:rsidRPr="00015DDF">
        <w:rPr>
          <w:rFonts w:ascii="霞鹜文楷" w:eastAsia="霞鹜文楷" w:hAnsi="霞鹜文楷" w:hint="eastAsia"/>
        </w:rPr>
        <w:t>条件聚合；GROUP BY；条件不要写where里，聚合函数的比较放在HAVING，</w:t>
      </w:r>
      <w:r w:rsidR="00015DDF">
        <w:rPr>
          <w:rFonts w:ascii="霞鹜文楷" w:eastAsia="霞鹜文楷" w:hAnsi="霞鹜文楷" w:hint="eastAsia"/>
        </w:rPr>
        <w:t>P15几道难题；后面是实验相关，过一遍</w:t>
      </w:r>
      <w:r w:rsidR="00841477">
        <w:rPr>
          <w:rFonts w:ascii="霞鹜文楷" w:eastAsia="霞鹜文楷" w:hAnsi="霞鹜文楷" w:hint="eastAsia"/>
        </w:rPr>
        <w:t>，视图</w:t>
      </w:r>
      <w:r w:rsidR="00841477">
        <w:rPr>
          <w:rFonts w:ascii="霞鹜文楷" w:eastAsia="霞鹜文楷" w:hAnsi="霞鹜文楷"/>
        </w:rPr>
        <w:t>…</w:t>
      </w:r>
    </w:p>
    <w:p w14:paraId="15EE538C" w14:textId="40ACA051" w:rsidR="00841477" w:rsidRDefault="00841477">
      <w:pPr>
        <w:rPr>
          <w:rFonts w:ascii="霞鹜文楷" w:eastAsia="霞鹜文楷" w:hAnsi="霞鹜文楷"/>
        </w:rPr>
      </w:pPr>
      <w:r w:rsidRPr="00841477">
        <w:rPr>
          <w:rFonts w:ascii="霞鹜文楷" w:eastAsia="霞鹜文楷" w:hAnsi="霞鹜文楷" w:hint="eastAsia"/>
          <w:b/>
          <w:bCs/>
        </w:rPr>
        <w:t xml:space="preserve">5. </w:t>
      </w:r>
      <w:r>
        <w:rPr>
          <w:rFonts w:ascii="霞鹜文楷" w:eastAsia="霞鹜文楷" w:hAnsi="霞鹜文楷" w:hint="eastAsia"/>
          <w:b/>
          <w:bCs/>
        </w:rPr>
        <w:t>关系代数</w:t>
      </w:r>
      <w:r>
        <w:rPr>
          <w:rFonts w:ascii="霞鹜文楷" w:eastAsia="霞鹜文楷" w:hAnsi="霞鹜文楷" w:hint="eastAsia"/>
        </w:rPr>
        <w:t>：SQL和关系代数最主要是做题，</w:t>
      </w:r>
      <w:r w:rsidRPr="0083123E">
        <w:rPr>
          <w:rFonts w:ascii="霞鹜文楷" w:eastAsia="霞鹜文楷" w:hAnsi="霞鹜文楷" w:hint="eastAsia"/>
          <w:b/>
          <w:bCs/>
        </w:rPr>
        <w:t>实验题目和PPT认真做一遍</w:t>
      </w:r>
      <w:r>
        <w:rPr>
          <w:rFonts w:ascii="霞鹜文楷" w:eastAsia="霞鹜文楷" w:hAnsi="霞鹜文楷" w:hint="eastAsia"/>
        </w:rPr>
        <w:t>，涵盖了</w:t>
      </w:r>
      <w:r>
        <w:rPr>
          <w:rFonts w:ascii="霞鹜文楷" w:eastAsia="霞鹜文楷" w:hAnsi="霞鹜文楷" w:hint="eastAsia"/>
        </w:rPr>
        <w:lastRenderedPageBreak/>
        <w:t>这些知识点，SQL能实现，关系代数也要会实现，知道关系代数每个符号的意思和组合，比如join的区别是什么，</w:t>
      </w:r>
      <w:r w:rsidRPr="0083123E">
        <w:rPr>
          <w:rFonts w:ascii="Apple Color Emoji" w:eastAsia="霞鹜文楷" w:hAnsi="Apple Color Emoji" w:cs="Apple Color Emoji" w:hint="eastAsia"/>
          <w:b/>
          <w:bCs/>
        </w:rPr>
        <w:t>✖</w:t>
      </w:r>
      <w:r w:rsidRPr="0083123E">
        <w:rPr>
          <w:rFonts w:ascii="Apple Color Emoji" w:eastAsia="霞鹜文楷" w:hAnsi="Apple Color Emoji" w:cs="Apple Color Emoji" w:hint="eastAsia"/>
          <w:b/>
          <w:bCs/>
        </w:rPr>
        <w:t>️</w:t>
      </w:r>
      <w:r w:rsidRPr="0083123E">
        <w:rPr>
          <w:rFonts w:ascii="Cambria" w:eastAsia="霞鹜文楷" w:hAnsi="Cambria" w:cs="Cambria" w:hint="eastAsia"/>
          <w:b/>
          <w:bCs/>
        </w:rPr>
        <w:t>是笛卡尔积，</w:t>
      </w:r>
      <w:r w:rsidRPr="0083123E">
        <w:rPr>
          <w:rFonts w:ascii="霞鹜文楷" w:eastAsia="霞鹜文楷" w:hAnsi="霞鹜文楷" w:hint="eastAsia"/>
          <w:b/>
          <w:bCs/>
        </w:rPr>
        <w:t>∞是自然连接</w:t>
      </w:r>
      <w:r>
        <w:rPr>
          <w:rFonts w:ascii="霞鹜文楷" w:eastAsia="霞鹜文楷" w:hAnsi="霞鹜文楷" w:hint="eastAsia"/>
        </w:rPr>
        <w:t>，</w:t>
      </w:r>
      <w:r w:rsidRPr="0083123E">
        <w:rPr>
          <w:rFonts w:ascii="霞鹜文楷" w:eastAsia="霞鹜文楷" w:hAnsi="霞鹜文楷" w:hint="eastAsia"/>
          <w:b/>
          <w:bCs/>
        </w:rPr>
        <w:t>对笛卡尔集的部分做一个相等搜</w:t>
      </w:r>
      <w:r>
        <w:rPr>
          <w:rFonts w:ascii="霞鹜文楷" w:eastAsia="霞鹜文楷" w:hAnsi="霞鹜文楷" w:hint="eastAsia"/>
        </w:rPr>
        <w:t>索；复习复习！</w:t>
      </w:r>
      <w:r w:rsidR="00A8664C">
        <w:rPr>
          <w:rFonts w:ascii="霞鹜文楷" w:eastAsia="霞鹜文楷" w:hAnsi="霞鹜文楷" w:hint="eastAsia"/>
        </w:rPr>
        <w:t>记忆记忆！</w:t>
      </w:r>
      <w:r w:rsidR="00BD732D">
        <w:rPr>
          <w:rFonts w:ascii="霞鹜文楷" w:eastAsia="霞鹜文楷" w:hAnsi="霞鹜文楷" w:hint="eastAsia"/>
        </w:rPr>
        <w:t>左连接右连接</w:t>
      </w:r>
      <w:r w:rsidR="00467F5B">
        <w:rPr>
          <w:rFonts w:ascii="霞鹜文楷" w:eastAsia="霞鹜文楷" w:hAnsi="霞鹜文楷" w:hint="eastAsia"/>
        </w:rPr>
        <w:t>全连接</w:t>
      </w:r>
      <w:r w:rsidR="00BD732D">
        <w:rPr>
          <w:rFonts w:ascii="霞鹜文楷" w:eastAsia="霞鹜文楷" w:hAnsi="霞鹜文楷" w:hint="eastAsia"/>
        </w:rPr>
        <w:t>主要是</w:t>
      </w:r>
      <w:r w:rsidR="00467F5B">
        <w:rPr>
          <w:rFonts w:ascii="霞鹜文楷" w:eastAsia="霞鹜文楷" w:hAnsi="霞鹜文楷" w:hint="eastAsia"/>
        </w:rPr>
        <w:t>把没有参与的条件也显示出来，知识点</w:t>
      </w:r>
      <w:r w:rsidR="00467F5B">
        <w:rPr>
          <w:rFonts w:ascii="霞鹜文楷" w:eastAsia="霞鹜文楷" w:hAnsi="霞鹜文楷"/>
        </w:rPr>
        <w:t xml:space="preserve"> dangling tuples</w:t>
      </w:r>
      <w:r w:rsidR="00467F5B">
        <w:rPr>
          <w:rFonts w:ascii="霞鹜文楷" w:eastAsia="霞鹜文楷" w:hAnsi="霞鹜文楷" w:hint="eastAsia"/>
        </w:rPr>
        <w:t xml:space="preserve"> 悬空记录</w:t>
      </w:r>
      <w:r w:rsidR="00BD1600">
        <w:rPr>
          <w:rFonts w:ascii="霞鹜文楷" w:eastAsia="霞鹜文楷" w:hAnsi="霞鹜文楷" w:hint="eastAsia"/>
        </w:rPr>
        <w:t>；最难的是除法问题，关系代数怎么写SQL怎么写都要会！</w:t>
      </w:r>
      <w:r w:rsidR="00BD1600" w:rsidRPr="00BD1600">
        <w:rPr>
          <w:rFonts w:ascii="霞鹜文楷" w:eastAsia="霞鹜文楷" w:hAnsi="霞鹜文楷" w:hint="eastAsia"/>
          <w:b/>
          <w:bCs/>
        </w:rPr>
        <w:t>P35</w:t>
      </w:r>
      <w:r w:rsidR="00BD1600">
        <w:rPr>
          <w:rFonts w:ascii="霞鹜文楷" w:eastAsia="霞鹜文楷" w:hAnsi="霞鹜文楷" w:hint="eastAsia"/>
          <w:b/>
          <w:bCs/>
        </w:rPr>
        <w:t xml:space="preserve"> </w:t>
      </w:r>
      <w:r w:rsidR="00BD1600">
        <w:rPr>
          <w:rFonts w:ascii="霞鹜文楷" w:eastAsia="霞鹜文楷" w:hAnsi="霞鹜文楷" w:hint="eastAsia"/>
        </w:rPr>
        <w:t>复习就是做题！</w:t>
      </w:r>
    </w:p>
    <w:p w14:paraId="36BEDDDD" w14:textId="1ABFCF29" w:rsidR="00BD1600" w:rsidRDefault="00BD1600">
      <w:pPr>
        <w:rPr>
          <w:rFonts w:ascii="霞鹜文楷" w:eastAsia="霞鹜文楷" w:hAnsi="霞鹜文楷"/>
        </w:rPr>
      </w:pPr>
      <w:r>
        <w:rPr>
          <w:rFonts w:ascii="霞鹜文楷" w:eastAsia="霞鹜文楷" w:hAnsi="霞鹜文楷" w:hint="eastAsia"/>
        </w:rPr>
        <w:t>【前面就是做题】</w:t>
      </w:r>
    </w:p>
    <w:p w14:paraId="41F2706B" w14:textId="3D3711C6" w:rsidR="00BD1600" w:rsidRDefault="00BD1600">
      <w:pPr>
        <w:rPr>
          <w:rFonts w:ascii="霞鹜文楷" w:eastAsia="霞鹜文楷" w:hAnsi="霞鹜文楷"/>
        </w:rPr>
      </w:pPr>
      <w:r w:rsidRPr="00BD1600">
        <w:rPr>
          <w:rFonts w:ascii="霞鹜文楷" w:eastAsia="霞鹜文楷" w:hAnsi="霞鹜文楷" w:hint="eastAsia"/>
          <w:b/>
          <w:bCs/>
        </w:rPr>
        <w:t>6. 函数依赖引言</w:t>
      </w:r>
      <w:r>
        <w:rPr>
          <w:rFonts w:ascii="霞鹜文楷" w:eastAsia="霞鹜文楷" w:hAnsi="霞鹜文楷" w:hint="eastAsia"/>
        </w:rPr>
        <w:t>：过一遍</w:t>
      </w:r>
    </w:p>
    <w:p w14:paraId="316BB27F" w14:textId="0175F914" w:rsidR="000C6C47" w:rsidRPr="00772BD9" w:rsidRDefault="000C6C47">
      <w:pPr>
        <w:rPr>
          <w:rFonts w:ascii="霞鹜文楷" w:eastAsia="霞鹜文楷" w:hAnsi="霞鹜文楷"/>
          <w:highlight w:val="yellow"/>
        </w:rPr>
      </w:pPr>
      <w:r w:rsidRPr="00772BD9">
        <w:rPr>
          <w:rFonts w:ascii="霞鹜文楷" w:eastAsia="霞鹜文楷" w:hAnsi="霞鹜文楷" w:hint="eastAsia"/>
          <w:b/>
          <w:bCs/>
          <w:highlight w:val="yellow"/>
        </w:rPr>
        <w:t>7．关系理论</w:t>
      </w:r>
      <w:r w:rsidRPr="00772BD9">
        <w:rPr>
          <w:rFonts w:ascii="霞鹜文楷" w:eastAsia="霞鹜文楷" w:hAnsi="霞鹜文楷" w:hint="eastAsia"/>
          <w:highlight w:val="yellow"/>
        </w:rPr>
        <w:t>：很重要，很多的东西，函数依赖观念，阿姆斯特朗定理</w:t>
      </w:r>
      <w:r w:rsidR="00062763" w:rsidRPr="00772BD9">
        <w:rPr>
          <w:rFonts w:ascii="霞鹜文楷" w:eastAsia="霞鹜文楷" w:hAnsi="霞鹜文楷" w:hint="eastAsia"/>
          <w:highlight w:val="yellow"/>
        </w:rPr>
        <w:t>，P16每个都要会</w:t>
      </w:r>
      <w:r w:rsidR="00DF47E9" w:rsidRPr="00772BD9">
        <w:rPr>
          <w:rFonts w:ascii="霞鹜文楷" w:eastAsia="霞鹜文楷" w:hAnsi="霞鹜文楷" w:hint="eastAsia"/>
          <w:highlight w:val="yellow"/>
        </w:rPr>
        <w:t>，概念真的要过一下，平凡函数依赖</w:t>
      </w:r>
      <w:r w:rsidR="00A1456C" w:rsidRPr="00772BD9">
        <w:rPr>
          <w:rFonts w:ascii="霞鹜文楷" w:eastAsia="霞鹜文楷" w:hAnsi="霞鹜文楷" w:hint="eastAsia"/>
          <w:highlight w:val="yellow"/>
        </w:rPr>
        <w:t>；最重要找出candidate key，全部列出or画图，只有出射没有入射的点一定是，</w:t>
      </w:r>
      <w:r w:rsidR="00255D04" w:rsidRPr="00772BD9">
        <w:rPr>
          <w:rFonts w:ascii="霞鹜文楷" w:eastAsia="霞鹜文楷" w:hAnsi="霞鹜文楷" w:hint="eastAsia"/>
          <w:highlight w:val="yellow"/>
        </w:rPr>
        <w:t>掌握了就做题，P</w:t>
      </w:r>
      <w:r w:rsidR="00C9371F" w:rsidRPr="00772BD9">
        <w:rPr>
          <w:rFonts w:ascii="霞鹜文楷" w:eastAsia="霞鹜文楷" w:hAnsi="霞鹜文楷" w:hint="eastAsia"/>
          <w:highlight w:val="yellow"/>
        </w:rPr>
        <w:t>69-</w:t>
      </w:r>
      <w:r w:rsidR="00255D04" w:rsidRPr="00772BD9">
        <w:rPr>
          <w:rFonts w:ascii="霞鹜文楷" w:eastAsia="霞鹜文楷" w:hAnsi="霞鹜文楷" w:hint="eastAsia"/>
          <w:highlight w:val="yellow"/>
        </w:rPr>
        <w:t>70</w:t>
      </w:r>
      <w:r w:rsidR="00C9371F" w:rsidRPr="00772BD9">
        <w:rPr>
          <w:rFonts w:ascii="霞鹜文楷" w:eastAsia="霞鹜文楷" w:hAnsi="霞鹜文楷" w:hint="eastAsia"/>
          <w:highlight w:val="yellow"/>
        </w:rPr>
        <w:t>，blackboard的例子也做一下</w:t>
      </w:r>
    </w:p>
    <w:p w14:paraId="38AADD57" w14:textId="609F01B0" w:rsidR="00D13881" w:rsidRDefault="00D13881">
      <w:pPr>
        <w:rPr>
          <w:rFonts w:ascii="霞鹜文楷" w:eastAsia="霞鹜文楷" w:hAnsi="霞鹜文楷"/>
        </w:rPr>
      </w:pPr>
      <w:r w:rsidRPr="00772BD9">
        <w:rPr>
          <w:rFonts w:ascii="霞鹜文楷" w:eastAsia="霞鹜文楷" w:hAnsi="霞鹜文楷" w:hint="eastAsia"/>
          <w:b/>
          <w:bCs/>
          <w:highlight w:val="yellow"/>
        </w:rPr>
        <w:t xml:space="preserve">8. </w:t>
      </w:r>
      <w:r w:rsidR="00A16D29" w:rsidRPr="00772BD9">
        <w:rPr>
          <w:rFonts w:ascii="霞鹜文楷" w:eastAsia="霞鹜文楷" w:hAnsi="霞鹜文楷" w:hint="eastAsia"/>
          <w:b/>
          <w:bCs/>
          <w:highlight w:val="yellow"/>
        </w:rPr>
        <w:t>范式</w:t>
      </w:r>
      <w:r w:rsidR="00A16D29" w:rsidRPr="00772BD9">
        <w:rPr>
          <w:rFonts w:ascii="霞鹜文楷" w:eastAsia="霞鹜文楷" w:hAnsi="霞鹜文楷" w:hint="eastAsia"/>
          <w:highlight w:val="yellow"/>
        </w:rPr>
        <w:t>：</w:t>
      </w:r>
      <w:r w:rsidR="00A16D29" w:rsidRPr="00772BD9">
        <w:rPr>
          <w:rFonts w:ascii="霞鹜文楷" w:eastAsia="霞鹜文楷" w:hAnsi="霞鹜文楷" w:hint="eastAsia"/>
          <w:b/>
          <w:bCs/>
          <w:highlight w:val="yellow"/>
        </w:rPr>
        <w:t>定义</w:t>
      </w:r>
      <w:r w:rsidR="00A16D29" w:rsidRPr="00772BD9">
        <w:rPr>
          <w:rFonts w:ascii="霞鹜文楷" w:eastAsia="霞鹜文楷" w:hAnsi="霞鹜文楷" w:hint="eastAsia"/>
          <w:highlight w:val="yellow"/>
        </w:rPr>
        <w:t>是一种规则，只要搞清楚1NF，</w:t>
      </w:r>
      <w:r w:rsidR="002B0C22" w:rsidRPr="00772BD9">
        <w:rPr>
          <w:rFonts w:ascii="霞鹜文楷" w:eastAsia="霞鹜文楷" w:hAnsi="霞鹜文楷" w:hint="eastAsia"/>
          <w:highlight w:val="yellow"/>
        </w:rPr>
        <w:t>2NF，3NF，BCNF范式，记住课件方框部分，最重要的是两个算法，非常非常重要</w:t>
      </w:r>
      <w:r w:rsidR="005F4584" w:rsidRPr="00772BD9">
        <w:rPr>
          <w:rFonts w:ascii="霞鹜文楷" w:eastAsia="霞鹜文楷" w:hAnsi="霞鹜文楷" w:hint="eastAsia"/>
          <w:highlight w:val="yellow"/>
        </w:rPr>
        <w:t>，算一个minimal cover，要会算，计算方法看一遍，</w:t>
      </w:r>
      <w:r w:rsidR="002E2D6C" w:rsidRPr="00772BD9">
        <w:rPr>
          <w:rFonts w:ascii="霞鹜文楷" w:eastAsia="霞鹜文楷" w:hAnsi="霞鹜文楷" w:hint="eastAsia"/>
          <w:highlight w:val="yellow"/>
        </w:rPr>
        <w:t>P15，P18-19</w:t>
      </w:r>
    </w:p>
    <w:p w14:paraId="4E99D23E" w14:textId="31462EB7" w:rsidR="002E2D6C" w:rsidRDefault="002E2D6C">
      <w:pPr>
        <w:rPr>
          <w:rFonts w:ascii="霞鹜文楷" w:eastAsia="霞鹜文楷" w:hAnsi="霞鹜文楷"/>
        </w:rPr>
      </w:pPr>
      <w:r w:rsidRPr="005A6B66">
        <w:rPr>
          <w:rFonts w:ascii="霞鹜文楷" w:eastAsia="霞鹜文楷" w:hAnsi="霞鹜文楷" w:hint="eastAsia"/>
          <w:b/>
          <w:bCs/>
        </w:rPr>
        <w:t>9. ER modeling</w:t>
      </w:r>
      <w:r>
        <w:rPr>
          <w:rFonts w:ascii="霞鹜文楷" w:eastAsia="霞鹜文楷" w:hAnsi="霞鹜文楷" w:hint="eastAsia"/>
        </w:rPr>
        <w:t>：</w:t>
      </w:r>
      <w:r w:rsidR="00695124">
        <w:rPr>
          <w:rFonts w:ascii="霞鹜文楷" w:eastAsia="霞鹜文楷" w:hAnsi="霞鹜文楷" w:hint="eastAsia"/>
        </w:rPr>
        <w:t>记住一点：画图好画，但是转关系表不一定</w:t>
      </w:r>
      <w:r w:rsidR="004F7AD1">
        <w:rPr>
          <w:rFonts w:ascii="霞鹜文楷" w:eastAsia="霞鹜文楷" w:hAnsi="霞鹜文楷" w:hint="eastAsia"/>
        </w:rPr>
        <w:t>转对；记住怎么画，一对多，多对多要画到图里；复习就是做题，最后的这道题</w:t>
      </w:r>
      <w:r w:rsidR="00A51889">
        <w:rPr>
          <w:rFonts w:ascii="霞鹜文楷" w:eastAsia="霞鹜文楷" w:hAnsi="霞鹜文楷" w:hint="eastAsia"/>
        </w:rPr>
        <w:t>；背规则，所有的关系多对多要单独建表</w:t>
      </w:r>
    </w:p>
    <w:p w14:paraId="44936E72" w14:textId="6162D700" w:rsidR="00A51889" w:rsidRDefault="00A51889">
      <w:pPr>
        <w:rPr>
          <w:rFonts w:ascii="霞鹜文楷" w:eastAsia="霞鹜文楷" w:hAnsi="霞鹜文楷"/>
        </w:rPr>
      </w:pPr>
      <w:r w:rsidRPr="00A51889">
        <w:rPr>
          <w:rFonts w:ascii="霞鹜文楷" w:eastAsia="霞鹜文楷" w:hAnsi="霞鹜文楷" w:hint="eastAsia"/>
          <w:b/>
          <w:bCs/>
        </w:rPr>
        <w:t>10. 数据管理</w:t>
      </w:r>
      <w:r>
        <w:rPr>
          <w:rFonts w:ascii="霞鹜文楷" w:eastAsia="霞鹜文楷" w:hAnsi="霞鹜文楷" w:hint="eastAsia"/>
        </w:rPr>
        <w:t>：</w:t>
      </w:r>
      <w:r w:rsidR="00C76DC3">
        <w:rPr>
          <w:rFonts w:ascii="霞鹜文楷" w:eastAsia="霞鹜文楷" w:hAnsi="霞鹜文楷" w:hint="eastAsia"/>
        </w:rPr>
        <w:t>调度一定要知道什么叫串行，并发是一个很重要的知识点</w:t>
      </w:r>
      <w:r w:rsidR="008617D3">
        <w:rPr>
          <w:rFonts w:ascii="霞鹜文楷" w:eastAsia="霞鹜文楷" w:hAnsi="霞鹜文楷" w:hint="eastAsia"/>
        </w:rPr>
        <w:t>；这一章梳理整体的逻辑，后面比较难的一点是上锁，2PL，目的就是等价于可串行化，使得并发不出错，仔细思考一下</w:t>
      </w:r>
      <w:r w:rsidR="008617D3">
        <w:rPr>
          <w:rFonts w:ascii="霞鹜文楷" w:eastAsia="霞鹜文楷" w:hAnsi="霞鹜文楷"/>
        </w:rPr>
        <w:br/>
      </w:r>
      <w:r w:rsidR="008617D3" w:rsidRPr="008617D3">
        <w:rPr>
          <w:rFonts w:ascii="霞鹜文楷" w:eastAsia="霞鹜文楷" w:hAnsi="霞鹜文楷" w:hint="eastAsia"/>
          <w:b/>
          <w:bCs/>
        </w:rPr>
        <w:t>11. 索引</w:t>
      </w:r>
      <w:r w:rsidR="008617D3">
        <w:rPr>
          <w:rFonts w:ascii="霞鹜文楷" w:eastAsia="霞鹜文楷" w:hAnsi="霞鹜文楷" w:hint="eastAsia"/>
        </w:rPr>
        <w:t>：B+树 所有操作，怎么建索引，怎么选主索引</w:t>
      </w:r>
    </w:p>
    <w:p w14:paraId="30AB5F09" w14:textId="3B484246" w:rsidR="008617D3" w:rsidRPr="002E2D6C" w:rsidRDefault="008617D3">
      <w:pPr>
        <w:rPr>
          <w:rFonts w:ascii="霞鹜文楷" w:eastAsia="霞鹜文楷" w:hAnsi="霞鹜文楷"/>
        </w:rPr>
      </w:pPr>
      <w:r w:rsidRPr="008617D3">
        <w:rPr>
          <w:rFonts w:ascii="霞鹜文楷" w:eastAsia="霞鹜文楷" w:hAnsi="霞鹜文楷" w:hint="eastAsia"/>
          <w:b/>
          <w:bCs/>
        </w:rPr>
        <w:lastRenderedPageBreak/>
        <w:t>12. 可执行对象</w:t>
      </w:r>
      <w:r>
        <w:rPr>
          <w:rFonts w:ascii="霞鹜文楷" w:eastAsia="霞鹜文楷" w:hAnsi="霞鹜文楷" w:hint="eastAsia"/>
        </w:rPr>
        <w:t>：还是要看，要知道语法，复现一遍</w:t>
      </w:r>
    </w:p>
    <w:sectPr w:rsidR="008617D3" w:rsidRPr="002E2D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霞鹜文楷">
    <w:altName w:val="宋体"/>
    <w:panose1 w:val="02020500000000000000"/>
    <w:charset w:val="88"/>
    <w:family w:val="roman"/>
    <w:pitch w:val="variable"/>
    <w:sig w:usb0="E00002FF" w:usb1="7BDFFFFF" w:usb2="04000016" w:usb3="00000000" w:csb0="0014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8C"/>
    <w:rsid w:val="00015DDF"/>
    <w:rsid w:val="00062763"/>
    <w:rsid w:val="00075148"/>
    <w:rsid w:val="000C6C47"/>
    <w:rsid w:val="000F0481"/>
    <w:rsid w:val="001F30E9"/>
    <w:rsid w:val="00237B7E"/>
    <w:rsid w:val="002441D2"/>
    <w:rsid w:val="00255D04"/>
    <w:rsid w:val="002B0C22"/>
    <w:rsid w:val="002E2D6C"/>
    <w:rsid w:val="003E1D8C"/>
    <w:rsid w:val="00405D12"/>
    <w:rsid w:val="00451392"/>
    <w:rsid w:val="00467F5B"/>
    <w:rsid w:val="00474A74"/>
    <w:rsid w:val="00493319"/>
    <w:rsid w:val="004F7AD1"/>
    <w:rsid w:val="005676A4"/>
    <w:rsid w:val="005A6B66"/>
    <w:rsid w:val="005F4584"/>
    <w:rsid w:val="006116DA"/>
    <w:rsid w:val="00695124"/>
    <w:rsid w:val="006F6FD4"/>
    <w:rsid w:val="00763BD0"/>
    <w:rsid w:val="00772BD9"/>
    <w:rsid w:val="00780147"/>
    <w:rsid w:val="0083123E"/>
    <w:rsid w:val="00841477"/>
    <w:rsid w:val="008617D3"/>
    <w:rsid w:val="009D7D4C"/>
    <w:rsid w:val="00A1456C"/>
    <w:rsid w:val="00A16D29"/>
    <w:rsid w:val="00A174A2"/>
    <w:rsid w:val="00A51889"/>
    <w:rsid w:val="00A8664C"/>
    <w:rsid w:val="00AC1896"/>
    <w:rsid w:val="00BA55F8"/>
    <w:rsid w:val="00BD1600"/>
    <w:rsid w:val="00BD732D"/>
    <w:rsid w:val="00C676DC"/>
    <w:rsid w:val="00C76DC3"/>
    <w:rsid w:val="00C9371F"/>
    <w:rsid w:val="00C94BEB"/>
    <w:rsid w:val="00D13881"/>
    <w:rsid w:val="00D76AE8"/>
    <w:rsid w:val="00DC4898"/>
    <w:rsid w:val="00DF47E9"/>
    <w:rsid w:val="00ED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AC837"/>
  <w15:chartTrackingRefBased/>
  <w15:docId w15:val="{C2553790-CCD9-5146-9EB1-3A785093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1D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D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D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D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D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D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D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D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1D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1D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1D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1D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1D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1D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1D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1D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D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1D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1D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D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1D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1D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1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Wenjun Lee</dc:creator>
  <cp:keywords/>
  <dc:description/>
  <cp:lastModifiedBy>Wenjun Lee</cp:lastModifiedBy>
  <cp:revision>6</cp:revision>
  <dcterms:created xsi:type="dcterms:W3CDTF">2026-01-10T13:23:00Z</dcterms:created>
  <dcterms:modified xsi:type="dcterms:W3CDTF">2026-01-11T08:47:00Z</dcterms:modified>
</cp:coreProperties>
</file>