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FD9B" w14:textId="77777777" w:rsidR="00A21419" w:rsidRDefault="00A21419" w:rsidP="00A21419"/>
    <w:p w14:paraId="5E580071" w14:textId="77777777" w:rsidR="00A21419" w:rsidRDefault="00A21419" w:rsidP="00A21419">
      <w:pPr>
        <w:jc w:val="center"/>
        <w:rPr>
          <w:rFonts w:ascii="宋体"/>
          <w:b/>
          <w:sz w:val="44"/>
        </w:rPr>
      </w:pPr>
    </w:p>
    <w:p w14:paraId="7115E6C9" w14:textId="77777777" w:rsidR="00A21419" w:rsidRDefault="00A21419" w:rsidP="00A21419">
      <w:pPr>
        <w:jc w:val="center"/>
        <w:rPr>
          <w:b/>
          <w:sz w:val="44"/>
        </w:rPr>
      </w:pPr>
      <w:r>
        <w:rPr>
          <w:rFonts w:ascii="宋体" w:hint="eastAsia"/>
          <w:b/>
          <w:sz w:val="44"/>
        </w:rPr>
        <w:t>深 圳 大 学 实 验 报 告</w:t>
      </w:r>
    </w:p>
    <w:p w14:paraId="704390E5" w14:textId="77777777" w:rsidR="00A21419" w:rsidRDefault="00A21419" w:rsidP="00A21419">
      <w:pPr>
        <w:rPr>
          <w:b/>
          <w:sz w:val="28"/>
        </w:rPr>
      </w:pPr>
    </w:p>
    <w:p w14:paraId="6B1AA656" w14:textId="77777777" w:rsidR="00A21419" w:rsidRDefault="00A21419" w:rsidP="00A21419">
      <w:pPr>
        <w:rPr>
          <w:b/>
          <w:sz w:val="28"/>
        </w:rPr>
      </w:pPr>
    </w:p>
    <w:p w14:paraId="786C28E6" w14:textId="77777777" w:rsidR="00A21419" w:rsidRPr="009C6480" w:rsidRDefault="00A21419" w:rsidP="00A21419">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计算机图形学</w:t>
      </w:r>
      <w:r>
        <w:rPr>
          <w:rFonts w:hint="eastAsia"/>
          <w:b/>
          <w:sz w:val="28"/>
          <w:u w:val="single"/>
        </w:rPr>
        <w:t xml:space="preserve">                    </w:t>
      </w:r>
    </w:p>
    <w:p w14:paraId="686A02E7" w14:textId="77777777" w:rsidR="00A21419" w:rsidRPr="009C6480" w:rsidRDefault="00A21419" w:rsidP="00A21419">
      <w:pPr>
        <w:rPr>
          <w:b/>
          <w:sz w:val="28"/>
        </w:rPr>
      </w:pPr>
    </w:p>
    <w:p w14:paraId="45FE41CB" w14:textId="67B91777" w:rsidR="00A21419" w:rsidRDefault="00A21419" w:rsidP="00A2141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rFonts w:hint="eastAsia"/>
          <w:b/>
          <w:sz w:val="28"/>
          <w:u w:val="single"/>
        </w:rPr>
        <w:t>实验二</w:t>
      </w:r>
      <w:r>
        <w:rPr>
          <w:rFonts w:hint="eastAsia"/>
          <w:b/>
          <w:sz w:val="28"/>
          <w:u w:val="single"/>
        </w:rPr>
        <w:t xml:space="preserve"> </w:t>
      </w:r>
      <w:r>
        <w:rPr>
          <w:rFonts w:hint="eastAsia"/>
          <w:b/>
          <w:sz w:val="28"/>
          <w:u w:val="single"/>
        </w:rPr>
        <w:t>三维模型读取与控制</w:t>
      </w:r>
      <w:r>
        <w:rPr>
          <w:rFonts w:hint="eastAsia"/>
          <w:b/>
          <w:sz w:val="28"/>
          <w:u w:val="single"/>
        </w:rPr>
        <w:t xml:space="preserve">  </w:t>
      </w:r>
      <w:r>
        <w:rPr>
          <w:b/>
          <w:sz w:val="28"/>
          <w:u w:val="single"/>
        </w:rPr>
        <w:t xml:space="preserve"> </w:t>
      </w:r>
      <w:r>
        <w:rPr>
          <w:rFonts w:hint="eastAsia"/>
          <w:b/>
          <w:sz w:val="28"/>
          <w:u w:val="single"/>
        </w:rPr>
        <w:t xml:space="preserve">    </w:t>
      </w:r>
    </w:p>
    <w:p w14:paraId="462ED579" w14:textId="77777777" w:rsidR="00A21419" w:rsidRDefault="00A21419" w:rsidP="00A21419">
      <w:pPr>
        <w:rPr>
          <w:b/>
          <w:sz w:val="28"/>
        </w:rPr>
      </w:pPr>
      <w:r>
        <w:rPr>
          <w:rFonts w:hint="eastAsia"/>
          <w:b/>
          <w:sz w:val="28"/>
        </w:rPr>
        <w:t xml:space="preserve">               </w:t>
      </w:r>
    </w:p>
    <w:p w14:paraId="0DC05CCD" w14:textId="22AB1A72" w:rsidR="00A21419" w:rsidRDefault="00A21419" w:rsidP="00A21419">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A069B4">
        <w:rPr>
          <w:rFonts w:hint="eastAsia"/>
          <w:b/>
          <w:sz w:val="28"/>
          <w:u w:val="single"/>
        </w:rPr>
        <w:t>计算机与软件学院</w:t>
      </w:r>
      <w:r>
        <w:rPr>
          <w:rFonts w:hint="eastAsia"/>
          <w:b/>
          <w:sz w:val="28"/>
          <w:u w:val="single"/>
        </w:rPr>
        <w:t xml:space="preserve">                           </w:t>
      </w:r>
    </w:p>
    <w:p w14:paraId="27B4CFC8" w14:textId="77777777" w:rsidR="00A21419" w:rsidRDefault="00A21419" w:rsidP="00A21419">
      <w:pPr>
        <w:rPr>
          <w:b/>
          <w:sz w:val="28"/>
        </w:rPr>
      </w:pPr>
      <w:r>
        <w:rPr>
          <w:rFonts w:hint="eastAsia"/>
          <w:b/>
          <w:sz w:val="28"/>
        </w:rPr>
        <w:t xml:space="preserve">         </w:t>
      </w:r>
    </w:p>
    <w:p w14:paraId="5E94050B" w14:textId="15557C13" w:rsidR="00A21419" w:rsidRDefault="00A21419" w:rsidP="00A2141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A069B4">
        <w:rPr>
          <w:rFonts w:hint="eastAsia"/>
          <w:b/>
          <w:sz w:val="28"/>
          <w:u w:val="single"/>
        </w:rPr>
        <w:t>计算机科学与技术（创新班）</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6F926B95" w14:textId="77777777" w:rsidR="00A21419" w:rsidRDefault="00A21419" w:rsidP="00A21419">
      <w:pPr>
        <w:rPr>
          <w:b/>
          <w:sz w:val="28"/>
        </w:rPr>
      </w:pPr>
      <w:r>
        <w:rPr>
          <w:rFonts w:hint="eastAsia"/>
          <w:b/>
          <w:sz w:val="28"/>
        </w:rPr>
        <w:t xml:space="preserve">         </w:t>
      </w:r>
    </w:p>
    <w:p w14:paraId="5F36253E" w14:textId="77777777" w:rsidR="00A21419" w:rsidRDefault="00A21419" w:rsidP="00A2141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胡瑞珍</w:t>
      </w:r>
      <w:r>
        <w:rPr>
          <w:rFonts w:hint="eastAsia"/>
          <w:b/>
          <w:sz w:val="28"/>
          <w:u w:val="single"/>
        </w:rPr>
        <w:t xml:space="preserve">                        </w:t>
      </w:r>
    </w:p>
    <w:p w14:paraId="3B3FADF1" w14:textId="77777777" w:rsidR="00A21419" w:rsidRDefault="00A21419" w:rsidP="00A21419">
      <w:pPr>
        <w:rPr>
          <w:b/>
          <w:sz w:val="28"/>
        </w:rPr>
      </w:pPr>
      <w:r>
        <w:rPr>
          <w:rFonts w:hint="eastAsia"/>
          <w:b/>
          <w:sz w:val="28"/>
        </w:rPr>
        <w:t xml:space="preserve">            </w:t>
      </w:r>
    </w:p>
    <w:p w14:paraId="1500B80B" w14:textId="4E8D68FA" w:rsidR="00A21419" w:rsidRDefault="00A21419" w:rsidP="00A21419">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A069B4">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w:t>
      </w:r>
      <w:r w:rsidR="00A069B4">
        <w:rPr>
          <w:rFonts w:hint="eastAsia"/>
          <w:b/>
          <w:sz w:val="28"/>
          <w:u w:val="single"/>
        </w:rPr>
        <w:t>2023150001</w:t>
      </w:r>
      <w:r>
        <w:rPr>
          <w:rFonts w:hint="eastAsia"/>
          <w:b/>
          <w:sz w:val="28"/>
          <w:u w:val="single"/>
        </w:rPr>
        <w:t xml:space="preserve"> </w:t>
      </w:r>
      <w:r>
        <w:rPr>
          <w:rFonts w:hint="eastAsia"/>
          <w:b/>
          <w:sz w:val="28"/>
        </w:rPr>
        <w:t>班级：</w:t>
      </w:r>
      <w:r>
        <w:rPr>
          <w:rFonts w:hint="eastAsia"/>
          <w:b/>
          <w:sz w:val="28"/>
          <w:u w:val="single"/>
        </w:rPr>
        <w:t xml:space="preserve"> </w:t>
      </w:r>
      <w:r w:rsidR="00A069B4">
        <w:rPr>
          <w:rFonts w:hint="eastAsia"/>
          <w:b/>
          <w:sz w:val="28"/>
          <w:u w:val="single"/>
        </w:rPr>
        <w:t>高性能班</w:t>
      </w:r>
      <w:r>
        <w:rPr>
          <w:rFonts w:hint="eastAsia"/>
          <w:b/>
          <w:sz w:val="28"/>
          <w:u w:val="single"/>
        </w:rPr>
        <w:t xml:space="preserve">              </w:t>
      </w:r>
      <w:r>
        <w:rPr>
          <w:rFonts w:hint="eastAsia"/>
          <w:b/>
          <w:sz w:val="28"/>
        </w:rPr>
        <w:t xml:space="preserve"> </w:t>
      </w:r>
    </w:p>
    <w:p w14:paraId="57A12808" w14:textId="77777777" w:rsidR="00A21419" w:rsidRDefault="00A21419" w:rsidP="00A21419">
      <w:pPr>
        <w:rPr>
          <w:b/>
          <w:sz w:val="28"/>
        </w:rPr>
      </w:pPr>
      <w:r>
        <w:rPr>
          <w:rFonts w:hint="eastAsia"/>
          <w:b/>
          <w:sz w:val="28"/>
        </w:rPr>
        <w:t xml:space="preserve">       </w:t>
      </w:r>
    </w:p>
    <w:p w14:paraId="5C8990EC" w14:textId="430524D2" w:rsidR="00A21419" w:rsidRDefault="00A21419" w:rsidP="00A21419">
      <w:pPr>
        <w:rPr>
          <w:b/>
          <w:sz w:val="28"/>
        </w:rPr>
      </w:pPr>
      <w:r>
        <w:rPr>
          <w:rFonts w:hint="eastAsia"/>
          <w:b/>
          <w:sz w:val="28"/>
        </w:rPr>
        <w:t xml:space="preserve">      </w:t>
      </w:r>
      <w:r>
        <w:rPr>
          <w:rFonts w:hint="eastAsia"/>
          <w:b/>
          <w:sz w:val="28"/>
        </w:rPr>
        <w:t>实验时间：</w:t>
      </w:r>
      <w:r>
        <w:rPr>
          <w:b/>
          <w:bCs/>
          <w:color w:val="000000"/>
          <w:sz w:val="28"/>
          <w:szCs w:val="28"/>
          <w:u w:val="single"/>
        </w:rPr>
        <w:t>202</w:t>
      </w:r>
      <w:r w:rsidR="00A069B4">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sidR="00A23865">
        <w:rPr>
          <w:rFonts w:cs="宋体"/>
          <w:b/>
          <w:bCs/>
          <w:color w:val="000000"/>
          <w:sz w:val="28"/>
          <w:szCs w:val="28"/>
          <w:u w:val="single"/>
        </w:rPr>
        <w:t>10</w:t>
      </w:r>
      <w:r>
        <w:rPr>
          <w:rFonts w:cs="宋体" w:hint="eastAsia"/>
          <w:b/>
          <w:bCs/>
          <w:color w:val="000000"/>
          <w:sz w:val="28"/>
          <w:szCs w:val="28"/>
          <w:u w:val="single"/>
        </w:rPr>
        <w:t>月</w:t>
      </w:r>
      <w:r w:rsidR="00A23865">
        <w:rPr>
          <w:b/>
          <w:bCs/>
          <w:color w:val="000000"/>
          <w:sz w:val="28"/>
          <w:szCs w:val="28"/>
          <w:u w:val="single"/>
        </w:rPr>
        <w:t>10</w:t>
      </w:r>
      <w:r>
        <w:rPr>
          <w:rFonts w:cs="宋体" w:hint="eastAsia"/>
          <w:b/>
          <w:bCs/>
          <w:color w:val="000000"/>
          <w:sz w:val="28"/>
          <w:szCs w:val="28"/>
          <w:u w:val="single"/>
        </w:rPr>
        <w:t>日</w:t>
      </w:r>
      <w:r>
        <w:rPr>
          <w:rFonts w:cs="宋体" w:hint="eastAsia"/>
          <w:b/>
          <w:bCs/>
          <w:color w:val="000000"/>
          <w:sz w:val="28"/>
          <w:szCs w:val="28"/>
          <w:u w:val="single"/>
        </w:rPr>
        <w:t xml:space="preserve"> </w:t>
      </w:r>
      <w:r>
        <w:rPr>
          <w:b/>
          <w:bCs/>
          <w:color w:val="000000"/>
          <w:sz w:val="28"/>
          <w:szCs w:val="28"/>
          <w:u w:val="single"/>
        </w:rPr>
        <w:t>-</w:t>
      </w:r>
      <w:r>
        <w:rPr>
          <w:rFonts w:hint="eastAsia"/>
          <w:b/>
          <w:bCs/>
          <w:color w:val="000000"/>
          <w:sz w:val="28"/>
          <w:szCs w:val="28"/>
          <w:u w:val="single"/>
        </w:rPr>
        <w:t>-</w:t>
      </w:r>
      <w:r>
        <w:rPr>
          <w:b/>
          <w:bCs/>
          <w:color w:val="000000"/>
          <w:sz w:val="28"/>
          <w:szCs w:val="28"/>
          <w:u w:val="single"/>
        </w:rPr>
        <w:t xml:space="preserve">  202</w:t>
      </w:r>
      <w:r w:rsidR="00A069B4">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Pr>
          <w:rFonts w:cs="宋体"/>
          <w:b/>
          <w:bCs/>
          <w:color w:val="000000"/>
          <w:sz w:val="28"/>
          <w:szCs w:val="28"/>
          <w:u w:val="single"/>
        </w:rPr>
        <w:t>1</w:t>
      </w:r>
      <w:r w:rsidR="000C3C00">
        <w:rPr>
          <w:rFonts w:cs="宋体"/>
          <w:b/>
          <w:bCs/>
          <w:color w:val="000000"/>
          <w:sz w:val="28"/>
          <w:szCs w:val="28"/>
          <w:u w:val="single"/>
        </w:rPr>
        <w:t>0</w:t>
      </w:r>
      <w:r>
        <w:rPr>
          <w:rFonts w:cs="宋体" w:hint="eastAsia"/>
          <w:b/>
          <w:bCs/>
          <w:color w:val="000000"/>
          <w:sz w:val="28"/>
          <w:szCs w:val="28"/>
          <w:u w:val="single"/>
        </w:rPr>
        <w:t>月</w:t>
      </w:r>
      <w:r w:rsidR="00A23865">
        <w:rPr>
          <w:rFonts w:cs="宋体"/>
          <w:b/>
          <w:bCs/>
          <w:color w:val="000000"/>
          <w:sz w:val="28"/>
          <w:szCs w:val="28"/>
          <w:u w:val="single"/>
        </w:rPr>
        <w:t>31</w:t>
      </w:r>
      <w:r>
        <w:rPr>
          <w:rFonts w:cs="宋体" w:hint="eastAsia"/>
          <w:b/>
          <w:bCs/>
          <w:color w:val="000000"/>
          <w:sz w:val="28"/>
          <w:szCs w:val="28"/>
          <w:u w:val="single"/>
        </w:rPr>
        <w:t>日</w:t>
      </w:r>
      <w:r>
        <w:rPr>
          <w:rFonts w:hint="eastAsia"/>
          <w:b/>
          <w:sz w:val="28"/>
          <w:u w:val="single"/>
        </w:rPr>
        <w:t xml:space="preserve"> </w:t>
      </w:r>
    </w:p>
    <w:p w14:paraId="24899BA8" w14:textId="77777777" w:rsidR="00A21419" w:rsidRPr="00A069B4" w:rsidRDefault="00A21419" w:rsidP="00A21419">
      <w:pPr>
        <w:rPr>
          <w:b/>
          <w:sz w:val="28"/>
        </w:rPr>
      </w:pPr>
    </w:p>
    <w:p w14:paraId="4E25416A" w14:textId="1C06BD1E" w:rsidR="00A21419" w:rsidRDefault="00A21419" w:rsidP="00A21419">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A069B4">
        <w:rPr>
          <w:rFonts w:hint="eastAsia"/>
          <w:b/>
          <w:sz w:val="28"/>
          <w:u w:val="single"/>
        </w:rPr>
        <w:t>2025</w:t>
      </w:r>
      <w:r>
        <w:rPr>
          <w:rFonts w:hint="eastAsia"/>
          <w:b/>
          <w:sz w:val="28"/>
          <w:u w:val="single"/>
        </w:rPr>
        <w:t xml:space="preserve">  </w:t>
      </w:r>
      <w:r>
        <w:rPr>
          <w:rFonts w:hint="eastAsia"/>
          <w:b/>
          <w:bCs/>
          <w:color w:val="000000"/>
          <w:sz w:val="28"/>
          <w:szCs w:val="28"/>
          <w:u w:val="single"/>
        </w:rPr>
        <w:t>年</w:t>
      </w:r>
      <w:r>
        <w:rPr>
          <w:rFonts w:hint="eastAsia"/>
          <w:b/>
          <w:bCs/>
          <w:color w:val="000000"/>
          <w:sz w:val="28"/>
          <w:szCs w:val="28"/>
          <w:u w:val="single"/>
        </w:rPr>
        <w:t xml:space="preserve"> </w:t>
      </w:r>
      <w:r w:rsidR="00A069B4">
        <w:rPr>
          <w:rFonts w:hint="eastAsia"/>
          <w:b/>
          <w:bCs/>
          <w:color w:val="000000"/>
          <w:sz w:val="28"/>
          <w:szCs w:val="28"/>
          <w:u w:val="single"/>
        </w:rPr>
        <w:t>10</w:t>
      </w:r>
      <w:r>
        <w:rPr>
          <w:b/>
          <w:bCs/>
          <w:color w:val="000000"/>
          <w:sz w:val="28"/>
          <w:szCs w:val="28"/>
          <w:u w:val="single"/>
        </w:rPr>
        <w:t xml:space="preserve"> </w:t>
      </w:r>
      <w:r>
        <w:rPr>
          <w:rFonts w:hint="eastAsia"/>
          <w:b/>
          <w:bCs/>
          <w:color w:val="000000"/>
          <w:sz w:val="28"/>
          <w:szCs w:val="28"/>
          <w:u w:val="single"/>
        </w:rPr>
        <w:t xml:space="preserve"> </w:t>
      </w:r>
      <w:r>
        <w:rPr>
          <w:rFonts w:hint="eastAsia"/>
          <w:b/>
          <w:bCs/>
          <w:color w:val="000000"/>
          <w:sz w:val="28"/>
          <w:szCs w:val="28"/>
          <w:u w:val="single"/>
        </w:rPr>
        <w:t>月</w:t>
      </w:r>
      <w:r>
        <w:rPr>
          <w:rFonts w:hint="eastAsia"/>
          <w:b/>
          <w:bCs/>
          <w:color w:val="000000"/>
          <w:sz w:val="28"/>
          <w:szCs w:val="28"/>
          <w:u w:val="single"/>
        </w:rPr>
        <w:t xml:space="preserve"> </w:t>
      </w:r>
      <w:r>
        <w:rPr>
          <w:b/>
          <w:bCs/>
          <w:color w:val="000000"/>
          <w:sz w:val="28"/>
          <w:szCs w:val="28"/>
          <w:u w:val="single"/>
        </w:rPr>
        <w:t xml:space="preserve"> </w:t>
      </w:r>
      <w:r w:rsidR="00A069B4">
        <w:rPr>
          <w:rFonts w:hint="eastAsia"/>
          <w:b/>
          <w:bCs/>
          <w:color w:val="000000"/>
          <w:sz w:val="28"/>
          <w:szCs w:val="28"/>
          <w:u w:val="single"/>
        </w:rPr>
        <w:t>18</w:t>
      </w:r>
      <w:r>
        <w:rPr>
          <w:rFonts w:hint="eastAsia"/>
          <w:b/>
          <w:bCs/>
          <w:color w:val="000000"/>
          <w:sz w:val="28"/>
          <w:szCs w:val="28"/>
          <w:u w:val="single"/>
        </w:rPr>
        <w:t xml:space="preserve"> </w:t>
      </w:r>
      <w:r>
        <w:rPr>
          <w:rFonts w:hint="eastAsia"/>
          <w:b/>
          <w:bCs/>
          <w:color w:val="000000"/>
          <w:sz w:val="28"/>
          <w:szCs w:val="28"/>
          <w:u w:val="single"/>
        </w:rPr>
        <w:t>日</w:t>
      </w:r>
      <w:r>
        <w:rPr>
          <w:rFonts w:hint="eastAsia"/>
          <w:b/>
          <w:bCs/>
          <w:color w:val="000000"/>
          <w:sz w:val="28"/>
          <w:szCs w:val="28"/>
          <w:u w:val="single"/>
        </w:rPr>
        <w:t xml:space="preserve"> </w:t>
      </w:r>
      <w:r>
        <w:rPr>
          <w:b/>
          <w:bCs/>
          <w:color w:val="000000"/>
          <w:sz w:val="28"/>
          <w:szCs w:val="28"/>
          <w:u w:val="single"/>
        </w:rPr>
        <w:t xml:space="preserve">  </w:t>
      </w:r>
      <w:r>
        <w:rPr>
          <w:rFonts w:hint="eastAsia"/>
          <w:b/>
          <w:sz w:val="28"/>
          <w:u w:val="single"/>
        </w:rPr>
        <w:t xml:space="preserve">           </w:t>
      </w:r>
    </w:p>
    <w:p w14:paraId="064B60FE" w14:textId="77777777" w:rsidR="00A21419" w:rsidRDefault="00A21419" w:rsidP="00A21419">
      <w:pPr>
        <w:jc w:val="center"/>
        <w:rPr>
          <w:b/>
          <w:sz w:val="44"/>
        </w:rPr>
      </w:pPr>
    </w:p>
    <w:p w14:paraId="14D4AFD1" w14:textId="77777777" w:rsidR="00A21419" w:rsidRPr="00096447" w:rsidRDefault="00A21419" w:rsidP="00A21419">
      <w:pPr>
        <w:jc w:val="center"/>
        <w:rPr>
          <w:b/>
          <w:sz w:val="24"/>
        </w:rPr>
      </w:pPr>
      <w:r>
        <w:rPr>
          <w:rFonts w:hint="eastAsia"/>
          <w:b/>
          <w:sz w:val="24"/>
        </w:rPr>
        <w:t>教务部</w:t>
      </w:r>
      <w:r w:rsidRPr="00096447">
        <w:rPr>
          <w:rFonts w:hint="eastAsia"/>
          <w:b/>
          <w:sz w:val="24"/>
        </w:rPr>
        <w:t>制</w:t>
      </w: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A21419" w14:paraId="634B818F" w14:textId="77777777" w:rsidTr="00A21419">
        <w:trPr>
          <w:trHeight w:val="2542"/>
        </w:trPr>
        <w:tc>
          <w:tcPr>
            <w:tcW w:w="8220" w:type="dxa"/>
          </w:tcPr>
          <w:p w14:paraId="3E69999A" w14:textId="77777777" w:rsidR="00A21419" w:rsidRDefault="00A21419" w:rsidP="0044125C">
            <w:pPr>
              <w:rPr>
                <w:sz w:val="24"/>
              </w:rPr>
            </w:pPr>
            <w:r>
              <w:rPr>
                <w:rFonts w:hint="eastAsia"/>
              </w:rPr>
              <w:lastRenderedPageBreak/>
              <w:t>实验目的与要求</w:t>
            </w:r>
            <w:r>
              <w:rPr>
                <w:rFonts w:hint="eastAsia"/>
                <w:sz w:val="24"/>
              </w:rPr>
              <w:t>：</w:t>
            </w:r>
          </w:p>
          <w:p w14:paraId="45CFFFEE" w14:textId="216C139E" w:rsidR="00A21419" w:rsidRPr="00A21419" w:rsidRDefault="00A21419" w:rsidP="00A21419">
            <w:pPr>
              <w:numPr>
                <w:ilvl w:val="0"/>
                <w:numId w:val="3"/>
              </w:numPr>
              <w:rPr>
                <w:rFonts w:ascii="Times New Roman" w:hAnsi="Times New Roman"/>
                <w:szCs w:val="21"/>
              </w:rPr>
            </w:pPr>
            <w:r w:rsidRPr="00A21419">
              <w:rPr>
                <w:rFonts w:ascii="Times New Roman" w:hAnsi="Times New Roman" w:hint="eastAsia"/>
                <w:szCs w:val="21"/>
              </w:rPr>
              <w:t>熟悉</w:t>
            </w:r>
            <w:r w:rsidRPr="00A21419">
              <w:rPr>
                <w:rFonts w:ascii="Times New Roman" w:hAnsi="Times New Roman" w:hint="eastAsia"/>
                <w:szCs w:val="21"/>
              </w:rPr>
              <w:t>O</w:t>
            </w:r>
            <w:r w:rsidRPr="00A21419">
              <w:rPr>
                <w:rFonts w:ascii="Times New Roman" w:hAnsi="Times New Roman"/>
                <w:szCs w:val="21"/>
              </w:rPr>
              <w:t xml:space="preserve">penGL </w:t>
            </w:r>
            <w:r w:rsidRPr="00A21419">
              <w:rPr>
                <w:rFonts w:ascii="Times New Roman" w:hAnsi="Times New Roman" w:hint="eastAsia"/>
                <w:szCs w:val="21"/>
              </w:rPr>
              <w:t>三维模型的读取与处理；理解三维模型的基本变换操作；掌握鼠标键盘交互控制逻辑；掌握着色器中</w:t>
            </w:r>
            <w:r w:rsidRPr="00A21419">
              <w:rPr>
                <w:rFonts w:ascii="Times New Roman" w:hAnsi="Times New Roman" w:hint="eastAsia"/>
                <w:szCs w:val="21"/>
              </w:rPr>
              <w:t>uniform</w:t>
            </w:r>
            <w:r w:rsidRPr="00A21419">
              <w:rPr>
                <w:rFonts w:ascii="Times New Roman" w:hAnsi="Times New Roman" w:hint="eastAsia"/>
                <w:szCs w:val="21"/>
              </w:rPr>
              <w:t>关键字的使用以及数据传输方法。</w:t>
            </w:r>
          </w:p>
          <w:p w14:paraId="2DB0BBC1" w14:textId="30E1E55B" w:rsidR="00A21419" w:rsidRPr="00A21419" w:rsidRDefault="00A21419" w:rsidP="00A21419">
            <w:pPr>
              <w:numPr>
                <w:ilvl w:val="0"/>
                <w:numId w:val="3"/>
              </w:numPr>
              <w:rPr>
                <w:rFonts w:ascii="Times New Roman" w:hAnsi="Times New Roman"/>
                <w:szCs w:val="21"/>
              </w:rPr>
            </w:pPr>
            <w:r w:rsidRPr="00A21419">
              <w:rPr>
                <w:rFonts w:ascii="Times New Roman" w:hAnsi="Times New Roman"/>
                <w:szCs w:val="21"/>
              </w:rPr>
              <w:t>OFF</w:t>
            </w:r>
            <w:r w:rsidRPr="00A21419">
              <w:rPr>
                <w:rFonts w:ascii="Times New Roman" w:hAnsi="Times New Roman"/>
                <w:szCs w:val="21"/>
              </w:rPr>
              <w:t>格式三维模型文件的读取</w:t>
            </w:r>
            <w:r w:rsidRPr="00A21419">
              <w:rPr>
                <w:rFonts w:ascii="Times New Roman" w:hAnsi="Times New Roman" w:hint="eastAsia"/>
                <w:szCs w:val="21"/>
              </w:rPr>
              <w:t>：</w:t>
            </w:r>
            <w:r w:rsidRPr="00A21419">
              <w:rPr>
                <w:rFonts w:ascii="Times New Roman" w:hAnsi="Times New Roman"/>
                <w:szCs w:val="21"/>
              </w:rPr>
              <w:t>完成对</w:t>
            </w:r>
            <w:r w:rsidRPr="00A21419">
              <w:rPr>
                <w:rFonts w:ascii="Times New Roman" w:hAnsi="Times New Roman"/>
                <w:szCs w:val="21"/>
              </w:rPr>
              <w:t>OFF</w:t>
            </w:r>
            <w:r w:rsidRPr="00A21419">
              <w:rPr>
                <w:rFonts w:ascii="Times New Roman" w:hAnsi="Times New Roman"/>
                <w:szCs w:val="21"/>
              </w:rPr>
              <w:t>格式三维模型文件的读取与显示，可改变</w:t>
            </w:r>
            <w:r w:rsidRPr="00A21419">
              <w:rPr>
                <w:rFonts w:ascii="Times New Roman" w:hAnsi="Times New Roman" w:hint="eastAsia"/>
                <w:szCs w:val="21"/>
              </w:rPr>
              <w:t>物体</w:t>
            </w:r>
            <w:r w:rsidRPr="00A21419">
              <w:rPr>
                <w:rFonts w:ascii="Times New Roman" w:hAnsi="Times New Roman"/>
                <w:szCs w:val="21"/>
              </w:rPr>
              <w:t>的显示颜色</w:t>
            </w:r>
            <w:r w:rsidRPr="00A21419">
              <w:rPr>
                <w:rFonts w:ascii="Times New Roman" w:hAnsi="Times New Roman" w:hint="eastAsia"/>
                <w:szCs w:val="21"/>
              </w:rPr>
              <w:t>。</w:t>
            </w:r>
          </w:p>
          <w:p w14:paraId="15E2A762" w14:textId="1B0B8BEA" w:rsidR="00A21419" w:rsidRPr="00A21419" w:rsidRDefault="00A21419" w:rsidP="00A21419">
            <w:pPr>
              <w:numPr>
                <w:ilvl w:val="0"/>
                <w:numId w:val="3"/>
              </w:numPr>
              <w:rPr>
                <w:rFonts w:ascii="Times New Roman" w:hAnsi="Times New Roman"/>
                <w:szCs w:val="21"/>
              </w:rPr>
            </w:pPr>
            <w:r w:rsidRPr="00A21419">
              <w:rPr>
                <w:rFonts w:ascii="Times New Roman" w:hAnsi="Times New Roman" w:hint="eastAsia"/>
                <w:szCs w:val="21"/>
              </w:rPr>
              <w:t>三维模型的旋转动画：结合模型进行旋转变换的过程，为模型添加自动的旋转动画。</w:t>
            </w:r>
          </w:p>
          <w:p w14:paraId="32F7B0EF" w14:textId="2450A74B" w:rsidR="00A21419" w:rsidRPr="00A21419" w:rsidRDefault="00A21419" w:rsidP="00A21419">
            <w:pPr>
              <w:numPr>
                <w:ilvl w:val="0"/>
                <w:numId w:val="3"/>
              </w:numPr>
              <w:rPr>
                <w:szCs w:val="21"/>
              </w:rPr>
            </w:pPr>
            <w:r w:rsidRPr="00A21419">
              <w:rPr>
                <w:rFonts w:ascii="Times New Roman" w:hAnsi="Times New Roman" w:hint="eastAsia"/>
                <w:szCs w:val="21"/>
              </w:rPr>
              <w:t>键盘鼠标的交互：通过键盘设定选择绕</w:t>
            </w:r>
            <w:r w:rsidRPr="00A21419">
              <w:rPr>
                <w:rFonts w:ascii="Times New Roman" w:hAnsi="Times New Roman"/>
                <w:szCs w:val="21"/>
              </w:rPr>
              <w:t>x</w:t>
            </w:r>
            <w:r w:rsidRPr="00A21419">
              <w:rPr>
                <w:rFonts w:ascii="Times New Roman" w:hAnsi="Times New Roman" w:hint="eastAsia"/>
                <w:szCs w:val="21"/>
              </w:rPr>
              <w:t>、</w:t>
            </w:r>
            <w:r w:rsidRPr="00A21419">
              <w:rPr>
                <w:rFonts w:ascii="Times New Roman" w:hAnsi="Times New Roman"/>
                <w:szCs w:val="21"/>
              </w:rPr>
              <w:t>y</w:t>
            </w:r>
            <w:r w:rsidRPr="00A21419">
              <w:rPr>
                <w:rFonts w:ascii="Times New Roman" w:hAnsi="Times New Roman" w:hint="eastAsia"/>
                <w:szCs w:val="21"/>
              </w:rPr>
              <w:t>、</w:t>
            </w:r>
            <w:r w:rsidRPr="00A21419">
              <w:rPr>
                <w:rFonts w:ascii="Times New Roman" w:hAnsi="Times New Roman"/>
                <w:szCs w:val="21"/>
              </w:rPr>
              <w:t>z</w:t>
            </w:r>
            <w:r w:rsidRPr="00A21419">
              <w:rPr>
                <w:rFonts w:ascii="Times New Roman" w:hAnsi="Times New Roman" w:hint="eastAsia"/>
                <w:szCs w:val="21"/>
              </w:rPr>
              <w:t>轴进行旋转，鼠标左右键控制动画的开始与暂停。</w:t>
            </w:r>
          </w:p>
        </w:tc>
      </w:tr>
      <w:tr w:rsidR="00A21419" w14:paraId="0611ECFB" w14:textId="77777777" w:rsidTr="0044125C">
        <w:trPr>
          <w:trHeight w:val="7635"/>
        </w:trPr>
        <w:tc>
          <w:tcPr>
            <w:tcW w:w="8220" w:type="dxa"/>
          </w:tcPr>
          <w:p w14:paraId="2BCD6F34" w14:textId="77777777" w:rsidR="00A21419" w:rsidRDefault="00A21419" w:rsidP="0044125C">
            <w:r>
              <w:rPr>
                <w:rFonts w:hint="eastAsia"/>
              </w:rPr>
              <w:t>实验过程及内容：</w:t>
            </w:r>
          </w:p>
          <w:p w14:paraId="5F993120" w14:textId="2376E6E5" w:rsidR="00A21419" w:rsidRDefault="003216A0" w:rsidP="003216A0">
            <w:pPr>
              <w:pStyle w:val="MiddleTitle"/>
              <w:rPr>
                <w:rFonts w:hint="eastAsia"/>
              </w:rPr>
            </w:pPr>
            <w:r>
              <w:rPr>
                <w:rFonts w:hint="eastAsia"/>
              </w:rPr>
              <w:t>1. 前置知识回顾</w:t>
            </w:r>
          </w:p>
          <w:p w14:paraId="486E5167" w14:textId="6E7C66C4" w:rsidR="00A21419" w:rsidRDefault="003216A0" w:rsidP="003216A0">
            <w:pPr>
              <w:pStyle w:val="Title"/>
              <w:ind w:firstLine="210"/>
              <w:rPr>
                <w:rFonts w:hint="eastAsia"/>
              </w:rPr>
            </w:pPr>
            <w:r>
              <w:rPr>
                <w:rFonts w:hint="eastAsia"/>
              </w:rPr>
              <w:t xml:space="preserve">1.1 </w:t>
            </w:r>
            <w:r w:rsidRPr="003216A0">
              <w:rPr>
                <w:rFonts w:hint="eastAsia"/>
              </w:rPr>
              <w:t>OpenGL鼠标键盘的交互</w:t>
            </w:r>
          </w:p>
          <w:p w14:paraId="71D1E057" w14:textId="0CD1CDF3" w:rsidR="003216A0" w:rsidRDefault="003216A0" w:rsidP="003216A0">
            <w:pPr>
              <w:pStyle w:val="Description"/>
              <w:ind w:firstLine="360"/>
              <w:rPr>
                <w:rFonts w:hint="eastAsia"/>
              </w:rPr>
            </w:pPr>
            <w:r w:rsidRPr="003216A0">
              <w:t>学习了如何在OpenGL中实现鼠标与键盘的交互操作。通过编写键盘和鼠标回调函数，可以使用键盘改变图形颜色，用鼠标左右键设置不同的绘制效果，并通过滚轮实现图形的旋转控制。在程序中，利用glBufferSubData()函数实现了对顶点数据的局部更新</w:t>
            </w:r>
            <w:r>
              <w:rPr>
                <w:rFonts w:hint="eastAsia"/>
              </w:rPr>
              <w:t>。</w:t>
            </w:r>
          </w:p>
          <w:p w14:paraId="6EEEF208" w14:textId="5FC81012" w:rsidR="00170C52" w:rsidRDefault="00170C52" w:rsidP="008B04B0">
            <w:pPr>
              <w:pStyle w:val="Image"/>
              <w:keepNext/>
            </w:pPr>
            <w:r>
              <w:drawing>
                <wp:inline distT="0" distB="0" distL="0" distR="0" wp14:anchorId="191D7A5A" wp14:editId="1AEB932F">
                  <wp:extent cx="1562669" cy="1649354"/>
                  <wp:effectExtent l="0" t="0" r="0" b="8255"/>
                  <wp:docPr id="859055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55219" name=""/>
                          <pic:cNvPicPr/>
                        </pic:nvPicPr>
                        <pic:blipFill>
                          <a:blip r:embed="rId9"/>
                          <a:stretch>
                            <a:fillRect/>
                          </a:stretch>
                        </pic:blipFill>
                        <pic:spPr>
                          <a:xfrm>
                            <a:off x="0" y="0"/>
                            <a:ext cx="1571619" cy="1658801"/>
                          </a:xfrm>
                          <a:prstGeom prst="rect">
                            <a:avLst/>
                          </a:prstGeom>
                        </pic:spPr>
                      </pic:pic>
                    </a:graphicData>
                  </a:graphic>
                </wp:inline>
              </w:drawing>
            </w:r>
          </w:p>
          <w:p w14:paraId="711B6EEF" w14:textId="77F66A98" w:rsidR="008B04B0" w:rsidRDefault="00170C52" w:rsidP="008B04B0">
            <w:pPr>
              <w:pStyle w:val="Image"/>
              <w:keepNext/>
              <w:rPr>
                <w:rFonts w:hint="eastAsia"/>
              </w:rPr>
            </w:pPr>
            <w:r>
              <w:t xml:space="preserve">图 </w:t>
            </w:r>
            <w:r>
              <w:fldChar w:fldCharType="begin"/>
            </w:r>
            <w:r>
              <w:instrText xml:space="preserve"> SEQ 图 \* ARABIC </w:instrText>
            </w:r>
            <w:r>
              <w:fldChar w:fldCharType="separate"/>
            </w:r>
            <w:r>
              <w:rPr>
                <w:rFonts w:hint="eastAsia"/>
              </w:rPr>
              <w:t>1</w:t>
            </w:r>
            <w:r>
              <w:fldChar w:fldCharType="end"/>
            </w:r>
          </w:p>
          <w:p w14:paraId="7C5877D1" w14:textId="18C3D6C7" w:rsidR="003216A0" w:rsidRDefault="003216A0" w:rsidP="003216A0">
            <w:pPr>
              <w:pStyle w:val="Title"/>
              <w:ind w:firstLine="210"/>
              <w:rPr>
                <w:rFonts w:hint="eastAsia"/>
              </w:rPr>
            </w:pPr>
            <w:r>
              <w:rPr>
                <w:rFonts w:hint="eastAsia"/>
              </w:rPr>
              <w:t xml:space="preserve">1.2 </w:t>
            </w:r>
            <w:r w:rsidRPr="003216A0">
              <w:rPr>
                <w:rFonts w:hint="eastAsia"/>
              </w:rPr>
              <w:t>OFF格式的模型显示</w:t>
            </w:r>
          </w:p>
          <w:p w14:paraId="7B1E6298" w14:textId="69AC232F" w:rsidR="003216A0" w:rsidRDefault="003216A0" w:rsidP="003216A0">
            <w:pPr>
              <w:pStyle w:val="Description"/>
              <w:ind w:firstLine="360"/>
              <w:rPr>
                <w:rFonts w:hint="eastAsia"/>
              </w:rPr>
            </w:pPr>
            <w:r w:rsidRPr="003216A0">
              <w:t>掌握</w:t>
            </w:r>
            <w:r>
              <w:rPr>
                <w:rFonts w:hint="eastAsia"/>
              </w:rPr>
              <w:t>了</w:t>
            </w:r>
            <w:r w:rsidRPr="003216A0">
              <w:t>读取和显示OFF格式三维模型文件的方法，了解深度测试与面剔除等常用渲染技术。实验中实现了read_off()函数来读取模型顶点与面片数据，并利用向量容器存储与组织这些信息；同时，通过storeFacesPoints()函数将数据传递至着色器进行渲染</w:t>
            </w:r>
            <w:r>
              <w:rPr>
                <w:rFonts w:hint="eastAsia"/>
              </w:rPr>
              <w:t>，</w:t>
            </w:r>
            <w:r w:rsidRPr="003216A0">
              <w:t>学习了如何启用glEnable(GL_DEPTH_TEST)进行深度测试、glCullFace()实现面剔除，以及glPolygonMode()切换绘制模式（如线框模式）。通过实验，掌握了三维模型文件的读取流程与基础渲染控制，为</w:t>
            </w:r>
            <w:r>
              <w:rPr>
                <w:rFonts w:hint="eastAsia"/>
              </w:rPr>
              <w:t>本实验的</w:t>
            </w:r>
            <w:r w:rsidRPr="003216A0">
              <w:t>模型变换和场景绘制打下了基础</w:t>
            </w:r>
          </w:p>
          <w:p w14:paraId="00C24DF6" w14:textId="39357636" w:rsidR="00170C52" w:rsidRDefault="00170C52" w:rsidP="003216A0">
            <w:pPr>
              <w:pStyle w:val="Image"/>
              <w:rPr>
                <w:rFonts w:hint="eastAsia"/>
              </w:rPr>
            </w:pPr>
            <w:r>
              <w:rPr>
                <w:rFonts w:hint="eastAsia"/>
              </w:rPr>
              <w:lastRenderedPageBreak/>
              <w:drawing>
                <wp:inline distT="0" distB="0" distL="0" distR="0" wp14:anchorId="5304D706" wp14:editId="7BB9EB93">
                  <wp:extent cx="1978925" cy="2084003"/>
                  <wp:effectExtent l="0" t="0" r="2540" b="0"/>
                  <wp:docPr id="328582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3357" cy="2088670"/>
                          </a:xfrm>
                          <a:prstGeom prst="rect">
                            <a:avLst/>
                          </a:prstGeom>
                          <a:noFill/>
                          <a:ln>
                            <a:noFill/>
                          </a:ln>
                        </pic:spPr>
                      </pic:pic>
                    </a:graphicData>
                  </a:graphic>
                </wp:inline>
              </w:drawing>
            </w:r>
          </w:p>
          <w:p w14:paraId="68FAF403" w14:textId="2A886FB3" w:rsidR="002A5C0B" w:rsidRDefault="00170C52" w:rsidP="003216A0">
            <w:pPr>
              <w:pStyle w:val="Image"/>
              <w:rPr>
                <w:rFonts w:hint="eastAsia"/>
              </w:rPr>
            </w:pPr>
            <w:r>
              <w:t xml:space="preserve">图 </w:t>
            </w:r>
            <w:r>
              <w:fldChar w:fldCharType="begin"/>
            </w:r>
            <w:r>
              <w:instrText xml:space="preserve"> SEQ 图 \* ARABIC </w:instrText>
            </w:r>
            <w:r>
              <w:fldChar w:fldCharType="separate"/>
            </w:r>
            <w:r>
              <w:rPr>
                <w:rFonts w:hint="eastAsia"/>
              </w:rPr>
              <w:t>2</w:t>
            </w:r>
            <w:r>
              <w:fldChar w:fldCharType="end"/>
            </w:r>
            <w:r w:rsidR="002A5C0B">
              <w:rPr>
                <w:rFonts w:hint="eastAsia"/>
              </w:rPr>
              <w:t xml:space="preserve"> </w:t>
            </w:r>
          </w:p>
          <w:p w14:paraId="0CC4D056" w14:textId="75792810" w:rsidR="00170C52" w:rsidRDefault="00170C52" w:rsidP="003216A0">
            <w:pPr>
              <w:pStyle w:val="Image"/>
              <w:rPr>
                <w:rFonts w:hint="eastAsia"/>
              </w:rPr>
            </w:pPr>
            <w:r>
              <w:rPr>
                <w:rFonts w:hint="eastAsia"/>
              </w:rPr>
              <w:drawing>
                <wp:inline distT="0" distB="0" distL="0" distR="0" wp14:anchorId="4402F030" wp14:editId="3FC53D60">
                  <wp:extent cx="2013044" cy="2119934"/>
                  <wp:effectExtent l="0" t="0" r="6350" b="0"/>
                  <wp:docPr id="238187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8763" cy="2157549"/>
                          </a:xfrm>
                          <a:prstGeom prst="rect">
                            <a:avLst/>
                          </a:prstGeom>
                          <a:noFill/>
                          <a:ln>
                            <a:noFill/>
                          </a:ln>
                        </pic:spPr>
                      </pic:pic>
                    </a:graphicData>
                  </a:graphic>
                </wp:inline>
              </w:drawing>
            </w:r>
          </w:p>
          <w:p w14:paraId="66F6EFA3" w14:textId="73C25769" w:rsidR="00A21419" w:rsidRDefault="00170C52" w:rsidP="003216A0">
            <w:pPr>
              <w:pStyle w:val="Image"/>
              <w:rPr>
                <w:rFonts w:hint="eastAsia"/>
              </w:rPr>
            </w:pPr>
            <w:r>
              <w:t xml:space="preserve">图 </w:t>
            </w:r>
            <w:r>
              <w:fldChar w:fldCharType="begin"/>
            </w:r>
            <w:r>
              <w:instrText xml:space="preserve"> SEQ 图 \* ARABIC </w:instrText>
            </w:r>
            <w:r>
              <w:fldChar w:fldCharType="separate"/>
            </w:r>
            <w:r>
              <w:rPr>
                <w:rFonts w:hint="eastAsia"/>
              </w:rPr>
              <w:t>3</w:t>
            </w:r>
            <w:r>
              <w:fldChar w:fldCharType="end"/>
            </w:r>
          </w:p>
          <w:p w14:paraId="1347F382" w14:textId="4A556D76" w:rsidR="00170C52" w:rsidRDefault="00170C52" w:rsidP="003216A0">
            <w:pPr>
              <w:pStyle w:val="Image"/>
              <w:rPr>
                <w:rFonts w:hint="eastAsia"/>
              </w:rPr>
            </w:pPr>
            <w:r>
              <w:rPr>
                <w:rFonts w:hint="eastAsia"/>
              </w:rPr>
              <w:drawing>
                <wp:inline distT="0" distB="0" distL="0" distR="0" wp14:anchorId="4A551A4A" wp14:editId="3DDE5B3B">
                  <wp:extent cx="1995781" cy="2101755"/>
                  <wp:effectExtent l="0" t="0" r="5080" b="0"/>
                  <wp:docPr id="1964122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4541" cy="2110980"/>
                          </a:xfrm>
                          <a:prstGeom prst="rect">
                            <a:avLst/>
                          </a:prstGeom>
                          <a:noFill/>
                          <a:ln>
                            <a:noFill/>
                          </a:ln>
                        </pic:spPr>
                      </pic:pic>
                    </a:graphicData>
                  </a:graphic>
                </wp:inline>
              </w:drawing>
            </w:r>
          </w:p>
          <w:p w14:paraId="665BCC1B" w14:textId="7D289C80" w:rsidR="002A5C0B" w:rsidRDefault="00170C52" w:rsidP="003216A0">
            <w:pPr>
              <w:pStyle w:val="Image"/>
              <w:rPr>
                <w:rFonts w:hint="eastAsia"/>
              </w:rPr>
            </w:pPr>
            <w:r>
              <w:t xml:space="preserve">图 </w:t>
            </w:r>
            <w:r>
              <w:fldChar w:fldCharType="begin"/>
            </w:r>
            <w:r>
              <w:instrText xml:space="preserve"> SEQ 图 \* ARABIC </w:instrText>
            </w:r>
            <w:r>
              <w:fldChar w:fldCharType="separate"/>
            </w:r>
            <w:r>
              <w:rPr>
                <w:rFonts w:hint="eastAsia"/>
              </w:rPr>
              <w:t>4</w:t>
            </w:r>
            <w:r>
              <w:fldChar w:fldCharType="end"/>
            </w:r>
          </w:p>
          <w:p w14:paraId="6DD15F2E" w14:textId="792F524F" w:rsidR="003216A0" w:rsidRDefault="003216A0" w:rsidP="003216A0">
            <w:pPr>
              <w:pStyle w:val="Title"/>
              <w:ind w:firstLine="210"/>
              <w:rPr>
                <w:rFonts w:hint="eastAsia"/>
              </w:rPr>
            </w:pPr>
            <w:r>
              <w:rPr>
                <w:rFonts w:hint="eastAsia"/>
              </w:rPr>
              <w:t>1.3</w:t>
            </w:r>
            <w:r w:rsidRPr="003216A0">
              <w:rPr>
                <w:rFonts w:hint="eastAsia"/>
              </w:rPr>
              <w:t>三维模型的平移、缩放和旋转</w:t>
            </w:r>
          </w:p>
          <w:p w14:paraId="6700CBC8" w14:textId="64AE275B" w:rsidR="003216A0" w:rsidRPr="003216A0" w:rsidRDefault="003216A0" w:rsidP="003216A0">
            <w:pPr>
              <w:pStyle w:val="Description"/>
              <w:ind w:firstLine="360"/>
              <w:rPr>
                <w:rFonts w:hint="eastAsia"/>
              </w:rPr>
            </w:pPr>
            <w:r w:rsidRPr="003216A0">
              <w:t>围绕三维模型的几何变换展开，学习了平移、缩放和旋转等基本变换的数学原理及在OpenGL中的实现。实验使用GLM库提供的translate()、scale()和rotate()函数在程序中生成变换矩阵，并通过uniform变量将矩阵传入着色器，实现对立方体的动态变换</w:t>
            </w:r>
            <w:r w:rsidR="007F10FE">
              <w:rPr>
                <w:rFonts w:hint="eastAsia"/>
              </w:rPr>
              <w:t>，并且最后实现了</w:t>
            </w:r>
            <w:r w:rsidR="007F10FE" w:rsidRPr="007F10FE">
              <w:rPr>
                <w:rFonts w:hint="eastAsia"/>
              </w:rPr>
              <w:t>uniform的浮点变量，用来控制颜色的明暗</w:t>
            </w:r>
            <w:r w:rsidR="007F10FE">
              <w:rPr>
                <w:rFonts w:hint="eastAsia"/>
              </w:rPr>
              <w:t>，以及</w:t>
            </w:r>
            <w:r w:rsidR="007F10FE" w:rsidRPr="007F10FE">
              <w:rPr>
                <w:rFonts w:hint="eastAsia"/>
              </w:rPr>
              <w:t>绑定鼠标事件，实现矩形拖拽</w:t>
            </w:r>
            <w:r w:rsidR="007F10FE">
              <w:rPr>
                <w:rFonts w:hint="eastAsia"/>
              </w:rPr>
              <w:t>。</w:t>
            </w:r>
            <w:r w:rsidRPr="003216A0">
              <w:t>通过这一过程，不仅掌握了齐次坐标下的变</w:t>
            </w:r>
            <w:r w:rsidRPr="003216A0">
              <w:lastRenderedPageBreak/>
              <w:t>换矩阵形式，也理解了在GPU端通过矩阵运算实现高效顶点变换的原理，进一步熟悉了CPU与GPU间数据交互的机制，为</w:t>
            </w:r>
            <w:r>
              <w:rPr>
                <w:rFonts w:hint="eastAsia"/>
              </w:rPr>
              <w:t>本实验</w:t>
            </w:r>
            <w:r w:rsidRPr="003216A0">
              <w:t>的动画控制奠定了基础</w:t>
            </w:r>
          </w:p>
          <w:p w14:paraId="7AE39B73" w14:textId="08CF971F" w:rsidR="00170C52" w:rsidRDefault="00170C52" w:rsidP="002A5C0B">
            <w:pPr>
              <w:pStyle w:val="Image"/>
              <w:rPr>
                <w:rFonts w:hint="eastAsia"/>
              </w:rPr>
            </w:pPr>
            <w:r>
              <w:rPr>
                <w:rFonts w:hint="eastAsia"/>
              </w:rPr>
              <w:drawing>
                <wp:inline distT="0" distB="0" distL="0" distR="0" wp14:anchorId="1EE53BFB" wp14:editId="5B3ADD1B">
                  <wp:extent cx="2242014" cy="2361062"/>
                  <wp:effectExtent l="0" t="0" r="6350" b="1270"/>
                  <wp:docPr id="21465220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9137" cy="2368564"/>
                          </a:xfrm>
                          <a:prstGeom prst="rect">
                            <a:avLst/>
                          </a:prstGeom>
                          <a:noFill/>
                          <a:ln>
                            <a:noFill/>
                          </a:ln>
                        </pic:spPr>
                      </pic:pic>
                    </a:graphicData>
                  </a:graphic>
                </wp:inline>
              </w:drawing>
            </w:r>
          </w:p>
          <w:p w14:paraId="572C425B" w14:textId="42DD68FB" w:rsidR="00A21419" w:rsidRDefault="00170C52" w:rsidP="002A5C0B">
            <w:pPr>
              <w:pStyle w:val="Image"/>
              <w:rPr>
                <w:rFonts w:hint="eastAsia"/>
              </w:rPr>
            </w:pPr>
            <w:r>
              <w:t xml:space="preserve">图 </w:t>
            </w:r>
            <w:r>
              <w:fldChar w:fldCharType="begin"/>
            </w:r>
            <w:r>
              <w:instrText xml:space="preserve"> SEQ 图 \* ARABIC </w:instrText>
            </w:r>
            <w:r>
              <w:fldChar w:fldCharType="separate"/>
            </w:r>
            <w:r>
              <w:rPr>
                <w:rFonts w:hint="eastAsia"/>
              </w:rPr>
              <w:t>5</w:t>
            </w:r>
            <w:r>
              <w:fldChar w:fldCharType="end"/>
            </w:r>
          </w:p>
          <w:p w14:paraId="0AD9CDDF" w14:textId="60BB8BB9" w:rsidR="00170C52" w:rsidRDefault="00170C52" w:rsidP="002A5C0B">
            <w:pPr>
              <w:pStyle w:val="Image"/>
              <w:rPr>
                <w:rFonts w:hint="eastAsia"/>
              </w:rPr>
            </w:pPr>
            <w:r>
              <w:rPr>
                <w:rFonts w:hint="eastAsia"/>
              </w:rPr>
              <w:drawing>
                <wp:inline distT="0" distB="0" distL="0" distR="0" wp14:anchorId="15EC1C64" wp14:editId="1E09D630">
                  <wp:extent cx="2169994" cy="2285217"/>
                  <wp:effectExtent l="0" t="0" r="1905" b="1270"/>
                  <wp:docPr id="1639736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7653" cy="2293283"/>
                          </a:xfrm>
                          <a:prstGeom prst="rect">
                            <a:avLst/>
                          </a:prstGeom>
                          <a:noFill/>
                          <a:ln>
                            <a:noFill/>
                          </a:ln>
                        </pic:spPr>
                      </pic:pic>
                    </a:graphicData>
                  </a:graphic>
                </wp:inline>
              </w:drawing>
            </w:r>
          </w:p>
          <w:p w14:paraId="131BDECD" w14:textId="729FA918" w:rsidR="002A5C0B" w:rsidRDefault="00170C52" w:rsidP="002A5C0B">
            <w:pPr>
              <w:pStyle w:val="Image"/>
              <w:rPr>
                <w:rFonts w:hint="eastAsia"/>
              </w:rPr>
            </w:pPr>
            <w:r>
              <w:t xml:space="preserve">图 </w:t>
            </w:r>
            <w:r>
              <w:fldChar w:fldCharType="begin"/>
            </w:r>
            <w:r>
              <w:instrText xml:space="preserve"> SEQ 图 \* ARABIC </w:instrText>
            </w:r>
            <w:r>
              <w:fldChar w:fldCharType="separate"/>
            </w:r>
            <w:r>
              <w:rPr>
                <w:rFonts w:hint="eastAsia"/>
              </w:rPr>
              <w:t>6</w:t>
            </w:r>
            <w:r>
              <w:fldChar w:fldCharType="end"/>
            </w:r>
          </w:p>
          <w:p w14:paraId="3F094338" w14:textId="4F4E8D5A" w:rsidR="00A21419" w:rsidRDefault="00317D24" w:rsidP="00317D24">
            <w:pPr>
              <w:pStyle w:val="MiddleTitle"/>
              <w:rPr>
                <w:rFonts w:hint="eastAsia"/>
              </w:rPr>
            </w:pPr>
            <w:r>
              <w:rPr>
                <w:rFonts w:hint="eastAsia"/>
              </w:rPr>
              <w:t xml:space="preserve">2. </w:t>
            </w:r>
            <w:r w:rsidRPr="00317D24">
              <w:rPr>
                <w:rFonts w:hint="eastAsia"/>
              </w:rPr>
              <w:t>三维模型读取与控制</w:t>
            </w:r>
          </w:p>
          <w:p w14:paraId="51F25F0F" w14:textId="72F9606B" w:rsidR="002A5C0B" w:rsidRDefault="002A5C0B" w:rsidP="002A5C0B">
            <w:pPr>
              <w:pStyle w:val="Title"/>
              <w:ind w:firstLine="210"/>
              <w:rPr>
                <w:rFonts w:hint="eastAsia"/>
              </w:rPr>
            </w:pPr>
            <w:r>
              <w:rPr>
                <w:rFonts w:hint="eastAsia"/>
              </w:rPr>
              <w:t xml:space="preserve">2.1 </w:t>
            </w:r>
            <w:r w:rsidRPr="002A5C0B">
              <w:rPr>
                <w:rFonts w:hint="eastAsia"/>
              </w:rPr>
              <w:t>OFF格式三维模型文件的读取</w:t>
            </w:r>
          </w:p>
          <w:p w14:paraId="4049BAD5" w14:textId="3DB8EE1F" w:rsidR="0047632C" w:rsidRDefault="0047632C" w:rsidP="0047632C">
            <w:pPr>
              <w:pStyle w:val="Description"/>
              <w:ind w:firstLine="360"/>
              <w:rPr>
                <w:rFonts w:hint="eastAsia"/>
              </w:rPr>
            </w:pPr>
            <w:r w:rsidRPr="0047632C">
              <w:rPr>
                <w:rFonts w:hint="eastAsia"/>
                <w:b/>
                <w:bCs w:val="0"/>
              </w:rPr>
              <w:t>（1）项目结构创建</w:t>
            </w:r>
            <w:r>
              <w:rPr>
                <w:rFonts w:hint="eastAsia"/>
              </w:rPr>
              <w:t>：初始只有两个OFF模型，所以参考之前的小实验，增加下列文件</w:t>
            </w:r>
          </w:p>
          <w:p w14:paraId="6572372A" w14:textId="205CDAFD" w:rsidR="0047632C" w:rsidRDefault="0047632C" w:rsidP="0047632C">
            <w:pPr>
              <w:pStyle w:val="Description"/>
              <w:ind w:leftChars="100" w:left="210" w:firstLine="360"/>
              <w:rPr>
                <w:rFonts w:hint="eastAsia"/>
              </w:rPr>
            </w:pPr>
            <w:r>
              <w:rPr>
                <w:rFonts w:hint="eastAsia"/>
                <w:b/>
                <w:bCs w:val="0"/>
              </w:rPr>
              <w:t xml:space="preserve">1 </w:t>
            </w:r>
            <w:r w:rsidRPr="0047632C">
              <w:rPr>
                <w:rFonts w:hint="eastAsia"/>
                <w:b/>
                <w:bCs w:val="0"/>
              </w:rPr>
              <w:t>项目构建文件 CMakeLists.txt</w:t>
            </w:r>
            <w:r>
              <w:rPr>
                <w:rFonts w:hint="eastAsia"/>
              </w:rPr>
              <w:t>：</w:t>
            </w:r>
            <w:r w:rsidRPr="0047632C">
              <w:rPr>
                <w:rFonts w:hint="eastAsia"/>
              </w:rPr>
              <w:t>定义目标、包含目录、复制运行资源；在 mac上直接编译 glad.c 并链接 glfw、glm</w:t>
            </w:r>
            <w:r>
              <w:rPr>
                <w:rFonts w:hint="eastAsia"/>
              </w:rPr>
              <w:t>，</w:t>
            </w:r>
            <w:r w:rsidRPr="0047632C">
              <w:rPr>
                <w:rFonts w:hint="eastAsia"/>
              </w:rPr>
              <w:t>这样可以生成可执行程序并在运行目录中找到着色器与模型</w:t>
            </w:r>
          </w:p>
          <w:p w14:paraId="4D567EE9" w14:textId="1F3DB141" w:rsidR="0047632C" w:rsidRDefault="0047632C" w:rsidP="0047632C">
            <w:pPr>
              <w:pStyle w:val="Description"/>
              <w:ind w:leftChars="100" w:left="210" w:firstLine="360"/>
              <w:rPr>
                <w:rFonts w:hint="eastAsia"/>
              </w:rPr>
            </w:pPr>
            <w:r w:rsidRPr="0047632C">
              <w:rPr>
                <w:rFonts w:hint="eastAsia"/>
                <w:b/>
                <w:bCs w:val="0"/>
              </w:rPr>
              <w:t>2 聚合头文件 include/Angel.h</w:t>
            </w:r>
            <w:r>
              <w:rPr>
                <w:rFonts w:hint="eastAsia"/>
              </w:rPr>
              <w:t>：</w:t>
            </w:r>
            <w:r w:rsidRPr="0047632C">
              <w:rPr>
                <w:rFonts w:hint="eastAsia"/>
              </w:rPr>
              <w:t>统一包含 GLAD、GLFW、GLM，声明 InitShader ，提供常用宏</w:t>
            </w:r>
          </w:p>
          <w:p w14:paraId="25BD3521" w14:textId="6CA0E16B" w:rsidR="0047632C" w:rsidRDefault="0047632C" w:rsidP="0047632C">
            <w:pPr>
              <w:pStyle w:val="Description"/>
              <w:ind w:leftChars="100" w:left="210" w:firstLine="360"/>
              <w:rPr>
                <w:rFonts w:hint="eastAsia"/>
              </w:rPr>
            </w:pPr>
            <w:r w:rsidRPr="0047632C">
              <w:rPr>
                <w:rFonts w:hint="eastAsia"/>
                <w:b/>
                <w:bCs w:val="0"/>
              </w:rPr>
              <w:t>3 着色器加载工具 InitShader.cpp</w:t>
            </w:r>
            <w:r>
              <w:rPr>
                <w:rFonts w:hint="eastAsia"/>
              </w:rPr>
              <w:t>：</w:t>
            </w:r>
            <w:r w:rsidRPr="0047632C">
              <w:rPr>
                <w:rFonts w:hint="eastAsia"/>
              </w:rPr>
              <w:t>负责读取、编译与链接 GLSL 着色器，返回可用的 program</w:t>
            </w:r>
          </w:p>
          <w:p w14:paraId="4FD8116E" w14:textId="2F1B49CB" w:rsidR="0047632C" w:rsidRDefault="0047632C" w:rsidP="0047632C">
            <w:pPr>
              <w:pStyle w:val="Description"/>
              <w:ind w:leftChars="100" w:left="210" w:firstLine="360"/>
              <w:rPr>
                <w:rFonts w:hint="eastAsia"/>
              </w:rPr>
            </w:pPr>
            <w:r w:rsidRPr="0047632C">
              <w:rPr>
                <w:rFonts w:hint="eastAsia"/>
                <w:b/>
                <w:bCs w:val="0"/>
              </w:rPr>
              <w:t>4 基础着色器文件 shaders/vshader.glsl 和 shaders/fshader.glsl</w:t>
            </w:r>
            <w:r>
              <w:rPr>
                <w:rFonts w:hint="eastAsia"/>
              </w:rPr>
              <w:t>：</w:t>
            </w:r>
            <w:r w:rsidRPr="0047632C">
              <w:rPr>
                <w:rFonts w:hint="eastAsia"/>
              </w:rPr>
              <w:t>提供最简可用的渲染</w:t>
            </w:r>
            <w:r w:rsidRPr="0047632C">
              <w:rPr>
                <w:rFonts w:hint="eastAsia"/>
              </w:rPr>
              <w:lastRenderedPageBreak/>
              <w:t>管线接口，后续上传 位置+颜色 数据即可直接显示</w:t>
            </w:r>
          </w:p>
          <w:p w14:paraId="6E60E174" w14:textId="7E5F2EAE" w:rsidR="0047632C" w:rsidRDefault="0047632C" w:rsidP="0047632C">
            <w:pPr>
              <w:pStyle w:val="Description"/>
              <w:ind w:leftChars="100" w:left="210" w:firstLine="360"/>
              <w:rPr>
                <w:rFonts w:hint="eastAsia"/>
              </w:rPr>
            </w:pPr>
            <w:r w:rsidRPr="0047632C">
              <w:rPr>
                <w:rFonts w:hint="eastAsia"/>
                <w:b/>
                <w:bCs w:val="0"/>
              </w:rPr>
              <w:t>5 主程序骨架 main.cpp</w:t>
            </w:r>
            <w:r>
              <w:rPr>
                <w:rFonts w:hint="eastAsia"/>
              </w:rPr>
              <w:t>：</w:t>
            </w:r>
            <w:r w:rsidRPr="0047632C">
              <w:rPr>
                <w:rFonts w:hint="eastAsia"/>
              </w:rPr>
              <w:t>创建窗口与 OpenGL 上下文、加载 GLAD、编译着色器，清屏渲染循环</w:t>
            </w:r>
          </w:p>
          <w:p w14:paraId="652099D1" w14:textId="11791FCC" w:rsidR="0047632C" w:rsidRPr="0047632C" w:rsidRDefault="0047632C" w:rsidP="0047632C">
            <w:pPr>
              <w:pStyle w:val="Description"/>
              <w:ind w:leftChars="100" w:left="210" w:firstLine="360"/>
              <w:rPr>
                <w:rFonts w:hint="eastAsia"/>
              </w:rPr>
            </w:pPr>
            <w:r w:rsidRPr="0047632C">
              <w:rPr>
                <w:rFonts w:hint="eastAsia"/>
                <w:b/>
                <w:bCs w:val="0"/>
              </w:rPr>
              <w:t>6 OpenGL 加载器文件 glad.c 与头文件 include/glad/glad.h</w:t>
            </w:r>
            <w:r>
              <w:rPr>
                <w:rFonts w:hint="eastAsia"/>
              </w:rPr>
              <w:t>：</w:t>
            </w:r>
            <w:r w:rsidRPr="0047632C">
              <w:rPr>
                <w:rFonts w:hint="eastAsia"/>
              </w:rPr>
              <w:t>glad.c 参与编译， glad.h 供代码包含</w:t>
            </w:r>
          </w:p>
          <w:p w14:paraId="42F7EE2C" w14:textId="0C4E85C7" w:rsidR="002A5C0B" w:rsidRPr="00DB76E7" w:rsidRDefault="00DB76E7" w:rsidP="00DB76E7">
            <w:pPr>
              <w:pStyle w:val="Description"/>
              <w:ind w:firstLine="360"/>
              <w:rPr>
                <w:rFonts w:hint="eastAsia"/>
              </w:rPr>
            </w:pPr>
            <w:r w:rsidRPr="00DB76E7">
              <w:rPr>
                <w:rFonts w:hint="eastAsia"/>
                <w:b/>
                <w:bCs w:val="0"/>
              </w:rPr>
              <w:t>（</w:t>
            </w:r>
            <w:r w:rsidR="0047632C">
              <w:rPr>
                <w:rFonts w:hint="eastAsia"/>
                <w:b/>
                <w:bCs w:val="0"/>
              </w:rPr>
              <w:t>2</w:t>
            </w:r>
            <w:r w:rsidRPr="00DB76E7">
              <w:rPr>
                <w:rFonts w:hint="eastAsia"/>
                <w:b/>
                <w:bCs w:val="0"/>
              </w:rPr>
              <w:t>）数据结构定义</w:t>
            </w:r>
            <w:r w:rsidRPr="00DB76E7">
              <w:rPr>
                <w:rFonts w:hint="eastAsia"/>
              </w:rPr>
              <w:t xml:space="preserve"> ：定义最基本的三角面片索引结构 vec3i （三个无符号索引表示一个三角形），并准备四个容器： g_vertices 存原始顶点坐标、 g_facesTri 存三角面片索引、 g_points 存展开后的绘制点序列（每个三角形三个点）、 g_colors 存与绘制点一一对应的颜色。这样先用紧凑的“索引 + 顶点”结构读取，再根据渲染的需要展开为绘制序列</w:t>
            </w:r>
          </w:p>
          <w:p w14:paraId="0802DDA2" w14:textId="70FD57B5" w:rsidR="00170C52" w:rsidRDefault="00170C52" w:rsidP="00DB76E7">
            <w:pPr>
              <w:pStyle w:val="Image"/>
            </w:pPr>
            <w:r w:rsidRPr="00DB76E7">
              <w:drawing>
                <wp:inline distT="0" distB="0" distL="0" distR="0" wp14:anchorId="421A9C03" wp14:editId="11DFF03E">
                  <wp:extent cx="3981157" cy="1306659"/>
                  <wp:effectExtent l="0" t="0" r="0" b="1905"/>
                  <wp:docPr id="219688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88405" name=""/>
                          <pic:cNvPicPr/>
                        </pic:nvPicPr>
                        <pic:blipFill>
                          <a:blip r:embed="rId15"/>
                          <a:stretch>
                            <a:fillRect/>
                          </a:stretch>
                        </pic:blipFill>
                        <pic:spPr>
                          <a:xfrm>
                            <a:off x="0" y="0"/>
                            <a:ext cx="4033685" cy="1323899"/>
                          </a:xfrm>
                          <a:prstGeom prst="rect">
                            <a:avLst/>
                          </a:prstGeom>
                        </pic:spPr>
                      </pic:pic>
                    </a:graphicData>
                  </a:graphic>
                </wp:inline>
              </w:drawing>
            </w:r>
          </w:p>
          <w:p w14:paraId="20A8003F" w14:textId="1E9BD12B" w:rsidR="00DB76E7" w:rsidRDefault="00170C52" w:rsidP="00DB76E7">
            <w:pPr>
              <w:pStyle w:val="Image"/>
              <w:rPr>
                <w:rFonts w:hint="eastAsia"/>
              </w:rPr>
            </w:pPr>
            <w:r>
              <w:t xml:space="preserve">图 </w:t>
            </w:r>
            <w:r>
              <w:fldChar w:fldCharType="begin"/>
            </w:r>
            <w:r>
              <w:instrText xml:space="preserve"> SEQ 图 \* ARABIC </w:instrText>
            </w:r>
            <w:r>
              <w:fldChar w:fldCharType="separate"/>
            </w:r>
            <w:r>
              <w:rPr>
                <w:rFonts w:hint="eastAsia"/>
              </w:rPr>
              <w:t>7</w:t>
            </w:r>
            <w:r>
              <w:fldChar w:fldCharType="end"/>
            </w:r>
          </w:p>
          <w:p w14:paraId="793D70D1" w14:textId="28993990" w:rsidR="00DB76E7" w:rsidRDefault="00DB76E7" w:rsidP="00DB76E7">
            <w:pPr>
              <w:pStyle w:val="Description"/>
              <w:ind w:firstLine="360"/>
              <w:rPr>
                <w:rFonts w:hint="eastAsia"/>
              </w:rPr>
            </w:pPr>
            <w:r w:rsidRPr="00DB76E7">
              <w:rPr>
                <w:rFonts w:hint="eastAsia"/>
                <w:b/>
                <w:bCs w:val="0"/>
              </w:rPr>
              <w:t>（</w:t>
            </w:r>
            <w:r w:rsidR="0047632C">
              <w:rPr>
                <w:rFonts w:hint="eastAsia"/>
                <w:b/>
                <w:bCs w:val="0"/>
              </w:rPr>
              <w:t>3</w:t>
            </w:r>
            <w:r w:rsidRPr="00DB76E7">
              <w:rPr>
                <w:rFonts w:hint="eastAsia"/>
                <w:b/>
                <w:bCs w:val="0"/>
              </w:rPr>
              <w:t>）OFF文件格式解析</w:t>
            </w:r>
            <w:r>
              <w:rPr>
                <w:rFonts w:hint="eastAsia"/>
              </w:rPr>
              <w:t>：</w:t>
            </w:r>
            <w:r w:rsidR="0047632C" w:rsidRPr="0047632C">
              <w:rPr>
                <w:rFonts w:hint="eastAsia"/>
              </w:rPr>
              <w:t>打开并验证 OFF 文件，读取文件头（通常为 OFF ），紧接着读取三项计数：顶点数 nVertices 、面片数 nFaces 、边数 nEdges （边计数通常不用）。清空并为顶点容器预分配空间，提高后续读取性能</w:t>
            </w:r>
          </w:p>
          <w:p w14:paraId="5FFA9F67" w14:textId="2CC226A2" w:rsidR="00170C52" w:rsidRDefault="00170C52" w:rsidP="00DB76E7">
            <w:pPr>
              <w:pStyle w:val="Image"/>
            </w:pPr>
            <w:r w:rsidRPr="00DB76E7">
              <w:drawing>
                <wp:inline distT="0" distB="0" distL="0" distR="0" wp14:anchorId="2F50E421" wp14:editId="4D4C8035">
                  <wp:extent cx="4192173" cy="1738882"/>
                  <wp:effectExtent l="0" t="0" r="0" b="1270"/>
                  <wp:docPr id="1838647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47825" name=""/>
                          <pic:cNvPicPr/>
                        </pic:nvPicPr>
                        <pic:blipFill>
                          <a:blip r:embed="rId16"/>
                          <a:stretch>
                            <a:fillRect/>
                          </a:stretch>
                        </pic:blipFill>
                        <pic:spPr>
                          <a:xfrm>
                            <a:off x="0" y="0"/>
                            <a:ext cx="4215641" cy="1748616"/>
                          </a:xfrm>
                          <a:prstGeom prst="rect">
                            <a:avLst/>
                          </a:prstGeom>
                        </pic:spPr>
                      </pic:pic>
                    </a:graphicData>
                  </a:graphic>
                </wp:inline>
              </w:drawing>
            </w:r>
          </w:p>
          <w:p w14:paraId="5A75A705" w14:textId="4920F540" w:rsidR="00DB76E7" w:rsidRDefault="00170C52" w:rsidP="00DB76E7">
            <w:pPr>
              <w:pStyle w:val="Image"/>
              <w:rPr>
                <w:rFonts w:hint="eastAsia"/>
              </w:rPr>
            </w:pPr>
            <w:r>
              <w:t xml:space="preserve">图 </w:t>
            </w:r>
            <w:r>
              <w:fldChar w:fldCharType="begin"/>
            </w:r>
            <w:r>
              <w:instrText xml:space="preserve"> SEQ 图 \* ARABIC </w:instrText>
            </w:r>
            <w:r>
              <w:fldChar w:fldCharType="separate"/>
            </w:r>
            <w:r>
              <w:rPr>
                <w:rFonts w:hint="eastAsia"/>
              </w:rPr>
              <w:t>8</w:t>
            </w:r>
            <w:r>
              <w:fldChar w:fldCharType="end"/>
            </w:r>
          </w:p>
          <w:p w14:paraId="2C83B1E6" w14:textId="194B60D8" w:rsidR="00DB76E7" w:rsidRDefault="0047632C" w:rsidP="0047632C">
            <w:pPr>
              <w:pStyle w:val="Description"/>
              <w:ind w:firstLine="360"/>
              <w:rPr>
                <w:rFonts w:hint="eastAsia"/>
              </w:rPr>
            </w:pPr>
            <w:r w:rsidRPr="0047632C">
              <w:rPr>
                <w:rFonts w:hint="eastAsia"/>
                <w:b/>
                <w:bCs w:val="0"/>
              </w:rPr>
              <w:t>（</w:t>
            </w:r>
            <w:r>
              <w:rPr>
                <w:rFonts w:hint="eastAsia"/>
                <w:b/>
                <w:bCs w:val="0"/>
              </w:rPr>
              <w:t>4</w:t>
            </w:r>
            <w:r w:rsidRPr="0047632C">
              <w:rPr>
                <w:rFonts w:hint="eastAsia"/>
                <w:b/>
                <w:bCs w:val="0"/>
              </w:rPr>
              <w:t>）</w:t>
            </w:r>
            <w:r w:rsidR="00DB76E7" w:rsidRPr="0047632C">
              <w:rPr>
                <w:rFonts w:hint="eastAsia"/>
                <w:b/>
                <w:bCs w:val="0"/>
              </w:rPr>
              <w:t>顶点数据读取</w:t>
            </w:r>
            <w:r>
              <w:rPr>
                <w:rFonts w:hint="eastAsia"/>
              </w:rPr>
              <w:t>：</w:t>
            </w:r>
            <w:r w:rsidRPr="0047632C">
              <w:rPr>
                <w:rFonts w:hint="eastAsia"/>
              </w:rPr>
              <w:t>顺序读取每个顶点的三维坐标 (x, y, z) ，将其压入 g_vertices 。这里使用 glm::vec3 存储，后续可以直接用于矩阵运算或上传给 GPU</w:t>
            </w:r>
          </w:p>
          <w:p w14:paraId="7DF2A5D3" w14:textId="60D09805" w:rsidR="00170C52" w:rsidRDefault="00170C52" w:rsidP="00DB76E7">
            <w:pPr>
              <w:pStyle w:val="Image"/>
            </w:pPr>
            <w:r w:rsidRPr="00DB76E7">
              <w:drawing>
                <wp:inline distT="0" distB="0" distL="0" distR="0" wp14:anchorId="3D64E822" wp14:editId="632A44E7">
                  <wp:extent cx="2665828" cy="707742"/>
                  <wp:effectExtent l="0" t="0" r="1270" b="3810"/>
                  <wp:docPr id="1968730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30455" name=""/>
                          <pic:cNvPicPr/>
                        </pic:nvPicPr>
                        <pic:blipFill>
                          <a:blip r:embed="rId17"/>
                          <a:stretch>
                            <a:fillRect/>
                          </a:stretch>
                        </pic:blipFill>
                        <pic:spPr>
                          <a:xfrm>
                            <a:off x="0" y="0"/>
                            <a:ext cx="2751721" cy="730545"/>
                          </a:xfrm>
                          <a:prstGeom prst="rect">
                            <a:avLst/>
                          </a:prstGeom>
                        </pic:spPr>
                      </pic:pic>
                    </a:graphicData>
                  </a:graphic>
                </wp:inline>
              </w:drawing>
            </w:r>
          </w:p>
          <w:p w14:paraId="414D919C" w14:textId="64163FDF" w:rsidR="00DB76E7" w:rsidRDefault="00170C52" w:rsidP="00DB76E7">
            <w:pPr>
              <w:pStyle w:val="Image"/>
              <w:rPr>
                <w:rFonts w:hint="eastAsia"/>
              </w:rPr>
            </w:pPr>
            <w:r>
              <w:t xml:space="preserve">图 </w:t>
            </w:r>
            <w:r>
              <w:fldChar w:fldCharType="begin"/>
            </w:r>
            <w:r>
              <w:instrText xml:space="preserve"> SEQ 图 \* ARABIC </w:instrText>
            </w:r>
            <w:r>
              <w:fldChar w:fldCharType="separate"/>
            </w:r>
            <w:r>
              <w:rPr>
                <w:rFonts w:hint="eastAsia"/>
              </w:rPr>
              <w:t>9</w:t>
            </w:r>
            <w:r>
              <w:fldChar w:fldCharType="end"/>
            </w:r>
          </w:p>
          <w:p w14:paraId="68816292" w14:textId="4D13635D" w:rsidR="00DB76E7" w:rsidRDefault="0047632C" w:rsidP="00DB76E7">
            <w:pPr>
              <w:pStyle w:val="Description"/>
              <w:ind w:firstLine="360"/>
              <w:rPr>
                <w:rFonts w:hint="eastAsia"/>
              </w:rPr>
            </w:pPr>
            <w:r w:rsidRPr="0047632C">
              <w:rPr>
                <w:rFonts w:hint="eastAsia"/>
                <w:b/>
                <w:bCs w:val="0"/>
              </w:rPr>
              <w:lastRenderedPageBreak/>
              <w:t>（5）</w:t>
            </w:r>
            <w:r w:rsidR="00DB76E7">
              <w:rPr>
                <w:rFonts w:hint="eastAsia"/>
              </w:rPr>
              <w:t>面片数据读取与三角化</w:t>
            </w:r>
            <w:r>
              <w:rPr>
                <w:rFonts w:hint="eastAsia"/>
              </w:rPr>
              <w:t>：</w:t>
            </w:r>
            <w:r w:rsidRPr="0047632C">
              <w:rPr>
                <w:rFonts w:hint="eastAsia"/>
              </w:rPr>
              <w:t>每个面片以一个整数开头，表示该面片包含的顶点数 cnt ，随后是 cnt 个顶点索引。OFF 文件允许面片是多边形（≥3）。为了统一绘制，我们采用“扇形三角化”策略：固定第一个点为扇心，依次连接形成三角形 (0, k, k+1) 。对于非法面（小于 3），读取后跳过</w:t>
            </w:r>
          </w:p>
          <w:p w14:paraId="6239759E" w14:textId="51621FFD" w:rsidR="00170C52" w:rsidRDefault="00170C52" w:rsidP="0047632C">
            <w:pPr>
              <w:pStyle w:val="Image"/>
            </w:pPr>
            <w:r w:rsidRPr="0047632C">
              <w:drawing>
                <wp:inline distT="0" distB="0" distL="0" distR="0" wp14:anchorId="3C7214D6" wp14:editId="7F962D1B">
                  <wp:extent cx="4171071" cy="1594116"/>
                  <wp:effectExtent l="0" t="0" r="0" b="6350"/>
                  <wp:docPr id="1230468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68943" name=""/>
                          <pic:cNvPicPr/>
                        </pic:nvPicPr>
                        <pic:blipFill>
                          <a:blip r:embed="rId18"/>
                          <a:stretch>
                            <a:fillRect/>
                          </a:stretch>
                        </pic:blipFill>
                        <pic:spPr>
                          <a:xfrm>
                            <a:off x="0" y="0"/>
                            <a:ext cx="4207719" cy="1608122"/>
                          </a:xfrm>
                          <a:prstGeom prst="rect">
                            <a:avLst/>
                          </a:prstGeom>
                        </pic:spPr>
                      </pic:pic>
                    </a:graphicData>
                  </a:graphic>
                </wp:inline>
              </w:drawing>
            </w:r>
          </w:p>
          <w:p w14:paraId="33BEB6B6" w14:textId="5A7906CD" w:rsidR="00DB76E7" w:rsidRPr="0047632C" w:rsidRDefault="00170C52" w:rsidP="0047632C">
            <w:pPr>
              <w:pStyle w:val="Image"/>
              <w:rPr>
                <w:rFonts w:hint="eastAsia"/>
              </w:rPr>
            </w:pPr>
            <w:r>
              <w:t xml:space="preserve">图 </w:t>
            </w:r>
            <w:r>
              <w:fldChar w:fldCharType="begin"/>
            </w:r>
            <w:r>
              <w:instrText xml:space="preserve"> SEQ 图 \* ARABIC </w:instrText>
            </w:r>
            <w:r>
              <w:fldChar w:fldCharType="separate"/>
            </w:r>
            <w:r>
              <w:rPr>
                <w:rFonts w:hint="eastAsia"/>
              </w:rPr>
              <w:t>10</w:t>
            </w:r>
            <w:r>
              <w:fldChar w:fldCharType="end"/>
            </w:r>
          </w:p>
          <w:p w14:paraId="2D80FC53" w14:textId="1CE9241D" w:rsidR="00DB76E7" w:rsidRDefault="0047632C" w:rsidP="00DB76E7">
            <w:pPr>
              <w:pStyle w:val="Description"/>
              <w:ind w:firstLine="360"/>
              <w:rPr>
                <w:rFonts w:hint="eastAsia"/>
              </w:rPr>
            </w:pPr>
            <w:r w:rsidRPr="0047632C">
              <w:rPr>
                <w:rFonts w:hint="eastAsia"/>
                <w:b/>
                <w:bCs w:val="0"/>
              </w:rPr>
              <w:t>（</w:t>
            </w:r>
            <w:r>
              <w:rPr>
                <w:rFonts w:hint="eastAsia"/>
                <w:b/>
                <w:bCs w:val="0"/>
              </w:rPr>
              <w:t>6</w:t>
            </w:r>
            <w:r w:rsidRPr="0047632C">
              <w:rPr>
                <w:rFonts w:hint="eastAsia"/>
                <w:b/>
                <w:bCs w:val="0"/>
              </w:rPr>
              <w:t>）</w:t>
            </w:r>
            <w:r w:rsidR="00DB76E7" w:rsidRPr="0047632C">
              <w:rPr>
                <w:rFonts w:hint="eastAsia"/>
                <w:b/>
                <w:bCs w:val="0"/>
              </w:rPr>
              <w:t>面片数据转换为绘制点序列</w:t>
            </w:r>
            <w:r>
              <w:rPr>
                <w:rFonts w:hint="eastAsia"/>
              </w:rPr>
              <w:t>：</w:t>
            </w:r>
            <w:r w:rsidRPr="0047632C">
              <w:rPr>
                <w:rFonts w:hint="eastAsia"/>
              </w:rPr>
              <w:t>OpenGL（尤其是现代管线）更高效的方式是直接给出要绘制的顶点序列，因此将索引化的三角面片展开为“点数组” g_points ：每个三角形压入三个顶点坐标。随后调用 fill_colors() 为每个点生成对应颜色，便于着色器直接读取统一的 位置 + 颜色 布局</w:t>
            </w:r>
          </w:p>
          <w:p w14:paraId="2640C695" w14:textId="1E0F147A" w:rsidR="00170C52" w:rsidRDefault="00170C52" w:rsidP="0047632C">
            <w:pPr>
              <w:pStyle w:val="Image"/>
            </w:pPr>
            <w:r w:rsidRPr="0047632C">
              <w:drawing>
                <wp:inline distT="0" distB="0" distL="0" distR="0" wp14:anchorId="439157B3" wp14:editId="39DE3D87">
                  <wp:extent cx="2799471" cy="2064977"/>
                  <wp:effectExtent l="0" t="0" r="0" b="5715"/>
                  <wp:docPr id="36743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680" name=""/>
                          <pic:cNvPicPr/>
                        </pic:nvPicPr>
                        <pic:blipFill>
                          <a:blip r:embed="rId19"/>
                          <a:stretch>
                            <a:fillRect/>
                          </a:stretch>
                        </pic:blipFill>
                        <pic:spPr>
                          <a:xfrm>
                            <a:off x="0" y="0"/>
                            <a:ext cx="2828883" cy="2086672"/>
                          </a:xfrm>
                          <a:prstGeom prst="rect">
                            <a:avLst/>
                          </a:prstGeom>
                        </pic:spPr>
                      </pic:pic>
                    </a:graphicData>
                  </a:graphic>
                </wp:inline>
              </w:drawing>
            </w:r>
          </w:p>
          <w:p w14:paraId="6768801A" w14:textId="347A5E74" w:rsidR="00DB76E7" w:rsidRPr="0047632C" w:rsidRDefault="00170C52" w:rsidP="0047632C">
            <w:pPr>
              <w:pStyle w:val="Image"/>
              <w:rPr>
                <w:rFonts w:hint="eastAsia"/>
              </w:rPr>
            </w:pPr>
            <w:r>
              <w:t xml:space="preserve">图 </w:t>
            </w:r>
            <w:r>
              <w:fldChar w:fldCharType="begin"/>
            </w:r>
            <w:r>
              <w:instrText xml:space="preserve"> SEQ 图 \* ARABIC </w:instrText>
            </w:r>
            <w:r>
              <w:fldChar w:fldCharType="separate"/>
            </w:r>
            <w:r>
              <w:rPr>
                <w:rFonts w:hint="eastAsia"/>
              </w:rPr>
              <w:t>11</w:t>
            </w:r>
            <w:r>
              <w:fldChar w:fldCharType="end"/>
            </w:r>
          </w:p>
          <w:p w14:paraId="5744FE47" w14:textId="65802CA5" w:rsidR="00724804" w:rsidRDefault="00724804" w:rsidP="00724804">
            <w:pPr>
              <w:pStyle w:val="Description"/>
              <w:ind w:firstLine="360"/>
              <w:rPr>
                <w:rFonts w:hint="eastAsia"/>
              </w:rPr>
            </w:pPr>
            <w:r w:rsidRPr="00724804">
              <w:rPr>
                <w:rFonts w:hint="eastAsia"/>
                <w:b/>
                <w:bCs w:val="0"/>
              </w:rPr>
              <w:t>（7）键盘交互</w:t>
            </w:r>
            <w:r>
              <w:rPr>
                <w:rFonts w:hint="eastAsia"/>
              </w:rPr>
              <w:t>：最后参考实验2.1实现了深度测试，反面剔除，正面剔除和线框模式，代码和实验2.1类似，因此最后实现的键盘交互效果如下：</w:t>
            </w:r>
          </w:p>
          <w:p w14:paraId="0CDBC3A3" w14:textId="5FF9AC16" w:rsidR="00724804" w:rsidRPr="00724804" w:rsidRDefault="00724804" w:rsidP="00724804">
            <w:pPr>
              <w:pStyle w:val="Description"/>
              <w:ind w:leftChars="100" w:left="210" w:firstLine="360"/>
              <w:rPr>
                <w:rFonts w:hint="eastAsia"/>
              </w:rPr>
            </w:pPr>
            <w:r w:rsidRPr="00724804">
              <w:rPr>
                <w:rFonts w:hint="eastAsia"/>
              </w:rPr>
              <w:t>- 加载 ./Models/cube.off</w:t>
            </w:r>
          </w:p>
          <w:p w14:paraId="65ECEF85" w14:textId="5BD39449" w:rsidR="00724804" w:rsidRPr="00724804" w:rsidRDefault="00724804" w:rsidP="00724804">
            <w:pPr>
              <w:pStyle w:val="Description"/>
              <w:ind w:leftChars="100" w:left="210" w:firstLine="360"/>
              <w:rPr>
                <w:rFonts w:hint="eastAsia"/>
              </w:rPr>
            </w:pPr>
            <w:r w:rsidRPr="00724804">
              <w:rPr>
                <w:rFonts w:hint="eastAsia"/>
              </w:rPr>
              <w:t>= 加载 ./Models/cow.off</w:t>
            </w:r>
          </w:p>
          <w:p w14:paraId="4DADC112" w14:textId="37B047F8" w:rsidR="00724804" w:rsidRPr="00724804" w:rsidRDefault="00724804" w:rsidP="00724804">
            <w:pPr>
              <w:pStyle w:val="Description"/>
              <w:ind w:leftChars="100" w:left="210" w:firstLine="360"/>
              <w:rPr>
                <w:rFonts w:hint="eastAsia"/>
              </w:rPr>
            </w:pPr>
            <w:r w:rsidRPr="00724804">
              <w:rPr>
                <w:rFonts w:hint="eastAsia"/>
              </w:rPr>
              <w:t>C 切换颜色模式（调色板 → 高度渐变 → 彩虹渐变 → 统一自定义色）</w:t>
            </w:r>
          </w:p>
          <w:p w14:paraId="1DD49DC4" w14:textId="3EA383E1" w:rsidR="00724804" w:rsidRPr="00724804" w:rsidRDefault="00724804" w:rsidP="00724804">
            <w:pPr>
              <w:pStyle w:val="Description"/>
              <w:ind w:leftChars="100" w:left="210" w:firstLine="360"/>
              <w:rPr>
                <w:rFonts w:hint="eastAsia"/>
              </w:rPr>
            </w:pPr>
            <w:r w:rsidRPr="00724804">
              <w:rPr>
                <w:rFonts w:hint="eastAsia"/>
              </w:rPr>
              <w:t>R 随机基色（淡雅）并刷新当前模式</w:t>
            </w:r>
          </w:p>
          <w:p w14:paraId="00B533F6" w14:textId="047677E5" w:rsidR="00724804" w:rsidRPr="00724804" w:rsidRDefault="00724804" w:rsidP="00724804">
            <w:pPr>
              <w:pStyle w:val="Description"/>
              <w:ind w:leftChars="100" w:left="210" w:firstLine="360"/>
              <w:rPr>
                <w:rFonts w:hint="eastAsia"/>
              </w:rPr>
            </w:pPr>
            <w:r w:rsidRPr="00724804">
              <w:rPr>
                <w:rFonts w:hint="eastAsia"/>
              </w:rPr>
              <w:t>0 重置渲染状态（关闭深度测试与面剔除，恢复填充）</w:t>
            </w:r>
          </w:p>
          <w:p w14:paraId="429709FB" w14:textId="5C432E3C" w:rsidR="00724804" w:rsidRPr="00724804" w:rsidRDefault="00724804" w:rsidP="00724804">
            <w:pPr>
              <w:pStyle w:val="Description"/>
              <w:ind w:leftChars="100" w:left="210" w:firstLine="360"/>
              <w:rPr>
                <w:rFonts w:hint="eastAsia"/>
              </w:rPr>
            </w:pPr>
            <w:r>
              <w:t>1</w:t>
            </w:r>
            <w:r w:rsidRPr="00724804">
              <w:rPr>
                <w:rFonts w:hint="eastAsia"/>
              </w:rPr>
              <w:t xml:space="preserve"> 开启深度测试； Shift+1 关闭深度测试</w:t>
            </w:r>
          </w:p>
          <w:p w14:paraId="3766C311" w14:textId="0BEFD52D" w:rsidR="00724804" w:rsidRPr="00724804" w:rsidRDefault="00724804" w:rsidP="00724804">
            <w:pPr>
              <w:pStyle w:val="Description"/>
              <w:ind w:leftChars="100" w:left="210" w:firstLine="360"/>
              <w:rPr>
                <w:rFonts w:hint="eastAsia"/>
              </w:rPr>
            </w:pPr>
            <w:r w:rsidRPr="00724804">
              <w:rPr>
                <w:rFonts w:hint="eastAsia"/>
              </w:rPr>
              <w:t>2 开启反面剔除； Shift+2 关闭反面剔除</w:t>
            </w:r>
          </w:p>
          <w:p w14:paraId="7C564328" w14:textId="2D07EC0B" w:rsidR="00724804" w:rsidRPr="00724804" w:rsidRDefault="00724804" w:rsidP="00724804">
            <w:pPr>
              <w:pStyle w:val="Description"/>
              <w:ind w:leftChars="100" w:left="210" w:firstLine="360"/>
              <w:rPr>
                <w:rFonts w:hint="eastAsia"/>
              </w:rPr>
            </w:pPr>
            <w:r w:rsidRPr="00724804">
              <w:rPr>
                <w:rFonts w:hint="eastAsia"/>
              </w:rPr>
              <w:lastRenderedPageBreak/>
              <w:t>3 开启正面剔除； Shift+3 关闭正面剔除</w:t>
            </w:r>
          </w:p>
          <w:p w14:paraId="599E9D48" w14:textId="5D0D45F1" w:rsidR="00724804" w:rsidRPr="00724804" w:rsidRDefault="00724804" w:rsidP="00724804">
            <w:pPr>
              <w:pStyle w:val="Description"/>
              <w:ind w:leftChars="100" w:left="210" w:firstLine="360"/>
              <w:rPr>
                <w:rFonts w:hint="eastAsia"/>
              </w:rPr>
            </w:pPr>
            <w:r w:rsidRPr="00724804">
              <w:rPr>
                <w:rFonts w:hint="eastAsia"/>
              </w:rPr>
              <w:t>4 开启线框模式； Shift+4 关闭线框模式</w:t>
            </w:r>
          </w:p>
          <w:p w14:paraId="081EE53F" w14:textId="1A62C14E" w:rsidR="00DB76E7" w:rsidRDefault="0047632C" w:rsidP="00DB76E7">
            <w:pPr>
              <w:pStyle w:val="Description"/>
              <w:ind w:firstLine="360"/>
              <w:rPr>
                <w:rFonts w:hint="eastAsia"/>
                <w:b/>
                <w:bCs w:val="0"/>
              </w:rPr>
            </w:pPr>
            <w:r>
              <w:rPr>
                <w:rFonts w:hint="eastAsia"/>
                <w:b/>
                <w:bCs w:val="0"/>
              </w:rPr>
              <w:t>（</w:t>
            </w:r>
            <w:r w:rsidR="00724804">
              <w:rPr>
                <w:rFonts w:hint="eastAsia"/>
                <w:b/>
                <w:bCs w:val="0"/>
              </w:rPr>
              <w:t>8</w:t>
            </w:r>
            <w:r>
              <w:rPr>
                <w:rFonts w:hint="eastAsia"/>
                <w:b/>
                <w:bCs w:val="0"/>
              </w:rPr>
              <w:t>）</w:t>
            </w:r>
            <w:r w:rsidR="00DB76E7" w:rsidRPr="0047632C">
              <w:rPr>
                <w:rFonts w:hint="eastAsia"/>
                <w:b/>
                <w:bCs w:val="0"/>
              </w:rPr>
              <w:t>最终效果：</w:t>
            </w:r>
          </w:p>
          <w:p w14:paraId="00A0B4AC" w14:textId="303FE382" w:rsidR="00170C52" w:rsidRDefault="00170C52" w:rsidP="0047632C">
            <w:pPr>
              <w:pStyle w:val="Image"/>
            </w:pPr>
            <w:r w:rsidRPr="0047632C">
              <w:drawing>
                <wp:inline distT="0" distB="0" distL="0" distR="0" wp14:anchorId="1E07AE79" wp14:editId="27BD186F">
                  <wp:extent cx="2947182" cy="2328215"/>
                  <wp:effectExtent l="0" t="0" r="0" b="0"/>
                  <wp:docPr id="571689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89171" name=""/>
                          <pic:cNvPicPr/>
                        </pic:nvPicPr>
                        <pic:blipFill>
                          <a:blip r:embed="rId20"/>
                          <a:stretch>
                            <a:fillRect/>
                          </a:stretch>
                        </pic:blipFill>
                        <pic:spPr>
                          <a:xfrm>
                            <a:off x="0" y="0"/>
                            <a:ext cx="2976737" cy="2351563"/>
                          </a:xfrm>
                          <a:prstGeom prst="rect">
                            <a:avLst/>
                          </a:prstGeom>
                        </pic:spPr>
                      </pic:pic>
                    </a:graphicData>
                  </a:graphic>
                </wp:inline>
              </w:drawing>
            </w:r>
          </w:p>
          <w:p w14:paraId="18729E7F" w14:textId="018E2536" w:rsidR="0047632C" w:rsidRDefault="00170C52" w:rsidP="0047632C">
            <w:pPr>
              <w:pStyle w:val="Image"/>
              <w:rPr>
                <w:rFonts w:hint="eastAsia"/>
              </w:rPr>
            </w:pPr>
            <w:r>
              <w:t xml:space="preserve">图 </w:t>
            </w:r>
            <w:r>
              <w:fldChar w:fldCharType="begin"/>
            </w:r>
            <w:r>
              <w:instrText xml:space="preserve"> SEQ 图 \* ARABIC </w:instrText>
            </w:r>
            <w:r>
              <w:fldChar w:fldCharType="separate"/>
            </w:r>
            <w:r>
              <w:rPr>
                <w:rFonts w:hint="eastAsia"/>
              </w:rPr>
              <w:t>12</w:t>
            </w:r>
            <w:r>
              <w:fldChar w:fldCharType="end"/>
            </w:r>
          </w:p>
          <w:p w14:paraId="6A11C343" w14:textId="467CE2BE" w:rsidR="00170C52" w:rsidRDefault="00170C52" w:rsidP="0047632C">
            <w:pPr>
              <w:pStyle w:val="Image"/>
            </w:pPr>
            <w:r w:rsidRPr="0047632C">
              <w:drawing>
                <wp:inline distT="0" distB="0" distL="0" distR="0" wp14:anchorId="40136119" wp14:editId="4280E043">
                  <wp:extent cx="3054014" cy="2412610"/>
                  <wp:effectExtent l="0" t="0" r="0" b="635"/>
                  <wp:docPr id="8644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221" name=""/>
                          <pic:cNvPicPr/>
                        </pic:nvPicPr>
                        <pic:blipFill>
                          <a:blip r:embed="rId21"/>
                          <a:stretch>
                            <a:fillRect/>
                          </a:stretch>
                        </pic:blipFill>
                        <pic:spPr>
                          <a:xfrm>
                            <a:off x="0" y="0"/>
                            <a:ext cx="3089970" cy="2441015"/>
                          </a:xfrm>
                          <a:prstGeom prst="rect">
                            <a:avLst/>
                          </a:prstGeom>
                        </pic:spPr>
                      </pic:pic>
                    </a:graphicData>
                  </a:graphic>
                </wp:inline>
              </w:drawing>
            </w:r>
          </w:p>
          <w:p w14:paraId="31AE0376" w14:textId="2CBE234A" w:rsidR="0047632C" w:rsidRDefault="00170C52" w:rsidP="0047632C">
            <w:pPr>
              <w:pStyle w:val="Image"/>
              <w:rPr>
                <w:rFonts w:hint="eastAsia"/>
              </w:rPr>
            </w:pPr>
            <w:r>
              <w:t xml:space="preserve">图 </w:t>
            </w:r>
            <w:r>
              <w:fldChar w:fldCharType="begin"/>
            </w:r>
            <w:r>
              <w:instrText xml:space="preserve"> SEQ 图 \* ARABIC </w:instrText>
            </w:r>
            <w:r>
              <w:fldChar w:fldCharType="separate"/>
            </w:r>
            <w:r>
              <w:rPr>
                <w:rFonts w:hint="eastAsia"/>
              </w:rPr>
              <w:t>13</w:t>
            </w:r>
            <w:r>
              <w:fldChar w:fldCharType="end"/>
            </w:r>
          </w:p>
          <w:p w14:paraId="23CA8425" w14:textId="2B3C5636" w:rsidR="00170C52" w:rsidRDefault="00170C52" w:rsidP="0047632C">
            <w:pPr>
              <w:pStyle w:val="Image"/>
            </w:pPr>
            <w:r w:rsidRPr="00724804">
              <w:drawing>
                <wp:inline distT="0" distB="0" distL="0" distR="0" wp14:anchorId="44C41621" wp14:editId="3191D8E4">
                  <wp:extent cx="3305908" cy="1640150"/>
                  <wp:effectExtent l="0" t="0" r="0" b="0"/>
                  <wp:docPr id="1028309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9594" name=""/>
                          <pic:cNvPicPr/>
                        </pic:nvPicPr>
                        <pic:blipFill>
                          <a:blip r:embed="rId22"/>
                          <a:stretch>
                            <a:fillRect/>
                          </a:stretch>
                        </pic:blipFill>
                        <pic:spPr>
                          <a:xfrm>
                            <a:off x="0" y="0"/>
                            <a:ext cx="3340117" cy="1657122"/>
                          </a:xfrm>
                          <a:prstGeom prst="rect">
                            <a:avLst/>
                          </a:prstGeom>
                        </pic:spPr>
                      </pic:pic>
                    </a:graphicData>
                  </a:graphic>
                </wp:inline>
              </w:drawing>
            </w:r>
          </w:p>
          <w:p w14:paraId="181F482A" w14:textId="1F947C5F" w:rsidR="00724804" w:rsidRPr="0047632C" w:rsidRDefault="00170C52" w:rsidP="0047632C">
            <w:pPr>
              <w:pStyle w:val="Image"/>
              <w:rPr>
                <w:rFonts w:hint="eastAsia"/>
              </w:rPr>
            </w:pPr>
            <w:r>
              <w:t xml:space="preserve">图 </w:t>
            </w:r>
            <w:r>
              <w:fldChar w:fldCharType="begin"/>
            </w:r>
            <w:r>
              <w:instrText xml:space="preserve"> SEQ 图 \* ARABIC </w:instrText>
            </w:r>
            <w:r>
              <w:fldChar w:fldCharType="separate"/>
            </w:r>
            <w:r>
              <w:rPr>
                <w:rFonts w:hint="eastAsia"/>
              </w:rPr>
              <w:t>14</w:t>
            </w:r>
            <w:r>
              <w:fldChar w:fldCharType="end"/>
            </w:r>
          </w:p>
          <w:p w14:paraId="02A21B03" w14:textId="60784FE9" w:rsidR="002A5C0B" w:rsidRDefault="002A5C0B" w:rsidP="002A5C0B">
            <w:pPr>
              <w:pStyle w:val="Title"/>
              <w:ind w:firstLine="210"/>
              <w:rPr>
                <w:rFonts w:hint="eastAsia"/>
              </w:rPr>
            </w:pPr>
            <w:r>
              <w:rPr>
                <w:rFonts w:hint="eastAsia"/>
              </w:rPr>
              <w:t xml:space="preserve">2.2 </w:t>
            </w:r>
            <w:r w:rsidRPr="002A5C0B">
              <w:rPr>
                <w:rFonts w:hint="eastAsia"/>
              </w:rPr>
              <w:t>三维模型的旋转动画</w:t>
            </w:r>
          </w:p>
          <w:p w14:paraId="1973A702" w14:textId="2C24F980" w:rsidR="002A5C0B" w:rsidRDefault="00334260" w:rsidP="002A5C0B">
            <w:pPr>
              <w:pStyle w:val="Description"/>
              <w:ind w:firstLine="360"/>
              <w:rPr>
                <w:rFonts w:hint="eastAsia"/>
              </w:rPr>
            </w:pPr>
            <w:r w:rsidRPr="00334260">
              <w:rPr>
                <w:rFonts w:hint="eastAsia"/>
                <w:b/>
                <w:bCs w:val="0"/>
              </w:rPr>
              <w:t>（1）定义动画相关的全局变量</w:t>
            </w:r>
            <w:r>
              <w:rPr>
                <w:rFonts w:hint="eastAsia"/>
              </w:rPr>
              <w:t>：</w:t>
            </w:r>
            <w:r w:rsidRPr="00334260">
              <w:rPr>
                <w:rFonts w:hint="eastAsia"/>
              </w:rPr>
              <w:t>定义控制动画状态、旋转参数和累积变换的全局变量，为动画系</w:t>
            </w:r>
            <w:r w:rsidRPr="00334260">
              <w:rPr>
                <w:rFonts w:hint="eastAsia"/>
              </w:rPr>
              <w:lastRenderedPageBreak/>
              <w:t>统提供数据基础</w:t>
            </w:r>
          </w:p>
          <w:p w14:paraId="40ADDA51" w14:textId="689D2AFE" w:rsidR="00170C52" w:rsidRDefault="00170C52" w:rsidP="00334260">
            <w:pPr>
              <w:pStyle w:val="Image"/>
            </w:pPr>
            <w:r w:rsidRPr="00334260">
              <w:drawing>
                <wp:inline distT="0" distB="0" distL="0" distR="0" wp14:anchorId="70873CBE" wp14:editId="0F324980">
                  <wp:extent cx="3622431" cy="1016942"/>
                  <wp:effectExtent l="0" t="0" r="0" b="0"/>
                  <wp:docPr id="142200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4638" name=""/>
                          <pic:cNvPicPr/>
                        </pic:nvPicPr>
                        <pic:blipFill>
                          <a:blip r:embed="rId23"/>
                          <a:stretch>
                            <a:fillRect/>
                          </a:stretch>
                        </pic:blipFill>
                        <pic:spPr>
                          <a:xfrm>
                            <a:off x="0" y="0"/>
                            <a:ext cx="3705524" cy="1040269"/>
                          </a:xfrm>
                          <a:prstGeom prst="rect">
                            <a:avLst/>
                          </a:prstGeom>
                        </pic:spPr>
                      </pic:pic>
                    </a:graphicData>
                  </a:graphic>
                </wp:inline>
              </w:drawing>
            </w:r>
          </w:p>
          <w:p w14:paraId="4DC7C06A" w14:textId="421F0109" w:rsidR="00334260" w:rsidRDefault="00170C52" w:rsidP="00334260">
            <w:pPr>
              <w:pStyle w:val="Image"/>
              <w:rPr>
                <w:rFonts w:hint="eastAsia"/>
              </w:rPr>
            </w:pPr>
            <w:r>
              <w:t xml:space="preserve">图 </w:t>
            </w:r>
            <w:r>
              <w:fldChar w:fldCharType="begin"/>
            </w:r>
            <w:r>
              <w:instrText xml:space="preserve"> SEQ 图 \* ARABIC </w:instrText>
            </w:r>
            <w:r>
              <w:fldChar w:fldCharType="separate"/>
            </w:r>
            <w:r>
              <w:rPr>
                <w:rFonts w:hint="eastAsia"/>
              </w:rPr>
              <w:t>15</w:t>
            </w:r>
            <w:r>
              <w:fldChar w:fldCharType="end"/>
            </w:r>
          </w:p>
          <w:p w14:paraId="54467AFF" w14:textId="3142CDC9" w:rsidR="00334260" w:rsidRPr="00334260" w:rsidRDefault="00334260" w:rsidP="00334260">
            <w:pPr>
              <w:pStyle w:val="Description"/>
              <w:ind w:firstLine="360"/>
              <w:rPr>
                <w:rFonts w:hint="eastAsia"/>
              </w:rPr>
            </w:pPr>
            <w:r w:rsidRPr="00334260">
              <w:rPr>
                <w:rFonts w:hint="eastAsia"/>
                <w:b/>
                <w:bCs w:val="0"/>
              </w:rPr>
              <w:t>（2）在着色器中添加变换矩阵支持</w:t>
            </w:r>
            <w:r>
              <w:rPr>
                <w:rFonts w:hint="eastAsia"/>
              </w:rPr>
              <w:t>：</w:t>
            </w:r>
            <w:r w:rsidRPr="00334260">
              <w:rPr>
                <w:rFonts w:hint="eastAsia"/>
              </w:rPr>
              <w:t>目标是让 CPU 侧计算的模型变换传递到 GPU 顶点着色器。做法是：在顶点着色器里声明一个 uniform mat4 matrix 作为模型变换矩阵；在 C++ 中，程序链接并启用着色器后，使用 glGetUniformLocation 获取该 uniform 的位置，保存为全局变量 g_matrixLocation ，并在每帧绘制前通过 glUniformMatrix4fv 将最新的变换矩阵上传到 GPU</w:t>
            </w:r>
          </w:p>
          <w:p w14:paraId="76B54A76" w14:textId="23F692A5" w:rsidR="00170C52" w:rsidRDefault="00170C52" w:rsidP="00334260">
            <w:pPr>
              <w:pStyle w:val="Image"/>
            </w:pPr>
            <w:r w:rsidRPr="00334260">
              <w:drawing>
                <wp:inline distT="0" distB="0" distL="0" distR="0" wp14:anchorId="45648E7F" wp14:editId="3DBB6DB6">
                  <wp:extent cx="1929067" cy="1385668"/>
                  <wp:effectExtent l="0" t="0" r="1905" b="0"/>
                  <wp:docPr id="1625395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5760" name=""/>
                          <pic:cNvPicPr/>
                        </pic:nvPicPr>
                        <pic:blipFill>
                          <a:blip r:embed="rId24"/>
                          <a:stretch>
                            <a:fillRect/>
                          </a:stretch>
                        </pic:blipFill>
                        <pic:spPr>
                          <a:xfrm>
                            <a:off x="0" y="0"/>
                            <a:ext cx="1964404" cy="1411051"/>
                          </a:xfrm>
                          <a:prstGeom prst="rect">
                            <a:avLst/>
                          </a:prstGeom>
                        </pic:spPr>
                      </pic:pic>
                    </a:graphicData>
                  </a:graphic>
                </wp:inline>
              </w:drawing>
            </w:r>
          </w:p>
          <w:p w14:paraId="332F44AA" w14:textId="5FCA6A86" w:rsidR="00334260" w:rsidRDefault="00170C52" w:rsidP="00334260">
            <w:pPr>
              <w:pStyle w:val="Image"/>
              <w:rPr>
                <w:rFonts w:hint="eastAsia"/>
              </w:rPr>
            </w:pPr>
            <w:r>
              <w:t xml:space="preserve">图 </w:t>
            </w:r>
            <w:r>
              <w:fldChar w:fldCharType="begin"/>
            </w:r>
            <w:r>
              <w:instrText xml:space="preserve"> SEQ 图 \* ARABIC </w:instrText>
            </w:r>
            <w:r>
              <w:fldChar w:fldCharType="separate"/>
            </w:r>
            <w:r>
              <w:rPr>
                <w:rFonts w:hint="eastAsia"/>
              </w:rPr>
              <w:t>16</w:t>
            </w:r>
            <w:r>
              <w:fldChar w:fldCharType="end"/>
            </w:r>
          </w:p>
          <w:p w14:paraId="2A392C79" w14:textId="7E5E225D" w:rsidR="00334260" w:rsidRDefault="00334260" w:rsidP="00334260">
            <w:pPr>
              <w:pStyle w:val="Description"/>
              <w:ind w:firstLine="360"/>
              <w:rPr>
                <w:rFonts w:hint="eastAsia"/>
              </w:rPr>
            </w:pPr>
            <w:r w:rsidRPr="00334260">
              <w:rPr>
                <w:rFonts w:hint="eastAsia"/>
                <w:b/>
                <w:bCs w:val="0"/>
              </w:rPr>
              <w:t>（3）实现基于时间的连续旋转动画逻辑</w:t>
            </w:r>
            <w:r>
              <w:rPr>
                <w:rFonts w:hint="eastAsia"/>
              </w:rPr>
              <w:t>：</w:t>
            </w:r>
            <w:r w:rsidR="00D70B0D" w:rsidRPr="00D70B0D">
              <w:rPr>
                <w:rFonts w:hint="eastAsia"/>
              </w:rPr>
              <w:t>在 display() 中使用 glfwGetTime() 计算帧间时间差 deltaTime ，按 g_rotationSpeed （度/秒）换算本帧的旋转角度并转为弧度，围绕当前 g_rotationAxis 构造增量旋转矩阵 deltaMatrix 。用矩阵左乘的方式进行累积： g_accumulatedRotation = deltaMatrix * g_accumulatedRotation ，保证每一帧都在上一帧的姿态上继续旋转，实现真正的“连续动画”</w:t>
            </w:r>
          </w:p>
          <w:p w14:paraId="21854681" w14:textId="10EE9583" w:rsidR="00170C52" w:rsidRDefault="00170C52" w:rsidP="00334260">
            <w:pPr>
              <w:pStyle w:val="Image"/>
            </w:pPr>
            <w:r w:rsidRPr="00334260">
              <w:drawing>
                <wp:inline distT="0" distB="0" distL="0" distR="0" wp14:anchorId="2BEA837B" wp14:editId="5EC2C4B2">
                  <wp:extent cx="2525151" cy="2560801"/>
                  <wp:effectExtent l="0" t="0" r="2540" b="5080"/>
                  <wp:docPr id="1875533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33746" name=""/>
                          <pic:cNvPicPr/>
                        </pic:nvPicPr>
                        <pic:blipFill>
                          <a:blip r:embed="rId25"/>
                          <a:stretch>
                            <a:fillRect/>
                          </a:stretch>
                        </pic:blipFill>
                        <pic:spPr>
                          <a:xfrm>
                            <a:off x="0" y="0"/>
                            <a:ext cx="2559650" cy="2595787"/>
                          </a:xfrm>
                          <a:prstGeom prst="rect">
                            <a:avLst/>
                          </a:prstGeom>
                        </pic:spPr>
                      </pic:pic>
                    </a:graphicData>
                  </a:graphic>
                </wp:inline>
              </w:drawing>
            </w:r>
          </w:p>
          <w:p w14:paraId="0409DE71" w14:textId="3CBFFC0F" w:rsidR="00334260" w:rsidRDefault="00170C52" w:rsidP="00334260">
            <w:pPr>
              <w:pStyle w:val="Image"/>
              <w:rPr>
                <w:rFonts w:hint="eastAsia"/>
              </w:rPr>
            </w:pPr>
            <w:r>
              <w:t xml:space="preserve">图 </w:t>
            </w:r>
            <w:r>
              <w:fldChar w:fldCharType="begin"/>
            </w:r>
            <w:r>
              <w:instrText xml:space="preserve"> SEQ 图 \* ARABIC </w:instrText>
            </w:r>
            <w:r>
              <w:fldChar w:fldCharType="separate"/>
            </w:r>
            <w:r>
              <w:rPr>
                <w:rFonts w:hint="eastAsia"/>
              </w:rPr>
              <w:t>17</w:t>
            </w:r>
            <w:r>
              <w:fldChar w:fldCharType="end"/>
            </w:r>
          </w:p>
          <w:p w14:paraId="74539528" w14:textId="60292EA1" w:rsidR="00334260" w:rsidRPr="00334260" w:rsidRDefault="00334260" w:rsidP="00334260">
            <w:pPr>
              <w:pStyle w:val="Description"/>
              <w:ind w:firstLine="360"/>
              <w:rPr>
                <w:rFonts w:hint="eastAsia"/>
                <w:b/>
                <w:bCs w:val="0"/>
              </w:rPr>
            </w:pPr>
            <w:r w:rsidRPr="00334260">
              <w:rPr>
                <w:rFonts w:hint="eastAsia"/>
                <w:b/>
                <w:bCs w:val="0"/>
              </w:rPr>
              <w:lastRenderedPageBreak/>
              <w:t>（4）遇到的一些问题：</w:t>
            </w:r>
          </w:p>
          <w:p w14:paraId="1F80D53E" w14:textId="3FF46FFE" w:rsidR="00D70B0D" w:rsidRDefault="00334260" w:rsidP="00334260">
            <w:pPr>
              <w:pStyle w:val="Description"/>
              <w:ind w:firstLine="360"/>
              <w:rPr>
                <w:rFonts w:hint="eastAsia"/>
              </w:rPr>
            </w:pPr>
            <w:r w:rsidRPr="00334260">
              <w:rPr>
                <w:rFonts w:hint="eastAsia"/>
                <w:b/>
                <w:bCs w:val="0"/>
              </w:rPr>
              <w:t>问题描述</w:t>
            </w:r>
            <w:r>
              <w:rPr>
                <w:rFonts w:hint="eastAsia"/>
              </w:rPr>
              <w:t>：</w:t>
            </w:r>
            <w:r w:rsidR="00D70B0D" w:rsidRPr="00D70B0D">
              <w:rPr>
                <w:rFonts w:hint="eastAsia"/>
              </w:rPr>
              <w:t>设计初期，按 X/Y/Z 切换旋转轴后，模型会从加载 OFF 文件时的初始姿态重新开始转，而不是接着上一时刻的已旋转姿态继续</w:t>
            </w:r>
            <w:r w:rsidR="00D70B0D">
              <w:rPr>
                <w:rFonts w:hint="eastAsia"/>
              </w:rPr>
              <w:t>，找到</w:t>
            </w:r>
            <w:r w:rsidR="00D70B0D" w:rsidRPr="00D70B0D">
              <w:rPr>
                <w:rFonts w:hint="eastAsia"/>
              </w:rPr>
              <w:t>实现问题：每帧都用“从单位矩阵出发”的绝对旋转覆盖当前姿态，导致之前的旋转不被保留</w:t>
            </w:r>
          </w:p>
          <w:p w14:paraId="561C2B2E" w14:textId="11FA440D" w:rsidR="00D70B0D" w:rsidRDefault="00334260" w:rsidP="00D70B0D">
            <w:pPr>
              <w:pStyle w:val="Description"/>
              <w:ind w:firstLine="360"/>
              <w:rPr>
                <w:rFonts w:hint="eastAsia"/>
              </w:rPr>
            </w:pPr>
            <w:r w:rsidRPr="00334260">
              <w:rPr>
                <w:rFonts w:hint="eastAsia"/>
                <w:b/>
                <w:bCs w:val="0"/>
              </w:rPr>
              <w:t>解决方案</w:t>
            </w:r>
            <w:r>
              <w:rPr>
                <w:rFonts w:hint="eastAsia"/>
              </w:rPr>
              <w:t>：</w:t>
            </w:r>
            <w:r w:rsidR="00D70B0D">
              <w:rPr>
                <w:rFonts w:hint="eastAsia"/>
              </w:rPr>
              <w:t>保持一个持久化的“累积旋转矩阵” g_accumulatedRotation ，并在每帧用“增量旋转”去左乘它： g_accumulatedRotation = deltaMatrix * g_accumulatedRotation; 。这样切换轴只影响“增量”的方向，不会清空历史姿态，从而保证动画从上一时刻继续，同时切换轴时仅更新 g_rotationAxis ，不触碰 g_accumulatedRotation</w:t>
            </w:r>
          </w:p>
          <w:p w14:paraId="5540B1A1" w14:textId="348F5E77" w:rsidR="00334260" w:rsidRDefault="00334260" w:rsidP="00334260">
            <w:pPr>
              <w:pStyle w:val="Description"/>
              <w:ind w:firstLine="360"/>
              <w:rPr>
                <w:rFonts w:hint="eastAsia"/>
              </w:rPr>
            </w:pPr>
            <w:r w:rsidRPr="00334260">
              <w:rPr>
                <w:rFonts w:hint="eastAsia"/>
                <w:b/>
                <w:bCs w:val="0"/>
              </w:rPr>
              <w:t>（5）最终效果</w:t>
            </w:r>
            <w:r>
              <w:rPr>
                <w:rFonts w:hint="eastAsia"/>
              </w:rPr>
              <w:t>：</w:t>
            </w:r>
          </w:p>
          <w:p w14:paraId="5CCCD60A" w14:textId="393C3106" w:rsidR="00170C52" w:rsidRDefault="00170C52" w:rsidP="00334260">
            <w:pPr>
              <w:pStyle w:val="Image"/>
            </w:pPr>
            <w:r w:rsidRPr="00334260">
              <w:drawing>
                <wp:inline distT="0" distB="0" distL="0" distR="0" wp14:anchorId="55318287" wp14:editId="67695C97">
                  <wp:extent cx="2591015" cy="2046850"/>
                  <wp:effectExtent l="0" t="0" r="0" b="0"/>
                  <wp:docPr id="89451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6425" name=""/>
                          <pic:cNvPicPr/>
                        </pic:nvPicPr>
                        <pic:blipFill>
                          <a:blip r:embed="rId26"/>
                          <a:stretch>
                            <a:fillRect/>
                          </a:stretch>
                        </pic:blipFill>
                        <pic:spPr>
                          <a:xfrm>
                            <a:off x="0" y="0"/>
                            <a:ext cx="2611828" cy="2063292"/>
                          </a:xfrm>
                          <a:prstGeom prst="rect">
                            <a:avLst/>
                          </a:prstGeom>
                        </pic:spPr>
                      </pic:pic>
                    </a:graphicData>
                  </a:graphic>
                </wp:inline>
              </w:drawing>
            </w:r>
          </w:p>
          <w:p w14:paraId="40EF732E" w14:textId="5ECAF6AC" w:rsidR="00334260" w:rsidRDefault="00170C52" w:rsidP="00334260">
            <w:pPr>
              <w:pStyle w:val="Image"/>
              <w:rPr>
                <w:rFonts w:hint="eastAsia"/>
              </w:rPr>
            </w:pPr>
            <w:r>
              <w:t xml:space="preserve">图 </w:t>
            </w:r>
            <w:r>
              <w:fldChar w:fldCharType="begin"/>
            </w:r>
            <w:r>
              <w:instrText xml:space="preserve"> SEQ 图 \* ARABIC </w:instrText>
            </w:r>
            <w:r>
              <w:fldChar w:fldCharType="separate"/>
            </w:r>
            <w:r>
              <w:rPr>
                <w:rFonts w:hint="eastAsia"/>
              </w:rPr>
              <w:t>18</w:t>
            </w:r>
            <w:r>
              <w:fldChar w:fldCharType="end"/>
            </w:r>
          </w:p>
          <w:p w14:paraId="5528C414" w14:textId="60C3FD5E" w:rsidR="002A5C0B" w:rsidRPr="002A5C0B" w:rsidRDefault="002A5C0B" w:rsidP="002A5C0B">
            <w:pPr>
              <w:pStyle w:val="Title"/>
              <w:ind w:firstLine="210"/>
              <w:rPr>
                <w:rFonts w:hint="eastAsia"/>
              </w:rPr>
            </w:pPr>
            <w:r>
              <w:rPr>
                <w:rFonts w:hint="eastAsia"/>
              </w:rPr>
              <w:t xml:space="preserve">2.3 </w:t>
            </w:r>
            <w:r w:rsidRPr="002A5C0B">
              <w:rPr>
                <w:rFonts w:hint="eastAsia"/>
              </w:rPr>
              <w:t>键盘鼠标的交互</w:t>
            </w:r>
          </w:p>
          <w:p w14:paraId="68C4F460" w14:textId="4BFC86EE" w:rsidR="00A21419" w:rsidRPr="00D70B0D" w:rsidRDefault="00D70B0D" w:rsidP="00D70B0D">
            <w:pPr>
              <w:pStyle w:val="Description"/>
              <w:ind w:firstLine="360"/>
              <w:rPr>
                <w:rFonts w:hint="eastAsia"/>
                <w:b/>
                <w:bCs w:val="0"/>
              </w:rPr>
            </w:pPr>
            <w:r w:rsidRPr="00D70B0D">
              <w:rPr>
                <w:rFonts w:hint="eastAsia"/>
                <w:b/>
                <w:bCs w:val="0"/>
              </w:rPr>
              <w:t>（1）键盘轴切换</w:t>
            </w:r>
          </w:p>
          <w:p w14:paraId="5BE9349D" w14:textId="7EBC6C34" w:rsidR="00D70B0D" w:rsidRDefault="00D70B0D" w:rsidP="00D70B0D">
            <w:pPr>
              <w:pStyle w:val="Description"/>
              <w:ind w:firstLine="360"/>
              <w:rPr>
                <w:rFonts w:hint="eastAsia"/>
              </w:rPr>
            </w:pPr>
            <w:r w:rsidRPr="00D70B0D">
              <w:rPr>
                <w:rFonts w:hint="eastAsia"/>
              </w:rPr>
              <w:t>按下 X / Y / Z 键仅更新旋转轴向量 g_rotationAxis ，并不重置 g_accumulatedRotation 。这保证“轴切换”后旋转会从上一时刻的姿态继续，而不是回到 OFF 初始姿态</w:t>
            </w:r>
            <w:r>
              <w:rPr>
                <w:rFonts w:hint="eastAsia"/>
              </w:rPr>
              <w:t>，</w:t>
            </w:r>
            <w:r w:rsidRPr="00D70B0D">
              <w:rPr>
                <w:rFonts w:hint="eastAsia"/>
              </w:rPr>
              <w:t>轴切换与动画累积逻辑解耦：轴仅影响“增量旋转”的方向，历史姿态由累积矩阵保留</w:t>
            </w:r>
          </w:p>
          <w:p w14:paraId="5C22131C" w14:textId="224403CC" w:rsidR="00170C52" w:rsidRDefault="00170C52" w:rsidP="00D70B0D">
            <w:pPr>
              <w:pStyle w:val="Image"/>
            </w:pPr>
            <w:r w:rsidRPr="00D70B0D">
              <w:drawing>
                <wp:inline distT="0" distB="0" distL="0" distR="0" wp14:anchorId="26526ECB" wp14:editId="437138BD">
                  <wp:extent cx="3094892" cy="1604673"/>
                  <wp:effectExtent l="0" t="0" r="4445" b="0"/>
                  <wp:docPr id="711050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0271" name=""/>
                          <pic:cNvPicPr/>
                        </pic:nvPicPr>
                        <pic:blipFill>
                          <a:blip r:embed="rId27"/>
                          <a:stretch>
                            <a:fillRect/>
                          </a:stretch>
                        </pic:blipFill>
                        <pic:spPr>
                          <a:xfrm>
                            <a:off x="0" y="0"/>
                            <a:ext cx="3144104" cy="1630189"/>
                          </a:xfrm>
                          <a:prstGeom prst="rect">
                            <a:avLst/>
                          </a:prstGeom>
                        </pic:spPr>
                      </pic:pic>
                    </a:graphicData>
                  </a:graphic>
                </wp:inline>
              </w:drawing>
            </w:r>
          </w:p>
          <w:p w14:paraId="3A2CAB8E" w14:textId="125DF62C" w:rsidR="00D70B0D" w:rsidRDefault="00170C52" w:rsidP="00D70B0D">
            <w:pPr>
              <w:pStyle w:val="Image"/>
              <w:rPr>
                <w:rFonts w:hint="eastAsia"/>
              </w:rPr>
            </w:pPr>
            <w:r>
              <w:t xml:space="preserve">图 </w:t>
            </w:r>
            <w:r>
              <w:fldChar w:fldCharType="begin"/>
            </w:r>
            <w:r>
              <w:instrText xml:space="preserve"> SEQ 图 \* ARABIC </w:instrText>
            </w:r>
            <w:r>
              <w:fldChar w:fldCharType="separate"/>
            </w:r>
            <w:r>
              <w:rPr>
                <w:rFonts w:hint="eastAsia"/>
              </w:rPr>
              <w:t>19</w:t>
            </w:r>
            <w:r>
              <w:fldChar w:fldCharType="end"/>
            </w:r>
          </w:p>
          <w:p w14:paraId="03FCDF2F" w14:textId="76CA35BA" w:rsidR="00D70B0D" w:rsidRPr="00D70B0D" w:rsidRDefault="00D70B0D" w:rsidP="00D70B0D">
            <w:pPr>
              <w:pStyle w:val="Description"/>
              <w:ind w:firstLine="360"/>
              <w:rPr>
                <w:rFonts w:hint="eastAsia"/>
                <w:b/>
                <w:bCs w:val="0"/>
              </w:rPr>
            </w:pPr>
            <w:r w:rsidRPr="00D70B0D">
              <w:rPr>
                <w:rFonts w:hint="eastAsia"/>
                <w:b/>
                <w:bCs w:val="0"/>
              </w:rPr>
              <w:t>（2）鼠标控制开始/暂停</w:t>
            </w:r>
          </w:p>
          <w:p w14:paraId="3A430A09" w14:textId="08CC214A" w:rsidR="00A21419" w:rsidRDefault="00D70B0D" w:rsidP="00D70B0D">
            <w:pPr>
              <w:pStyle w:val="Description"/>
              <w:ind w:firstLine="360"/>
              <w:rPr>
                <w:rFonts w:hint="eastAsia"/>
              </w:rPr>
            </w:pPr>
            <w:r>
              <w:rPr>
                <w:rFonts w:hint="eastAsia"/>
              </w:rPr>
              <w:lastRenderedPageBreak/>
              <w:t>鼠标左键：将 g_animationEnabled = true ，动画开始或继续；鼠标右键：将 g_animationEnabled = false ，动画暂停。暂停时不修改 g_accumulatedRotation ，下次继续从暂停姿态接着转；控制逻辑轻量化：只改一个布尔值，避免误重置姿态</w:t>
            </w:r>
          </w:p>
          <w:p w14:paraId="4A7A216B" w14:textId="4A60E70E" w:rsidR="00170C52" w:rsidRDefault="00170C52" w:rsidP="008B04B0">
            <w:pPr>
              <w:pStyle w:val="Image"/>
            </w:pPr>
            <w:r w:rsidRPr="008B04B0">
              <w:drawing>
                <wp:inline distT="0" distB="0" distL="0" distR="0" wp14:anchorId="028CCE1F" wp14:editId="6ECC1A0E">
                  <wp:extent cx="3390314" cy="1720995"/>
                  <wp:effectExtent l="0" t="0" r="635" b="6350"/>
                  <wp:docPr id="1098082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2968" name=""/>
                          <pic:cNvPicPr/>
                        </pic:nvPicPr>
                        <pic:blipFill>
                          <a:blip r:embed="rId28"/>
                          <a:stretch>
                            <a:fillRect/>
                          </a:stretch>
                        </pic:blipFill>
                        <pic:spPr>
                          <a:xfrm>
                            <a:off x="0" y="0"/>
                            <a:ext cx="3433608" cy="1742972"/>
                          </a:xfrm>
                          <a:prstGeom prst="rect">
                            <a:avLst/>
                          </a:prstGeom>
                        </pic:spPr>
                      </pic:pic>
                    </a:graphicData>
                  </a:graphic>
                </wp:inline>
              </w:drawing>
            </w:r>
          </w:p>
          <w:p w14:paraId="67031C1B" w14:textId="2C982110" w:rsidR="008B04B0" w:rsidRPr="00D70B0D"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20</w:t>
            </w:r>
            <w:r>
              <w:fldChar w:fldCharType="end"/>
            </w:r>
          </w:p>
          <w:p w14:paraId="4185DF83" w14:textId="6EE5AAE9" w:rsidR="008B04B0" w:rsidRPr="008B04B0" w:rsidRDefault="00D70B0D" w:rsidP="008B04B0">
            <w:pPr>
              <w:pStyle w:val="Description"/>
              <w:ind w:firstLine="360"/>
              <w:rPr>
                <w:rFonts w:hint="eastAsia"/>
                <w:b/>
                <w:bCs w:val="0"/>
              </w:rPr>
            </w:pPr>
            <w:r w:rsidRPr="008B04B0">
              <w:rPr>
                <w:rFonts w:hint="eastAsia"/>
                <w:b/>
                <w:bCs w:val="0"/>
              </w:rPr>
              <w:t>（3）</w:t>
            </w:r>
            <w:r w:rsidR="008B04B0">
              <w:rPr>
                <w:rFonts w:hint="eastAsia"/>
                <w:b/>
                <w:bCs w:val="0"/>
              </w:rPr>
              <w:t>遇到的问题</w:t>
            </w:r>
          </w:p>
          <w:p w14:paraId="3002B5B8" w14:textId="50FE35E1" w:rsidR="00A21419" w:rsidRDefault="008B04B0" w:rsidP="008B04B0">
            <w:pPr>
              <w:pStyle w:val="Description"/>
              <w:ind w:firstLine="360"/>
              <w:rPr>
                <w:rFonts w:hint="eastAsia"/>
              </w:rPr>
            </w:pPr>
            <w:r w:rsidRPr="008B04B0">
              <w:rPr>
                <w:rFonts w:hint="eastAsia"/>
                <w:b/>
                <w:bCs w:val="0"/>
              </w:rPr>
              <w:t>问题1</w:t>
            </w:r>
            <w:r>
              <w:rPr>
                <w:rFonts w:hint="eastAsia"/>
              </w:rPr>
              <w:t>：实现动画后发现鼠标右键暂停后，再点击左键动画不是从上一个状态继续连续旋转，而是显示旋转了几帧的画面，看起来闪动</w:t>
            </w:r>
          </w:p>
          <w:p w14:paraId="2C5AAF18" w14:textId="6DB5EB6D" w:rsidR="008B04B0" w:rsidRDefault="008B04B0" w:rsidP="008B04B0">
            <w:pPr>
              <w:pStyle w:val="Description"/>
              <w:ind w:firstLine="360"/>
              <w:rPr>
                <w:rFonts w:hint="eastAsia"/>
              </w:rPr>
            </w:pPr>
            <w:r w:rsidRPr="008B04B0">
              <w:rPr>
                <w:rFonts w:hint="eastAsia"/>
                <w:b/>
                <w:bCs w:val="0"/>
              </w:rPr>
              <w:t>解决方案</w:t>
            </w:r>
            <w:r>
              <w:rPr>
                <w:rFonts w:hint="eastAsia"/>
              </w:rPr>
              <w:t>：</w:t>
            </w:r>
            <w:r w:rsidRPr="008B04B0">
              <w:rPr>
                <w:rFonts w:hint="eastAsia"/>
              </w:rPr>
              <w:t>在 display() 中读取 glfwGetTime() ，计算帧间 deltaTime ，按 g_rotationSpeed 和当前 g_rotationAxis 构造“增量旋转矩阵”，再与历史矩阵左乘，得到新的 g_accumulatedRotation</w:t>
            </w:r>
            <w:r>
              <w:rPr>
                <w:rFonts w:hint="eastAsia"/>
              </w:rPr>
              <w:t>，</w:t>
            </w:r>
            <w:r w:rsidRPr="008B04B0">
              <w:rPr>
                <w:rFonts w:hint="eastAsia"/>
              </w:rPr>
              <w:t>每帧将 g_accumulatedRotation 通过 glUniformMatrix4fv 上传到着色器 matrix ，驱动 GPU 顶点变换</w:t>
            </w:r>
            <w:r>
              <w:rPr>
                <w:rFonts w:hint="eastAsia"/>
              </w:rPr>
              <w:t>，</w:t>
            </w:r>
            <w:r w:rsidRPr="008B04B0">
              <w:rPr>
                <w:rFonts w:hint="eastAsia"/>
              </w:rPr>
              <w:t>由于只做增量累积、且不在轴切换或模型切换时重置矩阵，因此动画始终从上一时刻延续</w:t>
            </w:r>
          </w:p>
          <w:p w14:paraId="79EF2438" w14:textId="664D6D01" w:rsidR="00170C52" w:rsidRDefault="00170C52" w:rsidP="008B04B0">
            <w:pPr>
              <w:pStyle w:val="Image"/>
            </w:pPr>
            <w:r w:rsidRPr="008B04B0">
              <w:drawing>
                <wp:inline distT="0" distB="0" distL="0" distR="0" wp14:anchorId="435BB886" wp14:editId="30C2BB81">
                  <wp:extent cx="3137096" cy="2931719"/>
                  <wp:effectExtent l="0" t="0" r="0" b="2540"/>
                  <wp:docPr id="1702244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4177" name=""/>
                          <pic:cNvPicPr/>
                        </pic:nvPicPr>
                        <pic:blipFill>
                          <a:blip r:embed="rId29"/>
                          <a:stretch>
                            <a:fillRect/>
                          </a:stretch>
                        </pic:blipFill>
                        <pic:spPr>
                          <a:xfrm>
                            <a:off x="0" y="0"/>
                            <a:ext cx="3161825" cy="2954829"/>
                          </a:xfrm>
                          <a:prstGeom prst="rect">
                            <a:avLst/>
                          </a:prstGeom>
                        </pic:spPr>
                      </pic:pic>
                    </a:graphicData>
                  </a:graphic>
                </wp:inline>
              </w:drawing>
            </w:r>
          </w:p>
          <w:p w14:paraId="11EF05E3" w14:textId="341731EA" w:rsidR="008B04B0"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21</w:t>
            </w:r>
            <w:r>
              <w:fldChar w:fldCharType="end"/>
            </w:r>
          </w:p>
          <w:p w14:paraId="59254093" w14:textId="052B1AE0" w:rsidR="00170C52" w:rsidRDefault="00170C52" w:rsidP="008B04B0">
            <w:pPr>
              <w:pStyle w:val="Image"/>
            </w:pPr>
            <w:r w:rsidRPr="008B04B0">
              <w:lastRenderedPageBreak/>
              <w:drawing>
                <wp:inline distT="0" distB="0" distL="0" distR="0" wp14:anchorId="61B2C430" wp14:editId="221D43D9">
                  <wp:extent cx="3031588" cy="807136"/>
                  <wp:effectExtent l="0" t="0" r="3810" b="5715"/>
                  <wp:docPr id="145932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2394" name=""/>
                          <pic:cNvPicPr/>
                        </pic:nvPicPr>
                        <pic:blipFill>
                          <a:blip r:embed="rId30"/>
                          <a:stretch>
                            <a:fillRect/>
                          </a:stretch>
                        </pic:blipFill>
                        <pic:spPr>
                          <a:xfrm>
                            <a:off x="0" y="0"/>
                            <a:ext cx="3147047" cy="837876"/>
                          </a:xfrm>
                          <a:prstGeom prst="rect">
                            <a:avLst/>
                          </a:prstGeom>
                        </pic:spPr>
                      </pic:pic>
                    </a:graphicData>
                  </a:graphic>
                </wp:inline>
              </w:drawing>
            </w:r>
          </w:p>
          <w:p w14:paraId="0163DC32" w14:textId="79B46A77" w:rsidR="008B04B0" w:rsidRPr="008B04B0"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22</w:t>
            </w:r>
            <w:r>
              <w:fldChar w:fldCharType="end"/>
            </w:r>
          </w:p>
          <w:p w14:paraId="3258C415" w14:textId="3F8ED645" w:rsidR="008B04B0" w:rsidRPr="008B04B0" w:rsidRDefault="008B04B0" w:rsidP="008B04B0">
            <w:pPr>
              <w:pStyle w:val="Description"/>
              <w:ind w:firstLine="360"/>
              <w:rPr>
                <w:rFonts w:hint="eastAsia"/>
              </w:rPr>
            </w:pPr>
            <w:r w:rsidRPr="008B04B0">
              <w:rPr>
                <w:rFonts w:hint="eastAsia"/>
                <w:b/>
                <w:bCs w:val="0"/>
              </w:rPr>
              <w:t>问题2</w:t>
            </w:r>
            <w:r>
              <w:rPr>
                <w:rFonts w:hint="eastAsia"/>
              </w:rPr>
              <w:t>：</w:t>
            </w:r>
            <w:r w:rsidRPr="008B04B0">
              <w:rPr>
                <w:rFonts w:hint="eastAsia"/>
              </w:rPr>
              <w:t>在按 - / = 切换 OFF 模型后，出现“模型发黑/颜色不对”的情况。根因是 glBufferData 重新分配了 VBO，导致之前设置的顶点属性指针失效或偏移不对，着色器读取到错误颜色数据</w:t>
            </w:r>
          </w:p>
          <w:p w14:paraId="34D34D6E" w14:textId="11F5AF54" w:rsidR="00A21419" w:rsidRDefault="008B04B0" w:rsidP="008B04B0">
            <w:pPr>
              <w:pStyle w:val="Description"/>
              <w:ind w:firstLine="360"/>
              <w:rPr>
                <w:rFonts w:hint="eastAsia"/>
              </w:rPr>
            </w:pPr>
            <w:r>
              <w:rPr>
                <w:rFonts w:hint="eastAsia"/>
              </w:rPr>
              <w:t>解决方案：</w:t>
            </w:r>
            <w:r w:rsidRPr="008B04B0">
              <w:rPr>
                <w:rFonts w:hint="eastAsia"/>
              </w:rPr>
              <w:t>在每次重新上传数据后，重新设置顶点属性指针，并使用当前点数据字节数 ptsBytes 作为颜色数据起始偏移，确保 vPosition 和 vColor 都指向最新缓冲中的正确位置</w:t>
            </w:r>
            <w:r>
              <w:rPr>
                <w:rFonts w:hint="eastAsia"/>
              </w:rPr>
              <w:t>，</w:t>
            </w:r>
            <w:r w:rsidRPr="008B04B0">
              <w:rPr>
                <w:rFonts w:hint="eastAsia"/>
              </w:rPr>
              <w:t>保持 g_accumulatedRotation 不重置，只更新几何与颜色数据，从而“切换模型不丢姿态”</w:t>
            </w:r>
          </w:p>
          <w:p w14:paraId="1900B145" w14:textId="4A9D53A5" w:rsidR="00170C52" w:rsidRDefault="00170C52" w:rsidP="008B04B0">
            <w:pPr>
              <w:pStyle w:val="Image"/>
            </w:pPr>
            <w:r w:rsidRPr="008B04B0">
              <w:drawing>
                <wp:inline distT="0" distB="0" distL="0" distR="0" wp14:anchorId="109EC7E5" wp14:editId="366765B2">
                  <wp:extent cx="3320336" cy="3341077"/>
                  <wp:effectExtent l="0" t="0" r="0" b="0"/>
                  <wp:docPr id="171830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8492" name=""/>
                          <pic:cNvPicPr/>
                        </pic:nvPicPr>
                        <pic:blipFill>
                          <a:blip r:embed="rId31"/>
                          <a:stretch>
                            <a:fillRect/>
                          </a:stretch>
                        </pic:blipFill>
                        <pic:spPr>
                          <a:xfrm>
                            <a:off x="0" y="0"/>
                            <a:ext cx="3346963" cy="3367871"/>
                          </a:xfrm>
                          <a:prstGeom prst="rect">
                            <a:avLst/>
                          </a:prstGeom>
                        </pic:spPr>
                      </pic:pic>
                    </a:graphicData>
                  </a:graphic>
                </wp:inline>
              </w:drawing>
            </w:r>
          </w:p>
          <w:p w14:paraId="4548804B" w14:textId="00B57F3C" w:rsidR="008B04B0"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23</w:t>
            </w:r>
            <w:r>
              <w:fldChar w:fldCharType="end"/>
            </w:r>
          </w:p>
          <w:p w14:paraId="39FE797E" w14:textId="12D726F8" w:rsidR="00A21419" w:rsidRPr="008B04B0" w:rsidRDefault="008B04B0" w:rsidP="008B04B0">
            <w:pPr>
              <w:pStyle w:val="Description"/>
              <w:ind w:firstLine="360"/>
              <w:rPr>
                <w:rFonts w:hint="eastAsia"/>
                <w:b/>
                <w:bCs w:val="0"/>
              </w:rPr>
            </w:pPr>
            <w:r w:rsidRPr="008B04B0">
              <w:rPr>
                <w:rFonts w:hint="eastAsia"/>
                <w:b/>
                <w:bCs w:val="0"/>
              </w:rPr>
              <w:t>（4）最终效果：</w:t>
            </w:r>
          </w:p>
          <w:p w14:paraId="3553254A" w14:textId="55DB60D6" w:rsidR="008B04B0" w:rsidRDefault="008B04B0" w:rsidP="008B04B0">
            <w:pPr>
              <w:pStyle w:val="Description"/>
              <w:ind w:firstLine="360"/>
              <w:rPr>
                <w:rFonts w:hint="eastAsia"/>
              </w:rPr>
            </w:pPr>
            <w:r w:rsidRPr="008B04B0">
              <w:rPr>
                <w:rFonts w:hint="eastAsia"/>
                <w:b/>
                <w:bCs w:val="0"/>
              </w:rPr>
              <w:t>鼠标控制</w:t>
            </w:r>
            <w:r>
              <w:rPr>
                <w:rFonts w:hint="eastAsia"/>
              </w:rPr>
              <w:t xml:space="preserve"> ：左键：开始旋转动画；右键：暂停旋转动画（保持当前3D位置）</w:t>
            </w:r>
          </w:p>
          <w:p w14:paraId="5E5F3957" w14:textId="738F5DF3" w:rsidR="008B04B0" w:rsidRPr="008B04B0" w:rsidRDefault="008B04B0" w:rsidP="008B04B0">
            <w:pPr>
              <w:pStyle w:val="Description"/>
              <w:ind w:firstLine="360"/>
              <w:rPr>
                <w:rFonts w:hint="eastAsia"/>
              </w:rPr>
            </w:pPr>
            <w:r w:rsidRPr="008B04B0">
              <w:rPr>
                <w:rFonts w:hint="eastAsia"/>
                <w:b/>
                <w:bCs w:val="0"/>
              </w:rPr>
              <w:t>键盘控制</w:t>
            </w:r>
            <w:r>
              <w:rPr>
                <w:rFonts w:hint="eastAsia"/>
              </w:rPr>
              <w:t xml:space="preserve"> ：X/Y/Z键：切换旋转轴（从当前位置继续）；C键：切换颜色模式；R键：随机基色；=键：加载牛模型；-键：加载立方体模型</w:t>
            </w:r>
            <w:r w:rsidRPr="00724804">
              <w:rPr>
                <w:rFonts w:hint="eastAsia"/>
              </w:rPr>
              <w:t>0 重置渲染状态（关闭深度测试与面剔除，恢复填充）</w:t>
            </w:r>
            <w:r>
              <w:t>; 1</w:t>
            </w:r>
            <w:r w:rsidRPr="00724804">
              <w:rPr>
                <w:rFonts w:hint="eastAsia"/>
              </w:rPr>
              <w:t xml:space="preserve"> 开启深度测试； Shift+1 关闭深度测试</w:t>
            </w:r>
            <w:r>
              <w:rPr>
                <w:rFonts w:hint="eastAsia"/>
              </w:rPr>
              <w:t>；</w:t>
            </w:r>
            <w:r w:rsidRPr="00724804">
              <w:rPr>
                <w:rFonts w:hint="eastAsia"/>
              </w:rPr>
              <w:t>2 开启反面剔除； Shift+2 关闭反面剔除</w:t>
            </w:r>
            <w:r>
              <w:rPr>
                <w:rFonts w:hint="eastAsia"/>
              </w:rPr>
              <w:t>；</w:t>
            </w:r>
            <w:r w:rsidRPr="00724804">
              <w:rPr>
                <w:rFonts w:hint="eastAsia"/>
              </w:rPr>
              <w:t>3 开启正面剔除； Shift+3 关闭正面剔除</w:t>
            </w:r>
            <w:r>
              <w:rPr>
                <w:rFonts w:hint="eastAsia"/>
              </w:rPr>
              <w:t>；</w:t>
            </w:r>
            <w:r w:rsidRPr="00724804">
              <w:rPr>
                <w:rFonts w:hint="eastAsia"/>
              </w:rPr>
              <w:t>4 开启线框模式； Shift+4 关闭线框模式</w:t>
            </w:r>
          </w:p>
          <w:p w14:paraId="3B17CB30" w14:textId="1ADAC1BD" w:rsidR="00170C52" w:rsidRDefault="00170C52" w:rsidP="008B04B0">
            <w:pPr>
              <w:pStyle w:val="Image"/>
            </w:pPr>
            <w:r w:rsidRPr="008B04B0">
              <w:lastRenderedPageBreak/>
              <w:drawing>
                <wp:inline distT="0" distB="0" distL="0" distR="0" wp14:anchorId="55472635" wp14:editId="2591A216">
                  <wp:extent cx="2890911" cy="2283762"/>
                  <wp:effectExtent l="0" t="0" r="5080" b="2540"/>
                  <wp:docPr id="1851328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28194" name=""/>
                          <pic:cNvPicPr/>
                        </pic:nvPicPr>
                        <pic:blipFill>
                          <a:blip r:embed="rId32"/>
                          <a:stretch>
                            <a:fillRect/>
                          </a:stretch>
                        </pic:blipFill>
                        <pic:spPr>
                          <a:xfrm>
                            <a:off x="0" y="0"/>
                            <a:ext cx="2913521" cy="2301623"/>
                          </a:xfrm>
                          <a:prstGeom prst="rect">
                            <a:avLst/>
                          </a:prstGeom>
                        </pic:spPr>
                      </pic:pic>
                    </a:graphicData>
                  </a:graphic>
                </wp:inline>
              </w:drawing>
            </w:r>
          </w:p>
          <w:p w14:paraId="5ACE85DC" w14:textId="5E54082F" w:rsidR="00A21419"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24</w:t>
            </w:r>
            <w:r>
              <w:fldChar w:fldCharType="end"/>
            </w:r>
          </w:p>
          <w:p w14:paraId="305AECC0" w14:textId="2B395B84" w:rsidR="00170C52" w:rsidRDefault="00170C52" w:rsidP="008B04B0">
            <w:pPr>
              <w:pStyle w:val="Image"/>
            </w:pPr>
            <w:r w:rsidRPr="008B04B0">
              <w:drawing>
                <wp:inline distT="0" distB="0" distL="0" distR="0" wp14:anchorId="5278A1A8" wp14:editId="78DE878A">
                  <wp:extent cx="3024554" cy="2389337"/>
                  <wp:effectExtent l="0" t="0" r="0" b="0"/>
                  <wp:docPr id="278983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83261" name=""/>
                          <pic:cNvPicPr/>
                        </pic:nvPicPr>
                        <pic:blipFill>
                          <a:blip r:embed="rId33"/>
                          <a:stretch>
                            <a:fillRect/>
                          </a:stretch>
                        </pic:blipFill>
                        <pic:spPr>
                          <a:xfrm>
                            <a:off x="0" y="0"/>
                            <a:ext cx="3046502" cy="2406675"/>
                          </a:xfrm>
                          <a:prstGeom prst="rect">
                            <a:avLst/>
                          </a:prstGeom>
                        </pic:spPr>
                      </pic:pic>
                    </a:graphicData>
                  </a:graphic>
                </wp:inline>
              </w:drawing>
            </w:r>
          </w:p>
          <w:p w14:paraId="05FA4C88" w14:textId="543C7267" w:rsidR="008B04B0" w:rsidRDefault="00170C52" w:rsidP="008B04B0">
            <w:pPr>
              <w:pStyle w:val="Image"/>
              <w:rPr>
                <w:rFonts w:hint="eastAsia"/>
              </w:rPr>
            </w:pPr>
            <w:r>
              <w:t xml:space="preserve">图 </w:t>
            </w:r>
            <w:r>
              <w:fldChar w:fldCharType="begin"/>
            </w:r>
            <w:r>
              <w:instrText xml:space="preserve"> SEQ 图 \* ARABIC </w:instrText>
            </w:r>
            <w:r>
              <w:fldChar w:fldCharType="separate"/>
            </w:r>
            <w:r>
              <w:rPr>
                <w:rFonts w:hint="eastAsia"/>
              </w:rPr>
              <w:t>25</w:t>
            </w:r>
            <w:r>
              <w:fldChar w:fldCharType="end"/>
            </w:r>
          </w:p>
          <w:p w14:paraId="4AC43B21" w14:textId="77777777" w:rsidR="00A21419" w:rsidRDefault="00A21419" w:rsidP="0044125C"/>
          <w:p w14:paraId="2B2D824C" w14:textId="77777777" w:rsidR="00A21419" w:rsidRDefault="00A21419" w:rsidP="0044125C"/>
          <w:p w14:paraId="056AF999" w14:textId="77777777" w:rsidR="00A21419" w:rsidRDefault="00A21419" w:rsidP="0044125C"/>
          <w:p w14:paraId="419F5BCC" w14:textId="77777777" w:rsidR="00A21419" w:rsidRDefault="00A21419" w:rsidP="0044125C"/>
          <w:p w14:paraId="7A5DAE05" w14:textId="77777777" w:rsidR="00A21419" w:rsidRDefault="00A21419" w:rsidP="0044125C"/>
          <w:p w14:paraId="066DC824" w14:textId="77777777" w:rsidR="00A21419" w:rsidRDefault="00A21419" w:rsidP="0044125C"/>
          <w:p w14:paraId="6EB7B4EE" w14:textId="77777777" w:rsidR="00A21419" w:rsidRDefault="00A21419" w:rsidP="0044125C"/>
          <w:p w14:paraId="0F0DE30F" w14:textId="77777777" w:rsidR="00A21419" w:rsidRDefault="00A21419" w:rsidP="0044125C"/>
          <w:p w14:paraId="19ABFC61" w14:textId="77777777" w:rsidR="00A21419" w:rsidRDefault="00A21419" w:rsidP="0044125C"/>
          <w:p w14:paraId="285114E2" w14:textId="77777777" w:rsidR="00A21419" w:rsidRDefault="00A21419" w:rsidP="0044125C"/>
          <w:p w14:paraId="545C5C4C" w14:textId="77777777" w:rsidR="00A21419" w:rsidRDefault="00A21419" w:rsidP="0044125C"/>
          <w:p w14:paraId="1F950DFB" w14:textId="77777777" w:rsidR="00A21419" w:rsidRDefault="00A21419" w:rsidP="0044125C"/>
          <w:p w14:paraId="01ECBC08" w14:textId="77777777" w:rsidR="00A21419" w:rsidRDefault="00A21419" w:rsidP="0044125C"/>
          <w:p w14:paraId="0B81FC17" w14:textId="77777777" w:rsidR="00A21419" w:rsidRDefault="00A21419" w:rsidP="0044125C"/>
          <w:p w14:paraId="5CD36552" w14:textId="77777777" w:rsidR="00A21419" w:rsidRDefault="00A21419" w:rsidP="0044125C"/>
          <w:p w14:paraId="7FC71658" w14:textId="77777777" w:rsidR="00A21419" w:rsidRDefault="00A21419" w:rsidP="0044125C"/>
          <w:p w14:paraId="62B648C1" w14:textId="1F04D4BE" w:rsidR="00A21419" w:rsidRDefault="00A21419" w:rsidP="0044125C">
            <w:pPr>
              <w:rPr>
                <w:rFonts w:hint="eastAsia"/>
              </w:rPr>
            </w:pPr>
          </w:p>
        </w:tc>
      </w:tr>
    </w:tbl>
    <w:p w14:paraId="0A0E24E0" w14:textId="77777777" w:rsidR="00A21419" w:rsidRDefault="00A21419" w:rsidP="00A21419"/>
    <w:p w14:paraId="295B0A1D" w14:textId="77777777" w:rsidR="00A21419" w:rsidRDefault="00A21419" w:rsidP="00A21419">
      <w:r>
        <w:rPr>
          <w:rFonts w:hint="eastAsia"/>
        </w:rPr>
        <w:t>深圳大学学生实验报告用纸</w:t>
      </w:r>
    </w:p>
    <w:p w14:paraId="249FC311" w14:textId="77777777" w:rsidR="00A21419" w:rsidRDefault="00A21419" w:rsidP="00A21419"/>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A21419" w14:paraId="5FE26559" w14:textId="77777777" w:rsidTr="0044125C">
        <w:trPr>
          <w:trHeight w:val="3705"/>
        </w:trPr>
        <w:tc>
          <w:tcPr>
            <w:tcW w:w="8160" w:type="dxa"/>
          </w:tcPr>
          <w:p w14:paraId="200B366C" w14:textId="77777777" w:rsidR="00A21419" w:rsidRDefault="00A21419" w:rsidP="0044125C">
            <w:r>
              <w:rPr>
                <w:rFonts w:hint="eastAsia"/>
              </w:rPr>
              <w:t>实验结论：</w:t>
            </w:r>
          </w:p>
          <w:p w14:paraId="4D515239" w14:textId="64C2B369" w:rsidR="006B3387" w:rsidRPr="006B3387" w:rsidRDefault="006B3387" w:rsidP="006B3387">
            <w:pPr>
              <w:pStyle w:val="Description"/>
              <w:ind w:firstLine="360"/>
              <w:rPr>
                <w:rFonts w:hint="eastAsia"/>
              </w:rPr>
            </w:pPr>
            <w:r w:rsidRPr="006B3387">
              <w:rPr>
                <w:rFonts w:hint="eastAsia"/>
              </w:rPr>
              <w:t>本次实验成功实现了一个功能完整的三维模型查看器。 核心功能包括 ：使用C++文件流读取和解析 .off 格式的三维模型（如牛和立方体），并利用OpenGL进行渲染显示；实现了多种颜色模式的动态切换，例如单色、渐变色和随机色；通过GLFW构建了丰富的交互系统，允许用户使用键盘（</w:t>
            </w:r>
            <w:r>
              <w:t>-</w:t>
            </w:r>
            <w:r>
              <w:rPr>
                <w:rFonts w:hint="eastAsia"/>
              </w:rPr>
              <w:t>键和=键</w:t>
            </w:r>
            <w:r w:rsidRPr="006B3387">
              <w:rPr>
                <w:rFonts w:hint="eastAsia"/>
              </w:rPr>
              <w:t>）切换模型，（R/C键）改变颜色模式，（X/Y/Z键）切换旋转轴，以及使用鼠标左</w:t>
            </w:r>
            <w:r w:rsidR="00170C52">
              <w:rPr>
                <w:rFonts w:hint="eastAsia"/>
              </w:rPr>
              <w:t>右</w:t>
            </w:r>
            <w:r w:rsidRPr="006B3387">
              <w:rPr>
                <w:rFonts w:hint="eastAsia"/>
              </w:rPr>
              <w:t>键控制模型的自动旋转动画。</w:t>
            </w:r>
          </w:p>
          <w:p w14:paraId="47E38FD1" w14:textId="0DE41EBF" w:rsidR="006B3387" w:rsidRPr="006B3387" w:rsidRDefault="006B3387" w:rsidP="006B3387">
            <w:pPr>
              <w:pStyle w:val="Description"/>
              <w:ind w:firstLine="360"/>
              <w:rPr>
                <w:rFonts w:hint="eastAsia"/>
              </w:rPr>
            </w:pPr>
            <w:r w:rsidRPr="006B3387">
              <w:rPr>
                <w:rFonts w:hint="eastAsia"/>
              </w:rPr>
              <w:t>在开发过程中，我们遇到了几个关键问题 ：</w:t>
            </w:r>
            <w:r w:rsidRPr="006B3387">
              <w:rPr>
                <w:rFonts w:hint="eastAsia"/>
                <w:b/>
                <w:bCs w:val="0"/>
              </w:rPr>
              <w:t>首先是GLAD链接失败</w:t>
            </w:r>
            <w:r w:rsidRPr="006B3387">
              <w:rPr>
                <w:rFonts w:hint="eastAsia"/>
              </w:rPr>
              <w:t xml:space="preserve"> ：最初，由于 glad.c 文件不完整，导致大量OpenGL函数未定义，程序无法编译。通过替换为完整的 glad.c 文件，我们解决了链接问题。</w:t>
            </w:r>
            <w:r w:rsidRPr="006B3387">
              <w:rPr>
                <w:rFonts w:hint="eastAsia"/>
                <w:b/>
                <w:bCs w:val="0"/>
              </w:rPr>
              <w:t>其次是模型切换后无法正常赋色</w:t>
            </w:r>
            <w:r>
              <w:rPr>
                <w:rFonts w:hint="eastAsia"/>
              </w:rPr>
              <w:t>（比如Cube保持黑色）</w:t>
            </w:r>
            <w:r w:rsidRPr="006B3387">
              <w:rPr>
                <w:rFonts w:hint="eastAsia"/>
              </w:rPr>
              <w:t xml:space="preserve"> ：在修复了编译问题后，切换模型或颜色时，模型会变黑。经过排查，发现 upload_buffers 函数中调用 glBufferData 会重新分配VBO内存，使之前的顶点属性指针失效。 最终的解决方案是 ，在 upload_buffers 函数中重新绑定顶点属性指针，确保GPU总能正确访问顶点数据</w:t>
            </w:r>
            <w:r>
              <w:rPr>
                <w:rFonts w:hint="eastAsia"/>
              </w:rPr>
              <w:t>；</w:t>
            </w:r>
            <w:r w:rsidRPr="006B3387">
              <w:rPr>
                <w:rFonts w:hint="eastAsia"/>
                <w:b/>
                <w:bCs w:val="0"/>
              </w:rPr>
              <w:t>最后是重复定义错误</w:t>
            </w:r>
            <w:r w:rsidRPr="006B3387">
              <w:rPr>
                <w:rFonts w:hint="eastAsia"/>
              </w:rPr>
              <w:t>：由于CMake配置不当，将备份的 main_backup.cpp 也包含了进来，导致 main 函数重复定义。通过删除备份文件并清理编译缓存，我们解决了这个问题。</w:t>
            </w:r>
          </w:p>
          <w:p w14:paraId="1BCB4352" w14:textId="1B1C229B" w:rsidR="00A21419" w:rsidRDefault="006B3387" w:rsidP="00170C52">
            <w:pPr>
              <w:pStyle w:val="Description"/>
              <w:ind w:firstLine="360"/>
              <w:rPr>
                <w:rFonts w:hint="eastAsia"/>
              </w:rPr>
            </w:pPr>
            <w:r w:rsidRPr="006B3387">
              <w:rPr>
                <w:rFonts w:hint="eastAsia"/>
              </w:rPr>
              <w:t>通过这次实验 ，我不仅掌握了从文件加载到屏幕渲染的完整3D图形学流程，还深入理解了OpenGL中VAO、VBO的状态管理机制，特别是顶点属性指针与缓冲区的绑定关系。更重要的是，我学会了如何通过分析链接器错误和渲染结果来诊断和解决图形编程中的实际问题，这对于构建健壮的交互式三维应用至关重要</w:t>
            </w:r>
          </w:p>
        </w:tc>
      </w:tr>
      <w:tr w:rsidR="00A21419" w14:paraId="1A14702F" w14:textId="77777777" w:rsidTr="0044125C">
        <w:trPr>
          <w:trHeight w:val="6496"/>
        </w:trPr>
        <w:tc>
          <w:tcPr>
            <w:tcW w:w="8160" w:type="dxa"/>
          </w:tcPr>
          <w:p w14:paraId="0B56E8E4" w14:textId="77777777" w:rsidR="00A21419" w:rsidRDefault="00A21419" w:rsidP="0044125C">
            <w:r>
              <w:rPr>
                <w:rFonts w:hint="eastAsia"/>
              </w:rPr>
              <w:lastRenderedPageBreak/>
              <w:t>指导教师批阅意见：</w:t>
            </w:r>
          </w:p>
          <w:p w14:paraId="20313957" w14:textId="77777777" w:rsidR="00A21419" w:rsidRDefault="00A21419" w:rsidP="0044125C"/>
          <w:p w14:paraId="1B716F29" w14:textId="77777777" w:rsidR="00A21419" w:rsidRDefault="00A21419" w:rsidP="0044125C"/>
          <w:p w14:paraId="69C24658" w14:textId="77777777" w:rsidR="00A21419" w:rsidRDefault="00A21419" w:rsidP="0044125C"/>
          <w:p w14:paraId="5D117EA0" w14:textId="77777777" w:rsidR="00A21419" w:rsidRDefault="00A21419" w:rsidP="0044125C"/>
          <w:p w14:paraId="0333A61B" w14:textId="77777777" w:rsidR="00A21419" w:rsidRDefault="00A21419" w:rsidP="0044125C"/>
          <w:p w14:paraId="6F781573" w14:textId="77777777" w:rsidR="00A21419" w:rsidRDefault="00A21419" w:rsidP="0044125C"/>
          <w:p w14:paraId="6CDBCD18" w14:textId="77777777" w:rsidR="00A21419" w:rsidRDefault="00A21419" w:rsidP="0044125C"/>
          <w:p w14:paraId="47580D46" w14:textId="77777777" w:rsidR="00A21419" w:rsidRDefault="00A21419" w:rsidP="0044125C"/>
          <w:p w14:paraId="18022481" w14:textId="77777777" w:rsidR="00A21419" w:rsidRDefault="00A21419" w:rsidP="0044125C"/>
          <w:p w14:paraId="253F15D2" w14:textId="77777777" w:rsidR="00A21419" w:rsidRDefault="00A21419" w:rsidP="0044125C"/>
          <w:p w14:paraId="0034F288" w14:textId="77777777" w:rsidR="00A21419" w:rsidRDefault="00A21419" w:rsidP="0044125C">
            <w:r>
              <w:rPr>
                <w:rFonts w:hint="eastAsia"/>
              </w:rPr>
              <w:t>成绩评定：</w:t>
            </w:r>
          </w:p>
          <w:p w14:paraId="0A490BB3" w14:textId="77777777" w:rsidR="00A21419" w:rsidRDefault="00A21419" w:rsidP="0044125C"/>
          <w:p w14:paraId="2F527FA9" w14:textId="77777777" w:rsidR="00A21419" w:rsidRDefault="00A21419" w:rsidP="0044125C"/>
          <w:p w14:paraId="0AF85001" w14:textId="77777777" w:rsidR="00A21419" w:rsidRDefault="00A21419" w:rsidP="0044125C"/>
          <w:p w14:paraId="7321E3E1" w14:textId="77777777" w:rsidR="00A21419" w:rsidRDefault="00A21419" w:rsidP="0044125C"/>
          <w:p w14:paraId="7630290E" w14:textId="77777777" w:rsidR="00A21419" w:rsidRDefault="00A21419" w:rsidP="0044125C"/>
          <w:p w14:paraId="30A3FF7D" w14:textId="77777777" w:rsidR="00A21419" w:rsidRDefault="00A21419" w:rsidP="0044125C"/>
          <w:p w14:paraId="1E8D2C90" w14:textId="77777777" w:rsidR="00A21419" w:rsidRDefault="00A21419" w:rsidP="0044125C">
            <w:r>
              <w:rPr>
                <w:rFonts w:hint="eastAsia"/>
              </w:rPr>
              <w:t xml:space="preserve">                                                 </w:t>
            </w:r>
            <w:r>
              <w:rPr>
                <w:rFonts w:hint="eastAsia"/>
              </w:rPr>
              <w:t>指导教师签字：</w:t>
            </w:r>
          </w:p>
          <w:p w14:paraId="28F35519" w14:textId="77777777" w:rsidR="00A21419" w:rsidRDefault="00A21419" w:rsidP="0044125C">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A21419" w14:paraId="013DBD63" w14:textId="77777777" w:rsidTr="0044125C">
        <w:trPr>
          <w:trHeight w:val="1236"/>
        </w:trPr>
        <w:tc>
          <w:tcPr>
            <w:tcW w:w="8160" w:type="dxa"/>
          </w:tcPr>
          <w:p w14:paraId="1D207539" w14:textId="77777777" w:rsidR="00A21419" w:rsidRDefault="00A21419" w:rsidP="0044125C">
            <w:r>
              <w:rPr>
                <w:rFonts w:hint="eastAsia"/>
              </w:rPr>
              <w:t>备注：</w:t>
            </w:r>
          </w:p>
        </w:tc>
      </w:tr>
    </w:tbl>
    <w:p w14:paraId="389742DA" w14:textId="77777777" w:rsidR="00A21419" w:rsidRDefault="00A21419" w:rsidP="00A21419">
      <w:r>
        <w:rPr>
          <w:rFonts w:hint="eastAsia"/>
        </w:rPr>
        <w:t>注：</w:t>
      </w:r>
      <w:r>
        <w:rPr>
          <w:rFonts w:hint="eastAsia"/>
        </w:rPr>
        <w:t>1</w:t>
      </w:r>
      <w:r>
        <w:rPr>
          <w:rFonts w:hint="eastAsia"/>
        </w:rPr>
        <w:t>、报告内的项目或内容设置，可根据实际情况加以调整和补充。</w:t>
      </w:r>
    </w:p>
    <w:p w14:paraId="1DEC6E67" w14:textId="77777777" w:rsidR="00A21419" w:rsidRDefault="00A21419" w:rsidP="00A21419">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4FB14553" w14:textId="77777777" w:rsidR="003B2620" w:rsidRPr="00A21419" w:rsidRDefault="003B2620" w:rsidP="00A21419"/>
    <w:sectPr w:rsidR="003B2620" w:rsidRPr="00A21419" w:rsidSect="003B2620">
      <w:headerReference w:type="defaul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3DD1" w14:textId="77777777" w:rsidR="00494011" w:rsidRDefault="00494011" w:rsidP="00932640">
      <w:r>
        <w:separator/>
      </w:r>
    </w:p>
  </w:endnote>
  <w:endnote w:type="continuationSeparator" w:id="0">
    <w:p w14:paraId="6A74CBB1" w14:textId="77777777" w:rsidR="00494011" w:rsidRDefault="00494011" w:rsidP="00932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A992" w14:textId="77777777" w:rsidR="00494011" w:rsidRDefault="00494011" w:rsidP="00932640">
      <w:r>
        <w:separator/>
      </w:r>
    </w:p>
  </w:footnote>
  <w:footnote w:type="continuationSeparator" w:id="0">
    <w:p w14:paraId="7825CE6B" w14:textId="77777777" w:rsidR="00494011" w:rsidRDefault="00494011" w:rsidP="00932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EA79" w14:textId="77777777" w:rsidR="00932640" w:rsidRDefault="00932640" w:rsidP="007B6BCB">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010"/>
    <w:multiLevelType w:val="multilevel"/>
    <w:tmpl w:val="018C0010"/>
    <w:lvl w:ilvl="0">
      <w:start w:val="1"/>
      <w:numFmt w:val="decimal"/>
      <w:lvlText w:val="%1."/>
      <w:lvlJc w:val="left"/>
      <w:pPr>
        <w:ind w:left="360" w:hanging="360"/>
      </w:pPr>
      <w:rPr>
        <w:rFonts w:cs="Times New Roman" w:hint="default"/>
        <w:b w:val="0"/>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07306091"/>
    <w:multiLevelType w:val="hybridMultilevel"/>
    <w:tmpl w:val="0A3CFE66"/>
    <w:lvl w:ilvl="0" w:tplc="5D482006">
      <w:start w:val="1"/>
      <w:numFmt w:val="decimal"/>
      <w:lvlText w:val="%1."/>
      <w:lvlJc w:val="left"/>
      <w:pPr>
        <w:ind w:left="420" w:hanging="420"/>
      </w:pPr>
      <w:rPr>
        <w:rFonts w:ascii="Times New Roman"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B795F12"/>
    <w:multiLevelType w:val="hybridMultilevel"/>
    <w:tmpl w:val="3AA2B38A"/>
    <w:lvl w:ilvl="0" w:tplc="3A0AE21C">
      <w:start w:val="1"/>
      <w:numFmt w:val="japaneseCounting"/>
      <w:lvlText w:val="%1、"/>
      <w:lvlJc w:val="left"/>
      <w:pPr>
        <w:ind w:left="720" w:hanging="720"/>
      </w:pPr>
      <w:rPr>
        <w:rFonts w:hint="default"/>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03222274">
    <w:abstractNumId w:val="0"/>
  </w:num>
  <w:num w:numId="2" w16cid:durableId="472871517">
    <w:abstractNumId w:val="3"/>
  </w:num>
  <w:num w:numId="3" w16cid:durableId="469320988">
    <w:abstractNumId w:val="1"/>
  </w:num>
  <w:num w:numId="4" w16cid:durableId="761730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0D"/>
    <w:rsid w:val="00026016"/>
    <w:rsid w:val="00047F02"/>
    <w:rsid w:val="00054DF6"/>
    <w:rsid w:val="00065BFA"/>
    <w:rsid w:val="00075148"/>
    <w:rsid w:val="00090AE0"/>
    <w:rsid w:val="00091B53"/>
    <w:rsid w:val="00096447"/>
    <w:rsid w:val="000C3C00"/>
    <w:rsid w:val="0010509E"/>
    <w:rsid w:val="0016081A"/>
    <w:rsid w:val="00170C52"/>
    <w:rsid w:val="00170EB7"/>
    <w:rsid w:val="00174202"/>
    <w:rsid w:val="00194B0F"/>
    <w:rsid w:val="001A5716"/>
    <w:rsid w:val="001C0A18"/>
    <w:rsid w:val="001D0252"/>
    <w:rsid w:val="001F4FB1"/>
    <w:rsid w:val="00201D92"/>
    <w:rsid w:val="0021555F"/>
    <w:rsid w:val="00254C8F"/>
    <w:rsid w:val="002615FF"/>
    <w:rsid w:val="002A48AC"/>
    <w:rsid w:val="002A5C0B"/>
    <w:rsid w:val="002C7C58"/>
    <w:rsid w:val="002D1FD5"/>
    <w:rsid w:val="003070CB"/>
    <w:rsid w:val="00310A8D"/>
    <w:rsid w:val="00317D24"/>
    <w:rsid w:val="003216A0"/>
    <w:rsid w:val="00334260"/>
    <w:rsid w:val="003B15E5"/>
    <w:rsid w:val="003B2620"/>
    <w:rsid w:val="004043CA"/>
    <w:rsid w:val="00407C73"/>
    <w:rsid w:val="0041568D"/>
    <w:rsid w:val="004256B1"/>
    <w:rsid w:val="00434E68"/>
    <w:rsid w:val="00441CF6"/>
    <w:rsid w:val="004604BA"/>
    <w:rsid w:val="00460DEC"/>
    <w:rsid w:val="00463976"/>
    <w:rsid w:val="0047632C"/>
    <w:rsid w:val="0048011C"/>
    <w:rsid w:val="004876CE"/>
    <w:rsid w:val="00494011"/>
    <w:rsid w:val="004A6316"/>
    <w:rsid w:val="004B4F17"/>
    <w:rsid w:val="004D2F70"/>
    <w:rsid w:val="004E4D52"/>
    <w:rsid w:val="004F3E28"/>
    <w:rsid w:val="005006FC"/>
    <w:rsid w:val="00506735"/>
    <w:rsid w:val="00523093"/>
    <w:rsid w:val="00535E24"/>
    <w:rsid w:val="005431C2"/>
    <w:rsid w:val="00577FE1"/>
    <w:rsid w:val="005929C4"/>
    <w:rsid w:val="005A145D"/>
    <w:rsid w:val="005B23C5"/>
    <w:rsid w:val="00605EB5"/>
    <w:rsid w:val="006205E8"/>
    <w:rsid w:val="006213A5"/>
    <w:rsid w:val="0065641B"/>
    <w:rsid w:val="00674B2F"/>
    <w:rsid w:val="00693846"/>
    <w:rsid w:val="00693DF6"/>
    <w:rsid w:val="006B3387"/>
    <w:rsid w:val="006B5B89"/>
    <w:rsid w:val="006D1EF2"/>
    <w:rsid w:val="006E333A"/>
    <w:rsid w:val="006F1896"/>
    <w:rsid w:val="007208DC"/>
    <w:rsid w:val="00724804"/>
    <w:rsid w:val="00732D08"/>
    <w:rsid w:val="00732E9C"/>
    <w:rsid w:val="00734A1A"/>
    <w:rsid w:val="00755B33"/>
    <w:rsid w:val="007579FD"/>
    <w:rsid w:val="00767766"/>
    <w:rsid w:val="00772FE7"/>
    <w:rsid w:val="007A7165"/>
    <w:rsid w:val="007B6BCB"/>
    <w:rsid w:val="007E48AA"/>
    <w:rsid w:val="007F10FE"/>
    <w:rsid w:val="007F3B1A"/>
    <w:rsid w:val="00814C4C"/>
    <w:rsid w:val="008201B2"/>
    <w:rsid w:val="0085228A"/>
    <w:rsid w:val="008576DD"/>
    <w:rsid w:val="00867B7E"/>
    <w:rsid w:val="008905EB"/>
    <w:rsid w:val="008B04B0"/>
    <w:rsid w:val="008C6E9E"/>
    <w:rsid w:val="008F12A5"/>
    <w:rsid w:val="009019D8"/>
    <w:rsid w:val="00932640"/>
    <w:rsid w:val="00954D19"/>
    <w:rsid w:val="00960BA4"/>
    <w:rsid w:val="00990C59"/>
    <w:rsid w:val="00993DE2"/>
    <w:rsid w:val="009A3C28"/>
    <w:rsid w:val="009B0C1C"/>
    <w:rsid w:val="009B4B6E"/>
    <w:rsid w:val="009B6692"/>
    <w:rsid w:val="009C6480"/>
    <w:rsid w:val="009E3894"/>
    <w:rsid w:val="009F77F4"/>
    <w:rsid w:val="00A069B4"/>
    <w:rsid w:val="00A1237B"/>
    <w:rsid w:val="00A165CF"/>
    <w:rsid w:val="00A17599"/>
    <w:rsid w:val="00A21419"/>
    <w:rsid w:val="00A23865"/>
    <w:rsid w:val="00A43C7D"/>
    <w:rsid w:val="00A470DE"/>
    <w:rsid w:val="00A53874"/>
    <w:rsid w:val="00A64630"/>
    <w:rsid w:val="00A73276"/>
    <w:rsid w:val="00AB6165"/>
    <w:rsid w:val="00B046AA"/>
    <w:rsid w:val="00B64230"/>
    <w:rsid w:val="00B80864"/>
    <w:rsid w:val="00B85F22"/>
    <w:rsid w:val="00BA3F27"/>
    <w:rsid w:val="00BB7EB5"/>
    <w:rsid w:val="00BD4E1B"/>
    <w:rsid w:val="00C43E57"/>
    <w:rsid w:val="00C67E7C"/>
    <w:rsid w:val="00C74A32"/>
    <w:rsid w:val="00CD2B5A"/>
    <w:rsid w:val="00CD5DC4"/>
    <w:rsid w:val="00CD718B"/>
    <w:rsid w:val="00CE0A44"/>
    <w:rsid w:val="00CE1A4B"/>
    <w:rsid w:val="00D129C1"/>
    <w:rsid w:val="00D144A2"/>
    <w:rsid w:val="00D6756B"/>
    <w:rsid w:val="00D70B0D"/>
    <w:rsid w:val="00DB76E7"/>
    <w:rsid w:val="00E210B9"/>
    <w:rsid w:val="00E80686"/>
    <w:rsid w:val="00E87AF5"/>
    <w:rsid w:val="00EA150D"/>
    <w:rsid w:val="00EB37EF"/>
    <w:rsid w:val="00EE45C6"/>
    <w:rsid w:val="00EF04C4"/>
    <w:rsid w:val="00EF24BC"/>
    <w:rsid w:val="00F11A43"/>
    <w:rsid w:val="00F3087A"/>
    <w:rsid w:val="00F44308"/>
    <w:rsid w:val="00F45788"/>
    <w:rsid w:val="00F5557A"/>
    <w:rsid w:val="00F66645"/>
    <w:rsid w:val="00FA3783"/>
    <w:rsid w:val="00FB3638"/>
    <w:rsid w:val="00FD3808"/>
    <w:rsid w:val="00FE17C2"/>
    <w:rsid w:val="00FE422D"/>
    <w:rsid w:val="15510C3D"/>
    <w:rsid w:val="39E23288"/>
    <w:rsid w:val="406C7D7D"/>
    <w:rsid w:val="41BF2937"/>
    <w:rsid w:val="60A21451"/>
    <w:rsid w:val="64C37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B178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620"/>
    <w:pPr>
      <w:widowControl w:val="0"/>
      <w:jc w:val="both"/>
    </w:pPr>
    <w:rPr>
      <w:rFonts w:ascii="Calibri" w:hAnsi="Calibri"/>
      <w:kern w:val="2"/>
      <w:sz w:val="21"/>
      <w:szCs w:val="22"/>
    </w:rPr>
  </w:style>
  <w:style w:type="paragraph" w:styleId="2">
    <w:name w:val="heading 2"/>
    <w:basedOn w:val="a"/>
    <w:next w:val="a"/>
    <w:link w:val="20"/>
    <w:uiPriority w:val="99"/>
    <w:qFormat/>
    <w:rsid w:val="003B2620"/>
    <w:pPr>
      <w:keepNext/>
      <w:keepLines/>
      <w:spacing w:before="120" w:after="120"/>
      <w:jc w:val="center"/>
      <w:outlineLvl w:val="1"/>
    </w:pPr>
    <w:rPr>
      <w:rFonts w:ascii="Arial" w:hAnsi="Arial"/>
      <w:b/>
      <w:bCs/>
      <w:sz w:val="28"/>
      <w:szCs w:val="28"/>
    </w:rPr>
  </w:style>
  <w:style w:type="paragraph" w:styleId="3">
    <w:name w:val="heading 3"/>
    <w:basedOn w:val="a"/>
    <w:next w:val="a"/>
    <w:link w:val="30"/>
    <w:uiPriority w:val="99"/>
    <w:qFormat/>
    <w:rsid w:val="003B2620"/>
    <w:pPr>
      <w:keepNext/>
      <w:keepLines/>
      <w:spacing w:before="120" w:after="120"/>
      <w:jc w:val="left"/>
      <w:outlineLvl w:val="2"/>
    </w:pPr>
    <w:rPr>
      <w:rFonts w:ascii="宋体" w:hAnsi="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qFormat/>
    <w:rsid w:val="003B2620"/>
    <w:pPr>
      <w:tabs>
        <w:tab w:val="center" w:pos="4153"/>
        <w:tab w:val="right" w:pos="8306"/>
      </w:tabs>
      <w:snapToGrid w:val="0"/>
      <w:jc w:val="left"/>
    </w:pPr>
    <w:rPr>
      <w:sz w:val="18"/>
      <w:szCs w:val="18"/>
    </w:rPr>
  </w:style>
  <w:style w:type="paragraph" w:styleId="a5">
    <w:name w:val="header"/>
    <w:basedOn w:val="a"/>
    <w:link w:val="a6"/>
    <w:uiPriority w:val="99"/>
    <w:semiHidden/>
    <w:rsid w:val="003B2620"/>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uiPriority w:val="99"/>
    <w:qFormat/>
    <w:locked/>
    <w:rsid w:val="003B2620"/>
    <w:rPr>
      <w:rFonts w:ascii="Arial" w:eastAsia="宋体" w:hAnsi="Arial" w:cs="Times New Roman"/>
      <w:b/>
      <w:bCs/>
      <w:sz w:val="28"/>
      <w:szCs w:val="28"/>
    </w:rPr>
  </w:style>
  <w:style w:type="character" w:customStyle="1" w:styleId="30">
    <w:name w:val="标题 3 字符"/>
    <w:basedOn w:val="a0"/>
    <w:link w:val="3"/>
    <w:uiPriority w:val="99"/>
    <w:qFormat/>
    <w:locked/>
    <w:rsid w:val="003B2620"/>
    <w:rPr>
      <w:rFonts w:ascii="宋体" w:eastAsia="宋体" w:hAnsi="Times New Roman" w:cs="Times New Roman"/>
      <w:b/>
      <w:bCs/>
      <w:sz w:val="24"/>
      <w:szCs w:val="24"/>
    </w:rPr>
  </w:style>
  <w:style w:type="paragraph" w:customStyle="1" w:styleId="1">
    <w:name w:val="正文1"/>
    <w:basedOn w:val="a"/>
    <w:uiPriority w:val="99"/>
    <w:qFormat/>
    <w:rsid w:val="003B2620"/>
    <w:pPr>
      <w:ind w:firstLine="420"/>
    </w:pPr>
    <w:rPr>
      <w:rFonts w:ascii="Times New Roman" w:hAnsi="Times New Roman"/>
      <w:szCs w:val="24"/>
    </w:rPr>
  </w:style>
  <w:style w:type="paragraph" w:customStyle="1" w:styleId="10">
    <w:name w:val="列出段落1"/>
    <w:basedOn w:val="a"/>
    <w:uiPriority w:val="99"/>
    <w:qFormat/>
    <w:rsid w:val="003B2620"/>
    <w:pPr>
      <w:ind w:firstLineChars="200" w:firstLine="420"/>
    </w:pPr>
  </w:style>
  <w:style w:type="character" w:customStyle="1" w:styleId="a6">
    <w:name w:val="页眉 字符"/>
    <w:basedOn w:val="a0"/>
    <w:link w:val="a5"/>
    <w:uiPriority w:val="99"/>
    <w:semiHidden/>
    <w:qFormat/>
    <w:locked/>
    <w:rsid w:val="003B2620"/>
    <w:rPr>
      <w:rFonts w:cs="Times New Roman"/>
      <w:sz w:val="18"/>
      <w:szCs w:val="18"/>
    </w:rPr>
  </w:style>
  <w:style w:type="character" w:customStyle="1" w:styleId="a4">
    <w:name w:val="页脚 字符"/>
    <w:basedOn w:val="a0"/>
    <w:link w:val="a3"/>
    <w:uiPriority w:val="99"/>
    <w:semiHidden/>
    <w:locked/>
    <w:rsid w:val="003B2620"/>
    <w:rPr>
      <w:rFonts w:cs="Times New Roman"/>
      <w:sz w:val="18"/>
      <w:szCs w:val="18"/>
    </w:rPr>
  </w:style>
  <w:style w:type="paragraph" w:styleId="a7">
    <w:name w:val="Balloon Text"/>
    <w:basedOn w:val="a"/>
    <w:link w:val="a8"/>
    <w:uiPriority w:val="99"/>
    <w:semiHidden/>
    <w:unhideWhenUsed/>
    <w:rsid w:val="00932640"/>
    <w:rPr>
      <w:sz w:val="18"/>
      <w:szCs w:val="18"/>
    </w:rPr>
  </w:style>
  <w:style w:type="character" w:customStyle="1" w:styleId="a8">
    <w:name w:val="批注框文本 字符"/>
    <w:basedOn w:val="a0"/>
    <w:link w:val="a7"/>
    <w:uiPriority w:val="99"/>
    <w:semiHidden/>
    <w:rsid w:val="00932640"/>
    <w:rPr>
      <w:rFonts w:ascii="Calibri" w:hAnsi="Calibri"/>
      <w:kern w:val="2"/>
      <w:sz w:val="18"/>
      <w:szCs w:val="18"/>
    </w:rPr>
  </w:style>
  <w:style w:type="paragraph" w:styleId="a9">
    <w:name w:val="Title"/>
    <w:basedOn w:val="a"/>
    <w:next w:val="a"/>
    <w:link w:val="aa"/>
    <w:uiPriority w:val="10"/>
    <w:qFormat/>
    <w:locked/>
    <w:rsid w:val="008C6E9E"/>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C6E9E"/>
    <w:rPr>
      <w:rFonts w:asciiTheme="majorHAnsi" w:eastAsiaTheme="majorEastAsia" w:hAnsiTheme="majorHAnsi" w:cstheme="majorBidi"/>
      <w:b/>
      <w:bCs/>
      <w:kern w:val="2"/>
      <w:sz w:val="32"/>
      <w:szCs w:val="32"/>
    </w:rPr>
  </w:style>
  <w:style w:type="paragraph" w:styleId="ab">
    <w:name w:val="List Paragraph"/>
    <w:basedOn w:val="a"/>
    <w:uiPriority w:val="34"/>
    <w:qFormat/>
    <w:rsid w:val="008C6E9E"/>
    <w:pPr>
      <w:ind w:firstLineChars="200" w:firstLine="420"/>
    </w:pPr>
    <w:rPr>
      <w:rFonts w:asciiTheme="minorHAnsi" w:eastAsiaTheme="minorEastAsia" w:hAnsiTheme="minorHAnsi" w:cstheme="minorBidi"/>
    </w:rPr>
  </w:style>
  <w:style w:type="paragraph" w:customStyle="1" w:styleId="Description">
    <w:name w:val="Description"/>
    <w:basedOn w:val="a"/>
    <w:link w:val="Description0"/>
    <w:qFormat/>
    <w:rsid w:val="003216A0"/>
    <w:pPr>
      <w:adjustRightInd w:val="0"/>
      <w:snapToGrid w:val="0"/>
      <w:spacing w:line="360" w:lineRule="auto"/>
      <w:ind w:firstLineChars="200" w:firstLine="200"/>
    </w:pPr>
    <w:rPr>
      <w:rFonts w:ascii="微软雅黑" w:eastAsia="微软雅黑" w:hAnsi="微软雅黑"/>
      <w:bCs/>
      <w:noProof/>
      <w:sz w:val="18"/>
      <w:szCs w:val="24"/>
    </w:rPr>
  </w:style>
  <w:style w:type="character" w:customStyle="1" w:styleId="Description0">
    <w:name w:val="Description 字符"/>
    <w:link w:val="Description"/>
    <w:rsid w:val="003216A0"/>
    <w:rPr>
      <w:rFonts w:ascii="微软雅黑" w:eastAsia="微软雅黑" w:hAnsi="微软雅黑"/>
      <w:bCs/>
      <w:noProof/>
      <w:kern w:val="2"/>
      <w:sz w:val="18"/>
      <w:szCs w:val="24"/>
    </w:rPr>
  </w:style>
  <w:style w:type="paragraph" w:customStyle="1" w:styleId="Image">
    <w:name w:val="Image"/>
    <w:basedOn w:val="a"/>
    <w:link w:val="Image0"/>
    <w:qFormat/>
    <w:rsid w:val="003216A0"/>
    <w:pPr>
      <w:jc w:val="center"/>
    </w:pPr>
    <w:rPr>
      <w:rFonts w:ascii="宋体" w:hAnsi="宋体"/>
      <w:b/>
      <w:bCs/>
      <w:noProof/>
      <w:sz w:val="15"/>
      <w:szCs w:val="15"/>
    </w:rPr>
  </w:style>
  <w:style w:type="character" w:customStyle="1" w:styleId="Image0">
    <w:name w:val="Image 字符"/>
    <w:link w:val="Image"/>
    <w:rsid w:val="003216A0"/>
    <w:rPr>
      <w:rFonts w:ascii="宋体" w:hAnsi="宋体"/>
      <w:b/>
      <w:bCs/>
      <w:noProof/>
      <w:kern w:val="2"/>
      <w:sz w:val="15"/>
      <w:szCs w:val="15"/>
    </w:rPr>
  </w:style>
  <w:style w:type="paragraph" w:customStyle="1" w:styleId="MiddleTitle">
    <w:name w:val="Middle Title"/>
    <w:basedOn w:val="a"/>
    <w:link w:val="MiddleTitle0"/>
    <w:qFormat/>
    <w:rsid w:val="003216A0"/>
    <w:pPr>
      <w:adjustRightInd w:val="0"/>
      <w:snapToGrid w:val="0"/>
      <w:spacing w:line="360" w:lineRule="auto"/>
      <w:jc w:val="left"/>
    </w:pPr>
    <w:rPr>
      <w:rFonts w:ascii="微软雅黑" w:eastAsia="微软雅黑" w:hAnsi="微软雅黑"/>
      <w:b/>
      <w:bCs/>
      <w:noProof/>
      <w:sz w:val="24"/>
      <w:szCs w:val="24"/>
    </w:rPr>
  </w:style>
  <w:style w:type="character" w:customStyle="1" w:styleId="MiddleTitle0">
    <w:name w:val="Middle Title 字符"/>
    <w:link w:val="MiddleTitle"/>
    <w:rsid w:val="003216A0"/>
    <w:rPr>
      <w:rFonts w:ascii="微软雅黑" w:eastAsia="微软雅黑" w:hAnsi="微软雅黑"/>
      <w:b/>
      <w:bCs/>
      <w:noProof/>
      <w:kern w:val="2"/>
      <w:sz w:val="24"/>
      <w:szCs w:val="24"/>
    </w:rPr>
  </w:style>
  <w:style w:type="paragraph" w:customStyle="1" w:styleId="Title">
    <w:name w:val="Title!"/>
    <w:basedOn w:val="a"/>
    <w:link w:val="Title0"/>
    <w:qFormat/>
    <w:rsid w:val="003216A0"/>
    <w:pPr>
      <w:adjustRightInd w:val="0"/>
      <w:snapToGrid w:val="0"/>
      <w:spacing w:line="360" w:lineRule="auto"/>
      <w:ind w:firstLineChars="100" w:firstLine="100"/>
    </w:pPr>
    <w:rPr>
      <w:rFonts w:ascii="微软雅黑" w:eastAsia="微软雅黑" w:hAnsi="微软雅黑"/>
      <w:b/>
      <w:bCs/>
      <w:noProof/>
      <w:szCs w:val="24"/>
    </w:rPr>
  </w:style>
  <w:style w:type="character" w:customStyle="1" w:styleId="Title0">
    <w:name w:val="Title! 字符"/>
    <w:link w:val="Title"/>
    <w:rsid w:val="003216A0"/>
    <w:rPr>
      <w:rFonts w:ascii="微软雅黑" w:eastAsia="微软雅黑" w:hAnsi="微软雅黑"/>
      <w:b/>
      <w:bCs/>
      <w:noProof/>
      <w:kern w:val="2"/>
      <w:sz w:val="21"/>
      <w:szCs w:val="24"/>
    </w:rPr>
  </w:style>
  <w:style w:type="paragraph" w:styleId="ac">
    <w:name w:val="caption"/>
    <w:basedOn w:val="a"/>
    <w:next w:val="a"/>
    <w:unhideWhenUsed/>
    <w:qFormat/>
    <w:locked/>
    <w:rsid w:val="008B04B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B7FBD6-776A-C740-BDEC-555BA1CC6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2843</Words>
  <Characters>3783</Characters>
  <Application>Microsoft Office Word</Application>
  <DocSecurity>0</DocSecurity>
  <Lines>189</Lines>
  <Paragraphs>105</Paragraphs>
  <ScaleCrop>false</ScaleCrop>
  <Company>Chinese ORG</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 实 验 报 告</dc:title>
  <dc:creator>Chinese User</dc:creator>
  <cp:lastModifiedBy>Wenjun Lee</cp:lastModifiedBy>
  <cp:revision>24</cp:revision>
  <cp:lastPrinted>2016-09-13T02:41:00Z</cp:lastPrinted>
  <dcterms:created xsi:type="dcterms:W3CDTF">2019-09-17T14:41:00Z</dcterms:created>
  <dcterms:modified xsi:type="dcterms:W3CDTF">2025-10-19T11:49:00Z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