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A6AC6" w14:textId="77777777" w:rsidR="002B3759" w:rsidRDefault="002B3759" w:rsidP="002B3759"/>
    <w:p w14:paraId="169F29CA" w14:textId="77777777" w:rsidR="002B3759" w:rsidRDefault="002B3759" w:rsidP="002B3759">
      <w:pPr>
        <w:jc w:val="center"/>
        <w:rPr>
          <w:rFonts w:ascii="宋体"/>
          <w:b/>
          <w:sz w:val="44"/>
        </w:rPr>
      </w:pPr>
    </w:p>
    <w:p w14:paraId="7312E799" w14:textId="77777777" w:rsidR="002B3759" w:rsidRDefault="002B3759" w:rsidP="002B3759">
      <w:pPr>
        <w:jc w:val="center"/>
        <w:rPr>
          <w:b/>
          <w:sz w:val="44"/>
        </w:rPr>
      </w:pPr>
      <w:r>
        <w:rPr>
          <w:rFonts w:ascii="宋体" w:hint="eastAsia"/>
          <w:b/>
          <w:sz w:val="44"/>
        </w:rPr>
        <w:t>深 圳 大 学 实 验 报 告</w:t>
      </w:r>
    </w:p>
    <w:p w14:paraId="374BC1C8" w14:textId="77777777" w:rsidR="002B3759" w:rsidRDefault="002B3759" w:rsidP="002B3759">
      <w:pPr>
        <w:rPr>
          <w:b/>
          <w:sz w:val="28"/>
        </w:rPr>
      </w:pPr>
    </w:p>
    <w:p w14:paraId="7055F064" w14:textId="77777777" w:rsidR="002B3759" w:rsidRDefault="002B3759" w:rsidP="002B3759">
      <w:pPr>
        <w:rPr>
          <w:b/>
          <w:sz w:val="28"/>
        </w:rPr>
      </w:pPr>
    </w:p>
    <w:p w14:paraId="2BF42B42" w14:textId="77777777" w:rsidR="002B3759" w:rsidRPr="009C6480" w:rsidRDefault="002B3759" w:rsidP="002B3759">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Pr>
          <w:rFonts w:hint="eastAsia"/>
          <w:b/>
          <w:sz w:val="28"/>
          <w:u w:val="single"/>
        </w:rPr>
        <w:t>计算机图形学</w:t>
      </w:r>
      <w:r>
        <w:rPr>
          <w:rFonts w:hint="eastAsia"/>
          <w:b/>
          <w:sz w:val="28"/>
          <w:u w:val="single"/>
        </w:rPr>
        <w:t xml:space="preserve">                    </w:t>
      </w:r>
    </w:p>
    <w:p w14:paraId="512C5147" w14:textId="77777777" w:rsidR="002B3759" w:rsidRPr="009C6480" w:rsidRDefault="002B3759" w:rsidP="002B3759">
      <w:pPr>
        <w:rPr>
          <w:b/>
          <w:sz w:val="28"/>
        </w:rPr>
      </w:pPr>
    </w:p>
    <w:p w14:paraId="2C36E384" w14:textId="77777777" w:rsidR="002B3759" w:rsidRDefault="002B3759" w:rsidP="002B3759">
      <w:pPr>
        <w:rPr>
          <w:b/>
          <w:sz w:val="28"/>
          <w:u w:val="single"/>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Pr>
          <w:rFonts w:hint="eastAsia"/>
          <w:b/>
          <w:sz w:val="28"/>
          <w:u w:val="single"/>
        </w:rPr>
        <w:t>实验三</w:t>
      </w:r>
      <w:r>
        <w:rPr>
          <w:rFonts w:hint="eastAsia"/>
          <w:b/>
          <w:sz w:val="28"/>
          <w:u w:val="single"/>
        </w:rPr>
        <w:t xml:space="preserve"> </w:t>
      </w:r>
      <w:r>
        <w:rPr>
          <w:rFonts w:hint="eastAsia"/>
          <w:b/>
          <w:sz w:val="28"/>
          <w:u w:val="single"/>
        </w:rPr>
        <w:t>光照与阴影</w:t>
      </w:r>
      <w:r>
        <w:rPr>
          <w:rFonts w:hint="eastAsia"/>
          <w:b/>
          <w:sz w:val="28"/>
          <w:u w:val="single"/>
        </w:rPr>
        <w:t xml:space="preserve"> </w:t>
      </w:r>
      <w:r>
        <w:rPr>
          <w:b/>
          <w:sz w:val="28"/>
          <w:u w:val="single"/>
        </w:rPr>
        <w:t xml:space="preserve">    </w:t>
      </w:r>
      <w:r>
        <w:rPr>
          <w:rFonts w:hint="eastAsia"/>
          <w:b/>
          <w:sz w:val="28"/>
          <w:u w:val="single"/>
        </w:rPr>
        <w:t xml:space="preserve">         </w:t>
      </w:r>
    </w:p>
    <w:p w14:paraId="50C306CF" w14:textId="77777777" w:rsidR="002B3759" w:rsidRDefault="002B3759" w:rsidP="002B3759">
      <w:pPr>
        <w:rPr>
          <w:b/>
          <w:sz w:val="28"/>
        </w:rPr>
      </w:pPr>
      <w:r>
        <w:rPr>
          <w:rFonts w:hint="eastAsia"/>
          <w:b/>
          <w:sz w:val="28"/>
        </w:rPr>
        <w:t xml:space="preserve">               </w:t>
      </w:r>
    </w:p>
    <w:p w14:paraId="64E91474" w14:textId="77777777" w:rsidR="002B3759" w:rsidRDefault="002B3759" w:rsidP="002B3759">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Pr>
          <w:rFonts w:hint="eastAsia"/>
          <w:b/>
          <w:sz w:val="28"/>
          <w:u w:val="single"/>
        </w:rPr>
        <w:t>计算机与软件学院</w:t>
      </w:r>
      <w:r>
        <w:rPr>
          <w:rFonts w:hint="eastAsia"/>
          <w:b/>
          <w:sz w:val="28"/>
          <w:u w:val="single"/>
        </w:rPr>
        <w:t xml:space="preserve">                               </w:t>
      </w:r>
    </w:p>
    <w:p w14:paraId="5CC29D80" w14:textId="77777777" w:rsidR="002B3759" w:rsidRDefault="002B3759" w:rsidP="002B3759">
      <w:pPr>
        <w:rPr>
          <w:b/>
          <w:sz w:val="28"/>
        </w:rPr>
      </w:pPr>
      <w:r>
        <w:rPr>
          <w:rFonts w:hint="eastAsia"/>
          <w:b/>
          <w:sz w:val="28"/>
        </w:rPr>
        <w:t xml:space="preserve">         </w:t>
      </w:r>
    </w:p>
    <w:p w14:paraId="31211EE7" w14:textId="77777777" w:rsidR="002B3759" w:rsidRDefault="002B3759" w:rsidP="002B3759">
      <w:pPr>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Pr>
          <w:rFonts w:hint="eastAsia"/>
          <w:b/>
          <w:sz w:val="28"/>
          <w:u w:val="single"/>
        </w:rPr>
        <w:t>计算机科学与技术（创新班）</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rPr>
        <w:t xml:space="preserve">  </w:t>
      </w:r>
    </w:p>
    <w:p w14:paraId="5EAB50DE" w14:textId="77777777" w:rsidR="002B3759" w:rsidRDefault="002B3759" w:rsidP="002B3759">
      <w:pPr>
        <w:rPr>
          <w:b/>
          <w:sz w:val="28"/>
        </w:rPr>
      </w:pPr>
      <w:r>
        <w:rPr>
          <w:rFonts w:hint="eastAsia"/>
          <w:b/>
          <w:sz w:val="28"/>
        </w:rPr>
        <w:t xml:space="preserve">         </w:t>
      </w:r>
    </w:p>
    <w:p w14:paraId="6D4A4364" w14:textId="77777777" w:rsidR="002B3759" w:rsidRDefault="002B3759" w:rsidP="002B3759">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Pr>
          <w:rFonts w:hint="eastAsia"/>
          <w:b/>
          <w:sz w:val="28"/>
          <w:u w:val="single"/>
        </w:rPr>
        <w:t>胡瑞珍</w:t>
      </w:r>
      <w:r>
        <w:rPr>
          <w:rFonts w:hint="eastAsia"/>
          <w:b/>
          <w:sz w:val="28"/>
          <w:u w:val="single"/>
        </w:rPr>
        <w:t xml:space="preserve">                        </w:t>
      </w:r>
    </w:p>
    <w:p w14:paraId="55083F00" w14:textId="77777777" w:rsidR="002B3759" w:rsidRDefault="002B3759" w:rsidP="002B3759">
      <w:pPr>
        <w:rPr>
          <w:b/>
          <w:sz w:val="28"/>
        </w:rPr>
      </w:pPr>
      <w:r>
        <w:rPr>
          <w:rFonts w:hint="eastAsia"/>
          <w:b/>
          <w:sz w:val="28"/>
        </w:rPr>
        <w:t xml:space="preserve">            </w:t>
      </w:r>
    </w:p>
    <w:p w14:paraId="3865BD97" w14:textId="77777777" w:rsidR="002B3759" w:rsidRDefault="002B3759" w:rsidP="002B3759">
      <w:pPr>
        <w:rPr>
          <w:b/>
          <w:sz w:val="28"/>
        </w:rPr>
      </w:pPr>
      <w:r>
        <w:rPr>
          <w:rFonts w:hint="eastAsia"/>
          <w:b/>
          <w:sz w:val="28"/>
        </w:rPr>
        <w:t xml:space="preserve">      </w:t>
      </w:r>
      <w:r>
        <w:rPr>
          <w:rFonts w:hint="eastAsia"/>
          <w:b/>
          <w:sz w:val="28"/>
        </w:rPr>
        <w:t>报告人</w:t>
      </w:r>
      <w:r>
        <w:rPr>
          <w:rFonts w:hint="eastAsia"/>
          <w:b/>
          <w:sz w:val="28"/>
          <w:u w:val="single"/>
        </w:rPr>
        <w:t>：</w:t>
      </w:r>
      <w:r>
        <w:rPr>
          <w:rFonts w:hint="eastAsia"/>
          <w:b/>
          <w:sz w:val="28"/>
          <w:u w:val="single"/>
        </w:rPr>
        <w:t xml:space="preserve">  </w:t>
      </w:r>
      <w:r>
        <w:rPr>
          <w:rFonts w:hint="eastAsia"/>
          <w:b/>
          <w:sz w:val="28"/>
          <w:u w:val="single"/>
        </w:rPr>
        <w:t>李文俊</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rPr>
        <w:t xml:space="preserve">2023150001  </w:t>
      </w:r>
      <w:r>
        <w:rPr>
          <w:rFonts w:hint="eastAsia"/>
          <w:b/>
          <w:sz w:val="28"/>
        </w:rPr>
        <w:t>班级：</w:t>
      </w:r>
      <w:r>
        <w:rPr>
          <w:rFonts w:hint="eastAsia"/>
          <w:b/>
          <w:sz w:val="28"/>
          <w:u w:val="single"/>
        </w:rPr>
        <w:t xml:space="preserve"> </w:t>
      </w:r>
      <w:r>
        <w:rPr>
          <w:rFonts w:hint="eastAsia"/>
          <w:b/>
          <w:sz w:val="28"/>
          <w:u w:val="single"/>
        </w:rPr>
        <w:t>高性能</w:t>
      </w:r>
      <w:r>
        <w:rPr>
          <w:rFonts w:hint="eastAsia"/>
          <w:b/>
          <w:sz w:val="28"/>
          <w:u w:val="single"/>
        </w:rPr>
        <w:t xml:space="preserve">              </w:t>
      </w:r>
      <w:r>
        <w:rPr>
          <w:rFonts w:hint="eastAsia"/>
          <w:b/>
          <w:sz w:val="28"/>
        </w:rPr>
        <w:t xml:space="preserve"> </w:t>
      </w:r>
    </w:p>
    <w:p w14:paraId="3227147C" w14:textId="77777777" w:rsidR="002B3759" w:rsidRDefault="002B3759" w:rsidP="002B3759">
      <w:pPr>
        <w:rPr>
          <w:b/>
          <w:sz w:val="28"/>
        </w:rPr>
      </w:pPr>
      <w:r>
        <w:rPr>
          <w:rFonts w:hint="eastAsia"/>
          <w:b/>
          <w:sz w:val="28"/>
        </w:rPr>
        <w:t xml:space="preserve">       </w:t>
      </w:r>
    </w:p>
    <w:p w14:paraId="2049AF97" w14:textId="77777777" w:rsidR="002B3759" w:rsidRDefault="002B3759" w:rsidP="002B3759">
      <w:pPr>
        <w:rPr>
          <w:b/>
          <w:sz w:val="28"/>
        </w:rPr>
      </w:pPr>
      <w:r>
        <w:rPr>
          <w:rFonts w:hint="eastAsia"/>
          <w:b/>
          <w:sz w:val="28"/>
        </w:rPr>
        <w:t xml:space="preserve">      </w:t>
      </w:r>
      <w:r>
        <w:rPr>
          <w:rFonts w:hint="eastAsia"/>
          <w:b/>
          <w:sz w:val="28"/>
        </w:rPr>
        <w:t>实验时间：</w:t>
      </w:r>
      <w:r>
        <w:rPr>
          <w:b/>
          <w:bCs/>
          <w:color w:val="000000"/>
          <w:sz w:val="28"/>
          <w:szCs w:val="28"/>
          <w:u w:val="single"/>
        </w:rPr>
        <w:t>202</w:t>
      </w:r>
      <w:r>
        <w:rPr>
          <w:rFonts w:hint="eastAsia"/>
          <w:b/>
          <w:bCs/>
          <w:color w:val="000000"/>
          <w:sz w:val="28"/>
          <w:szCs w:val="28"/>
          <w:u w:val="single"/>
        </w:rPr>
        <w:t>5</w:t>
      </w:r>
      <w:r>
        <w:rPr>
          <w:rFonts w:cs="宋体" w:hint="eastAsia"/>
          <w:b/>
          <w:bCs/>
          <w:color w:val="000000"/>
          <w:sz w:val="28"/>
          <w:szCs w:val="28"/>
          <w:u w:val="single"/>
        </w:rPr>
        <w:t>年</w:t>
      </w:r>
      <w:r>
        <w:rPr>
          <w:rFonts w:cs="宋体" w:hint="eastAsia"/>
          <w:b/>
          <w:bCs/>
          <w:color w:val="000000"/>
          <w:sz w:val="28"/>
          <w:szCs w:val="28"/>
          <w:u w:val="single"/>
        </w:rPr>
        <w:t xml:space="preserve"> </w:t>
      </w:r>
      <w:r>
        <w:rPr>
          <w:rFonts w:cs="宋体"/>
          <w:b/>
          <w:bCs/>
          <w:color w:val="000000"/>
          <w:sz w:val="28"/>
          <w:szCs w:val="28"/>
          <w:u w:val="single"/>
        </w:rPr>
        <w:t>10</w:t>
      </w:r>
      <w:r>
        <w:rPr>
          <w:rFonts w:cs="宋体" w:hint="eastAsia"/>
          <w:b/>
          <w:bCs/>
          <w:color w:val="000000"/>
          <w:sz w:val="28"/>
          <w:szCs w:val="28"/>
          <w:u w:val="single"/>
        </w:rPr>
        <w:t>月</w:t>
      </w:r>
      <w:r>
        <w:rPr>
          <w:b/>
          <w:bCs/>
          <w:color w:val="000000"/>
          <w:sz w:val="28"/>
          <w:szCs w:val="28"/>
          <w:u w:val="single"/>
        </w:rPr>
        <w:t>31</w:t>
      </w:r>
      <w:r>
        <w:rPr>
          <w:rFonts w:cs="宋体" w:hint="eastAsia"/>
          <w:b/>
          <w:bCs/>
          <w:color w:val="000000"/>
          <w:sz w:val="28"/>
          <w:szCs w:val="28"/>
          <w:u w:val="single"/>
        </w:rPr>
        <w:t>日</w:t>
      </w:r>
      <w:r>
        <w:rPr>
          <w:rFonts w:cs="宋体" w:hint="eastAsia"/>
          <w:b/>
          <w:bCs/>
          <w:color w:val="000000"/>
          <w:sz w:val="28"/>
          <w:szCs w:val="28"/>
          <w:u w:val="single"/>
        </w:rPr>
        <w:t xml:space="preserve"> </w:t>
      </w:r>
      <w:r>
        <w:rPr>
          <w:b/>
          <w:bCs/>
          <w:color w:val="000000"/>
          <w:sz w:val="28"/>
          <w:szCs w:val="28"/>
          <w:u w:val="single"/>
        </w:rPr>
        <w:t>-</w:t>
      </w:r>
      <w:r>
        <w:rPr>
          <w:rFonts w:hint="eastAsia"/>
          <w:b/>
          <w:bCs/>
          <w:color w:val="000000"/>
          <w:sz w:val="28"/>
          <w:szCs w:val="28"/>
          <w:u w:val="single"/>
        </w:rPr>
        <w:t>-</w:t>
      </w:r>
      <w:r>
        <w:rPr>
          <w:b/>
          <w:bCs/>
          <w:color w:val="000000"/>
          <w:sz w:val="28"/>
          <w:szCs w:val="28"/>
          <w:u w:val="single"/>
        </w:rPr>
        <w:t xml:space="preserve">  202</w:t>
      </w:r>
      <w:r>
        <w:rPr>
          <w:rFonts w:hint="eastAsia"/>
          <w:b/>
          <w:bCs/>
          <w:color w:val="000000"/>
          <w:sz w:val="28"/>
          <w:szCs w:val="28"/>
          <w:u w:val="single"/>
        </w:rPr>
        <w:t>5</w:t>
      </w:r>
      <w:r>
        <w:rPr>
          <w:rFonts w:cs="宋体" w:hint="eastAsia"/>
          <w:b/>
          <w:bCs/>
          <w:color w:val="000000"/>
          <w:sz w:val="28"/>
          <w:szCs w:val="28"/>
          <w:u w:val="single"/>
        </w:rPr>
        <w:t>年</w:t>
      </w:r>
      <w:r>
        <w:rPr>
          <w:rFonts w:cs="宋体" w:hint="eastAsia"/>
          <w:b/>
          <w:bCs/>
          <w:color w:val="000000"/>
          <w:sz w:val="28"/>
          <w:szCs w:val="28"/>
          <w:u w:val="single"/>
        </w:rPr>
        <w:t xml:space="preserve"> </w:t>
      </w:r>
      <w:r>
        <w:rPr>
          <w:rFonts w:cs="宋体"/>
          <w:b/>
          <w:bCs/>
          <w:color w:val="000000"/>
          <w:sz w:val="28"/>
          <w:szCs w:val="28"/>
          <w:u w:val="single"/>
        </w:rPr>
        <w:t>11</w:t>
      </w:r>
      <w:r>
        <w:rPr>
          <w:rFonts w:cs="宋体" w:hint="eastAsia"/>
          <w:b/>
          <w:bCs/>
          <w:color w:val="000000"/>
          <w:sz w:val="28"/>
          <w:szCs w:val="28"/>
          <w:u w:val="single"/>
        </w:rPr>
        <w:t>月</w:t>
      </w:r>
      <w:r>
        <w:rPr>
          <w:rFonts w:cs="宋体"/>
          <w:b/>
          <w:bCs/>
          <w:color w:val="000000"/>
          <w:sz w:val="28"/>
          <w:szCs w:val="28"/>
          <w:u w:val="single"/>
        </w:rPr>
        <w:t>21</w:t>
      </w:r>
      <w:r>
        <w:rPr>
          <w:rFonts w:cs="宋体" w:hint="eastAsia"/>
          <w:b/>
          <w:bCs/>
          <w:color w:val="000000"/>
          <w:sz w:val="28"/>
          <w:szCs w:val="28"/>
          <w:u w:val="single"/>
        </w:rPr>
        <w:t xml:space="preserve"> </w:t>
      </w:r>
      <w:r>
        <w:rPr>
          <w:rFonts w:cs="宋体" w:hint="eastAsia"/>
          <w:b/>
          <w:bCs/>
          <w:color w:val="000000"/>
          <w:sz w:val="28"/>
          <w:szCs w:val="28"/>
          <w:u w:val="single"/>
        </w:rPr>
        <w:t>日</w:t>
      </w:r>
      <w:r>
        <w:rPr>
          <w:rFonts w:hint="eastAsia"/>
          <w:b/>
          <w:sz w:val="28"/>
          <w:u w:val="single"/>
        </w:rPr>
        <w:t xml:space="preserve"> </w:t>
      </w:r>
    </w:p>
    <w:p w14:paraId="45E205D4" w14:textId="77777777" w:rsidR="002B3759" w:rsidRDefault="002B3759" w:rsidP="002B3759">
      <w:pPr>
        <w:rPr>
          <w:b/>
          <w:sz w:val="28"/>
        </w:rPr>
      </w:pPr>
    </w:p>
    <w:p w14:paraId="0B0664EB" w14:textId="77777777" w:rsidR="002B3759" w:rsidRDefault="002B3759" w:rsidP="002B3759">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2025 </w:t>
      </w:r>
      <w:r>
        <w:rPr>
          <w:rFonts w:hint="eastAsia"/>
          <w:b/>
          <w:bCs/>
          <w:color w:val="000000"/>
          <w:sz w:val="28"/>
          <w:szCs w:val="28"/>
          <w:u w:val="single"/>
        </w:rPr>
        <w:t>年</w:t>
      </w:r>
      <w:r>
        <w:rPr>
          <w:rFonts w:hint="eastAsia"/>
          <w:b/>
          <w:bCs/>
          <w:color w:val="000000"/>
          <w:sz w:val="28"/>
          <w:szCs w:val="28"/>
          <w:u w:val="single"/>
        </w:rPr>
        <w:t xml:space="preserve"> 11 </w:t>
      </w:r>
      <w:r>
        <w:rPr>
          <w:rFonts w:hint="eastAsia"/>
          <w:b/>
          <w:bCs/>
          <w:color w:val="000000"/>
          <w:sz w:val="28"/>
          <w:szCs w:val="28"/>
          <w:u w:val="single"/>
        </w:rPr>
        <w:t>月</w:t>
      </w:r>
      <w:r>
        <w:rPr>
          <w:rFonts w:hint="eastAsia"/>
          <w:b/>
          <w:bCs/>
          <w:color w:val="000000"/>
          <w:sz w:val="28"/>
          <w:szCs w:val="28"/>
          <w:u w:val="single"/>
        </w:rPr>
        <w:t xml:space="preserve">25 </w:t>
      </w:r>
      <w:r>
        <w:rPr>
          <w:rFonts w:hint="eastAsia"/>
          <w:b/>
          <w:bCs/>
          <w:color w:val="000000"/>
          <w:sz w:val="28"/>
          <w:szCs w:val="28"/>
          <w:u w:val="single"/>
        </w:rPr>
        <w:t>日</w:t>
      </w:r>
      <w:r>
        <w:rPr>
          <w:rFonts w:hint="eastAsia"/>
          <w:b/>
          <w:bCs/>
          <w:color w:val="000000"/>
          <w:sz w:val="28"/>
          <w:szCs w:val="28"/>
          <w:u w:val="single"/>
        </w:rPr>
        <w:t xml:space="preserve"> </w:t>
      </w:r>
      <w:r>
        <w:rPr>
          <w:b/>
          <w:bCs/>
          <w:color w:val="000000"/>
          <w:sz w:val="28"/>
          <w:szCs w:val="28"/>
          <w:u w:val="single"/>
        </w:rPr>
        <w:t xml:space="preserve">  </w:t>
      </w:r>
      <w:r>
        <w:rPr>
          <w:rFonts w:hint="eastAsia"/>
          <w:b/>
          <w:sz w:val="28"/>
          <w:u w:val="single"/>
        </w:rPr>
        <w:t xml:space="preserve">           </w:t>
      </w:r>
    </w:p>
    <w:p w14:paraId="0F5A491E" w14:textId="77777777" w:rsidR="002B3759" w:rsidRDefault="002B3759" w:rsidP="002B3759">
      <w:pPr>
        <w:jc w:val="center"/>
        <w:rPr>
          <w:b/>
          <w:sz w:val="44"/>
        </w:rPr>
      </w:pPr>
    </w:p>
    <w:p w14:paraId="15B3AACA" w14:textId="77777777" w:rsidR="002B3759" w:rsidRPr="00096447" w:rsidRDefault="002B3759" w:rsidP="002B3759">
      <w:pPr>
        <w:jc w:val="center"/>
        <w:rPr>
          <w:b/>
          <w:sz w:val="24"/>
        </w:rPr>
      </w:pPr>
      <w:r>
        <w:rPr>
          <w:rFonts w:hint="eastAsia"/>
          <w:b/>
          <w:sz w:val="24"/>
        </w:rPr>
        <w:t>教务部</w:t>
      </w:r>
      <w:r w:rsidRPr="00096447">
        <w:rPr>
          <w:rFonts w:hint="eastAsia"/>
          <w:b/>
          <w:sz w:val="24"/>
        </w:rPr>
        <w:t>制</w:t>
      </w:r>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0"/>
      </w:tblGrid>
      <w:tr w:rsidR="002B3759" w14:paraId="1A3629A3" w14:textId="77777777" w:rsidTr="00C22A00">
        <w:trPr>
          <w:trHeight w:val="4920"/>
        </w:trPr>
        <w:tc>
          <w:tcPr>
            <w:tcW w:w="8220" w:type="dxa"/>
          </w:tcPr>
          <w:p w14:paraId="28ABC546" w14:textId="77777777" w:rsidR="002B3759" w:rsidRDefault="002B3759" w:rsidP="00C22A00">
            <w:pPr>
              <w:rPr>
                <w:sz w:val="24"/>
              </w:rPr>
            </w:pPr>
            <w:r>
              <w:rPr>
                <w:rFonts w:hint="eastAsia"/>
              </w:rPr>
              <w:lastRenderedPageBreak/>
              <w:t>实验目的与要求</w:t>
            </w:r>
            <w:r>
              <w:rPr>
                <w:rFonts w:hint="eastAsia"/>
                <w:sz w:val="24"/>
              </w:rPr>
              <w:t>：</w:t>
            </w:r>
          </w:p>
          <w:p w14:paraId="60BBE99E" w14:textId="77777777" w:rsidR="002B3759" w:rsidRPr="00EE045E" w:rsidRDefault="002B3759" w:rsidP="002B3759">
            <w:pPr>
              <w:numPr>
                <w:ilvl w:val="0"/>
                <w:numId w:val="3"/>
              </w:numPr>
              <w:rPr>
                <w:szCs w:val="21"/>
              </w:rPr>
            </w:pPr>
            <w:r>
              <w:rPr>
                <w:rFonts w:hint="eastAsia"/>
                <w:szCs w:val="21"/>
              </w:rPr>
              <w:t>掌握</w:t>
            </w:r>
            <w:r>
              <w:rPr>
                <w:rFonts w:hint="eastAsia"/>
                <w:szCs w:val="21"/>
              </w:rPr>
              <w:t>OpenGL</w:t>
            </w:r>
            <w:r>
              <w:rPr>
                <w:rFonts w:hint="eastAsia"/>
                <w:szCs w:val="21"/>
              </w:rPr>
              <w:t>三维场景的读取与绘制方法，理解光照和物体材质对渲染结果的影响，强化场景坐标系转换过程中常见矩阵的计算方法，熟悉阴影的绘制方法。</w:t>
            </w:r>
          </w:p>
          <w:p w14:paraId="23FE2E6A" w14:textId="77777777" w:rsidR="002B3759" w:rsidRPr="00EE045E" w:rsidRDefault="002B3759" w:rsidP="002B3759">
            <w:pPr>
              <w:numPr>
                <w:ilvl w:val="0"/>
                <w:numId w:val="3"/>
              </w:numPr>
              <w:rPr>
                <w:szCs w:val="21"/>
              </w:rPr>
            </w:pPr>
            <w:r w:rsidRPr="00EB6011">
              <w:rPr>
                <w:rFonts w:hint="eastAsia"/>
              </w:rPr>
              <w:t>创建</w:t>
            </w:r>
            <w:r w:rsidRPr="00EB6011">
              <w:t>OpenGL</w:t>
            </w:r>
            <w:r w:rsidRPr="00EB6011">
              <w:t>绘制窗口，读入三维场景</w:t>
            </w:r>
            <w:r>
              <w:rPr>
                <w:rFonts w:hint="eastAsia"/>
              </w:rPr>
              <w:t>文件</w:t>
            </w:r>
            <w:r w:rsidRPr="00EB6011">
              <w:t>并绘制。</w:t>
            </w:r>
          </w:p>
          <w:p w14:paraId="69474E14" w14:textId="77777777" w:rsidR="002B3759" w:rsidRPr="00EE045E" w:rsidRDefault="002B3759" w:rsidP="002B3759">
            <w:pPr>
              <w:numPr>
                <w:ilvl w:val="0"/>
                <w:numId w:val="3"/>
              </w:numPr>
              <w:rPr>
                <w:szCs w:val="21"/>
              </w:rPr>
            </w:pPr>
            <w:r>
              <w:rPr>
                <w:rFonts w:hint="eastAsia"/>
                <w:szCs w:val="21"/>
              </w:rPr>
              <w:t>设</w:t>
            </w:r>
            <w:r w:rsidRPr="00EB6011">
              <w:t>置相机并添加交互，实现从不同位置</w:t>
            </w:r>
            <w:r w:rsidRPr="00EB6011">
              <w:t>/</w:t>
            </w:r>
            <w:r w:rsidRPr="00EB6011">
              <w:t>角度、以正交或透视投影方式观察场景。</w:t>
            </w:r>
          </w:p>
          <w:p w14:paraId="6F8B5098" w14:textId="77777777" w:rsidR="002B3759" w:rsidRPr="00EE045E" w:rsidRDefault="002B3759" w:rsidP="002B3759">
            <w:pPr>
              <w:numPr>
                <w:ilvl w:val="0"/>
                <w:numId w:val="3"/>
              </w:numPr>
              <w:rPr>
                <w:szCs w:val="21"/>
              </w:rPr>
            </w:pPr>
            <w:r w:rsidRPr="00EB6011">
              <w:t>实现</w:t>
            </w:r>
            <w:r w:rsidRPr="00EB6011">
              <w:t>Phong</w:t>
            </w:r>
            <w:r w:rsidRPr="00EB6011">
              <w:t>光照效果和物体材质效果。</w:t>
            </w:r>
          </w:p>
          <w:p w14:paraId="4E9FD6AC" w14:textId="77777777" w:rsidR="002B3759" w:rsidRPr="00EE045E" w:rsidRDefault="002B3759" w:rsidP="002B3759">
            <w:pPr>
              <w:numPr>
                <w:ilvl w:val="0"/>
                <w:numId w:val="3"/>
              </w:numPr>
              <w:rPr>
                <w:szCs w:val="21"/>
              </w:rPr>
            </w:pPr>
            <w:r w:rsidRPr="00EB6011">
              <w:t>自定义投影平面（为计算方便，推荐使用</w:t>
            </w:r>
            <w:r w:rsidRPr="00EB6011">
              <w:t>y=0</w:t>
            </w:r>
            <w:r w:rsidRPr="00EB6011">
              <w:t>平面），计算阴影投影矩阵，为三维物体生成阴影。</w:t>
            </w:r>
          </w:p>
          <w:p w14:paraId="64FB5D46" w14:textId="77777777" w:rsidR="002B3759" w:rsidRPr="00006BFF" w:rsidRDefault="002B3759" w:rsidP="002B3759">
            <w:pPr>
              <w:numPr>
                <w:ilvl w:val="0"/>
                <w:numId w:val="3"/>
              </w:numPr>
              <w:rPr>
                <w:rFonts w:hint="eastAsia"/>
                <w:szCs w:val="21"/>
              </w:rPr>
            </w:pPr>
            <w:r w:rsidRPr="00EB6011">
              <w:t>使用鼠标点击（或其他方式）控制光源位置并更新光照效果，并同时更新三维物体的阴影。</w:t>
            </w:r>
          </w:p>
        </w:tc>
      </w:tr>
      <w:tr w:rsidR="002B3759" w14:paraId="5041C4E2" w14:textId="77777777" w:rsidTr="00C22A00">
        <w:trPr>
          <w:trHeight w:val="7635"/>
        </w:trPr>
        <w:tc>
          <w:tcPr>
            <w:tcW w:w="8220" w:type="dxa"/>
          </w:tcPr>
          <w:p w14:paraId="25038862" w14:textId="126149F9" w:rsidR="002B3759" w:rsidRDefault="002B3759" w:rsidP="00C22A00">
            <w:pPr>
              <w:rPr>
                <w:rFonts w:hint="eastAsia"/>
              </w:rPr>
            </w:pPr>
            <w:r>
              <w:rPr>
                <w:rFonts w:hint="eastAsia"/>
              </w:rPr>
              <w:t>实验过程及内容：</w:t>
            </w:r>
          </w:p>
          <w:p w14:paraId="2D299328" w14:textId="44F9241E" w:rsidR="002B3759" w:rsidRDefault="002B3759" w:rsidP="002B3759">
            <w:pPr>
              <w:pStyle w:val="MiddleTitle"/>
              <w:rPr>
                <w:rFonts w:hint="eastAsia"/>
              </w:rPr>
            </w:pPr>
            <w:r>
              <w:rPr>
                <w:rFonts w:hint="eastAsia"/>
              </w:rPr>
              <w:t>1. 实验知识回顾</w:t>
            </w:r>
          </w:p>
          <w:p w14:paraId="2EFF2C31" w14:textId="5970AA40" w:rsidR="002B3759" w:rsidRDefault="002B3759" w:rsidP="002B3759">
            <w:pPr>
              <w:pStyle w:val="Title"/>
              <w:ind w:firstLine="210"/>
            </w:pPr>
            <w:r>
              <w:rPr>
                <w:rFonts w:hint="eastAsia"/>
              </w:rPr>
              <w:t xml:space="preserve">1.1 </w:t>
            </w:r>
            <w:r>
              <w:rPr>
                <w:rFonts w:hint="eastAsia"/>
              </w:rPr>
              <w:t>实验3.1</w:t>
            </w:r>
            <w:r w:rsidRPr="00BB0D8A">
              <w:rPr>
                <w:rFonts w:hint="eastAsia"/>
              </w:rPr>
              <w:t>相机定位和投影</w:t>
            </w:r>
          </w:p>
          <w:p w14:paraId="0E4F124B" w14:textId="77777777" w:rsidR="002B3759" w:rsidRPr="002B3759" w:rsidRDefault="002B3759" w:rsidP="002B3759">
            <w:pPr>
              <w:pStyle w:val="Description"/>
              <w:ind w:firstLine="360"/>
            </w:pPr>
            <w:r w:rsidRPr="002B3759">
              <w:rPr>
                <w:rFonts w:hint="eastAsia"/>
              </w:rPr>
              <w:t>实验3.1通过 lookAt() 构建相机坐标系：根据 eye / at / up，计算相机的 u、v、n 三个正交基，并结合平移矩阵构造完整的 View（模型视图）矩阵。利用齐次坐标统一实现旋转、缩放、平移与投影：使用 4×4 矩阵完成各类几何变换，为投影规范化（Projection Normalization）打基础。</w:t>
            </w:r>
          </w:p>
          <w:p w14:paraId="13BEE5CC" w14:textId="6D729E7E" w:rsidR="002B3759" w:rsidRPr="002B3759" w:rsidRDefault="002B3759" w:rsidP="002B3759">
            <w:pPr>
              <w:pStyle w:val="Description"/>
              <w:ind w:firstLine="360"/>
            </w:pPr>
            <w:r w:rsidRPr="002B3759">
              <w:rPr>
                <w:rFonts w:hint="eastAsia"/>
              </w:rPr>
              <w:t xml:space="preserve">手动推导并实现两类投影矩阵：正交投影 </w:t>
            </w:r>
            <w:r w:rsidR="00893584">
              <w:t>i</w:t>
            </w:r>
            <w:r w:rsidRPr="002B3759">
              <w:rPr>
                <w:rFonts w:hint="eastAsia"/>
              </w:rPr>
              <w:t>ortho()：将平行六面体视景体线性压缩映射到标准立方体</w:t>
            </w:r>
            <w:r>
              <w:rPr>
                <w:rFonts w:hint="eastAsia"/>
              </w:rPr>
              <w:t>；</w:t>
            </w:r>
            <w:r w:rsidRPr="002B3759">
              <w:rPr>
                <w:rFonts w:hint="eastAsia"/>
              </w:rPr>
              <w:t>透视投影 perspective()：根据 FoV 或棱台参数构建透视除法前的投影矩阵，使物体产生“近大远小”效果</w:t>
            </w:r>
            <w:r>
              <w:rPr>
                <w:rFonts w:hint="eastAsia"/>
              </w:rPr>
              <w:t>。</w:t>
            </w:r>
          </w:p>
          <w:p w14:paraId="2311D39C" w14:textId="77777777" w:rsidR="002B3759" w:rsidRDefault="002B3759" w:rsidP="002B3759">
            <w:pPr>
              <w:pStyle w:val="Description"/>
              <w:ind w:firstLine="360"/>
            </w:pPr>
            <w:r w:rsidRPr="002B3759">
              <w:rPr>
                <w:rFonts w:hint="eastAsia"/>
              </w:rPr>
              <w:t>结合 updateCamera() 实现球形轨迹相机控制：通过改变角度与半径，实时更新 eye 位置，从而用键盘控制观察角度。在四个窗口中展示不同变换管线：分别显示模型矩阵、正交投影、棱台透视投影与 FoV 透视投影的可视化效果</w:t>
            </w:r>
          </w:p>
          <w:p w14:paraId="7FED466C" w14:textId="4CB3895C" w:rsidR="00893584" w:rsidRDefault="00893584" w:rsidP="002B0D61">
            <w:pPr>
              <w:pStyle w:val="Image"/>
            </w:pPr>
            <w:r w:rsidRPr="002B0D61">
              <w:lastRenderedPageBreak/>
              <w:drawing>
                <wp:inline distT="0" distB="0" distL="0" distR="0" wp14:anchorId="1EA95D06" wp14:editId="62627769">
                  <wp:extent cx="2441565" cy="2500439"/>
                  <wp:effectExtent l="0" t="0" r="0" b="1905"/>
                  <wp:docPr id="153849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9120" name=""/>
                          <pic:cNvPicPr/>
                        </pic:nvPicPr>
                        <pic:blipFill>
                          <a:blip r:embed="rId9"/>
                          <a:stretch>
                            <a:fillRect/>
                          </a:stretch>
                        </pic:blipFill>
                        <pic:spPr>
                          <a:xfrm>
                            <a:off x="0" y="0"/>
                            <a:ext cx="2464227" cy="2523647"/>
                          </a:xfrm>
                          <a:prstGeom prst="rect">
                            <a:avLst/>
                          </a:prstGeom>
                        </pic:spPr>
                      </pic:pic>
                    </a:graphicData>
                  </a:graphic>
                </wp:inline>
              </w:drawing>
            </w:r>
          </w:p>
          <w:p w14:paraId="73006900" w14:textId="2B1AED25" w:rsidR="002B0D61" w:rsidRDefault="00893584" w:rsidP="002B0D61">
            <w:pPr>
              <w:pStyle w:val="Image"/>
            </w:pPr>
            <w:r>
              <w:t xml:space="preserve">图 </w:t>
            </w:r>
            <w:r>
              <w:fldChar w:fldCharType="begin"/>
            </w:r>
            <w:r>
              <w:instrText xml:space="preserve"> SEQ 图 \* ARABIC </w:instrText>
            </w:r>
            <w:r>
              <w:fldChar w:fldCharType="separate"/>
            </w:r>
            <w:r w:rsidR="00FD4846">
              <w:t>1</w:t>
            </w:r>
            <w:r>
              <w:fldChar w:fldCharType="end"/>
            </w:r>
          </w:p>
          <w:p w14:paraId="5EAFB4AA" w14:textId="32CEA6ED" w:rsidR="002B0D61" w:rsidRDefault="002B0D61" w:rsidP="002B0D61">
            <w:pPr>
              <w:pStyle w:val="Title"/>
              <w:ind w:firstLine="210"/>
              <w:rPr>
                <w:rFonts w:hint="eastAsia"/>
              </w:rPr>
            </w:pPr>
            <w:r>
              <w:t xml:space="preserve">1.2 </w:t>
            </w:r>
            <w:r>
              <w:rPr>
                <w:rFonts w:hint="eastAsia"/>
              </w:rPr>
              <w:t>实验3.2</w:t>
            </w:r>
            <w:r w:rsidRPr="002B0D61">
              <w:rPr>
                <w:rFonts w:hint="eastAsia"/>
              </w:rPr>
              <w:t>投影和硬阴影</w:t>
            </w:r>
          </w:p>
          <w:p w14:paraId="491D1A97" w14:textId="42FC1257" w:rsidR="007B44D8" w:rsidRPr="007B44D8" w:rsidRDefault="007B44D8" w:rsidP="007B44D8">
            <w:pPr>
              <w:pStyle w:val="Description"/>
              <w:ind w:firstLine="360"/>
            </w:pPr>
            <w:r w:rsidRPr="007B44D8">
              <w:rPr>
                <w:rStyle w:val="ae"/>
              </w:rPr>
              <w:t>用正交投影矩阵构建统一的投影空间</w:t>
            </w:r>
            <w:r w:rsidRPr="007B44D8">
              <w:rPr>
                <w:rFonts w:hint="eastAsia"/>
              </w:rPr>
              <w:t>：</w:t>
            </w:r>
            <w:r w:rsidRPr="007B44D8">
              <w:t xml:space="preserve">通过实现 </w:t>
            </w:r>
            <w:r w:rsidRPr="007B44D8">
              <w:rPr>
                <w:rStyle w:val="HTML"/>
                <w:rFonts w:ascii="微软雅黑" w:eastAsia="微软雅黑" w:hAnsi="微软雅黑" w:cs="Times New Roman"/>
                <w:sz w:val="18"/>
              </w:rPr>
              <w:t>ortho()</w:t>
            </w:r>
            <w:r w:rsidRPr="007B44D8">
              <w:t>，把场景映射到标准裁剪空间，为物体与阴影的绘制提供一致的投影坐标系。</w:t>
            </w:r>
          </w:p>
          <w:p w14:paraId="7C91E965" w14:textId="0ED3A2F1" w:rsidR="007B44D8" w:rsidRPr="007B44D8" w:rsidRDefault="007B44D8" w:rsidP="007B44D8">
            <w:pPr>
              <w:pStyle w:val="Description"/>
              <w:ind w:firstLine="360"/>
            </w:pPr>
            <w:r w:rsidRPr="007B44D8">
              <w:rPr>
                <w:rStyle w:val="ae"/>
              </w:rPr>
              <w:t>利用光源位置推导阴影投影矩阵（Shadow Projection Matrix）</w:t>
            </w:r>
            <w:r w:rsidRPr="007B44D8">
              <w:rPr>
                <w:rFonts w:hint="eastAsia"/>
              </w:rPr>
              <w:t>：</w:t>
            </w:r>
            <w:r w:rsidRPr="007B44D8">
              <w:t xml:space="preserve">基于“光线穿过物体并落在 y=0 平面”这一几何关系，通过齐次坐标推导出 </w:t>
            </w:r>
            <w:r w:rsidRPr="007B44D8">
              <w:rPr>
                <w:rStyle w:val="ae"/>
                <w:b w:val="0"/>
                <w:bCs/>
              </w:rPr>
              <w:t>阴影投影矩阵 S</w:t>
            </w:r>
            <w:r w:rsidRPr="007B44D8">
              <w:t>，使任意顶点可被直接投影到地面，生成硬阴影。</w:t>
            </w:r>
          </w:p>
          <w:p w14:paraId="238A2228" w14:textId="791BC8AA" w:rsidR="007B44D8" w:rsidRPr="007B44D8" w:rsidRDefault="007B44D8" w:rsidP="007B44D8">
            <w:pPr>
              <w:pStyle w:val="Description"/>
              <w:ind w:firstLine="360"/>
            </w:pPr>
            <w:r w:rsidRPr="007B44D8">
              <w:rPr>
                <w:rStyle w:val="ae"/>
              </w:rPr>
              <w:t>模型绘制两次</w:t>
            </w:r>
            <w:r w:rsidRPr="007B44D8">
              <w:rPr>
                <w:rStyle w:val="ae"/>
                <w:b w:val="0"/>
                <w:bCs/>
              </w:rPr>
              <w:t>：一次物体、一次阴影</w:t>
            </w:r>
            <w:r w:rsidRPr="007B44D8">
              <w:rPr>
                <w:rFonts w:hint="eastAsia"/>
              </w:rPr>
              <w:t>：</w:t>
            </w:r>
            <w:r w:rsidRPr="007B44D8">
              <w:t>第一次用普通 ModelViewProjection 绘制物体</w:t>
            </w:r>
            <w:r w:rsidRPr="007B44D8">
              <w:rPr>
                <w:rFonts w:hint="eastAsia"/>
              </w:rPr>
              <w:t>，</w:t>
            </w:r>
            <w:r w:rsidRPr="007B44D8">
              <w:t xml:space="preserve">第二次用 </w:t>
            </w:r>
            <w:r w:rsidRPr="007B44D8">
              <w:rPr>
                <w:rStyle w:val="ae"/>
                <w:b w:val="0"/>
                <w:bCs/>
              </w:rPr>
              <w:t>S × ModelViewProjection</w:t>
            </w:r>
            <w:r w:rsidRPr="007B44D8">
              <w:t xml:space="preserve"> 绘制阴影几何体，并统一使用黑色。</w:t>
            </w:r>
          </w:p>
          <w:p w14:paraId="054D25C9" w14:textId="297BBE35" w:rsidR="007B44D8" w:rsidRPr="007B44D8" w:rsidRDefault="007B44D8" w:rsidP="007B44D8">
            <w:pPr>
              <w:pStyle w:val="Description"/>
              <w:ind w:firstLine="360"/>
            </w:pPr>
            <w:r w:rsidRPr="007B44D8">
              <w:rPr>
                <w:rStyle w:val="ae"/>
              </w:rPr>
              <w:t>Camera + TriMesh 扩展为完整渲染管线</w:t>
            </w:r>
            <w:r>
              <w:rPr>
                <w:rFonts w:hint="eastAsia"/>
              </w:rPr>
              <w:t>：</w:t>
            </w:r>
            <w:r w:rsidRPr="007B44D8">
              <w:t>TriMesh 需要支持 modelMatrix（旋转/平移/缩放），Camera 提供 view/projection 矩阵，让阴影计算能在标准变换流程下执行。</w:t>
            </w:r>
          </w:p>
          <w:p w14:paraId="7BAF4DE8" w14:textId="11A51452" w:rsidR="007B44D8" w:rsidRPr="007B44D8" w:rsidRDefault="007B44D8" w:rsidP="007B44D8">
            <w:pPr>
              <w:pStyle w:val="Description"/>
              <w:ind w:firstLine="360"/>
            </w:pPr>
            <w:r w:rsidRPr="007B44D8">
              <w:rPr>
                <w:rStyle w:val="ae"/>
              </w:rPr>
              <w:t>使用键盘/鼠标控制光源与相机</w:t>
            </w:r>
            <w:r>
              <w:rPr>
                <w:rFonts w:hint="eastAsia"/>
              </w:rPr>
              <w:t>：</w:t>
            </w:r>
            <w:r w:rsidRPr="007B44D8">
              <w:t>改变光源位置即可实时更新硬阴影的形状与方向，使阴影效果可交互观察</w:t>
            </w:r>
          </w:p>
          <w:p w14:paraId="062D11B3" w14:textId="0A0CA798" w:rsidR="00893584" w:rsidRDefault="00893584" w:rsidP="007B44D8">
            <w:pPr>
              <w:pStyle w:val="Image"/>
            </w:pPr>
            <w:r w:rsidRPr="007B44D8">
              <w:lastRenderedPageBreak/>
              <w:drawing>
                <wp:inline distT="0" distB="0" distL="0" distR="0" wp14:anchorId="2286221A" wp14:editId="0ED6F58C">
                  <wp:extent cx="2312343" cy="2435703"/>
                  <wp:effectExtent l="0" t="0" r="0" b="3175"/>
                  <wp:docPr id="1446136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36561" name=""/>
                          <pic:cNvPicPr/>
                        </pic:nvPicPr>
                        <pic:blipFill>
                          <a:blip r:embed="rId10"/>
                          <a:stretch>
                            <a:fillRect/>
                          </a:stretch>
                        </pic:blipFill>
                        <pic:spPr>
                          <a:xfrm>
                            <a:off x="0" y="0"/>
                            <a:ext cx="2328974" cy="2453221"/>
                          </a:xfrm>
                          <a:prstGeom prst="rect">
                            <a:avLst/>
                          </a:prstGeom>
                        </pic:spPr>
                      </pic:pic>
                    </a:graphicData>
                  </a:graphic>
                </wp:inline>
              </w:drawing>
            </w:r>
          </w:p>
          <w:p w14:paraId="0650E234" w14:textId="7D98C7FF" w:rsidR="002B0D61" w:rsidRPr="007B44D8" w:rsidRDefault="00893584" w:rsidP="007B44D8">
            <w:pPr>
              <w:pStyle w:val="Image"/>
            </w:pPr>
            <w:r>
              <w:t xml:space="preserve">图 </w:t>
            </w:r>
            <w:r>
              <w:fldChar w:fldCharType="begin"/>
            </w:r>
            <w:r>
              <w:instrText xml:space="preserve"> SEQ 图 \* ARABIC </w:instrText>
            </w:r>
            <w:r>
              <w:fldChar w:fldCharType="separate"/>
            </w:r>
            <w:r w:rsidR="00FD4846">
              <w:t>2</w:t>
            </w:r>
            <w:r>
              <w:fldChar w:fldCharType="end"/>
            </w:r>
          </w:p>
          <w:p w14:paraId="56077D7A" w14:textId="5F7AB0A3" w:rsidR="007B44D8" w:rsidRDefault="007B44D8" w:rsidP="007B44D8">
            <w:pPr>
              <w:pStyle w:val="Title"/>
              <w:ind w:firstLine="210"/>
              <w:rPr>
                <w:rFonts w:hint="eastAsia"/>
              </w:rPr>
            </w:pPr>
            <w:r>
              <w:t>1.</w:t>
            </w:r>
            <w:r>
              <w:rPr>
                <w:rFonts w:hint="eastAsia"/>
              </w:rPr>
              <w:t>3</w:t>
            </w:r>
            <w:r>
              <w:t xml:space="preserve"> </w:t>
            </w:r>
            <w:r>
              <w:rPr>
                <w:rFonts w:hint="eastAsia"/>
              </w:rPr>
              <w:t>实验3.</w:t>
            </w:r>
            <w:r>
              <w:rPr>
                <w:rFonts w:hint="eastAsia"/>
              </w:rPr>
              <w:t>3</w:t>
            </w:r>
            <w:r w:rsidR="008F4203">
              <w:rPr>
                <w:rFonts w:hint="eastAsia"/>
              </w:rPr>
              <w:t xml:space="preserve"> </w:t>
            </w:r>
            <w:r w:rsidR="008F4203" w:rsidRPr="008F4203">
              <w:rPr>
                <w:rFonts w:hint="eastAsia"/>
              </w:rPr>
              <w:t>Phong反射模型</w:t>
            </w:r>
          </w:p>
          <w:p w14:paraId="16222D9F" w14:textId="182F8875" w:rsidR="00584654" w:rsidRDefault="00584654" w:rsidP="00584654">
            <w:pPr>
              <w:pStyle w:val="Description"/>
              <w:ind w:firstLine="360"/>
              <w:rPr>
                <w:rFonts w:ascii="宋体" w:hAnsi="宋体" w:hint="eastAsia"/>
                <w:kern w:val="0"/>
                <w:sz w:val="24"/>
              </w:rPr>
            </w:pPr>
            <w:r>
              <w:rPr>
                <w:rStyle w:val="ae"/>
              </w:rPr>
              <w:t>通过顶点法向量实现光照计算</w:t>
            </w:r>
            <w:r>
              <w:rPr>
                <w:rFonts w:hint="eastAsia"/>
              </w:rPr>
              <w:t>：</w:t>
            </w:r>
            <w:r>
              <w:t>为每个顶点计算法向量（面片法向量求平均），并传入着色器，使每个顶点具有正确的表面朝向</w:t>
            </w:r>
          </w:p>
          <w:p w14:paraId="383CEE8D" w14:textId="21914A6A" w:rsidR="00584654" w:rsidRDefault="00584654" w:rsidP="00584654">
            <w:pPr>
              <w:pStyle w:val="Description"/>
              <w:ind w:firstLine="360"/>
            </w:pPr>
            <w:r>
              <w:rPr>
                <w:rStyle w:val="ae"/>
              </w:rPr>
              <w:t>在顶点着色器中实现 Phong 模型</w:t>
            </w:r>
            <w:r>
              <w:rPr>
                <w:rFonts w:hint="eastAsia"/>
              </w:rPr>
              <w:t>：</w:t>
            </w:r>
            <w:r>
              <w:t>在相机坐标系下计算四个核心向量：</w:t>
            </w:r>
            <w:r>
              <w:rPr>
                <w:rStyle w:val="ae"/>
              </w:rPr>
              <w:t>N（法向量）、L（光源方向）、V（视线方向）、R（反射方向）</w:t>
            </w:r>
            <w:r>
              <w:t>，并分别计算环境光、漫反射和镜面反射，最终组合成顶点颜色。</w:t>
            </w:r>
          </w:p>
          <w:p w14:paraId="14985D22" w14:textId="069B8843" w:rsidR="00584654" w:rsidRDefault="00584654" w:rsidP="00584654">
            <w:pPr>
              <w:pStyle w:val="Description"/>
              <w:ind w:firstLine="360"/>
            </w:pPr>
            <w:r>
              <w:rPr>
                <w:rStyle w:val="ae"/>
              </w:rPr>
              <w:t>材料（材质）与光源参数共同决定最终颜色</w:t>
            </w:r>
            <w:r>
              <w:rPr>
                <w:rFonts w:hint="eastAsia"/>
              </w:rPr>
              <w:t>：</w:t>
            </w:r>
            <w:r>
              <w:t>光源提供环境光/漫反射/镜面反射强度，材质提供反射系数与高光指数，两者共同影响最终渲染结果。</w:t>
            </w:r>
          </w:p>
          <w:p w14:paraId="3439A6E3" w14:textId="5091E8D6" w:rsidR="00584654" w:rsidRDefault="00584654" w:rsidP="00584654">
            <w:pPr>
              <w:pStyle w:val="Description"/>
              <w:ind w:firstLine="360"/>
            </w:pPr>
            <w:r>
              <w:rPr>
                <w:rStyle w:val="ae"/>
              </w:rPr>
              <w:t>法向量、光源和材质都作为 uniform 传入 GLSL</w:t>
            </w:r>
            <w:r>
              <w:rPr>
                <w:rFonts w:hint="eastAsia"/>
              </w:rPr>
              <w:t>：</w:t>
            </w:r>
            <w:r>
              <w:t>在 CPU 端绑定光源与材质，在 GPU 顶点着色器中完成光照公式计算，让模型具备立体感。</w:t>
            </w:r>
          </w:p>
          <w:p w14:paraId="22C41B86" w14:textId="6260CA9B" w:rsidR="00584654" w:rsidRDefault="00584654" w:rsidP="00584654">
            <w:pPr>
              <w:pStyle w:val="Description"/>
              <w:ind w:firstLine="360"/>
            </w:pPr>
            <w:r>
              <w:rPr>
                <w:rStyle w:val="ae"/>
              </w:rPr>
              <w:t>通过键盘/鼠标实时改变光源、材质、相机等参数</w:t>
            </w:r>
            <w:r>
              <w:rPr>
                <w:rFonts w:hint="eastAsia"/>
              </w:rPr>
              <w:t>：</w:t>
            </w:r>
            <w:r>
              <w:t>使光照效果能交互式展示，更直观地理解 Phong 模型中三个反射分量的作用</w:t>
            </w:r>
          </w:p>
          <w:p w14:paraId="62947C78" w14:textId="7577FF67" w:rsidR="00893584" w:rsidRDefault="00893584" w:rsidP="008F4203">
            <w:pPr>
              <w:pStyle w:val="Image"/>
            </w:pPr>
            <w:r w:rsidRPr="008F4203">
              <w:drawing>
                <wp:inline distT="0" distB="0" distL="0" distR="0" wp14:anchorId="178DFD45" wp14:editId="3D39F44B">
                  <wp:extent cx="2204793" cy="2322414"/>
                  <wp:effectExtent l="0" t="0" r="5080" b="1905"/>
                  <wp:docPr id="426786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86854" name=""/>
                          <pic:cNvPicPr/>
                        </pic:nvPicPr>
                        <pic:blipFill>
                          <a:blip r:embed="rId11"/>
                          <a:stretch>
                            <a:fillRect/>
                          </a:stretch>
                        </pic:blipFill>
                        <pic:spPr>
                          <a:xfrm>
                            <a:off x="0" y="0"/>
                            <a:ext cx="2220845" cy="2339323"/>
                          </a:xfrm>
                          <a:prstGeom prst="rect">
                            <a:avLst/>
                          </a:prstGeom>
                        </pic:spPr>
                      </pic:pic>
                    </a:graphicData>
                  </a:graphic>
                </wp:inline>
              </w:drawing>
            </w:r>
          </w:p>
          <w:p w14:paraId="46A79F4E" w14:textId="21F3C33C" w:rsidR="002B0D61" w:rsidRDefault="00893584" w:rsidP="008F4203">
            <w:pPr>
              <w:pStyle w:val="Image"/>
            </w:pPr>
            <w:r>
              <w:lastRenderedPageBreak/>
              <w:t xml:space="preserve">图 </w:t>
            </w:r>
            <w:r>
              <w:fldChar w:fldCharType="begin"/>
            </w:r>
            <w:r>
              <w:instrText xml:space="preserve"> SEQ 图 \* ARABIC </w:instrText>
            </w:r>
            <w:r>
              <w:fldChar w:fldCharType="separate"/>
            </w:r>
            <w:r w:rsidR="00FD4846">
              <w:t>3</w:t>
            </w:r>
            <w:r>
              <w:fldChar w:fldCharType="end"/>
            </w:r>
          </w:p>
          <w:p w14:paraId="75C01DB1" w14:textId="1AB909BC" w:rsidR="008F4203" w:rsidRDefault="008F4203" w:rsidP="008F4203">
            <w:pPr>
              <w:pStyle w:val="Title"/>
              <w:ind w:firstLine="210"/>
              <w:rPr>
                <w:rFonts w:hint="eastAsia"/>
              </w:rPr>
            </w:pPr>
            <w:r>
              <w:t>1.</w:t>
            </w:r>
            <w:r>
              <w:rPr>
                <w:rFonts w:hint="eastAsia"/>
              </w:rPr>
              <w:t>4</w:t>
            </w:r>
            <w:r>
              <w:t xml:space="preserve"> </w:t>
            </w:r>
            <w:r>
              <w:rPr>
                <w:rFonts w:hint="eastAsia"/>
              </w:rPr>
              <w:t>实验3.</w:t>
            </w:r>
            <w:r w:rsidR="00F61638">
              <w:rPr>
                <w:rFonts w:hint="eastAsia"/>
              </w:rPr>
              <w:t>4</w:t>
            </w:r>
            <w:r>
              <w:rPr>
                <w:rFonts w:hint="eastAsia"/>
              </w:rPr>
              <w:t xml:space="preserve"> </w:t>
            </w:r>
            <w:r w:rsidRPr="008F4203">
              <w:rPr>
                <w:rFonts w:hint="eastAsia"/>
              </w:rPr>
              <w:t>Phong反射模型</w:t>
            </w:r>
          </w:p>
          <w:p w14:paraId="4B076E95" w14:textId="41EC650B" w:rsidR="00A82E42" w:rsidRDefault="00A82E42" w:rsidP="00A82E42">
            <w:pPr>
              <w:pStyle w:val="Description"/>
              <w:ind w:firstLine="360"/>
              <w:rPr>
                <w:rFonts w:ascii="宋体" w:hAnsi="宋体"/>
                <w:kern w:val="0"/>
                <w:sz w:val="24"/>
              </w:rPr>
            </w:pPr>
            <w:r>
              <w:rPr>
                <w:rStyle w:val="ae"/>
              </w:rPr>
              <w:t>核心变化：从“顶点计算光照”改为“片元计算光照”</w:t>
            </w:r>
            <w:r>
              <w:rPr>
                <w:rFonts w:hint="eastAsia"/>
              </w:rPr>
              <w:t>：</w:t>
            </w:r>
            <w:r>
              <w:t>与实验 3.3 相比，本实验把光照从顶点着色器移动到片元着色器，使每个像素独立计算光照 → 光照更平滑、细节更真实（Phong 着色）。</w:t>
            </w:r>
          </w:p>
          <w:p w14:paraId="772A217F" w14:textId="434DA4A3" w:rsidR="00A82E42" w:rsidRDefault="00A82E42" w:rsidP="00A82E42">
            <w:pPr>
              <w:pStyle w:val="Description"/>
              <w:ind w:firstLine="360"/>
            </w:pPr>
            <w:r>
              <w:rPr>
                <w:rStyle w:val="ae"/>
              </w:rPr>
              <w:t>顶点只负责插值数据，不再计算颜色</w:t>
            </w:r>
            <w:r>
              <w:rPr>
                <w:rFonts w:hint="eastAsia"/>
              </w:rPr>
              <w:t>：</w:t>
            </w:r>
            <w:r>
              <w:t xml:space="preserve">顶点着色器将 </w:t>
            </w:r>
            <w:r>
              <w:rPr>
                <w:rStyle w:val="ae"/>
              </w:rPr>
              <w:t>法向量、位置（经模型视图变换）等信息</w:t>
            </w:r>
            <w:r>
              <w:t xml:space="preserve"> 传入片元着色器；颜色由片元着色器直接计算，不再插值顶点颜色。</w:t>
            </w:r>
          </w:p>
          <w:p w14:paraId="2A0D07F8" w14:textId="2AF433E1" w:rsidR="00A82E42" w:rsidRDefault="00A82E42" w:rsidP="00A82E42">
            <w:pPr>
              <w:pStyle w:val="Description"/>
              <w:ind w:firstLine="360"/>
            </w:pPr>
            <w:r>
              <w:rPr>
                <w:rStyle w:val="ae"/>
              </w:rPr>
              <w:t>片元着色器执行完整 Phong 光照模型</w:t>
            </w:r>
            <w:r>
              <w:rPr>
                <w:rFonts w:hint="eastAsia"/>
              </w:rPr>
              <w:t>：</w:t>
            </w:r>
            <w:r>
              <w:t>对每个像素计算：</w:t>
            </w:r>
            <w:r>
              <w:rPr>
                <w:rStyle w:val="ae"/>
              </w:rPr>
              <w:t>N</w:t>
            </w:r>
            <w:r>
              <w:t>：插值后的法向量（归一化）</w:t>
            </w:r>
            <w:r>
              <w:rPr>
                <w:rStyle w:val="ae"/>
              </w:rPr>
              <w:t>L</w:t>
            </w:r>
            <w:r>
              <w:t>：光源方向</w:t>
            </w:r>
            <w:r>
              <w:rPr>
                <w:rFonts w:hint="eastAsia"/>
              </w:rPr>
              <w:t xml:space="preserve"> </w:t>
            </w:r>
            <w:r>
              <w:rPr>
                <w:rStyle w:val="ae"/>
              </w:rPr>
              <w:t>V</w:t>
            </w:r>
            <w:r>
              <w:t>：视线方向</w:t>
            </w:r>
            <w:r>
              <w:rPr>
                <w:rFonts w:hint="eastAsia"/>
              </w:rPr>
              <w:t xml:space="preserve"> </w:t>
            </w:r>
            <w:r>
              <w:rPr>
                <w:rStyle w:val="ae"/>
              </w:rPr>
              <w:t>R</w:t>
            </w:r>
            <w:r>
              <w:t>：反射方向</w:t>
            </w:r>
            <w:r>
              <w:rPr>
                <w:rFonts w:hint="eastAsia"/>
              </w:rPr>
              <w:t>，</w:t>
            </w:r>
            <w:r>
              <w:t>根据这四个向量计算：环境光 + 漫反射 + 镜面反射形成最终高质量光照效果。</w:t>
            </w:r>
          </w:p>
          <w:p w14:paraId="56EF6375" w14:textId="7D1150C2" w:rsidR="00A82E42" w:rsidRDefault="00A82E42" w:rsidP="00A82E42">
            <w:pPr>
              <w:pStyle w:val="Description"/>
              <w:ind w:firstLine="360"/>
            </w:pPr>
            <w:r>
              <w:rPr>
                <w:rStyle w:val="ae"/>
              </w:rPr>
              <w:t>法向量仍由模型几何计算（面法向量 → 顶点法向量）</w:t>
            </w:r>
            <w:r>
              <w:rPr>
                <w:rFonts w:hint="eastAsia"/>
              </w:rPr>
              <w:t>：</w:t>
            </w:r>
            <w:r w:rsidRPr="00A82E42">
              <w:t>对三角网格：面法向量 = (p1 - p0) × (p2 - p0)</w:t>
            </w:r>
            <w:r>
              <w:rPr>
                <w:rFonts w:hint="eastAsia"/>
              </w:rPr>
              <w:t>，</w:t>
            </w:r>
            <w:r>
              <w:t>顶点法向量 = 所有相邻面的法向量平均</w:t>
            </w:r>
            <w:r>
              <w:rPr>
                <w:rFonts w:hint="eastAsia"/>
              </w:rPr>
              <w:t>，</w:t>
            </w:r>
            <w:r>
              <w:t>传入着色器用于光照插值。</w:t>
            </w:r>
          </w:p>
          <w:p w14:paraId="38C75D04" w14:textId="06189404" w:rsidR="00A82E42" w:rsidRDefault="00A82E42" w:rsidP="00A82E42">
            <w:pPr>
              <w:pStyle w:val="Description"/>
              <w:ind w:firstLine="360"/>
            </w:pPr>
            <w:r>
              <w:rPr>
                <w:rStyle w:val="ae"/>
              </w:rPr>
              <w:t>光源与材质参数（ka、kd、ks、shininess）作为 uniform 传入</w:t>
            </w:r>
            <w:r>
              <w:rPr>
                <w:rFonts w:hint="eastAsia"/>
              </w:rPr>
              <w:t>：</w:t>
            </w:r>
            <w:r>
              <w:t>光照效果 = 光源强度 × 材质反射特性</w:t>
            </w:r>
            <w:r>
              <w:rPr>
                <w:rFonts w:hint="eastAsia"/>
              </w:rPr>
              <w:t>，</w:t>
            </w:r>
            <w:r>
              <w:t>改变材质参数即可实时观察光照对材质的影响。</w:t>
            </w:r>
          </w:p>
          <w:p w14:paraId="067DB57F" w14:textId="7E44C3AE" w:rsidR="00584654" w:rsidRDefault="00A82E42" w:rsidP="00163A37">
            <w:pPr>
              <w:pStyle w:val="Description"/>
              <w:ind w:firstLine="360"/>
              <w:rPr>
                <w:rFonts w:hint="eastAsia"/>
              </w:rPr>
            </w:pPr>
            <w:r>
              <w:rPr>
                <w:rStyle w:val="ae"/>
              </w:rPr>
              <w:t>交互功能用于观察光照在片元级的差异</w:t>
            </w:r>
            <w:r>
              <w:rPr>
                <w:rFonts w:hint="eastAsia"/>
              </w:rPr>
              <w:t>：</w:t>
            </w:r>
            <w:r>
              <w:t>通过键盘/鼠标移动光源、改变材质参数、旋转相机/模型，观察 Phong 着色的细节效果和 Gouraud 着色的区别</w:t>
            </w:r>
          </w:p>
          <w:p w14:paraId="5CBB0859" w14:textId="0E3C3938" w:rsidR="00893584" w:rsidRDefault="00893584" w:rsidP="00584654">
            <w:pPr>
              <w:pStyle w:val="Image"/>
            </w:pPr>
            <w:r w:rsidRPr="00584654">
              <w:drawing>
                <wp:inline distT="0" distB="0" distL="0" distR="0" wp14:anchorId="376BC8A0" wp14:editId="3CFC6D34">
                  <wp:extent cx="2350754" cy="2476163"/>
                  <wp:effectExtent l="0" t="0" r="0" b="635"/>
                  <wp:docPr id="1298757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57185" name=""/>
                          <pic:cNvPicPr/>
                        </pic:nvPicPr>
                        <pic:blipFill>
                          <a:blip r:embed="rId12"/>
                          <a:stretch>
                            <a:fillRect/>
                          </a:stretch>
                        </pic:blipFill>
                        <pic:spPr>
                          <a:xfrm>
                            <a:off x="0" y="0"/>
                            <a:ext cx="2368407" cy="2494757"/>
                          </a:xfrm>
                          <a:prstGeom prst="rect">
                            <a:avLst/>
                          </a:prstGeom>
                        </pic:spPr>
                      </pic:pic>
                    </a:graphicData>
                  </a:graphic>
                </wp:inline>
              </w:drawing>
            </w:r>
          </w:p>
          <w:p w14:paraId="1DF24283" w14:textId="56316BB2" w:rsidR="00584654" w:rsidRDefault="00893584" w:rsidP="00584654">
            <w:pPr>
              <w:pStyle w:val="Image"/>
              <w:rPr>
                <w:rFonts w:hint="eastAsia"/>
              </w:rPr>
            </w:pPr>
            <w:r>
              <w:t xml:space="preserve">图 </w:t>
            </w:r>
            <w:r>
              <w:fldChar w:fldCharType="begin"/>
            </w:r>
            <w:r>
              <w:instrText xml:space="preserve"> SEQ 图 \* ARABIC </w:instrText>
            </w:r>
            <w:r>
              <w:fldChar w:fldCharType="separate"/>
            </w:r>
            <w:r w:rsidR="00FD4846">
              <w:t>4</w:t>
            </w:r>
            <w:r>
              <w:fldChar w:fldCharType="end"/>
            </w:r>
          </w:p>
          <w:p w14:paraId="0943EB8E" w14:textId="4CD2CE50" w:rsidR="002B0D61" w:rsidRDefault="00EE5CAA" w:rsidP="00EE5CAA">
            <w:pPr>
              <w:pStyle w:val="MiddleTitle"/>
            </w:pPr>
            <w:r>
              <w:rPr>
                <w:rFonts w:hint="eastAsia"/>
              </w:rPr>
              <w:t xml:space="preserve">2. </w:t>
            </w:r>
            <w:r w:rsidRPr="00EE5CAA">
              <w:rPr>
                <w:rFonts w:hint="eastAsia"/>
              </w:rPr>
              <w:t>绘制场景、模型</w:t>
            </w:r>
          </w:p>
          <w:p w14:paraId="4B2DCD96" w14:textId="581E744E" w:rsidR="00163A37" w:rsidRDefault="00163A37" w:rsidP="00163A37">
            <w:pPr>
              <w:pStyle w:val="Title"/>
              <w:ind w:firstLine="210"/>
            </w:pPr>
            <w:r>
              <w:rPr>
                <w:rFonts w:hint="eastAsia"/>
              </w:rPr>
              <w:t>2.1 思路</w:t>
            </w:r>
          </w:p>
          <w:p w14:paraId="54FAE03D" w14:textId="2A67118F" w:rsidR="006C587E" w:rsidRDefault="006C587E" w:rsidP="006C587E">
            <w:pPr>
              <w:pStyle w:val="Description"/>
              <w:ind w:firstLine="360"/>
              <w:rPr>
                <w:rFonts w:hint="eastAsia"/>
              </w:rPr>
            </w:pPr>
            <w:r>
              <w:rPr>
                <w:rFonts w:hint="eastAsia"/>
              </w:rPr>
              <w:t>使用 GLFW 创建 OpenGL 3.3 Core 窗口与上下文，初始化 GLAD，开启深度测试，注册回调。</w:t>
            </w:r>
          </w:p>
          <w:p w14:paraId="42B2DC8F" w14:textId="77777777" w:rsidR="006C587E" w:rsidRDefault="006C587E" w:rsidP="006C587E">
            <w:pPr>
              <w:pStyle w:val="Description"/>
              <w:ind w:firstLine="360"/>
            </w:pPr>
            <w:r>
              <w:rPr>
                <w:rFonts w:hint="eastAsia"/>
              </w:rPr>
              <w:t>读取 OFF 模型（参考实验2.2），将顶点与面片解析为三角形，并计算法线；将位置、颜色、法线展平后上传到 GPU</w:t>
            </w:r>
          </w:p>
          <w:p w14:paraId="4925D47F" w14:textId="46E462E6" w:rsidR="006C587E" w:rsidRDefault="006C587E" w:rsidP="006C587E">
            <w:pPr>
              <w:pStyle w:val="Description"/>
              <w:ind w:firstLine="360"/>
              <w:rPr>
                <w:rFonts w:hint="eastAsia"/>
              </w:rPr>
            </w:pPr>
            <w:r>
              <w:rPr>
                <w:rFonts w:hint="eastAsia"/>
              </w:rPr>
              <w:lastRenderedPageBreak/>
              <w:t>创建 VAO/VBO，配置顶点属性指针，编译链接顶点/片元着色器；保留模型、视图、投影的 uniform 位置。</w:t>
            </w:r>
          </w:p>
          <w:p w14:paraId="4B55DD22" w14:textId="7789CFB8" w:rsidR="006C587E" w:rsidRDefault="006C587E" w:rsidP="006C587E">
            <w:pPr>
              <w:pStyle w:val="Description"/>
              <w:ind w:firstLine="360"/>
              <w:rPr>
                <w:rFonts w:hint="eastAsia"/>
              </w:rPr>
            </w:pPr>
            <w:r>
              <w:rPr>
                <w:rFonts w:hint="eastAsia"/>
              </w:rPr>
              <w:t>初始化场景数据（球体模型与地面平面）、材质与光源；将背景色设为灰色以对比阴影。</w:t>
            </w:r>
          </w:p>
          <w:p w14:paraId="1ECBB46D" w14:textId="77777777" w:rsidR="006C587E" w:rsidRDefault="006C587E" w:rsidP="006C587E">
            <w:pPr>
              <w:pStyle w:val="Description"/>
              <w:ind w:firstLine="360"/>
            </w:pPr>
            <w:r>
              <w:rPr>
                <w:rFonts w:hint="eastAsia"/>
              </w:rPr>
              <w:t>每</w:t>
            </w:r>
            <w:r>
              <w:rPr>
                <w:rFonts w:hint="eastAsia"/>
              </w:rPr>
              <w:t>帧更新相机矩阵，设置各类 uniform，绑定 VAO/Program，调用 glDrawArrays 进行模型与平面绘制</w:t>
            </w:r>
          </w:p>
          <w:p w14:paraId="22B0D47A" w14:textId="6EF4BB85" w:rsidR="006C587E" w:rsidRPr="006C587E" w:rsidRDefault="006C587E" w:rsidP="006C587E">
            <w:pPr>
              <w:pStyle w:val="Description"/>
              <w:ind w:firstLine="360"/>
              <w:rPr>
                <w:rFonts w:hint="eastAsia"/>
                <w:b/>
                <w:bCs w:val="0"/>
              </w:rPr>
            </w:pPr>
            <w:r w:rsidRPr="006C587E">
              <w:rPr>
                <w:rFonts w:hint="eastAsia"/>
                <w:b/>
                <w:bCs w:val="0"/>
              </w:rPr>
              <w:t>下面展现关键细节的思路和代码：</w:t>
            </w:r>
          </w:p>
          <w:p w14:paraId="03BF99FD" w14:textId="2ACDC581" w:rsidR="00163A37" w:rsidRDefault="00163A37" w:rsidP="006C587E">
            <w:pPr>
              <w:pStyle w:val="Title"/>
              <w:ind w:firstLine="210"/>
            </w:pPr>
            <w:r>
              <w:rPr>
                <w:rFonts w:hint="eastAsia"/>
              </w:rPr>
              <w:t>2.2</w:t>
            </w:r>
            <w:r w:rsidR="006C587E" w:rsidRPr="006C587E">
              <w:rPr>
                <w:rFonts w:hint="eastAsia"/>
              </w:rPr>
              <w:t>读取 OFF 模型并解析面片（三角化）</w:t>
            </w:r>
          </w:p>
          <w:p w14:paraId="266C4E09" w14:textId="3640D084" w:rsidR="006C587E" w:rsidRDefault="006C587E" w:rsidP="006C587E">
            <w:pPr>
              <w:pStyle w:val="Description"/>
              <w:ind w:firstLine="360"/>
            </w:pPr>
            <w:r w:rsidRPr="006C587E">
              <w:rPr>
                <w:rFonts w:hint="eastAsia"/>
              </w:rPr>
              <w:t>取 OFF 头与顶点、面片；对多顶点面片以扇形方式三角化（当前实现按三角面片读取）；保存到 faces 、再展平到 points/colors/normals</w:t>
            </w:r>
          </w:p>
          <w:p w14:paraId="47BBE844" w14:textId="0ECA44C2" w:rsidR="00893584" w:rsidRDefault="00893584" w:rsidP="006C587E">
            <w:pPr>
              <w:pStyle w:val="Image"/>
            </w:pPr>
            <w:r w:rsidRPr="006C587E">
              <w:drawing>
                <wp:inline distT="0" distB="0" distL="0" distR="0" wp14:anchorId="00BC87F8" wp14:editId="5BB8DF21">
                  <wp:extent cx="3220630" cy="3755390"/>
                  <wp:effectExtent l="0" t="0" r="0" b="0"/>
                  <wp:docPr id="783714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14991" name=""/>
                          <pic:cNvPicPr/>
                        </pic:nvPicPr>
                        <pic:blipFill>
                          <a:blip r:embed="rId13"/>
                          <a:stretch>
                            <a:fillRect/>
                          </a:stretch>
                        </pic:blipFill>
                        <pic:spPr>
                          <a:xfrm>
                            <a:off x="0" y="0"/>
                            <a:ext cx="3231706" cy="3768305"/>
                          </a:xfrm>
                          <a:prstGeom prst="rect">
                            <a:avLst/>
                          </a:prstGeom>
                        </pic:spPr>
                      </pic:pic>
                    </a:graphicData>
                  </a:graphic>
                </wp:inline>
              </w:drawing>
            </w:r>
          </w:p>
          <w:p w14:paraId="6D14D04F" w14:textId="6FF3F975" w:rsidR="006C587E" w:rsidRDefault="00893584" w:rsidP="006C587E">
            <w:pPr>
              <w:pStyle w:val="Image"/>
              <w:rPr>
                <w:rFonts w:hint="eastAsia"/>
              </w:rPr>
            </w:pPr>
            <w:r>
              <w:t xml:space="preserve">图 </w:t>
            </w:r>
            <w:r>
              <w:fldChar w:fldCharType="begin"/>
            </w:r>
            <w:r>
              <w:instrText xml:space="preserve"> SEQ 图 \* ARABIC </w:instrText>
            </w:r>
            <w:r>
              <w:fldChar w:fldCharType="separate"/>
            </w:r>
            <w:r w:rsidR="00FD4846">
              <w:t>5</w:t>
            </w:r>
            <w:r>
              <w:fldChar w:fldCharType="end"/>
            </w:r>
          </w:p>
          <w:p w14:paraId="0A5F2697" w14:textId="7163F35B" w:rsidR="00163A37" w:rsidRDefault="00163A37" w:rsidP="006C587E">
            <w:pPr>
              <w:pStyle w:val="Title"/>
              <w:ind w:firstLine="210"/>
            </w:pPr>
            <w:r>
              <w:rPr>
                <w:rFonts w:hint="eastAsia"/>
              </w:rPr>
              <w:t>2.3</w:t>
            </w:r>
            <w:r w:rsidR="006C587E" w:rsidRPr="006C587E">
              <w:rPr>
                <w:rFonts w:hint="eastAsia"/>
              </w:rPr>
              <w:t>顶点法线与数据展平</w:t>
            </w:r>
          </w:p>
          <w:p w14:paraId="470C5488" w14:textId="0724938A" w:rsidR="00163A37" w:rsidRPr="00675FAB" w:rsidRDefault="006C587E" w:rsidP="00675FAB">
            <w:pPr>
              <w:pStyle w:val="Description"/>
              <w:ind w:firstLine="360"/>
              <w:rPr>
                <w:rFonts w:hint="eastAsia"/>
              </w:rPr>
            </w:pPr>
            <w:r w:rsidRPr="00675FAB">
              <w:rPr>
                <w:rFonts w:hint="eastAsia"/>
              </w:rPr>
              <w:t>先由面片法线累加得到顶点法线并归一化；随后按 faces 将顶点位置/颜色/法线序列化为三角列表传给 GPU</w:t>
            </w:r>
            <w:r w:rsidR="00512444" w:rsidRPr="00675FAB">
              <w:rPr>
                <w:rFonts w:hint="eastAsia"/>
              </w:rPr>
              <w:t>，</w:t>
            </w:r>
            <w:r w:rsidR="00512444" w:rsidRPr="00675FAB">
              <w:rPr>
                <w:rFonts w:hint="eastAsia"/>
              </w:rPr>
              <w:t>创建 VAO/VBO</w:t>
            </w:r>
            <w:r w:rsidR="00512444" w:rsidRPr="00675FAB">
              <w:rPr>
                <w:rFonts w:hint="eastAsia"/>
              </w:rPr>
              <w:t>，</w:t>
            </w:r>
            <w:r w:rsidR="00512444" w:rsidRPr="00675FAB">
              <w:rPr>
                <w:rFonts w:hint="eastAsia"/>
              </w:rPr>
              <w:t>按 points、colors、normals 连续布局上传</w:t>
            </w:r>
            <w:r w:rsidR="00675FAB">
              <w:rPr>
                <w:rFonts w:hint="eastAsia"/>
              </w:rPr>
              <w:t>，</w:t>
            </w:r>
            <w:r w:rsidR="00512444" w:rsidRPr="00675FAB">
              <w:rPr>
                <w:rFonts w:hint="eastAsia"/>
              </w:rPr>
              <w:t>配置 vPosition/vColor/vNormal 属性指针</w:t>
            </w:r>
            <w:r w:rsidR="00675FAB" w:rsidRPr="00675FAB">
              <w:rPr>
                <w:rFonts w:hint="eastAsia"/>
              </w:rPr>
              <w:t>，</w:t>
            </w:r>
            <w:r w:rsidR="00675FAB" w:rsidRPr="00675FAB">
              <w:rPr>
                <w:rFonts w:hint="eastAsia"/>
              </w:rPr>
              <w:t xml:space="preserve">编译链接 vshader.glsl/fshader.glsl </w:t>
            </w:r>
            <w:r w:rsidR="00675FAB">
              <w:rPr>
                <w:rFonts w:hint="eastAsia"/>
              </w:rPr>
              <w:t>，</w:t>
            </w:r>
            <w:r w:rsidR="00675FAB" w:rsidRPr="00675FAB">
              <w:rPr>
                <w:rFonts w:hint="eastAsia"/>
              </w:rPr>
              <w:t>查询与缓存 attribute/uniform 位置（模型/视图/投影矩阵与阴影标志）</w:t>
            </w:r>
          </w:p>
          <w:p w14:paraId="1C9D2897" w14:textId="542ADA28" w:rsidR="00893584" w:rsidRDefault="00893584" w:rsidP="006C587E">
            <w:pPr>
              <w:pStyle w:val="Image"/>
            </w:pPr>
            <w:r w:rsidRPr="006C587E">
              <w:lastRenderedPageBreak/>
              <w:drawing>
                <wp:inline distT="0" distB="0" distL="0" distR="0" wp14:anchorId="0B001E4E" wp14:editId="1E974DC9">
                  <wp:extent cx="3762201" cy="3202383"/>
                  <wp:effectExtent l="0" t="0" r="0" b="0"/>
                  <wp:docPr id="550311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11668" name=""/>
                          <pic:cNvPicPr/>
                        </pic:nvPicPr>
                        <pic:blipFill>
                          <a:blip r:embed="rId14"/>
                          <a:stretch>
                            <a:fillRect/>
                          </a:stretch>
                        </pic:blipFill>
                        <pic:spPr>
                          <a:xfrm>
                            <a:off x="0" y="0"/>
                            <a:ext cx="3773629" cy="3212111"/>
                          </a:xfrm>
                          <a:prstGeom prst="rect">
                            <a:avLst/>
                          </a:prstGeom>
                        </pic:spPr>
                      </pic:pic>
                    </a:graphicData>
                  </a:graphic>
                </wp:inline>
              </w:drawing>
            </w:r>
          </w:p>
          <w:p w14:paraId="504D65AD" w14:textId="3EAEA2F0" w:rsidR="006C587E" w:rsidRDefault="00893584" w:rsidP="006C587E">
            <w:pPr>
              <w:pStyle w:val="Image"/>
            </w:pPr>
            <w:r>
              <w:t xml:space="preserve">图 </w:t>
            </w:r>
            <w:r>
              <w:fldChar w:fldCharType="begin"/>
            </w:r>
            <w:r>
              <w:instrText xml:space="preserve"> SEQ 图 \* ARABIC </w:instrText>
            </w:r>
            <w:r>
              <w:fldChar w:fldCharType="separate"/>
            </w:r>
            <w:r w:rsidR="00FD4846">
              <w:t>6</w:t>
            </w:r>
            <w:r>
              <w:fldChar w:fldCharType="end"/>
            </w:r>
          </w:p>
          <w:p w14:paraId="4489E1BE" w14:textId="78A601D9" w:rsidR="00893584" w:rsidRDefault="00893584" w:rsidP="006C587E">
            <w:pPr>
              <w:pStyle w:val="Image"/>
            </w:pPr>
            <w:r w:rsidRPr="006C587E">
              <w:drawing>
                <wp:inline distT="0" distB="0" distL="0" distR="0" wp14:anchorId="13A1DB25" wp14:editId="4360D0EA">
                  <wp:extent cx="4037925" cy="3380072"/>
                  <wp:effectExtent l="0" t="0" r="0" b="0"/>
                  <wp:docPr id="1799321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21882" name=""/>
                          <pic:cNvPicPr/>
                        </pic:nvPicPr>
                        <pic:blipFill>
                          <a:blip r:embed="rId15"/>
                          <a:stretch>
                            <a:fillRect/>
                          </a:stretch>
                        </pic:blipFill>
                        <pic:spPr>
                          <a:xfrm>
                            <a:off x="0" y="0"/>
                            <a:ext cx="4057326" cy="3396312"/>
                          </a:xfrm>
                          <a:prstGeom prst="rect">
                            <a:avLst/>
                          </a:prstGeom>
                        </pic:spPr>
                      </pic:pic>
                    </a:graphicData>
                  </a:graphic>
                </wp:inline>
              </w:drawing>
            </w:r>
          </w:p>
          <w:p w14:paraId="2D6EDD70" w14:textId="1E873816" w:rsidR="006C587E" w:rsidRDefault="00893584" w:rsidP="006C587E">
            <w:pPr>
              <w:pStyle w:val="Image"/>
              <w:rPr>
                <w:rFonts w:hint="eastAsia"/>
              </w:rPr>
            </w:pPr>
            <w:r>
              <w:t xml:space="preserve">图 </w:t>
            </w:r>
            <w:r>
              <w:fldChar w:fldCharType="begin"/>
            </w:r>
            <w:r>
              <w:instrText xml:space="preserve"> SEQ 图 \* ARABIC </w:instrText>
            </w:r>
            <w:r>
              <w:fldChar w:fldCharType="separate"/>
            </w:r>
            <w:r w:rsidR="00FD4846">
              <w:t>7</w:t>
            </w:r>
            <w:r>
              <w:fldChar w:fldCharType="end"/>
            </w:r>
          </w:p>
          <w:p w14:paraId="19FE8CE8" w14:textId="3D46F8BE" w:rsidR="00163A37" w:rsidRDefault="00163A37" w:rsidP="006C587E">
            <w:pPr>
              <w:pStyle w:val="Title"/>
              <w:ind w:firstLine="210"/>
            </w:pPr>
            <w:r>
              <w:rPr>
                <w:rFonts w:hint="eastAsia"/>
              </w:rPr>
              <w:t>2.4</w:t>
            </w:r>
            <w:r w:rsidR="00512444" w:rsidRPr="00512444">
              <w:rPr>
                <w:rFonts w:hint="eastAsia"/>
              </w:rPr>
              <w:t>场景初始化与背景色</w:t>
            </w:r>
          </w:p>
          <w:p w14:paraId="3FE5FBA7" w14:textId="7EF1207F" w:rsidR="006C587E" w:rsidRDefault="003B1C26" w:rsidP="00163A37">
            <w:pPr>
              <w:pStyle w:val="Description"/>
              <w:ind w:firstLine="360"/>
            </w:pPr>
            <w:r w:rsidRPr="003B1C26">
              <w:rPr>
                <w:rFonts w:hint="eastAsia"/>
              </w:rPr>
              <w:t>按 translation/rotation/scale 顺序合成模型矩阵，供绘制时传入 model</w:t>
            </w:r>
            <w:r>
              <w:rPr>
                <w:rFonts w:hint="eastAsia"/>
              </w:rPr>
              <w:t>后，</w:t>
            </w:r>
            <w:r w:rsidR="00512444" w:rsidRPr="00512444">
              <w:rPr>
                <w:rFonts w:hint="eastAsia"/>
              </w:rPr>
              <w:t>设置光源与材质参数；生成/绑定平面；</w:t>
            </w:r>
            <w:r w:rsidR="00512444" w:rsidRPr="00512444">
              <w:rPr>
                <w:rFonts w:hint="eastAsia"/>
                <w:b/>
                <w:bCs w:val="0"/>
              </w:rPr>
              <w:t>设置灰色背景</w:t>
            </w:r>
            <w:r w:rsidR="00512444" w:rsidRPr="00512444">
              <w:rPr>
                <w:rFonts w:hint="eastAsia"/>
              </w:rPr>
              <w:t>，便于阴影对比。</w:t>
            </w:r>
          </w:p>
          <w:p w14:paraId="243FEAAD" w14:textId="431AA432" w:rsidR="00893584" w:rsidRDefault="00893584" w:rsidP="00512444">
            <w:pPr>
              <w:pStyle w:val="Image"/>
            </w:pPr>
            <w:r w:rsidRPr="00512444">
              <w:lastRenderedPageBreak/>
              <w:drawing>
                <wp:inline distT="0" distB="0" distL="0" distR="0" wp14:anchorId="7019F897" wp14:editId="2F629E4F">
                  <wp:extent cx="3754704" cy="931639"/>
                  <wp:effectExtent l="0" t="0" r="5080" b="0"/>
                  <wp:docPr id="476320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20136" name=""/>
                          <pic:cNvPicPr/>
                        </pic:nvPicPr>
                        <pic:blipFill>
                          <a:blip r:embed="rId16"/>
                          <a:stretch>
                            <a:fillRect/>
                          </a:stretch>
                        </pic:blipFill>
                        <pic:spPr>
                          <a:xfrm>
                            <a:off x="0" y="0"/>
                            <a:ext cx="3778791" cy="937616"/>
                          </a:xfrm>
                          <a:prstGeom prst="rect">
                            <a:avLst/>
                          </a:prstGeom>
                        </pic:spPr>
                      </pic:pic>
                    </a:graphicData>
                  </a:graphic>
                </wp:inline>
              </w:drawing>
            </w:r>
          </w:p>
          <w:p w14:paraId="15556CA7" w14:textId="64D4390D" w:rsidR="00512444" w:rsidRDefault="00893584" w:rsidP="00512444">
            <w:pPr>
              <w:pStyle w:val="Image"/>
            </w:pPr>
            <w:r>
              <w:t xml:space="preserve">图 </w:t>
            </w:r>
            <w:r>
              <w:fldChar w:fldCharType="begin"/>
            </w:r>
            <w:r>
              <w:instrText xml:space="preserve"> SEQ 图 \* ARABIC </w:instrText>
            </w:r>
            <w:r>
              <w:fldChar w:fldCharType="separate"/>
            </w:r>
            <w:r w:rsidR="00FD4846">
              <w:t>8</w:t>
            </w:r>
            <w:r>
              <w:fldChar w:fldCharType="end"/>
            </w:r>
          </w:p>
          <w:p w14:paraId="07351B97" w14:textId="1B70347E" w:rsidR="00893584" w:rsidRDefault="00893584" w:rsidP="00512444">
            <w:pPr>
              <w:pStyle w:val="Image"/>
            </w:pPr>
            <w:r w:rsidRPr="00512444">
              <w:drawing>
                <wp:inline distT="0" distB="0" distL="0" distR="0" wp14:anchorId="3A9A87F0" wp14:editId="555DC493">
                  <wp:extent cx="4264502" cy="1166291"/>
                  <wp:effectExtent l="0" t="0" r="3175" b="2540"/>
                  <wp:docPr id="1465924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24817" name=""/>
                          <pic:cNvPicPr/>
                        </pic:nvPicPr>
                        <pic:blipFill>
                          <a:blip r:embed="rId17"/>
                          <a:stretch>
                            <a:fillRect/>
                          </a:stretch>
                        </pic:blipFill>
                        <pic:spPr>
                          <a:xfrm>
                            <a:off x="0" y="0"/>
                            <a:ext cx="4291530" cy="1173683"/>
                          </a:xfrm>
                          <a:prstGeom prst="rect">
                            <a:avLst/>
                          </a:prstGeom>
                        </pic:spPr>
                      </pic:pic>
                    </a:graphicData>
                  </a:graphic>
                </wp:inline>
              </w:drawing>
            </w:r>
          </w:p>
          <w:p w14:paraId="41FD43AA" w14:textId="72D3672C" w:rsidR="00EE5CAA" w:rsidRDefault="00893584" w:rsidP="00512444">
            <w:pPr>
              <w:pStyle w:val="Image"/>
              <w:rPr>
                <w:rFonts w:hint="eastAsia"/>
              </w:rPr>
            </w:pPr>
            <w:r>
              <w:t xml:space="preserve">图 </w:t>
            </w:r>
            <w:r>
              <w:fldChar w:fldCharType="begin"/>
            </w:r>
            <w:r>
              <w:instrText xml:space="preserve"> SEQ 图 \* ARABIC </w:instrText>
            </w:r>
            <w:r>
              <w:fldChar w:fldCharType="separate"/>
            </w:r>
            <w:r w:rsidR="00FD4846">
              <w:t>9</w:t>
            </w:r>
            <w:r>
              <w:fldChar w:fldCharType="end"/>
            </w:r>
          </w:p>
          <w:p w14:paraId="19F50991" w14:textId="77777777" w:rsidR="00EE5CAA" w:rsidRDefault="00EE5CAA" w:rsidP="00EE5CAA">
            <w:pPr>
              <w:pStyle w:val="MiddleTitle"/>
            </w:pPr>
            <w:r>
              <w:rPr>
                <w:rFonts w:hint="eastAsia"/>
              </w:rPr>
              <w:t xml:space="preserve">3. </w:t>
            </w:r>
            <w:r w:rsidRPr="00EE5CAA">
              <w:rPr>
                <w:rFonts w:hint="eastAsia"/>
              </w:rPr>
              <w:t>设置相机</w:t>
            </w:r>
          </w:p>
          <w:p w14:paraId="16EE22EF" w14:textId="382982DF" w:rsidR="00EE5CAA" w:rsidRDefault="007F4766" w:rsidP="007F4766">
            <w:pPr>
              <w:pStyle w:val="Title"/>
              <w:ind w:firstLine="210"/>
            </w:pPr>
            <w:r>
              <w:rPr>
                <w:rFonts w:hint="eastAsia"/>
              </w:rPr>
              <w:t>3.1 整体思路</w:t>
            </w:r>
          </w:p>
          <w:p w14:paraId="64F03BAC" w14:textId="4FBE02D9" w:rsidR="007F4766" w:rsidRDefault="007F4766" w:rsidP="007F4766">
            <w:pPr>
              <w:pStyle w:val="Description"/>
              <w:ind w:firstLine="360"/>
              <w:rPr>
                <w:rFonts w:hint="eastAsia"/>
              </w:rPr>
            </w:pPr>
            <w:r>
              <w:rPr>
                <w:rFonts w:hint="eastAsia"/>
              </w:rPr>
              <w:t>采用球面坐标参数化相机位置，用三个参数控制观察： radius （距离）、 rotateAngle （环绕角）、 upAngle （仰俯角）。每帧先用这些参数更新 eye/at/up ，据此生成视图矩阵。</w:t>
            </w:r>
          </w:p>
          <w:p w14:paraId="6F2E268C" w14:textId="1905BE3D" w:rsidR="007F4766" w:rsidRDefault="007F4766" w:rsidP="007F4766">
            <w:pPr>
              <w:pStyle w:val="Description"/>
              <w:ind w:firstLine="360"/>
              <w:rPr>
                <w:rFonts w:hint="eastAsia"/>
              </w:rPr>
            </w:pPr>
            <w:r>
              <w:rPr>
                <w:rFonts w:hint="eastAsia"/>
              </w:rPr>
              <w:t>投影通过一个统一入口选择正交或透视：正交用于几何关系对比、透视用于更真实的景深；当前渲染调用的是透视投影，窗口为正方形，保持 aspect≈1.0 。</w:t>
            </w:r>
          </w:p>
          <w:p w14:paraId="5889CCBB" w14:textId="56BAB162" w:rsidR="007F4766" w:rsidRDefault="007F4766" w:rsidP="007F4766">
            <w:pPr>
              <w:pStyle w:val="Description"/>
              <w:ind w:firstLine="360"/>
              <w:rPr>
                <w:rFonts w:hint="eastAsia"/>
              </w:rPr>
            </w:pPr>
            <w:r>
              <w:rPr>
                <w:rFonts w:hint="eastAsia"/>
              </w:rPr>
              <w:t>键盘交互直接修改相机三个核心参数并支持一键重置，使观察点、观察角和观察距离即时生效，提升机动性。</w:t>
            </w:r>
          </w:p>
          <w:p w14:paraId="1634D0E5" w14:textId="086B6B12" w:rsidR="007F4766" w:rsidRDefault="007F4766" w:rsidP="007F4766">
            <w:pPr>
              <w:pStyle w:val="Description"/>
              <w:ind w:firstLine="360"/>
              <w:rPr>
                <w:rFonts w:hint="eastAsia"/>
              </w:rPr>
            </w:pPr>
            <w:r>
              <w:rPr>
                <w:rFonts w:hint="eastAsia"/>
              </w:rPr>
              <w:t>窗口大小变化时刷新视口，保证裁剪空间覆盖正确；当前实验窗口为 600×600，透视投影使用 aspect=1.0 ，画面不会拉伸</w:t>
            </w:r>
          </w:p>
          <w:p w14:paraId="5C8B6B58" w14:textId="5F44A8CE" w:rsidR="00EE5CAA" w:rsidRDefault="007F4766" w:rsidP="007F4766">
            <w:pPr>
              <w:pStyle w:val="Title"/>
              <w:ind w:firstLine="210"/>
            </w:pPr>
            <w:r>
              <w:rPr>
                <w:rFonts w:hint="eastAsia"/>
              </w:rPr>
              <w:t>3.2</w:t>
            </w:r>
            <w:r w:rsidRPr="007F4766">
              <w:rPr>
                <w:rFonts w:hint="eastAsia"/>
              </w:rPr>
              <w:t>相机姿态更新与视图矩阵</w:t>
            </w:r>
          </w:p>
          <w:p w14:paraId="4F19FE0F" w14:textId="65C16220" w:rsidR="007F4766" w:rsidRDefault="007F4766" w:rsidP="007F4766">
            <w:pPr>
              <w:pStyle w:val="Description"/>
              <w:ind w:firstLine="360"/>
            </w:pPr>
            <w:r w:rsidRPr="007F4766">
              <w:rPr>
                <w:rFonts w:hint="eastAsia"/>
              </w:rPr>
              <w:t>按球面坐标计算 eye ，固定 at 为原点，根据 upAngle 修正 up 的方向；用自定义 lookAt 组装视图矩阵</w:t>
            </w:r>
          </w:p>
          <w:p w14:paraId="5B9C5735" w14:textId="4E753724" w:rsidR="007F4766" w:rsidRDefault="007F4766" w:rsidP="007F4766">
            <w:pPr>
              <w:pStyle w:val="Description"/>
              <w:ind w:firstLine="360"/>
              <w:rPr>
                <w:rFonts w:hint="eastAsia"/>
              </w:rPr>
            </w:pPr>
            <w:r w:rsidRPr="007F4766">
              <w:t>Camera.cpp:94</w:t>
            </w:r>
            <w:r>
              <w:rPr>
                <w:rFonts w:hint="eastAsia"/>
              </w:rPr>
              <w:t>：</w:t>
            </w:r>
          </w:p>
          <w:p w14:paraId="2BF2B28D" w14:textId="18B892B5" w:rsidR="00893584" w:rsidRDefault="00893584" w:rsidP="007F4766">
            <w:pPr>
              <w:pStyle w:val="Image"/>
            </w:pPr>
            <w:r w:rsidRPr="007F4766">
              <w:lastRenderedPageBreak/>
              <w:drawing>
                <wp:inline distT="0" distB="0" distL="0" distR="0" wp14:anchorId="7BE0E82A" wp14:editId="7E379F38">
                  <wp:extent cx="4167398" cy="1961343"/>
                  <wp:effectExtent l="0" t="0" r="0" b="0"/>
                  <wp:docPr id="1390709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09675" name=""/>
                          <pic:cNvPicPr/>
                        </pic:nvPicPr>
                        <pic:blipFill>
                          <a:blip r:embed="rId18"/>
                          <a:stretch>
                            <a:fillRect/>
                          </a:stretch>
                        </pic:blipFill>
                        <pic:spPr>
                          <a:xfrm>
                            <a:off x="0" y="0"/>
                            <a:ext cx="4196735" cy="1975150"/>
                          </a:xfrm>
                          <a:prstGeom prst="rect">
                            <a:avLst/>
                          </a:prstGeom>
                        </pic:spPr>
                      </pic:pic>
                    </a:graphicData>
                  </a:graphic>
                </wp:inline>
              </w:drawing>
            </w:r>
          </w:p>
          <w:p w14:paraId="4A094069" w14:textId="763DFE46" w:rsidR="007F4766" w:rsidRDefault="00893584" w:rsidP="007F4766">
            <w:pPr>
              <w:pStyle w:val="Image"/>
            </w:pPr>
            <w:r>
              <w:t xml:space="preserve">图 </w:t>
            </w:r>
            <w:r>
              <w:fldChar w:fldCharType="begin"/>
            </w:r>
            <w:r>
              <w:instrText xml:space="preserve"> SEQ 图 \* ARABIC </w:instrText>
            </w:r>
            <w:r>
              <w:fldChar w:fldCharType="separate"/>
            </w:r>
            <w:r w:rsidR="00FD4846">
              <w:t>10</w:t>
            </w:r>
            <w:r>
              <w:fldChar w:fldCharType="end"/>
            </w:r>
          </w:p>
          <w:p w14:paraId="68104F3A" w14:textId="4958D787" w:rsidR="007F4766" w:rsidRDefault="007F4766" w:rsidP="007F4766">
            <w:pPr>
              <w:pStyle w:val="Description"/>
              <w:ind w:firstLine="360"/>
            </w:pPr>
            <w:r w:rsidRPr="007F4766">
              <w:t>Camera.cpp:6</w:t>
            </w:r>
            <w:r>
              <w:rPr>
                <w:rFonts w:hint="eastAsia"/>
              </w:rPr>
              <w:t>：</w:t>
            </w:r>
          </w:p>
          <w:p w14:paraId="1C549B2D" w14:textId="74D1D9EC" w:rsidR="00893584" w:rsidRDefault="00893584" w:rsidP="007F4766">
            <w:pPr>
              <w:pStyle w:val="Image"/>
            </w:pPr>
            <w:r w:rsidRPr="007F4766">
              <w:drawing>
                <wp:inline distT="0" distB="0" distL="0" distR="0" wp14:anchorId="31A22500" wp14:editId="34724AFD">
                  <wp:extent cx="1707420" cy="524935"/>
                  <wp:effectExtent l="0" t="0" r="0" b="0"/>
                  <wp:docPr id="1141241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41793" name=""/>
                          <pic:cNvPicPr/>
                        </pic:nvPicPr>
                        <pic:blipFill>
                          <a:blip r:embed="rId19"/>
                          <a:stretch>
                            <a:fillRect/>
                          </a:stretch>
                        </pic:blipFill>
                        <pic:spPr>
                          <a:xfrm>
                            <a:off x="0" y="0"/>
                            <a:ext cx="1763622" cy="542214"/>
                          </a:xfrm>
                          <a:prstGeom prst="rect">
                            <a:avLst/>
                          </a:prstGeom>
                        </pic:spPr>
                      </pic:pic>
                    </a:graphicData>
                  </a:graphic>
                </wp:inline>
              </w:drawing>
            </w:r>
          </w:p>
          <w:p w14:paraId="78922125" w14:textId="05CB456B" w:rsidR="007F4766" w:rsidRDefault="00893584" w:rsidP="007F4766">
            <w:pPr>
              <w:pStyle w:val="Image"/>
              <w:rPr>
                <w:rFonts w:hint="eastAsia"/>
              </w:rPr>
            </w:pPr>
            <w:r>
              <w:t xml:space="preserve">图 </w:t>
            </w:r>
            <w:r>
              <w:fldChar w:fldCharType="begin"/>
            </w:r>
            <w:r>
              <w:instrText xml:space="preserve"> SEQ 图 \* ARABIC </w:instrText>
            </w:r>
            <w:r>
              <w:fldChar w:fldCharType="separate"/>
            </w:r>
            <w:r w:rsidR="00FD4846">
              <w:t>11</w:t>
            </w:r>
            <w:r>
              <w:fldChar w:fldCharType="end"/>
            </w:r>
          </w:p>
          <w:p w14:paraId="56FB8A28" w14:textId="1441DDC0" w:rsidR="007F4766" w:rsidRDefault="007F4766" w:rsidP="007F4766">
            <w:pPr>
              <w:pStyle w:val="Description"/>
              <w:ind w:firstLine="360"/>
            </w:pPr>
            <w:r w:rsidRPr="007F4766">
              <w:t>Camera.cpp:15</w:t>
            </w:r>
            <w:r>
              <w:rPr>
                <w:rFonts w:hint="eastAsia"/>
              </w:rPr>
              <w:t>：</w:t>
            </w:r>
          </w:p>
          <w:p w14:paraId="4F730C3E" w14:textId="0BA996C5" w:rsidR="00893584" w:rsidRDefault="00893584" w:rsidP="007F4766">
            <w:pPr>
              <w:pStyle w:val="Image"/>
            </w:pPr>
            <w:r w:rsidRPr="007F4766">
              <w:drawing>
                <wp:inline distT="0" distB="0" distL="0" distR="0" wp14:anchorId="0409BACB" wp14:editId="044FAC35">
                  <wp:extent cx="3997465" cy="1221614"/>
                  <wp:effectExtent l="0" t="0" r="3175" b="0"/>
                  <wp:docPr id="1231245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45699" name=""/>
                          <pic:cNvPicPr/>
                        </pic:nvPicPr>
                        <pic:blipFill>
                          <a:blip r:embed="rId20"/>
                          <a:stretch>
                            <a:fillRect/>
                          </a:stretch>
                        </pic:blipFill>
                        <pic:spPr>
                          <a:xfrm>
                            <a:off x="0" y="0"/>
                            <a:ext cx="4021422" cy="1228935"/>
                          </a:xfrm>
                          <a:prstGeom prst="rect">
                            <a:avLst/>
                          </a:prstGeom>
                        </pic:spPr>
                      </pic:pic>
                    </a:graphicData>
                  </a:graphic>
                </wp:inline>
              </w:drawing>
            </w:r>
          </w:p>
          <w:p w14:paraId="0C0D3BF8" w14:textId="35BFCC00" w:rsidR="007F4766" w:rsidRDefault="00893584" w:rsidP="007F4766">
            <w:pPr>
              <w:pStyle w:val="Image"/>
              <w:rPr>
                <w:rFonts w:hint="eastAsia"/>
              </w:rPr>
            </w:pPr>
            <w:r>
              <w:t xml:space="preserve">图 </w:t>
            </w:r>
            <w:r>
              <w:fldChar w:fldCharType="begin"/>
            </w:r>
            <w:r>
              <w:instrText xml:space="preserve"> SEQ 图 \* ARABIC </w:instrText>
            </w:r>
            <w:r>
              <w:fldChar w:fldCharType="separate"/>
            </w:r>
            <w:r w:rsidR="00FD4846">
              <w:t>12</w:t>
            </w:r>
            <w:r>
              <w:fldChar w:fldCharType="end"/>
            </w:r>
          </w:p>
          <w:p w14:paraId="35DD43BC" w14:textId="114EA4F2" w:rsidR="007F4766" w:rsidRDefault="007F4766" w:rsidP="007F4766">
            <w:pPr>
              <w:pStyle w:val="Description"/>
              <w:ind w:firstLine="360"/>
            </w:pPr>
            <w:r w:rsidRPr="007F4766">
              <w:rPr>
                <w:rFonts w:hint="eastAsia"/>
              </w:rPr>
              <w:t>每帧使用于</w:t>
            </w:r>
            <w:r w:rsidRPr="007F4766">
              <w:t>main.cpp:162</w:t>
            </w:r>
          </w:p>
          <w:p w14:paraId="77FA37F5" w14:textId="5541B25B" w:rsidR="00893584" w:rsidRDefault="00893584" w:rsidP="007F4766">
            <w:pPr>
              <w:pStyle w:val="Image"/>
            </w:pPr>
            <w:r w:rsidRPr="007F4766">
              <w:drawing>
                <wp:inline distT="0" distB="0" distL="0" distR="0" wp14:anchorId="54642CBE" wp14:editId="22154D24">
                  <wp:extent cx="3617140" cy="816613"/>
                  <wp:effectExtent l="0" t="0" r="2540" b="0"/>
                  <wp:docPr id="1988220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20795" name=""/>
                          <pic:cNvPicPr/>
                        </pic:nvPicPr>
                        <pic:blipFill>
                          <a:blip r:embed="rId21"/>
                          <a:stretch>
                            <a:fillRect/>
                          </a:stretch>
                        </pic:blipFill>
                        <pic:spPr>
                          <a:xfrm>
                            <a:off x="0" y="0"/>
                            <a:ext cx="3649399" cy="823896"/>
                          </a:xfrm>
                          <a:prstGeom prst="rect">
                            <a:avLst/>
                          </a:prstGeom>
                        </pic:spPr>
                      </pic:pic>
                    </a:graphicData>
                  </a:graphic>
                </wp:inline>
              </w:drawing>
            </w:r>
          </w:p>
          <w:p w14:paraId="75EB1CD0" w14:textId="122659D6" w:rsidR="007F4766" w:rsidRDefault="00893584" w:rsidP="007F4766">
            <w:pPr>
              <w:pStyle w:val="Image"/>
              <w:rPr>
                <w:rFonts w:hint="eastAsia"/>
              </w:rPr>
            </w:pPr>
            <w:r>
              <w:t xml:space="preserve">图 </w:t>
            </w:r>
            <w:r>
              <w:fldChar w:fldCharType="begin"/>
            </w:r>
            <w:r>
              <w:instrText xml:space="preserve"> SEQ 图 \* ARABIC </w:instrText>
            </w:r>
            <w:r>
              <w:fldChar w:fldCharType="separate"/>
            </w:r>
            <w:r w:rsidR="00FD4846">
              <w:t>13</w:t>
            </w:r>
            <w:r>
              <w:fldChar w:fldCharType="end"/>
            </w:r>
          </w:p>
          <w:p w14:paraId="2E594411" w14:textId="1843FD92" w:rsidR="007F4766" w:rsidRDefault="007F4766" w:rsidP="007F4766">
            <w:pPr>
              <w:pStyle w:val="Title"/>
              <w:ind w:firstLine="210"/>
              <w:rPr>
                <w:rFonts w:hint="eastAsia"/>
              </w:rPr>
            </w:pPr>
            <w:r>
              <w:rPr>
                <w:rFonts w:hint="eastAsia"/>
              </w:rPr>
              <w:t>3.3</w:t>
            </w:r>
            <w:r w:rsidRPr="007F4766">
              <w:rPr>
                <w:rFonts w:hint="eastAsia"/>
              </w:rPr>
              <w:t>投影矩阵生成与选择</w:t>
            </w:r>
          </w:p>
          <w:p w14:paraId="3CD8025F" w14:textId="68789351" w:rsidR="007F4766" w:rsidRPr="007F4766" w:rsidRDefault="007F4766" w:rsidP="007F4766">
            <w:pPr>
              <w:pStyle w:val="Description"/>
              <w:ind w:firstLine="360"/>
            </w:pPr>
            <w:r w:rsidRPr="007F4766">
              <w:rPr>
                <w:rFonts w:hint="eastAsia"/>
              </w:rPr>
              <w:t>统一接口 getProjectionMatrix(isOrtho) 内部根据布尔值返回正交或透视矩阵；当前渲染调用透视投影（ isOrtho=false ），窗口正方形保证 aspect≈1.0 的视觉稳定</w:t>
            </w:r>
          </w:p>
          <w:p w14:paraId="35DBA348" w14:textId="4B9722BC" w:rsidR="007F4766" w:rsidRPr="007F4766" w:rsidRDefault="007F4766" w:rsidP="007F4766">
            <w:pPr>
              <w:pStyle w:val="Description"/>
              <w:ind w:firstLine="360"/>
              <w:rPr>
                <w:b/>
                <w:bCs w:val="0"/>
              </w:rPr>
            </w:pPr>
            <w:r w:rsidRPr="007F4766">
              <w:rPr>
                <w:rFonts w:hint="eastAsia"/>
                <w:b/>
                <w:bCs w:val="0"/>
              </w:rPr>
              <w:t>入口</w:t>
            </w:r>
            <w:r w:rsidRPr="007F4766">
              <w:rPr>
                <w:rFonts w:hint="eastAsia"/>
                <w:b/>
                <w:bCs w:val="0"/>
              </w:rPr>
              <w:t>代码：</w:t>
            </w:r>
          </w:p>
          <w:p w14:paraId="2B769FEA" w14:textId="00E19E6A" w:rsidR="00893584" w:rsidRDefault="00893584" w:rsidP="007F4766">
            <w:pPr>
              <w:pStyle w:val="Image"/>
              <w:rPr>
                <w:bCs w:val="0"/>
              </w:rPr>
            </w:pPr>
            <w:r w:rsidRPr="007F4766">
              <w:rPr>
                <w:bCs w:val="0"/>
              </w:rPr>
              <w:lastRenderedPageBreak/>
              <w:drawing>
                <wp:inline distT="0" distB="0" distL="0" distR="0" wp14:anchorId="6A870A25" wp14:editId="599D0BC7">
                  <wp:extent cx="4402067" cy="1039469"/>
                  <wp:effectExtent l="0" t="0" r="0" b="0"/>
                  <wp:docPr id="1883137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37322" name=""/>
                          <pic:cNvPicPr/>
                        </pic:nvPicPr>
                        <pic:blipFill>
                          <a:blip r:embed="rId22"/>
                          <a:stretch>
                            <a:fillRect/>
                          </a:stretch>
                        </pic:blipFill>
                        <pic:spPr>
                          <a:xfrm>
                            <a:off x="0" y="0"/>
                            <a:ext cx="4471149" cy="1055782"/>
                          </a:xfrm>
                          <a:prstGeom prst="rect">
                            <a:avLst/>
                          </a:prstGeom>
                        </pic:spPr>
                      </pic:pic>
                    </a:graphicData>
                  </a:graphic>
                </wp:inline>
              </w:drawing>
            </w:r>
          </w:p>
          <w:p w14:paraId="5E4D119B" w14:textId="520845F5" w:rsidR="007F4766" w:rsidRPr="007F4766" w:rsidRDefault="00893584" w:rsidP="007F4766">
            <w:pPr>
              <w:pStyle w:val="Image"/>
              <w:rPr>
                <w:rFonts w:hint="eastAsia"/>
                <w:bCs w:val="0"/>
              </w:rPr>
            </w:pPr>
            <w:r>
              <w:t xml:space="preserve">图 </w:t>
            </w:r>
            <w:r>
              <w:fldChar w:fldCharType="begin"/>
            </w:r>
            <w:r>
              <w:instrText xml:space="preserve"> SEQ 图 \* ARABIC </w:instrText>
            </w:r>
            <w:r>
              <w:fldChar w:fldCharType="separate"/>
            </w:r>
            <w:r w:rsidR="00FD4846">
              <w:t>14</w:t>
            </w:r>
            <w:r>
              <w:fldChar w:fldCharType="end"/>
            </w:r>
          </w:p>
          <w:p w14:paraId="032CB5A8" w14:textId="5B025D7F" w:rsidR="007F4766" w:rsidRPr="007F4766" w:rsidRDefault="007F4766" w:rsidP="007F4766">
            <w:pPr>
              <w:pStyle w:val="Description"/>
              <w:ind w:firstLine="360"/>
              <w:rPr>
                <w:b/>
                <w:bCs w:val="0"/>
              </w:rPr>
            </w:pPr>
            <w:r w:rsidRPr="007F4766">
              <w:rPr>
                <w:rFonts w:hint="eastAsia"/>
                <w:b/>
                <w:bCs w:val="0"/>
              </w:rPr>
              <w:t>正交</w:t>
            </w:r>
            <w:r w:rsidRPr="007F4766">
              <w:rPr>
                <w:rFonts w:hint="eastAsia"/>
                <w:b/>
                <w:bCs w:val="0"/>
              </w:rPr>
              <w:t>代码：</w:t>
            </w:r>
          </w:p>
          <w:p w14:paraId="48F105FD" w14:textId="617F919A" w:rsidR="00893584" w:rsidRDefault="00893584" w:rsidP="007F4766">
            <w:pPr>
              <w:pStyle w:val="Image"/>
              <w:rPr>
                <w:bCs w:val="0"/>
              </w:rPr>
            </w:pPr>
            <w:r w:rsidRPr="007F4766">
              <w:rPr>
                <w:bCs w:val="0"/>
              </w:rPr>
              <w:drawing>
                <wp:inline distT="0" distB="0" distL="0" distR="0" wp14:anchorId="7601A0DA" wp14:editId="3784B838">
                  <wp:extent cx="3956432" cy="2905041"/>
                  <wp:effectExtent l="0" t="0" r="0" b="0"/>
                  <wp:docPr id="2024028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28491" name=""/>
                          <pic:cNvPicPr/>
                        </pic:nvPicPr>
                        <pic:blipFill>
                          <a:blip r:embed="rId23"/>
                          <a:stretch>
                            <a:fillRect/>
                          </a:stretch>
                        </pic:blipFill>
                        <pic:spPr>
                          <a:xfrm>
                            <a:off x="0" y="0"/>
                            <a:ext cx="3961117" cy="2908481"/>
                          </a:xfrm>
                          <a:prstGeom prst="rect">
                            <a:avLst/>
                          </a:prstGeom>
                        </pic:spPr>
                      </pic:pic>
                    </a:graphicData>
                  </a:graphic>
                </wp:inline>
              </w:drawing>
            </w:r>
          </w:p>
          <w:p w14:paraId="4B48E11C" w14:textId="6A363361" w:rsidR="007F4766" w:rsidRPr="007F4766" w:rsidRDefault="00893584" w:rsidP="007F4766">
            <w:pPr>
              <w:pStyle w:val="Image"/>
              <w:rPr>
                <w:rFonts w:hint="eastAsia"/>
                <w:bCs w:val="0"/>
              </w:rPr>
            </w:pPr>
            <w:r>
              <w:t xml:space="preserve">图 </w:t>
            </w:r>
            <w:r>
              <w:fldChar w:fldCharType="begin"/>
            </w:r>
            <w:r>
              <w:instrText xml:space="preserve"> SEQ 图 \* ARABIC </w:instrText>
            </w:r>
            <w:r>
              <w:fldChar w:fldCharType="separate"/>
            </w:r>
            <w:r w:rsidR="00FD4846">
              <w:t>15</w:t>
            </w:r>
            <w:r>
              <w:fldChar w:fldCharType="end"/>
            </w:r>
          </w:p>
          <w:p w14:paraId="42DF69E1" w14:textId="6219583E" w:rsidR="007F4766" w:rsidRPr="007F4766" w:rsidRDefault="007F4766" w:rsidP="007F4766">
            <w:pPr>
              <w:pStyle w:val="Description"/>
              <w:ind w:firstLine="360"/>
              <w:rPr>
                <w:b/>
                <w:bCs w:val="0"/>
              </w:rPr>
            </w:pPr>
            <w:r w:rsidRPr="007F4766">
              <w:rPr>
                <w:rFonts w:hint="eastAsia"/>
                <w:b/>
                <w:bCs w:val="0"/>
              </w:rPr>
              <w:t>透视</w:t>
            </w:r>
            <w:r w:rsidRPr="007F4766">
              <w:rPr>
                <w:rFonts w:hint="eastAsia"/>
                <w:b/>
                <w:bCs w:val="0"/>
              </w:rPr>
              <w:t>代码：</w:t>
            </w:r>
          </w:p>
          <w:p w14:paraId="56B79808" w14:textId="5C504A10" w:rsidR="00893584" w:rsidRDefault="00893584" w:rsidP="007F4766">
            <w:pPr>
              <w:pStyle w:val="Image"/>
              <w:rPr>
                <w:bCs w:val="0"/>
              </w:rPr>
            </w:pPr>
            <w:r w:rsidRPr="007F4766">
              <w:rPr>
                <w:bCs w:val="0"/>
              </w:rPr>
              <w:drawing>
                <wp:inline distT="0" distB="0" distL="0" distR="0" wp14:anchorId="0F363BE1" wp14:editId="2EA3E814">
                  <wp:extent cx="3612051" cy="2354783"/>
                  <wp:effectExtent l="0" t="0" r="0" b="0"/>
                  <wp:docPr id="467513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13258" name=""/>
                          <pic:cNvPicPr/>
                        </pic:nvPicPr>
                        <pic:blipFill>
                          <a:blip r:embed="rId24"/>
                          <a:stretch>
                            <a:fillRect/>
                          </a:stretch>
                        </pic:blipFill>
                        <pic:spPr>
                          <a:xfrm>
                            <a:off x="0" y="0"/>
                            <a:ext cx="3632159" cy="2367892"/>
                          </a:xfrm>
                          <a:prstGeom prst="rect">
                            <a:avLst/>
                          </a:prstGeom>
                        </pic:spPr>
                      </pic:pic>
                    </a:graphicData>
                  </a:graphic>
                </wp:inline>
              </w:drawing>
            </w:r>
          </w:p>
          <w:p w14:paraId="20EE5B5B" w14:textId="3BDB04D0" w:rsidR="007F4766" w:rsidRPr="007F4766" w:rsidRDefault="00893584" w:rsidP="007F4766">
            <w:pPr>
              <w:pStyle w:val="Image"/>
              <w:rPr>
                <w:bCs w:val="0"/>
              </w:rPr>
            </w:pPr>
            <w:r>
              <w:t xml:space="preserve">图 </w:t>
            </w:r>
            <w:r>
              <w:fldChar w:fldCharType="begin"/>
            </w:r>
            <w:r>
              <w:instrText xml:space="preserve"> SEQ 图 \* ARABIC </w:instrText>
            </w:r>
            <w:r>
              <w:fldChar w:fldCharType="separate"/>
            </w:r>
            <w:r w:rsidR="00FD4846">
              <w:t>16</w:t>
            </w:r>
            <w:r>
              <w:fldChar w:fldCharType="end"/>
            </w:r>
          </w:p>
          <w:p w14:paraId="51E15DDB" w14:textId="28BF561E" w:rsidR="007F4766" w:rsidRDefault="007F4766" w:rsidP="007F4766">
            <w:pPr>
              <w:pStyle w:val="Description"/>
              <w:ind w:firstLine="360"/>
              <w:rPr>
                <w:b/>
                <w:bCs w:val="0"/>
              </w:rPr>
            </w:pPr>
            <w:r w:rsidRPr="007F4766">
              <w:rPr>
                <w:rFonts w:hint="eastAsia"/>
                <w:b/>
                <w:bCs w:val="0"/>
              </w:rPr>
              <w:t>统一调用于：</w:t>
            </w:r>
            <w:r w:rsidRPr="007F4766">
              <w:rPr>
                <w:b/>
                <w:bCs w:val="0"/>
              </w:rPr>
              <w:t>camera-&gt;projMatrix = camera-&gt;getProjectionMatrix(false);</w:t>
            </w:r>
          </w:p>
          <w:p w14:paraId="6DFC854E" w14:textId="3C380035" w:rsidR="007F4766" w:rsidRPr="007F4766" w:rsidRDefault="007F4766" w:rsidP="007F4766">
            <w:pPr>
              <w:pStyle w:val="Title"/>
              <w:ind w:firstLine="210"/>
              <w:rPr>
                <w:rFonts w:hint="eastAsia"/>
              </w:rPr>
            </w:pPr>
            <w:r>
              <w:rPr>
                <w:rFonts w:hint="eastAsia"/>
              </w:rPr>
              <w:t>3.4</w:t>
            </w:r>
            <w:r w:rsidRPr="007F4766">
              <w:rPr>
                <w:rFonts w:hint="eastAsia"/>
              </w:rPr>
              <w:t>键盘交互</w:t>
            </w:r>
            <w:r>
              <w:rPr>
                <w:rFonts w:hint="eastAsia"/>
              </w:rPr>
              <w:t>于窗口响应</w:t>
            </w:r>
          </w:p>
          <w:p w14:paraId="1E92A0A1" w14:textId="56D936B4" w:rsidR="007F4766" w:rsidRDefault="001B3522" w:rsidP="007F4766">
            <w:pPr>
              <w:pStyle w:val="Description"/>
              <w:ind w:firstLine="360"/>
            </w:pPr>
            <w:r w:rsidRPr="001B3522">
              <w:rPr>
                <w:rFonts w:hint="eastAsia"/>
              </w:rPr>
              <w:t>U/I/O 分别控制环绕角、仰俯角、半径， SPACE 一键重置；未匹配到的按键在主窗口回调中透传</w:t>
            </w:r>
            <w:r w:rsidRPr="001B3522">
              <w:rPr>
                <w:rFonts w:hint="eastAsia"/>
              </w:rPr>
              <w:lastRenderedPageBreak/>
              <w:t>给相机</w:t>
            </w:r>
            <w:r>
              <w:rPr>
                <w:rFonts w:hint="eastAsia"/>
              </w:rPr>
              <w:t>，</w:t>
            </w:r>
            <w:r w:rsidRPr="001B3522">
              <w:rPr>
                <w:rFonts w:hint="eastAsia"/>
              </w:rPr>
              <w:t>窗口尺寸变化时更新 OpenGL 视口，确保后续投影和裁剪范围与帧缓一致；当前实验窗口固定为 600×600，维持 1:1 视口</w:t>
            </w:r>
          </w:p>
          <w:p w14:paraId="28D015A5" w14:textId="51DB30BC" w:rsidR="00893584" w:rsidRDefault="00893584" w:rsidP="001B3522">
            <w:pPr>
              <w:pStyle w:val="Image"/>
            </w:pPr>
            <w:r w:rsidRPr="001B3522">
              <w:drawing>
                <wp:inline distT="0" distB="0" distL="0" distR="0" wp14:anchorId="60E9754F" wp14:editId="77464FCE">
                  <wp:extent cx="3584771" cy="2605274"/>
                  <wp:effectExtent l="0" t="0" r="0" b="0"/>
                  <wp:docPr id="248248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48983" name=""/>
                          <pic:cNvPicPr/>
                        </pic:nvPicPr>
                        <pic:blipFill>
                          <a:blip r:embed="rId25"/>
                          <a:stretch>
                            <a:fillRect/>
                          </a:stretch>
                        </pic:blipFill>
                        <pic:spPr>
                          <a:xfrm>
                            <a:off x="0" y="0"/>
                            <a:ext cx="3593750" cy="2611799"/>
                          </a:xfrm>
                          <a:prstGeom prst="rect">
                            <a:avLst/>
                          </a:prstGeom>
                        </pic:spPr>
                      </pic:pic>
                    </a:graphicData>
                  </a:graphic>
                </wp:inline>
              </w:drawing>
            </w:r>
          </w:p>
          <w:p w14:paraId="3CC0EE25" w14:textId="3809C5A7" w:rsidR="001B3522" w:rsidRDefault="00893584" w:rsidP="001B3522">
            <w:pPr>
              <w:pStyle w:val="Image"/>
            </w:pPr>
            <w:r>
              <w:t xml:space="preserve">图 </w:t>
            </w:r>
            <w:r>
              <w:fldChar w:fldCharType="begin"/>
            </w:r>
            <w:r>
              <w:instrText xml:space="preserve"> SEQ 图 \* ARABIC </w:instrText>
            </w:r>
            <w:r>
              <w:fldChar w:fldCharType="separate"/>
            </w:r>
            <w:r w:rsidR="00FD4846">
              <w:t>17</w:t>
            </w:r>
            <w:r>
              <w:fldChar w:fldCharType="end"/>
            </w:r>
          </w:p>
          <w:p w14:paraId="715449A3" w14:textId="4999D5DF" w:rsidR="00893584" w:rsidRDefault="00893584" w:rsidP="001B3522">
            <w:pPr>
              <w:pStyle w:val="Image"/>
            </w:pPr>
            <w:r w:rsidRPr="001B3522">
              <w:drawing>
                <wp:inline distT="0" distB="0" distL="0" distR="0" wp14:anchorId="2DAE95D1" wp14:editId="1DB6498C">
                  <wp:extent cx="3803256" cy="1764779"/>
                  <wp:effectExtent l="0" t="0" r="0" b="635"/>
                  <wp:docPr id="96317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7667" name=""/>
                          <pic:cNvPicPr/>
                        </pic:nvPicPr>
                        <pic:blipFill>
                          <a:blip r:embed="rId26"/>
                          <a:stretch>
                            <a:fillRect/>
                          </a:stretch>
                        </pic:blipFill>
                        <pic:spPr>
                          <a:xfrm>
                            <a:off x="0" y="0"/>
                            <a:ext cx="3823093" cy="1773984"/>
                          </a:xfrm>
                          <a:prstGeom prst="rect">
                            <a:avLst/>
                          </a:prstGeom>
                        </pic:spPr>
                      </pic:pic>
                    </a:graphicData>
                  </a:graphic>
                </wp:inline>
              </w:drawing>
            </w:r>
          </w:p>
          <w:p w14:paraId="146B4B22" w14:textId="16C00DB4" w:rsidR="007F4766" w:rsidRPr="001B3522" w:rsidRDefault="00893584" w:rsidP="001B3522">
            <w:pPr>
              <w:pStyle w:val="Image"/>
              <w:rPr>
                <w:rFonts w:hint="eastAsia"/>
              </w:rPr>
            </w:pPr>
            <w:r>
              <w:t xml:space="preserve">图 </w:t>
            </w:r>
            <w:r>
              <w:fldChar w:fldCharType="begin"/>
            </w:r>
            <w:r>
              <w:instrText xml:space="preserve"> SEQ 图 \* ARABIC </w:instrText>
            </w:r>
            <w:r>
              <w:fldChar w:fldCharType="separate"/>
            </w:r>
            <w:r w:rsidR="00FD4846">
              <w:t>18</w:t>
            </w:r>
            <w:r>
              <w:fldChar w:fldCharType="end"/>
            </w:r>
          </w:p>
          <w:p w14:paraId="2B569617" w14:textId="77777777" w:rsidR="00EE5CAA" w:rsidRDefault="00EE5CAA" w:rsidP="00EE5CAA">
            <w:pPr>
              <w:pStyle w:val="MiddleTitle"/>
            </w:pPr>
            <w:r>
              <w:rPr>
                <w:rFonts w:hint="eastAsia"/>
              </w:rPr>
              <w:t xml:space="preserve">4. </w:t>
            </w:r>
            <w:r w:rsidRPr="00EE5CAA">
              <w:rPr>
                <w:rFonts w:hint="eastAsia"/>
              </w:rPr>
              <w:t>添加光照和材质效果</w:t>
            </w:r>
          </w:p>
          <w:p w14:paraId="39664D4F" w14:textId="4AF0A5FA" w:rsidR="00EE5CAA" w:rsidRDefault="001B3522" w:rsidP="001B3522">
            <w:pPr>
              <w:pStyle w:val="Title"/>
              <w:ind w:firstLine="210"/>
            </w:pPr>
            <w:r>
              <w:rPr>
                <w:rFonts w:hint="eastAsia"/>
              </w:rPr>
              <w:t>4.1 整体思路</w:t>
            </w:r>
          </w:p>
          <w:p w14:paraId="17896765" w14:textId="39231E33" w:rsidR="001B3522" w:rsidRDefault="001B3522" w:rsidP="001B3522">
            <w:pPr>
              <w:pStyle w:val="Description"/>
              <w:ind w:firstLine="360"/>
              <w:rPr>
                <w:rFonts w:hint="eastAsia"/>
              </w:rPr>
            </w:pPr>
            <w:r>
              <w:rPr>
                <w:rFonts w:hint="eastAsia"/>
              </w:rPr>
              <w:t>采用 Phong 光照模型，通过 Light 与 Material 结构体在着色器侧描述光源与材质属性。顶点着色器在相机坐标系下计算环境光 I_a、漫反射 I_d、镜面反射 I_s，合成为顶点颜色传给片元着色器；背面去除高光以避免伪高光。</w:t>
            </w:r>
          </w:p>
          <w:p w14:paraId="12E4217B" w14:textId="26752D48" w:rsidR="001B3522" w:rsidRDefault="001B3522" w:rsidP="001B3522">
            <w:pPr>
              <w:pStyle w:val="Description"/>
              <w:ind w:firstLine="360"/>
            </w:pPr>
            <w:r>
              <w:rPr>
                <w:rFonts w:hint="eastAsia"/>
              </w:rPr>
              <w:t>CPU 每帧向着色器绑定光源与材质的 uniform，物体材质在初始化时设定并可交互调整，保证光照与材质在相机变换与模型变换下都正确。</w:t>
            </w:r>
          </w:p>
          <w:p w14:paraId="74707EFF" w14:textId="3C5E3024" w:rsidR="001B3522" w:rsidRDefault="001B3522" w:rsidP="001B3522">
            <w:pPr>
              <w:pStyle w:val="Title"/>
              <w:ind w:firstLine="210"/>
            </w:pPr>
            <w:r>
              <w:rPr>
                <w:rFonts w:hint="eastAsia"/>
              </w:rPr>
              <w:t>4.2</w:t>
            </w:r>
            <w:r w:rsidRPr="001B3522">
              <w:rPr>
                <w:rFonts w:hint="eastAsia"/>
              </w:rPr>
              <w:t>顶点着色器的 Phong 计算与 Light/Material 结构体</w:t>
            </w:r>
          </w:p>
          <w:p w14:paraId="6334D864" w14:textId="548282B3" w:rsidR="001B3522" w:rsidRDefault="003E159B" w:rsidP="003E159B">
            <w:pPr>
              <w:pStyle w:val="Description"/>
              <w:ind w:firstLine="360"/>
            </w:pPr>
            <w:r w:rsidRPr="003E159B">
              <w:rPr>
                <w:rFonts w:hint="eastAsia"/>
              </w:rPr>
              <w:t xml:space="preserve">在着色器中定义 Light 与 Material ，将顶点、法线、光源位置转换到相机坐标；计算 N/V/L/R ，合成 I_a + I_d + I_s ，背面去除高光；在模型矩阵可能为阴影投影矩阵时，对 model * </w:t>
            </w:r>
            <w:r w:rsidRPr="003E159B">
              <w:rPr>
                <w:rFonts w:hint="eastAsia"/>
              </w:rPr>
              <w:lastRenderedPageBreak/>
              <w:t>vec4(vPosition,1) 做透视除法以获得正确位置再参与 view/projection</w:t>
            </w:r>
          </w:p>
          <w:p w14:paraId="7B45C055" w14:textId="3DF06D6C" w:rsidR="00893584" w:rsidRDefault="00893584" w:rsidP="00C4517D">
            <w:pPr>
              <w:pStyle w:val="Image"/>
            </w:pPr>
            <w:r w:rsidRPr="00C4517D">
              <w:drawing>
                <wp:inline distT="0" distB="0" distL="0" distR="0" wp14:anchorId="4BA29B54" wp14:editId="382DD037">
                  <wp:extent cx="1602690" cy="1464659"/>
                  <wp:effectExtent l="0" t="0" r="0" b="0"/>
                  <wp:docPr id="1707930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30302" name=""/>
                          <pic:cNvPicPr/>
                        </pic:nvPicPr>
                        <pic:blipFill>
                          <a:blip r:embed="rId27"/>
                          <a:stretch>
                            <a:fillRect/>
                          </a:stretch>
                        </pic:blipFill>
                        <pic:spPr>
                          <a:xfrm>
                            <a:off x="0" y="0"/>
                            <a:ext cx="1609822" cy="1471176"/>
                          </a:xfrm>
                          <a:prstGeom prst="rect">
                            <a:avLst/>
                          </a:prstGeom>
                        </pic:spPr>
                      </pic:pic>
                    </a:graphicData>
                  </a:graphic>
                </wp:inline>
              </w:drawing>
            </w:r>
          </w:p>
          <w:p w14:paraId="72C55675" w14:textId="39B617FF" w:rsidR="00C4517D" w:rsidRDefault="00893584" w:rsidP="00C4517D">
            <w:pPr>
              <w:pStyle w:val="Image"/>
            </w:pPr>
            <w:r>
              <w:t xml:space="preserve">图 </w:t>
            </w:r>
            <w:r>
              <w:fldChar w:fldCharType="begin"/>
            </w:r>
            <w:r>
              <w:instrText xml:space="preserve"> SEQ 图 \* ARABIC </w:instrText>
            </w:r>
            <w:r>
              <w:fldChar w:fldCharType="separate"/>
            </w:r>
            <w:r w:rsidR="00FD4846">
              <w:t>19</w:t>
            </w:r>
            <w:r>
              <w:fldChar w:fldCharType="end"/>
            </w:r>
          </w:p>
          <w:p w14:paraId="51F18304" w14:textId="393C21F8" w:rsidR="00893584" w:rsidRDefault="00893584" w:rsidP="00C4517D">
            <w:pPr>
              <w:pStyle w:val="Image"/>
            </w:pPr>
            <w:r w:rsidRPr="00C4517D">
              <w:drawing>
                <wp:inline distT="0" distB="0" distL="0" distR="0" wp14:anchorId="52F0080D" wp14:editId="5D71B635">
                  <wp:extent cx="3552403" cy="1056756"/>
                  <wp:effectExtent l="0" t="0" r="3810" b="0"/>
                  <wp:docPr id="1796949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49544" name=""/>
                          <pic:cNvPicPr/>
                        </pic:nvPicPr>
                        <pic:blipFill>
                          <a:blip r:embed="rId28"/>
                          <a:stretch>
                            <a:fillRect/>
                          </a:stretch>
                        </pic:blipFill>
                        <pic:spPr>
                          <a:xfrm>
                            <a:off x="0" y="0"/>
                            <a:ext cx="3608114" cy="1073329"/>
                          </a:xfrm>
                          <a:prstGeom prst="rect">
                            <a:avLst/>
                          </a:prstGeom>
                        </pic:spPr>
                      </pic:pic>
                    </a:graphicData>
                  </a:graphic>
                </wp:inline>
              </w:drawing>
            </w:r>
          </w:p>
          <w:p w14:paraId="2749F624" w14:textId="61A16DFA" w:rsidR="00C4517D" w:rsidRDefault="00893584" w:rsidP="00C4517D">
            <w:pPr>
              <w:pStyle w:val="Image"/>
              <w:rPr>
                <w:rFonts w:hint="eastAsia"/>
              </w:rPr>
            </w:pPr>
            <w:r>
              <w:t xml:space="preserve">图 </w:t>
            </w:r>
            <w:r>
              <w:fldChar w:fldCharType="begin"/>
            </w:r>
            <w:r>
              <w:instrText xml:space="preserve"> SEQ 图 \* ARABIC </w:instrText>
            </w:r>
            <w:r>
              <w:fldChar w:fldCharType="separate"/>
            </w:r>
            <w:r w:rsidR="00FD4846">
              <w:t>20</w:t>
            </w:r>
            <w:r>
              <w:fldChar w:fldCharType="end"/>
            </w:r>
          </w:p>
          <w:p w14:paraId="2628D673" w14:textId="286312B6" w:rsidR="001B3522" w:rsidRDefault="001B3522" w:rsidP="001B3522">
            <w:pPr>
              <w:pStyle w:val="Title"/>
              <w:ind w:firstLine="210"/>
            </w:pPr>
            <w:r>
              <w:rPr>
                <w:rFonts w:hint="eastAsia"/>
              </w:rPr>
              <w:t xml:space="preserve">4.3 </w:t>
            </w:r>
            <w:r w:rsidRPr="001B3522">
              <w:rPr>
                <w:rFonts w:hint="eastAsia"/>
              </w:rPr>
              <w:t>CPU 侧绑定光照与材质 uniform</w:t>
            </w:r>
          </w:p>
          <w:p w14:paraId="307886F8" w14:textId="4F5C2F1C" w:rsidR="001B3522" w:rsidRDefault="003E159B" w:rsidP="00C4517D">
            <w:pPr>
              <w:pStyle w:val="Description"/>
              <w:ind w:firstLine="360"/>
            </w:pPr>
            <w:r w:rsidRPr="003E159B">
              <w:rPr>
                <w:rFonts w:hint="eastAsia"/>
              </w:rPr>
              <w:t>在绘制前统一绑定 eye_position 、物体材质的环境/漫反射/镜面/高光系数以及光源的环境/漫反射/镜面/位置；每帧调用，保证交互修改立即反映到着色结果</w:t>
            </w:r>
          </w:p>
          <w:p w14:paraId="20E25EAB" w14:textId="27568536" w:rsidR="00893584" w:rsidRDefault="00893584" w:rsidP="003E159B">
            <w:pPr>
              <w:pStyle w:val="Image"/>
            </w:pPr>
            <w:r w:rsidRPr="003E159B">
              <w:drawing>
                <wp:inline distT="0" distB="0" distL="0" distR="0" wp14:anchorId="3D414035" wp14:editId="0B49180F">
                  <wp:extent cx="5082540" cy="3536315"/>
                  <wp:effectExtent l="0" t="0" r="0" b="0"/>
                  <wp:docPr id="1430001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01718" name=""/>
                          <pic:cNvPicPr/>
                        </pic:nvPicPr>
                        <pic:blipFill>
                          <a:blip r:embed="rId29"/>
                          <a:stretch>
                            <a:fillRect/>
                          </a:stretch>
                        </pic:blipFill>
                        <pic:spPr>
                          <a:xfrm>
                            <a:off x="0" y="0"/>
                            <a:ext cx="5082540" cy="3536315"/>
                          </a:xfrm>
                          <a:prstGeom prst="rect">
                            <a:avLst/>
                          </a:prstGeom>
                        </pic:spPr>
                      </pic:pic>
                    </a:graphicData>
                  </a:graphic>
                </wp:inline>
              </w:drawing>
            </w:r>
          </w:p>
          <w:p w14:paraId="28038D7B" w14:textId="79753465" w:rsidR="003E159B" w:rsidRDefault="00893584" w:rsidP="003E159B">
            <w:pPr>
              <w:pStyle w:val="Image"/>
              <w:rPr>
                <w:rFonts w:hint="eastAsia"/>
              </w:rPr>
            </w:pPr>
            <w:r>
              <w:t xml:space="preserve">图 </w:t>
            </w:r>
            <w:r>
              <w:fldChar w:fldCharType="begin"/>
            </w:r>
            <w:r>
              <w:instrText xml:space="preserve"> SEQ 图 \* ARABIC </w:instrText>
            </w:r>
            <w:r>
              <w:fldChar w:fldCharType="separate"/>
            </w:r>
            <w:r w:rsidR="00FD4846">
              <w:t>21</w:t>
            </w:r>
            <w:r>
              <w:fldChar w:fldCharType="end"/>
            </w:r>
          </w:p>
          <w:p w14:paraId="69F00B6E" w14:textId="7C3BBF9A" w:rsidR="001B3522" w:rsidRDefault="001B3522" w:rsidP="001B3522">
            <w:pPr>
              <w:pStyle w:val="Title"/>
              <w:ind w:firstLine="210"/>
            </w:pPr>
            <w:r>
              <w:rPr>
                <w:rFonts w:hint="eastAsia"/>
              </w:rPr>
              <w:t>4.4</w:t>
            </w:r>
            <w:r w:rsidRPr="001B3522">
              <w:rPr>
                <w:rFonts w:hint="eastAsia"/>
              </w:rPr>
              <w:t>物体与平面材质初始化</w:t>
            </w:r>
          </w:p>
          <w:p w14:paraId="54241F95" w14:textId="317DAB03" w:rsidR="00C4517D" w:rsidRDefault="003E159B" w:rsidP="00C4517D">
            <w:pPr>
              <w:pStyle w:val="Description"/>
              <w:ind w:firstLine="360"/>
            </w:pPr>
            <w:r w:rsidRPr="003E159B">
              <w:rPr>
                <w:rFonts w:hint="eastAsia"/>
              </w:rPr>
              <w:t>为模型与地面分别设定材质参数，模型采用较明显高光与中性漫反射，地面采用较低高光与中等漫</w:t>
            </w:r>
            <w:r w:rsidRPr="003E159B">
              <w:rPr>
                <w:rFonts w:hint="eastAsia"/>
              </w:rPr>
              <w:lastRenderedPageBreak/>
              <w:t>反射以突出阴影；材质统一由 CPU 绑定至着色器</w:t>
            </w:r>
          </w:p>
          <w:p w14:paraId="2FB48EA5" w14:textId="3CD11CAB" w:rsidR="00893584" w:rsidRDefault="00893584" w:rsidP="003E159B">
            <w:pPr>
              <w:pStyle w:val="Image"/>
            </w:pPr>
            <w:r w:rsidRPr="003E159B">
              <w:drawing>
                <wp:inline distT="0" distB="0" distL="0" distR="0" wp14:anchorId="3D45A5F6" wp14:editId="33FCA00A">
                  <wp:extent cx="4175490" cy="1256194"/>
                  <wp:effectExtent l="0" t="0" r="3175" b="1270"/>
                  <wp:docPr id="589023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23740" name=""/>
                          <pic:cNvPicPr/>
                        </pic:nvPicPr>
                        <pic:blipFill>
                          <a:blip r:embed="rId30"/>
                          <a:stretch>
                            <a:fillRect/>
                          </a:stretch>
                        </pic:blipFill>
                        <pic:spPr>
                          <a:xfrm>
                            <a:off x="0" y="0"/>
                            <a:ext cx="4211672" cy="1267079"/>
                          </a:xfrm>
                          <a:prstGeom prst="rect">
                            <a:avLst/>
                          </a:prstGeom>
                        </pic:spPr>
                      </pic:pic>
                    </a:graphicData>
                  </a:graphic>
                </wp:inline>
              </w:drawing>
            </w:r>
          </w:p>
          <w:p w14:paraId="2FEAD558" w14:textId="6841A9BD" w:rsidR="003E159B" w:rsidRPr="001B3522" w:rsidRDefault="00893584" w:rsidP="003E159B">
            <w:pPr>
              <w:pStyle w:val="Image"/>
              <w:rPr>
                <w:rFonts w:hint="eastAsia"/>
              </w:rPr>
            </w:pPr>
            <w:r>
              <w:t xml:space="preserve">图 </w:t>
            </w:r>
            <w:r>
              <w:fldChar w:fldCharType="begin"/>
            </w:r>
            <w:r>
              <w:instrText xml:space="preserve"> SEQ 图 \* ARABIC </w:instrText>
            </w:r>
            <w:r>
              <w:fldChar w:fldCharType="separate"/>
            </w:r>
            <w:r w:rsidR="00FD4846">
              <w:t>22</w:t>
            </w:r>
            <w:r>
              <w:fldChar w:fldCharType="end"/>
            </w:r>
          </w:p>
          <w:p w14:paraId="1687AC8A" w14:textId="71B19388" w:rsidR="00EE5CAA" w:rsidRDefault="00EE5CAA" w:rsidP="00EE5CAA">
            <w:pPr>
              <w:pStyle w:val="MiddleTitle"/>
            </w:pPr>
            <w:r>
              <w:rPr>
                <w:rFonts w:hint="eastAsia"/>
              </w:rPr>
              <w:t xml:space="preserve">5. </w:t>
            </w:r>
            <w:r w:rsidRPr="00EE5CAA">
              <w:rPr>
                <w:rFonts w:hint="eastAsia"/>
              </w:rPr>
              <w:t>添加阴影效果</w:t>
            </w:r>
          </w:p>
          <w:p w14:paraId="180188CC" w14:textId="3AC6DEB1" w:rsidR="00EE5CAA" w:rsidRDefault="001B3522" w:rsidP="001B3522">
            <w:pPr>
              <w:pStyle w:val="Title"/>
              <w:ind w:firstLine="210"/>
            </w:pPr>
            <w:r>
              <w:rPr>
                <w:rFonts w:hint="eastAsia"/>
              </w:rPr>
              <w:t>5.1 整体思路</w:t>
            </w:r>
          </w:p>
          <w:p w14:paraId="0E06432A" w14:textId="201064D8" w:rsidR="001B3522" w:rsidRDefault="001B3522" w:rsidP="001B3522">
            <w:pPr>
              <w:pStyle w:val="Description"/>
              <w:ind w:firstLine="360"/>
              <w:rPr>
                <w:rFonts w:hint="eastAsia"/>
              </w:rPr>
            </w:pPr>
            <w:r>
              <w:rPr>
                <w:rFonts w:hint="eastAsia"/>
              </w:rPr>
              <w:t>使用点光源位置作为投影中心，计算投到 y=0 平面的投影矩阵 S；阴影绘制流程为“正常渲染一遍物体 → 用 S * model 作为模型矩阵再渲染一遍黑色阴影”。片元着色器通过 isShadow 切换输出黑色，形成清晰的平面阴影。</w:t>
            </w:r>
          </w:p>
          <w:p w14:paraId="6BBE5855" w14:textId="0F0AB81B" w:rsidR="001B3522" w:rsidRDefault="001B3522" w:rsidP="001B3522">
            <w:pPr>
              <w:pStyle w:val="Description"/>
              <w:ind w:firstLine="360"/>
              <w:rPr>
                <w:rFonts w:hint="eastAsia"/>
              </w:rPr>
            </w:pPr>
            <w:r>
              <w:rPr>
                <w:rFonts w:hint="eastAsia"/>
              </w:rPr>
              <w:t>每帧在 display() 中应用阴影投影，阴影位置随光源位置而变化；相机与投影不影响阴影的平面落点逻辑，但影响观察结果</w:t>
            </w:r>
          </w:p>
          <w:p w14:paraId="587038E3" w14:textId="5044853B" w:rsidR="001B3522" w:rsidRDefault="001B3522" w:rsidP="001B3522">
            <w:pPr>
              <w:pStyle w:val="Title"/>
              <w:ind w:firstLine="210"/>
              <w:rPr>
                <w:rFonts w:hint="eastAsia"/>
              </w:rPr>
            </w:pPr>
            <w:r>
              <w:rPr>
                <w:rFonts w:hint="eastAsia"/>
              </w:rPr>
              <w:t xml:space="preserve">5.2 </w:t>
            </w:r>
            <w:r w:rsidRPr="001B3522">
              <w:rPr>
                <w:rFonts w:hint="eastAsia"/>
              </w:rPr>
              <w:t>阴影投影矩阵</w:t>
            </w:r>
          </w:p>
          <w:p w14:paraId="556C19E1" w14:textId="188FFF71" w:rsidR="003E159B" w:rsidRPr="003E159B" w:rsidRDefault="003E159B" w:rsidP="003E159B">
            <w:pPr>
              <w:pStyle w:val="Description"/>
              <w:ind w:firstLine="360"/>
              <w:rPr>
                <w:rFonts w:hint="eastAsia"/>
              </w:rPr>
            </w:pPr>
            <w:r w:rsidRPr="003E159B">
              <w:rPr>
                <w:rFonts w:hint="eastAsia"/>
              </w:rPr>
              <w:t>以点光源位置为投影中心构造投影矩阵，将顶点沿与光源连线方向投射到 y=0 平面；先取光源在当前模型空间下的坐标，再据此组装平面投影矩阵，适配本实验的平面与坐标约定</w:t>
            </w:r>
          </w:p>
          <w:p w14:paraId="276D3A40" w14:textId="246076E1" w:rsidR="00893584" w:rsidRDefault="00893584" w:rsidP="003E159B">
            <w:pPr>
              <w:pStyle w:val="Image"/>
            </w:pPr>
            <w:r w:rsidRPr="003E159B">
              <w:lastRenderedPageBreak/>
              <w:drawing>
                <wp:inline distT="0" distB="0" distL="0" distR="0" wp14:anchorId="23BD501C" wp14:editId="30B708C1">
                  <wp:extent cx="5082540" cy="4029710"/>
                  <wp:effectExtent l="0" t="0" r="0" b="0"/>
                  <wp:docPr id="706928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28511" name=""/>
                          <pic:cNvPicPr/>
                        </pic:nvPicPr>
                        <pic:blipFill>
                          <a:blip r:embed="rId31"/>
                          <a:stretch>
                            <a:fillRect/>
                          </a:stretch>
                        </pic:blipFill>
                        <pic:spPr>
                          <a:xfrm>
                            <a:off x="0" y="0"/>
                            <a:ext cx="5082540" cy="4029710"/>
                          </a:xfrm>
                          <a:prstGeom prst="rect">
                            <a:avLst/>
                          </a:prstGeom>
                        </pic:spPr>
                      </pic:pic>
                    </a:graphicData>
                  </a:graphic>
                </wp:inline>
              </w:drawing>
            </w:r>
          </w:p>
          <w:p w14:paraId="6C866652" w14:textId="30563EF0" w:rsidR="003E159B" w:rsidRDefault="00893584" w:rsidP="003E159B">
            <w:pPr>
              <w:pStyle w:val="Image"/>
              <w:rPr>
                <w:rFonts w:hint="eastAsia"/>
              </w:rPr>
            </w:pPr>
            <w:r>
              <w:t xml:space="preserve">图 </w:t>
            </w:r>
            <w:r>
              <w:fldChar w:fldCharType="begin"/>
            </w:r>
            <w:r>
              <w:instrText xml:space="preserve"> SEQ 图 \* ARABIC </w:instrText>
            </w:r>
            <w:r>
              <w:fldChar w:fldCharType="separate"/>
            </w:r>
            <w:r w:rsidR="00FD4846">
              <w:t>23</w:t>
            </w:r>
            <w:r>
              <w:fldChar w:fldCharType="end"/>
            </w:r>
          </w:p>
          <w:p w14:paraId="1AFA688C" w14:textId="3ACA67A5" w:rsidR="001B3522" w:rsidRDefault="001B3522" w:rsidP="001B3522">
            <w:pPr>
              <w:pStyle w:val="Title"/>
              <w:ind w:firstLine="210"/>
            </w:pPr>
            <w:r>
              <w:rPr>
                <w:rFonts w:hint="eastAsia"/>
              </w:rPr>
              <w:t>5</w:t>
            </w:r>
            <w:r>
              <w:t xml:space="preserve">.3 </w:t>
            </w:r>
            <w:r w:rsidRPr="001B3522">
              <w:rPr>
                <w:rFonts w:hint="eastAsia"/>
              </w:rPr>
              <w:t>阴影绘制流程</w:t>
            </w:r>
          </w:p>
          <w:p w14:paraId="0C708656" w14:textId="252623AE" w:rsidR="003E159B" w:rsidRDefault="003E159B" w:rsidP="001B3522">
            <w:pPr>
              <w:pStyle w:val="Description"/>
              <w:ind w:firstLine="360"/>
            </w:pPr>
            <w:r w:rsidRPr="003E159B">
              <w:rPr>
                <w:rFonts w:hint="eastAsia"/>
              </w:rPr>
              <w:t>第一遍用普通模型矩阵绘制物体颜色；第二遍用 S * model 作为模型矩阵绘制同一几何并设置 isShadow=1 ，片元阶段统一输出黑色，从而在平面上得到阴影</w:t>
            </w:r>
          </w:p>
          <w:p w14:paraId="4D9BB796" w14:textId="69DEDDF1" w:rsidR="00893584" w:rsidRDefault="00893584" w:rsidP="003E159B">
            <w:pPr>
              <w:pStyle w:val="Image"/>
            </w:pPr>
            <w:r w:rsidRPr="003E159B">
              <w:drawing>
                <wp:inline distT="0" distB="0" distL="0" distR="0" wp14:anchorId="25F54856" wp14:editId="4DE4C04A">
                  <wp:extent cx="4725748" cy="1414064"/>
                  <wp:effectExtent l="0" t="0" r="0" b="0"/>
                  <wp:docPr id="368571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71217" name=""/>
                          <pic:cNvPicPr/>
                        </pic:nvPicPr>
                        <pic:blipFill>
                          <a:blip r:embed="rId32"/>
                          <a:stretch>
                            <a:fillRect/>
                          </a:stretch>
                        </pic:blipFill>
                        <pic:spPr>
                          <a:xfrm>
                            <a:off x="0" y="0"/>
                            <a:ext cx="4737322" cy="1417527"/>
                          </a:xfrm>
                          <a:prstGeom prst="rect">
                            <a:avLst/>
                          </a:prstGeom>
                        </pic:spPr>
                      </pic:pic>
                    </a:graphicData>
                  </a:graphic>
                </wp:inline>
              </w:drawing>
            </w:r>
          </w:p>
          <w:p w14:paraId="1116177C" w14:textId="6AD63E25" w:rsidR="003E159B" w:rsidRDefault="00893584" w:rsidP="003E159B">
            <w:pPr>
              <w:pStyle w:val="Image"/>
              <w:rPr>
                <w:rFonts w:hint="eastAsia"/>
              </w:rPr>
            </w:pPr>
            <w:r>
              <w:t xml:space="preserve">图 </w:t>
            </w:r>
            <w:r>
              <w:fldChar w:fldCharType="begin"/>
            </w:r>
            <w:r>
              <w:instrText xml:space="preserve"> SEQ 图 \* ARABIC </w:instrText>
            </w:r>
            <w:r>
              <w:fldChar w:fldCharType="separate"/>
            </w:r>
            <w:r w:rsidR="00FD4846">
              <w:t>24</w:t>
            </w:r>
            <w:r>
              <w:fldChar w:fldCharType="end"/>
            </w:r>
          </w:p>
          <w:p w14:paraId="59A0DA8F" w14:textId="47C8063D" w:rsidR="00EE5CAA" w:rsidRDefault="001B3522" w:rsidP="001B3522">
            <w:pPr>
              <w:pStyle w:val="Title"/>
              <w:ind w:firstLine="210"/>
            </w:pPr>
            <w:r>
              <w:t xml:space="preserve">5.4 </w:t>
            </w:r>
            <w:r w:rsidRPr="001B3522">
              <w:rPr>
                <w:rFonts w:hint="eastAsia"/>
              </w:rPr>
              <w:t>阴影着色</w:t>
            </w:r>
          </w:p>
          <w:p w14:paraId="738D8459" w14:textId="171B4AD6" w:rsidR="00893584" w:rsidRDefault="003E159B" w:rsidP="003E159B">
            <w:pPr>
              <w:pStyle w:val="Image"/>
            </w:pPr>
            <w:r w:rsidRPr="003E159B">
              <w:rPr>
                <w:rFonts w:ascii="微软雅黑" w:eastAsia="微软雅黑" w:hAnsi="微软雅黑" w:hint="eastAsia"/>
                <w:b w:val="0"/>
                <w:sz w:val="18"/>
                <w:szCs w:val="24"/>
              </w:rPr>
              <w:t>通过 uniform isShadow 控制输出；当为阴影通道时忽略物体颜色，直接输出不透明黑色</w:t>
            </w:r>
            <w:r w:rsidR="00893584" w:rsidRPr="003E159B">
              <w:lastRenderedPageBreak/>
              <w:drawing>
                <wp:inline distT="0" distB="0" distL="0" distR="0" wp14:anchorId="0D12BB01" wp14:editId="229CBEE0">
                  <wp:extent cx="2945501" cy="2221270"/>
                  <wp:effectExtent l="0" t="0" r="0" b="0"/>
                  <wp:docPr id="1596315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15813" name=""/>
                          <pic:cNvPicPr/>
                        </pic:nvPicPr>
                        <pic:blipFill>
                          <a:blip r:embed="rId33"/>
                          <a:stretch>
                            <a:fillRect/>
                          </a:stretch>
                        </pic:blipFill>
                        <pic:spPr>
                          <a:xfrm>
                            <a:off x="0" y="0"/>
                            <a:ext cx="2957581" cy="2230379"/>
                          </a:xfrm>
                          <a:prstGeom prst="rect">
                            <a:avLst/>
                          </a:prstGeom>
                        </pic:spPr>
                      </pic:pic>
                    </a:graphicData>
                  </a:graphic>
                </wp:inline>
              </w:drawing>
            </w:r>
          </w:p>
          <w:p w14:paraId="526A06D2" w14:textId="76DA1166" w:rsidR="003E159B" w:rsidRDefault="00893584" w:rsidP="003E159B">
            <w:pPr>
              <w:pStyle w:val="Image"/>
              <w:rPr>
                <w:rFonts w:hint="eastAsia"/>
              </w:rPr>
            </w:pPr>
            <w:r>
              <w:t xml:space="preserve">图 </w:t>
            </w:r>
            <w:r>
              <w:fldChar w:fldCharType="begin"/>
            </w:r>
            <w:r>
              <w:instrText xml:space="preserve"> SEQ 图 \* ARABIC </w:instrText>
            </w:r>
            <w:r>
              <w:fldChar w:fldCharType="separate"/>
            </w:r>
            <w:r w:rsidR="00FD4846">
              <w:t>25</w:t>
            </w:r>
            <w:r>
              <w:fldChar w:fldCharType="end"/>
            </w:r>
          </w:p>
          <w:p w14:paraId="45327244" w14:textId="77777777" w:rsidR="001B3522" w:rsidRDefault="001B3522" w:rsidP="001B3522">
            <w:pPr>
              <w:pStyle w:val="Description"/>
              <w:ind w:firstLine="360"/>
            </w:pPr>
          </w:p>
          <w:p w14:paraId="7673A1A4" w14:textId="77777777" w:rsidR="00EE5CAA" w:rsidRDefault="00EE5CAA" w:rsidP="00EE5CAA">
            <w:pPr>
              <w:pStyle w:val="MiddleTitle"/>
            </w:pPr>
            <w:r>
              <w:rPr>
                <w:rFonts w:hint="eastAsia"/>
              </w:rPr>
              <w:t xml:space="preserve">6. </w:t>
            </w:r>
            <w:r w:rsidRPr="00EE5CAA">
              <w:rPr>
                <w:rFonts w:hint="eastAsia"/>
              </w:rPr>
              <w:t>交互控制光源位置并更新阴影</w:t>
            </w:r>
          </w:p>
          <w:p w14:paraId="2F3A4A08" w14:textId="5FC54AAD" w:rsidR="001B3522" w:rsidRDefault="001B3522" w:rsidP="001B3522">
            <w:pPr>
              <w:pStyle w:val="Title"/>
              <w:ind w:firstLine="210"/>
            </w:pPr>
            <w:r>
              <w:rPr>
                <w:rFonts w:hint="eastAsia"/>
              </w:rPr>
              <w:t>6</w:t>
            </w:r>
            <w:r>
              <w:rPr>
                <w:rFonts w:hint="eastAsia"/>
              </w:rPr>
              <w:t>.1 整体思路</w:t>
            </w:r>
          </w:p>
          <w:p w14:paraId="31D840FC" w14:textId="0F4D7E73" w:rsidR="001B3522" w:rsidRPr="001B3522" w:rsidRDefault="001B3522" w:rsidP="001B3522">
            <w:pPr>
              <w:pStyle w:val="Description"/>
              <w:ind w:firstLine="360"/>
            </w:pPr>
            <w:r w:rsidRPr="001B3522">
              <w:rPr>
                <w:rFonts w:hint="eastAsia"/>
              </w:rPr>
              <w:t>鼠标左键点击将屏幕坐标映射到归一化平面坐标，更新光源的 x/y ；由于光源位置每帧都作为 uniform 绑定，光照与阴影会实时更新。可在初始化时设定光源初值，便于观察</w:t>
            </w:r>
          </w:p>
        </w:tc>
      </w:tr>
      <w:tr w:rsidR="007F4766" w14:paraId="6A0D855C" w14:textId="77777777" w:rsidTr="00C22A00">
        <w:trPr>
          <w:trHeight w:val="7635"/>
        </w:trPr>
        <w:tc>
          <w:tcPr>
            <w:tcW w:w="8220" w:type="dxa"/>
          </w:tcPr>
          <w:p w14:paraId="70F0AF96" w14:textId="3691E4E2" w:rsidR="007F4766" w:rsidRDefault="001B3522" w:rsidP="001B3522">
            <w:pPr>
              <w:pStyle w:val="Title"/>
              <w:ind w:firstLine="210"/>
            </w:pPr>
            <w:r>
              <w:lastRenderedPageBreak/>
              <w:t xml:space="preserve">6.2 </w:t>
            </w:r>
            <w:r w:rsidRPr="001B3522">
              <w:rPr>
                <w:rFonts w:hint="eastAsia"/>
              </w:rPr>
              <w:t>鼠标左键</w:t>
            </w:r>
          </w:p>
          <w:p w14:paraId="29A6BF2C" w14:textId="71D7297E" w:rsidR="001B3522" w:rsidRDefault="003E159B" w:rsidP="001B3522">
            <w:pPr>
              <w:pStyle w:val="Description"/>
              <w:ind w:firstLine="360"/>
            </w:pPr>
            <w:r w:rsidRPr="003E159B">
              <w:rPr>
                <w:rFonts w:hint="eastAsia"/>
              </w:rPr>
              <w:t>将屏幕像素坐标转换为归一化坐标范围并赋值给光源的 x/y ，从而驱动光照与阴影位置动态变化</w:t>
            </w:r>
          </w:p>
          <w:p w14:paraId="395EAACD" w14:textId="7FCB4D7D" w:rsidR="00893584" w:rsidRDefault="00893584" w:rsidP="003E159B">
            <w:pPr>
              <w:pStyle w:val="Image"/>
            </w:pPr>
            <w:r w:rsidRPr="003E159B">
              <w:drawing>
                <wp:inline distT="0" distB="0" distL="0" distR="0" wp14:anchorId="3568BE81" wp14:editId="0E612BB7">
                  <wp:extent cx="5082540" cy="2219325"/>
                  <wp:effectExtent l="0" t="0" r="0" b="0"/>
                  <wp:docPr id="1671601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01474" name=""/>
                          <pic:cNvPicPr/>
                        </pic:nvPicPr>
                        <pic:blipFill>
                          <a:blip r:embed="rId34"/>
                          <a:stretch>
                            <a:fillRect/>
                          </a:stretch>
                        </pic:blipFill>
                        <pic:spPr>
                          <a:xfrm>
                            <a:off x="0" y="0"/>
                            <a:ext cx="5082540" cy="2219325"/>
                          </a:xfrm>
                          <a:prstGeom prst="rect">
                            <a:avLst/>
                          </a:prstGeom>
                        </pic:spPr>
                      </pic:pic>
                    </a:graphicData>
                  </a:graphic>
                </wp:inline>
              </w:drawing>
            </w:r>
          </w:p>
          <w:p w14:paraId="3CDD252D" w14:textId="636304EF" w:rsidR="003E159B" w:rsidRDefault="00893584" w:rsidP="003E159B">
            <w:pPr>
              <w:pStyle w:val="Image"/>
              <w:rPr>
                <w:rFonts w:hint="eastAsia"/>
              </w:rPr>
            </w:pPr>
            <w:r>
              <w:t xml:space="preserve">图 </w:t>
            </w:r>
            <w:r>
              <w:fldChar w:fldCharType="begin"/>
            </w:r>
            <w:r>
              <w:instrText xml:space="preserve"> SEQ 图 \* ARABIC </w:instrText>
            </w:r>
            <w:r>
              <w:fldChar w:fldCharType="separate"/>
            </w:r>
            <w:r w:rsidR="00FD4846">
              <w:t>26</w:t>
            </w:r>
            <w:r>
              <w:fldChar w:fldCharType="end"/>
            </w:r>
          </w:p>
          <w:p w14:paraId="21BB2DCE" w14:textId="2B530BC5" w:rsidR="001B3522" w:rsidRDefault="001B3522" w:rsidP="001B3522">
            <w:pPr>
              <w:pStyle w:val="Title"/>
              <w:ind w:firstLine="210"/>
            </w:pPr>
            <w:r>
              <w:t xml:space="preserve">6.3 </w:t>
            </w:r>
            <w:r w:rsidRPr="001B3522">
              <w:rPr>
                <w:rFonts w:hint="eastAsia"/>
              </w:rPr>
              <w:t>光照/阴影随交互变化</w:t>
            </w:r>
          </w:p>
          <w:p w14:paraId="31A863A6" w14:textId="68C52411" w:rsidR="001B3522" w:rsidRDefault="003E159B" w:rsidP="001B3522">
            <w:pPr>
              <w:pStyle w:val="Description"/>
              <w:ind w:firstLine="360"/>
            </w:pPr>
            <w:r w:rsidRPr="003E159B">
              <w:rPr>
                <w:rFonts w:hint="eastAsia"/>
              </w:rPr>
              <w:t>在每个绘制通道开始前调用统一绑定方法，将当前光源位置与材质参数写入着色器 uniform，保证交互更新立即影响本帧</w:t>
            </w:r>
          </w:p>
          <w:p w14:paraId="78DBCC88" w14:textId="234272F9" w:rsidR="00893584" w:rsidRDefault="00893584" w:rsidP="003E159B">
            <w:pPr>
              <w:pStyle w:val="Image"/>
            </w:pPr>
            <w:r w:rsidRPr="003E159B">
              <w:drawing>
                <wp:inline distT="0" distB="0" distL="0" distR="0" wp14:anchorId="47416DC8" wp14:editId="341D7BC1">
                  <wp:extent cx="4426343" cy="2066622"/>
                  <wp:effectExtent l="0" t="0" r="0" b="3810"/>
                  <wp:docPr id="1091193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93088" name=""/>
                          <pic:cNvPicPr/>
                        </pic:nvPicPr>
                        <pic:blipFill>
                          <a:blip r:embed="rId35"/>
                          <a:stretch>
                            <a:fillRect/>
                          </a:stretch>
                        </pic:blipFill>
                        <pic:spPr>
                          <a:xfrm>
                            <a:off x="0" y="0"/>
                            <a:ext cx="4438735" cy="2072408"/>
                          </a:xfrm>
                          <a:prstGeom prst="rect">
                            <a:avLst/>
                          </a:prstGeom>
                        </pic:spPr>
                      </pic:pic>
                    </a:graphicData>
                  </a:graphic>
                </wp:inline>
              </w:drawing>
            </w:r>
          </w:p>
          <w:p w14:paraId="1553B30A" w14:textId="7F3A3459" w:rsidR="003E159B" w:rsidRDefault="00893584" w:rsidP="003E159B">
            <w:pPr>
              <w:pStyle w:val="Image"/>
              <w:rPr>
                <w:rFonts w:hint="eastAsia"/>
              </w:rPr>
            </w:pPr>
            <w:r>
              <w:t xml:space="preserve">图 </w:t>
            </w:r>
            <w:r>
              <w:fldChar w:fldCharType="begin"/>
            </w:r>
            <w:r>
              <w:instrText xml:space="preserve"> SEQ 图 \* ARABIC </w:instrText>
            </w:r>
            <w:r>
              <w:fldChar w:fldCharType="separate"/>
            </w:r>
            <w:r w:rsidR="00FD4846">
              <w:t>27</w:t>
            </w:r>
            <w:r>
              <w:fldChar w:fldCharType="end"/>
            </w:r>
          </w:p>
          <w:p w14:paraId="3A70C3FB" w14:textId="66D7FEDD" w:rsidR="001B3522" w:rsidRDefault="00C4517D" w:rsidP="00C4517D">
            <w:pPr>
              <w:pStyle w:val="MiddleTitle"/>
            </w:pPr>
            <w:r>
              <w:t xml:space="preserve">7. </w:t>
            </w:r>
            <w:r>
              <w:rPr>
                <w:rFonts w:hint="eastAsia"/>
              </w:rPr>
              <w:t>最终实现效果</w:t>
            </w:r>
          </w:p>
          <w:p w14:paraId="6FB59236" w14:textId="77777777" w:rsidR="003E159B" w:rsidRDefault="003E159B" w:rsidP="003E159B">
            <w:pPr>
              <w:pStyle w:val="Description"/>
              <w:ind w:firstLine="360"/>
            </w:pPr>
            <w:r>
              <w:rPr>
                <w:rFonts w:hint="eastAsia"/>
              </w:rPr>
              <w:t>场景包含一个三维模型（默认球体）与一个地面平面，背景为灰色，便于对比阴影</w:t>
            </w:r>
            <w:r>
              <w:rPr>
                <w:rFonts w:hint="eastAsia"/>
              </w:rPr>
              <w:t>，</w:t>
            </w:r>
            <w:r>
              <w:rPr>
                <w:rFonts w:hint="eastAsia"/>
              </w:rPr>
              <w:t>物体采用 Phong 光照模型显示，具备环境光、漫反射与镜面高光，视觉上呈现立体感与高光点</w:t>
            </w:r>
            <w:r>
              <w:rPr>
                <w:rFonts w:hint="eastAsia"/>
              </w:rPr>
              <w:t>，</w:t>
            </w:r>
            <w:r>
              <w:rPr>
                <w:rFonts w:hint="eastAsia"/>
              </w:rPr>
              <w:t>阴影以点光源为投影中心投射到地面平面，呈黑色轮廓，随光源位置变化而动态移动</w:t>
            </w:r>
            <w:r>
              <w:rPr>
                <w:rFonts w:hint="eastAsia"/>
              </w:rPr>
              <w:t>，</w:t>
            </w:r>
            <w:r>
              <w:rPr>
                <w:rFonts w:hint="eastAsia"/>
              </w:rPr>
              <w:t>相机支持环绕和俯仰观察，透视与正交投影可切换；不同视角下可清晰观察物体与阴影的空间关系</w:t>
            </w:r>
            <w:r>
              <w:rPr>
                <w:rFonts w:hint="eastAsia"/>
              </w:rPr>
              <w:t>。</w:t>
            </w:r>
          </w:p>
          <w:p w14:paraId="7681FB9C" w14:textId="5ABBBFAF" w:rsidR="003E159B" w:rsidRPr="00973558" w:rsidRDefault="003E159B" w:rsidP="003E159B">
            <w:pPr>
              <w:pStyle w:val="Description"/>
              <w:ind w:firstLine="360"/>
              <w:rPr>
                <w:b/>
                <w:bCs w:val="0"/>
              </w:rPr>
            </w:pPr>
            <w:r w:rsidRPr="00973558">
              <w:rPr>
                <w:rFonts w:hint="eastAsia"/>
                <w:b/>
                <w:bCs w:val="0"/>
              </w:rPr>
              <w:t>鼠标左键点击更新光源的 x/y ，光照与阴影同步变化；材质参数与相机参数可用键盘控制</w:t>
            </w:r>
          </w:p>
          <w:p w14:paraId="730C4304" w14:textId="3873D8AE" w:rsidR="00893584" w:rsidRDefault="00893584" w:rsidP="003E159B">
            <w:pPr>
              <w:pStyle w:val="Image"/>
            </w:pPr>
            <w:r w:rsidRPr="003E159B">
              <w:lastRenderedPageBreak/>
              <w:drawing>
                <wp:inline distT="0" distB="0" distL="0" distR="0" wp14:anchorId="4F4C5829" wp14:editId="3EDF0BA4">
                  <wp:extent cx="2020420" cy="2128206"/>
                  <wp:effectExtent l="0" t="0" r="0" b="5715"/>
                  <wp:docPr id="351353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53584" name=""/>
                          <pic:cNvPicPr/>
                        </pic:nvPicPr>
                        <pic:blipFill>
                          <a:blip r:embed="rId36"/>
                          <a:stretch>
                            <a:fillRect/>
                          </a:stretch>
                        </pic:blipFill>
                        <pic:spPr>
                          <a:xfrm>
                            <a:off x="0" y="0"/>
                            <a:ext cx="2041185" cy="2150079"/>
                          </a:xfrm>
                          <a:prstGeom prst="rect">
                            <a:avLst/>
                          </a:prstGeom>
                        </pic:spPr>
                      </pic:pic>
                    </a:graphicData>
                  </a:graphic>
                </wp:inline>
              </w:drawing>
            </w:r>
          </w:p>
          <w:p w14:paraId="069C6DBD" w14:textId="0BBEBA4F" w:rsidR="003E159B" w:rsidRDefault="00893584" w:rsidP="003E159B">
            <w:pPr>
              <w:pStyle w:val="Image"/>
            </w:pPr>
            <w:r>
              <w:t xml:space="preserve">图 </w:t>
            </w:r>
            <w:r>
              <w:fldChar w:fldCharType="begin"/>
            </w:r>
            <w:r>
              <w:instrText xml:space="preserve"> SEQ 图 \* ARABIC </w:instrText>
            </w:r>
            <w:r>
              <w:fldChar w:fldCharType="separate"/>
            </w:r>
            <w:r w:rsidR="00FD4846">
              <w:t>28</w:t>
            </w:r>
            <w:r>
              <w:fldChar w:fldCharType="end"/>
            </w:r>
          </w:p>
          <w:p w14:paraId="43C3D491" w14:textId="4ABE9F55" w:rsidR="00893584" w:rsidRDefault="00893584" w:rsidP="003E159B">
            <w:pPr>
              <w:pStyle w:val="Image"/>
            </w:pPr>
            <w:r w:rsidRPr="003E159B">
              <w:drawing>
                <wp:inline distT="0" distB="0" distL="0" distR="0" wp14:anchorId="0DF365DC" wp14:editId="4D976490">
                  <wp:extent cx="1982009" cy="2087745"/>
                  <wp:effectExtent l="0" t="0" r="0" b="0"/>
                  <wp:docPr id="1771068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68991" name=""/>
                          <pic:cNvPicPr/>
                        </pic:nvPicPr>
                        <pic:blipFill>
                          <a:blip r:embed="rId37"/>
                          <a:stretch>
                            <a:fillRect/>
                          </a:stretch>
                        </pic:blipFill>
                        <pic:spPr>
                          <a:xfrm>
                            <a:off x="0" y="0"/>
                            <a:ext cx="1999045" cy="2105690"/>
                          </a:xfrm>
                          <a:prstGeom prst="rect">
                            <a:avLst/>
                          </a:prstGeom>
                        </pic:spPr>
                      </pic:pic>
                    </a:graphicData>
                  </a:graphic>
                </wp:inline>
              </w:drawing>
            </w:r>
          </w:p>
          <w:p w14:paraId="3EDC3D9D" w14:textId="6C05AD40" w:rsidR="003E159B" w:rsidRDefault="00893584" w:rsidP="003E159B">
            <w:pPr>
              <w:pStyle w:val="Image"/>
            </w:pPr>
            <w:r>
              <w:t xml:space="preserve">图 </w:t>
            </w:r>
            <w:r>
              <w:fldChar w:fldCharType="begin"/>
            </w:r>
            <w:r>
              <w:instrText xml:space="preserve"> SEQ 图 \* ARABIC </w:instrText>
            </w:r>
            <w:r>
              <w:fldChar w:fldCharType="separate"/>
            </w:r>
            <w:r w:rsidR="00FD4846">
              <w:t>29</w:t>
            </w:r>
            <w:r>
              <w:fldChar w:fldCharType="end"/>
            </w:r>
          </w:p>
          <w:p w14:paraId="0C3A4A15" w14:textId="21DF12F3" w:rsidR="003E159B" w:rsidRDefault="003E159B" w:rsidP="003E159B">
            <w:pPr>
              <w:pStyle w:val="Description"/>
              <w:ind w:firstLine="360"/>
            </w:pPr>
            <w:r w:rsidRPr="003E159B">
              <w:rPr>
                <w:rFonts w:hint="eastAsia"/>
                <w:b/>
                <w:bCs w:val="0"/>
              </w:rPr>
              <w:t>键盘控制</w:t>
            </w:r>
            <w:r w:rsidRPr="003E159B">
              <w:rPr>
                <w:rFonts w:hint="eastAsia"/>
              </w:rPr>
              <w:t>相机环绕角、仰俯角和距离，支持一键重置；投影模式可切换以观察几何关系与阴影变化</w:t>
            </w:r>
            <w:r>
              <w:t>:</w:t>
            </w:r>
          </w:p>
          <w:p w14:paraId="7FA99E1E" w14:textId="2923D18C" w:rsidR="00893584" w:rsidRDefault="00893584" w:rsidP="003E159B">
            <w:pPr>
              <w:pStyle w:val="Image"/>
            </w:pPr>
            <w:r w:rsidRPr="003E159B">
              <w:drawing>
                <wp:inline distT="0" distB="0" distL="0" distR="0" wp14:anchorId="5E2AA9DF" wp14:editId="25C3AAD4">
                  <wp:extent cx="2743200" cy="2889545"/>
                  <wp:effectExtent l="0" t="0" r="0" b="6350"/>
                  <wp:docPr id="1502560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60083" name=""/>
                          <pic:cNvPicPr/>
                        </pic:nvPicPr>
                        <pic:blipFill>
                          <a:blip r:embed="rId38"/>
                          <a:stretch>
                            <a:fillRect/>
                          </a:stretch>
                        </pic:blipFill>
                        <pic:spPr>
                          <a:xfrm>
                            <a:off x="0" y="0"/>
                            <a:ext cx="2758477" cy="2905637"/>
                          </a:xfrm>
                          <a:prstGeom prst="rect">
                            <a:avLst/>
                          </a:prstGeom>
                        </pic:spPr>
                      </pic:pic>
                    </a:graphicData>
                  </a:graphic>
                </wp:inline>
              </w:drawing>
            </w:r>
          </w:p>
          <w:p w14:paraId="7ECF50FC" w14:textId="63D5EE40" w:rsidR="003E159B" w:rsidRDefault="00893584" w:rsidP="003E159B">
            <w:pPr>
              <w:pStyle w:val="Image"/>
            </w:pPr>
            <w:r>
              <w:t xml:space="preserve">图 </w:t>
            </w:r>
            <w:r>
              <w:fldChar w:fldCharType="begin"/>
            </w:r>
            <w:r>
              <w:instrText xml:space="preserve"> SEQ 图 \* ARABIC </w:instrText>
            </w:r>
            <w:r>
              <w:fldChar w:fldCharType="separate"/>
            </w:r>
            <w:r w:rsidR="00FD4846">
              <w:t>30</w:t>
            </w:r>
            <w:r>
              <w:fldChar w:fldCharType="end"/>
            </w:r>
          </w:p>
          <w:p w14:paraId="0F039B74" w14:textId="186F6B70" w:rsidR="00893584" w:rsidRDefault="00893584" w:rsidP="003E159B">
            <w:pPr>
              <w:pStyle w:val="Image"/>
            </w:pPr>
            <w:r w:rsidRPr="00763360">
              <w:lastRenderedPageBreak/>
              <w:drawing>
                <wp:inline distT="0" distB="0" distL="0" distR="0" wp14:anchorId="0579674E" wp14:editId="1D7CD6FB">
                  <wp:extent cx="2796322" cy="2945501"/>
                  <wp:effectExtent l="0" t="0" r="0" b="1270"/>
                  <wp:docPr id="393035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35524" name=""/>
                          <pic:cNvPicPr/>
                        </pic:nvPicPr>
                        <pic:blipFill>
                          <a:blip r:embed="rId39"/>
                          <a:stretch>
                            <a:fillRect/>
                          </a:stretch>
                        </pic:blipFill>
                        <pic:spPr>
                          <a:xfrm>
                            <a:off x="0" y="0"/>
                            <a:ext cx="2805223" cy="2954877"/>
                          </a:xfrm>
                          <a:prstGeom prst="rect">
                            <a:avLst/>
                          </a:prstGeom>
                        </pic:spPr>
                      </pic:pic>
                    </a:graphicData>
                  </a:graphic>
                </wp:inline>
              </w:drawing>
            </w:r>
          </w:p>
          <w:p w14:paraId="767B3747" w14:textId="62CB2C46" w:rsidR="00763360" w:rsidRDefault="00893584" w:rsidP="003E159B">
            <w:pPr>
              <w:pStyle w:val="Image"/>
            </w:pPr>
            <w:r>
              <w:t xml:space="preserve">图 </w:t>
            </w:r>
            <w:r>
              <w:fldChar w:fldCharType="begin"/>
            </w:r>
            <w:r>
              <w:instrText xml:space="preserve"> SEQ 图 \* ARABIC </w:instrText>
            </w:r>
            <w:r>
              <w:fldChar w:fldCharType="separate"/>
            </w:r>
            <w:r w:rsidR="00FD4846">
              <w:t>31</w:t>
            </w:r>
            <w:r>
              <w:fldChar w:fldCharType="end"/>
            </w:r>
          </w:p>
          <w:p w14:paraId="45300B35" w14:textId="1C94867E" w:rsidR="003E159B" w:rsidRDefault="003E159B" w:rsidP="003E159B">
            <w:pPr>
              <w:pStyle w:val="Description"/>
              <w:ind w:firstLine="360"/>
            </w:pPr>
            <w:r w:rsidRPr="00973558">
              <w:rPr>
                <w:rFonts w:hint="eastAsia"/>
                <w:b/>
                <w:bCs w:val="0"/>
              </w:rPr>
              <w:t>不同</w:t>
            </w:r>
            <w:r w:rsidR="00973558">
              <w:rPr>
                <w:rFonts w:hint="eastAsia"/>
                <w:b/>
                <w:bCs w:val="0"/>
              </w:rPr>
              <w:t>OFF</w:t>
            </w:r>
            <w:r w:rsidRPr="00973558">
              <w:rPr>
                <w:rFonts w:hint="eastAsia"/>
                <w:b/>
                <w:bCs w:val="0"/>
              </w:rPr>
              <w:t>模型</w:t>
            </w:r>
            <w:r>
              <w:rPr>
                <w:rFonts w:hint="eastAsia"/>
              </w:rPr>
              <w:t>和实验3.3一样，切换不同模型光影效果也不同：</w:t>
            </w:r>
          </w:p>
          <w:p w14:paraId="5808795A" w14:textId="5824641C" w:rsidR="00893584" w:rsidRDefault="00893584" w:rsidP="00973558">
            <w:pPr>
              <w:pStyle w:val="Image"/>
            </w:pPr>
            <w:r w:rsidRPr="00973558">
              <w:drawing>
                <wp:inline distT="0" distB="0" distL="0" distR="0" wp14:anchorId="07216E07" wp14:editId="2886AC94">
                  <wp:extent cx="3172750" cy="3342011"/>
                  <wp:effectExtent l="0" t="0" r="2540" b="0"/>
                  <wp:docPr id="1227767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67695" name=""/>
                          <pic:cNvPicPr/>
                        </pic:nvPicPr>
                        <pic:blipFill>
                          <a:blip r:embed="rId40"/>
                          <a:stretch>
                            <a:fillRect/>
                          </a:stretch>
                        </pic:blipFill>
                        <pic:spPr>
                          <a:xfrm>
                            <a:off x="0" y="0"/>
                            <a:ext cx="3189011" cy="3359140"/>
                          </a:xfrm>
                          <a:prstGeom prst="rect">
                            <a:avLst/>
                          </a:prstGeom>
                        </pic:spPr>
                      </pic:pic>
                    </a:graphicData>
                  </a:graphic>
                </wp:inline>
              </w:drawing>
            </w:r>
          </w:p>
          <w:p w14:paraId="3F737E15" w14:textId="1F662A1B" w:rsidR="003E159B" w:rsidRDefault="00893584" w:rsidP="00973558">
            <w:pPr>
              <w:pStyle w:val="Image"/>
            </w:pPr>
            <w:r>
              <w:t xml:space="preserve">图 </w:t>
            </w:r>
            <w:r>
              <w:fldChar w:fldCharType="begin"/>
            </w:r>
            <w:r>
              <w:instrText xml:space="preserve"> SEQ 图 \* ARABIC </w:instrText>
            </w:r>
            <w:r>
              <w:fldChar w:fldCharType="separate"/>
            </w:r>
            <w:r w:rsidR="00FD4846">
              <w:t>32</w:t>
            </w:r>
            <w:r>
              <w:fldChar w:fldCharType="end"/>
            </w:r>
          </w:p>
          <w:p w14:paraId="7C2C9BE0" w14:textId="5664DD94" w:rsidR="00893584" w:rsidRDefault="00893584" w:rsidP="00973558">
            <w:pPr>
              <w:pStyle w:val="Image"/>
            </w:pPr>
            <w:r w:rsidRPr="00973558">
              <w:lastRenderedPageBreak/>
              <w:drawing>
                <wp:inline distT="0" distB="0" distL="0" distR="0" wp14:anchorId="769564AF" wp14:editId="5C447952">
                  <wp:extent cx="3042605" cy="3204923"/>
                  <wp:effectExtent l="0" t="0" r="5715" b="0"/>
                  <wp:docPr id="760922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22626" name=""/>
                          <pic:cNvPicPr/>
                        </pic:nvPicPr>
                        <pic:blipFill>
                          <a:blip r:embed="rId41"/>
                          <a:stretch>
                            <a:fillRect/>
                          </a:stretch>
                        </pic:blipFill>
                        <pic:spPr>
                          <a:xfrm>
                            <a:off x="0" y="0"/>
                            <a:ext cx="3055169" cy="3218158"/>
                          </a:xfrm>
                          <a:prstGeom prst="rect">
                            <a:avLst/>
                          </a:prstGeom>
                        </pic:spPr>
                      </pic:pic>
                    </a:graphicData>
                  </a:graphic>
                </wp:inline>
              </w:drawing>
            </w:r>
          </w:p>
          <w:p w14:paraId="40F3F512" w14:textId="445F0476" w:rsidR="00973558" w:rsidRPr="003E159B" w:rsidRDefault="00893584" w:rsidP="00973558">
            <w:pPr>
              <w:pStyle w:val="Image"/>
              <w:rPr>
                <w:rFonts w:hint="eastAsia"/>
              </w:rPr>
            </w:pPr>
            <w:r>
              <w:t xml:space="preserve">图 </w:t>
            </w:r>
            <w:r>
              <w:fldChar w:fldCharType="begin"/>
            </w:r>
            <w:r>
              <w:instrText xml:space="preserve"> SEQ 图 \* ARABIC </w:instrText>
            </w:r>
            <w:r>
              <w:fldChar w:fldCharType="separate"/>
            </w:r>
            <w:r w:rsidR="00FD4846">
              <w:t>33</w:t>
            </w:r>
            <w:r>
              <w:fldChar w:fldCharType="end"/>
            </w:r>
          </w:p>
        </w:tc>
      </w:tr>
    </w:tbl>
    <w:p w14:paraId="39E9345C" w14:textId="77777777" w:rsidR="002B3759" w:rsidRDefault="002B3759" w:rsidP="002B3759"/>
    <w:p w14:paraId="2E8DE00D" w14:textId="77777777" w:rsidR="00730BF7" w:rsidRDefault="00730BF7" w:rsidP="002B3759"/>
    <w:p w14:paraId="0DC03FCA" w14:textId="77777777" w:rsidR="00730BF7" w:rsidRDefault="00730BF7" w:rsidP="002B3759"/>
    <w:p w14:paraId="16FCEDDD" w14:textId="77777777" w:rsidR="00730BF7" w:rsidRDefault="00730BF7" w:rsidP="002B3759"/>
    <w:p w14:paraId="62CE67BA" w14:textId="77777777" w:rsidR="00730BF7" w:rsidRDefault="00730BF7" w:rsidP="002B3759"/>
    <w:p w14:paraId="538BCF4C" w14:textId="77777777" w:rsidR="00730BF7" w:rsidRDefault="00730BF7" w:rsidP="002B3759"/>
    <w:p w14:paraId="4E369614" w14:textId="77777777" w:rsidR="00730BF7" w:rsidRDefault="00730BF7" w:rsidP="002B3759"/>
    <w:p w14:paraId="68DC2167" w14:textId="77777777" w:rsidR="00730BF7" w:rsidRDefault="00730BF7" w:rsidP="002B3759"/>
    <w:p w14:paraId="21B36924" w14:textId="77777777" w:rsidR="00730BF7" w:rsidRDefault="00730BF7" w:rsidP="002B3759"/>
    <w:p w14:paraId="61766474" w14:textId="77777777" w:rsidR="00730BF7" w:rsidRDefault="00730BF7" w:rsidP="002B3759"/>
    <w:p w14:paraId="0069EBCD" w14:textId="77777777" w:rsidR="00730BF7" w:rsidRDefault="00730BF7" w:rsidP="002B3759"/>
    <w:p w14:paraId="47001843" w14:textId="77777777" w:rsidR="00730BF7" w:rsidRDefault="00730BF7" w:rsidP="002B3759"/>
    <w:p w14:paraId="0EF0BA71" w14:textId="77777777" w:rsidR="00730BF7" w:rsidRDefault="00730BF7" w:rsidP="002B3759"/>
    <w:p w14:paraId="1516F2C9" w14:textId="77777777" w:rsidR="00730BF7" w:rsidRDefault="00730BF7" w:rsidP="002B3759"/>
    <w:p w14:paraId="6698B6FE" w14:textId="77777777" w:rsidR="00730BF7" w:rsidRDefault="00730BF7" w:rsidP="002B3759"/>
    <w:p w14:paraId="22268B7C" w14:textId="77777777" w:rsidR="00730BF7" w:rsidRDefault="00730BF7" w:rsidP="002B3759"/>
    <w:p w14:paraId="166056B7" w14:textId="77777777" w:rsidR="00730BF7" w:rsidRDefault="00730BF7" w:rsidP="002B3759"/>
    <w:p w14:paraId="47B15AFD" w14:textId="77777777" w:rsidR="00730BF7" w:rsidRDefault="00730BF7" w:rsidP="002B3759"/>
    <w:p w14:paraId="63A5EAC9" w14:textId="77777777" w:rsidR="00730BF7" w:rsidRDefault="00730BF7" w:rsidP="002B3759"/>
    <w:p w14:paraId="2D050B8F" w14:textId="77777777" w:rsidR="00730BF7" w:rsidRDefault="00730BF7" w:rsidP="002B3759">
      <w:pPr>
        <w:rPr>
          <w:rFonts w:hint="eastAsia"/>
        </w:rPr>
      </w:pPr>
    </w:p>
    <w:p w14:paraId="2A952741" w14:textId="77777777" w:rsidR="002B3759" w:rsidRDefault="002B3759" w:rsidP="002B3759">
      <w:r>
        <w:rPr>
          <w:rFonts w:hint="eastAsia"/>
        </w:rPr>
        <w:lastRenderedPageBreak/>
        <w:t>深圳大学学生实验报告用纸</w:t>
      </w:r>
    </w:p>
    <w:p w14:paraId="370FA468" w14:textId="77777777" w:rsidR="002B3759" w:rsidRDefault="002B3759" w:rsidP="002B3759"/>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2B3759" w14:paraId="4EE85686" w14:textId="77777777" w:rsidTr="00C22A00">
        <w:trPr>
          <w:trHeight w:val="3705"/>
        </w:trPr>
        <w:tc>
          <w:tcPr>
            <w:tcW w:w="8160" w:type="dxa"/>
          </w:tcPr>
          <w:p w14:paraId="6E2301AB" w14:textId="77777777" w:rsidR="002B3759" w:rsidRDefault="002B3759" w:rsidP="00C22A00">
            <w:r>
              <w:rPr>
                <w:rFonts w:hint="eastAsia"/>
              </w:rPr>
              <w:t>实验结论：</w:t>
            </w:r>
          </w:p>
          <w:p w14:paraId="217BF761" w14:textId="567D7C75" w:rsidR="00730BF7" w:rsidRDefault="00730BF7" w:rsidP="00730BF7">
            <w:pPr>
              <w:pStyle w:val="Description"/>
              <w:ind w:firstLine="360"/>
              <w:rPr>
                <w:rFonts w:hint="eastAsia"/>
              </w:rPr>
            </w:pPr>
            <w:r>
              <w:rPr>
                <w:rFonts w:hint="eastAsia"/>
              </w:rPr>
              <w:t>本</w:t>
            </w:r>
            <w:r>
              <w:rPr>
                <w:rFonts w:hint="eastAsia"/>
              </w:rPr>
              <w:t>次实验以 Phong 光照为基础，在灰色背景中加载并绘制球体与地面平面，完整实现了“光照 + 阴影 + 相机 + 交互”的渲染管线：相机采用球面参数化实现环绕、俯仰与距离控制，统一接口在正交与透视投影间切换；光源与材质参数由 CPU 每帧以 uniform 传入，顶点着色器在相机坐标系中计算环境光、漫反射与镜面反射的合成颜色，片元着色器按通道切换颜色或黑色阴影；阴影以点光源为投影中心将几何投射到 y=0 平面，绘制流程为正常渲染物体后再用投影矩阵左乘模型矩阵渲染黑色阴影。光源位置通过鼠标左键映射到屏幕平面坐标实时更新，光照与阴影同步变化，配合相机与投影模式切换，可以从不同视角观察高光、漫反射与阴影形变的空间关系</w:t>
            </w:r>
          </w:p>
          <w:p w14:paraId="193A46EC" w14:textId="34E542BF" w:rsidR="00730BF7" w:rsidRDefault="00730BF7" w:rsidP="00730BF7">
            <w:pPr>
              <w:pStyle w:val="Description"/>
              <w:ind w:firstLine="360"/>
              <w:rPr>
                <w:rFonts w:hint="eastAsia"/>
              </w:rPr>
            </w:pPr>
            <w:r>
              <w:rPr>
                <w:rFonts w:hint="eastAsia"/>
              </w:rPr>
              <w:t>实验过程中遇到的主要问题集中在三个方面：首先是阴影投影参与模型变换后“齐次坐标 w≠1”的问题，如果直接把 model * vec4(vPosition,1) 送入后续矩阵运算，会导致位置畸变甚至阴影错位。为此在顶点着色器中对该结果做一次透视除法，确保参与 view/projection 的位置是 v1.xyz / v1.w，阴影随光源变化后形变正确。其次是深度冲突风险，物体与其阴影共面或极近时可能出现轻微 z-fighting，当前实现通过绘制顺序与材质对比降低感知；若进一步追求稳定，可在阴影通道开启多边形偏移与混合（例如 glEnable(GL_POLYGON_OFFSET_FILL) 与半透明阴影），以减少贴近平面时的闪烁。最后是绘制拓扑的一致性，在第二遍阴影绘制时使用了 GL_TRIANGLE_FAN ，而几何数据本身是按三角列表展平的（第一遍使用 GL_TRIANGLES ），在部分模型上使用 FAN 可能引入拓扑上的潜在不稳定；更稳健的做法是第二遍也使用 GL_TRIANGLES 与一致的顶点序列，以确保阴影几何与物体几何完全一致。</w:t>
            </w:r>
          </w:p>
          <w:p w14:paraId="1037FCC2" w14:textId="5A018290" w:rsidR="00730BF7" w:rsidRPr="00AC620E" w:rsidRDefault="00730BF7" w:rsidP="00AC620E">
            <w:pPr>
              <w:pStyle w:val="Description"/>
              <w:ind w:firstLine="360"/>
              <w:rPr>
                <w:rFonts w:hint="eastAsia"/>
              </w:rPr>
            </w:pPr>
            <w:r>
              <w:rPr>
                <w:rFonts w:hint="eastAsia"/>
              </w:rPr>
              <w:t>总体上，实验目标全部达成，光照自然、阴影位置随光源实时联动，交互响应流畅；代码结构将数据准备、渲染配置、相机、阴影投影与交互分层清晰，便于维护与扩展。在可提升方向上，建议为阴影增加偏移与混合以优化抗冲突与观感，并在后续将几何阴影升级为阴影贴图以支持软阴影和更复杂的遮挡关系，从而进一步提升真实感与稳定性</w:t>
            </w:r>
            <w:r w:rsidR="00AC620E">
              <w:rPr>
                <w:rFonts w:hint="eastAsia"/>
              </w:rPr>
              <w:t>。</w:t>
            </w:r>
          </w:p>
        </w:tc>
      </w:tr>
      <w:tr w:rsidR="002B3759" w14:paraId="0EB49B27" w14:textId="77777777" w:rsidTr="00C22A00">
        <w:trPr>
          <w:trHeight w:val="6496"/>
        </w:trPr>
        <w:tc>
          <w:tcPr>
            <w:tcW w:w="8160" w:type="dxa"/>
          </w:tcPr>
          <w:p w14:paraId="424C276C" w14:textId="77777777" w:rsidR="002B3759" w:rsidRDefault="002B3759" w:rsidP="00C22A00">
            <w:r>
              <w:rPr>
                <w:rFonts w:hint="eastAsia"/>
              </w:rPr>
              <w:lastRenderedPageBreak/>
              <w:t>指导教师批阅意见：</w:t>
            </w:r>
          </w:p>
          <w:p w14:paraId="7E9144C7" w14:textId="77777777" w:rsidR="002B3759" w:rsidRDefault="002B3759" w:rsidP="00C22A00"/>
          <w:p w14:paraId="260891BD" w14:textId="77777777" w:rsidR="002B3759" w:rsidRDefault="002B3759" w:rsidP="00C22A00"/>
          <w:p w14:paraId="31CBB47C" w14:textId="77777777" w:rsidR="002B3759" w:rsidRDefault="002B3759" w:rsidP="00C22A00"/>
          <w:p w14:paraId="6ED7D50E" w14:textId="77777777" w:rsidR="002B3759" w:rsidRDefault="002B3759" w:rsidP="00C22A00"/>
          <w:p w14:paraId="69157C62" w14:textId="77777777" w:rsidR="002B3759" w:rsidRDefault="002B3759" w:rsidP="00C22A00"/>
          <w:p w14:paraId="7851B701" w14:textId="77777777" w:rsidR="002B3759" w:rsidRDefault="002B3759" w:rsidP="00C22A00"/>
          <w:p w14:paraId="71E6A7C8" w14:textId="77777777" w:rsidR="002B3759" w:rsidRDefault="002B3759" w:rsidP="00C22A00"/>
          <w:p w14:paraId="38BF9E9D" w14:textId="77777777" w:rsidR="002B3759" w:rsidRDefault="002B3759" w:rsidP="00C22A00"/>
          <w:p w14:paraId="2A34C9B9" w14:textId="77777777" w:rsidR="002B3759" w:rsidRDefault="002B3759" w:rsidP="00C22A00"/>
          <w:p w14:paraId="462B8C22" w14:textId="77777777" w:rsidR="002B3759" w:rsidRDefault="002B3759" w:rsidP="00C22A00"/>
          <w:p w14:paraId="0FABCA99" w14:textId="77777777" w:rsidR="002B3759" w:rsidRDefault="002B3759" w:rsidP="00C22A00">
            <w:r>
              <w:rPr>
                <w:rFonts w:hint="eastAsia"/>
              </w:rPr>
              <w:t>成绩评定：</w:t>
            </w:r>
          </w:p>
          <w:p w14:paraId="4C8805AE" w14:textId="77777777" w:rsidR="002B3759" w:rsidRDefault="002B3759" w:rsidP="00C22A00"/>
          <w:p w14:paraId="194EC399" w14:textId="77777777" w:rsidR="002B3759" w:rsidRDefault="002B3759" w:rsidP="00C22A00"/>
          <w:p w14:paraId="7DB280D2" w14:textId="77777777" w:rsidR="002B3759" w:rsidRDefault="002B3759" w:rsidP="00C22A00"/>
          <w:p w14:paraId="4404F9FD" w14:textId="77777777" w:rsidR="002B3759" w:rsidRDefault="002B3759" w:rsidP="00C22A00"/>
          <w:p w14:paraId="0DF748F0" w14:textId="77777777" w:rsidR="002B3759" w:rsidRDefault="002B3759" w:rsidP="00C22A00"/>
          <w:p w14:paraId="62B5D37C" w14:textId="77777777" w:rsidR="002B3759" w:rsidRDefault="002B3759" w:rsidP="00C22A00"/>
          <w:p w14:paraId="747F3401" w14:textId="77777777" w:rsidR="002B3759" w:rsidRDefault="002B3759" w:rsidP="00C22A00">
            <w:r>
              <w:rPr>
                <w:rFonts w:hint="eastAsia"/>
              </w:rPr>
              <w:t xml:space="preserve">                                                 </w:t>
            </w:r>
            <w:r>
              <w:rPr>
                <w:rFonts w:hint="eastAsia"/>
              </w:rPr>
              <w:t>指导教师签字：</w:t>
            </w:r>
          </w:p>
          <w:p w14:paraId="4EFB0326" w14:textId="77777777" w:rsidR="002B3759" w:rsidRDefault="002B3759" w:rsidP="00C22A00">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2B3759" w14:paraId="3C55B45C" w14:textId="77777777" w:rsidTr="00C22A00">
        <w:trPr>
          <w:trHeight w:val="1236"/>
        </w:trPr>
        <w:tc>
          <w:tcPr>
            <w:tcW w:w="8160" w:type="dxa"/>
          </w:tcPr>
          <w:p w14:paraId="41B0F28C" w14:textId="77777777" w:rsidR="002B3759" w:rsidRDefault="002B3759" w:rsidP="00C22A00">
            <w:r>
              <w:rPr>
                <w:rFonts w:hint="eastAsia"/>
              </w:rPr>
              <w:t>备注：</w:t>
            </w:r>
          </w:p>
        </w:tc>
      </w:tr>
    </w:tbl>
    <w:p w14:paraId="3EF4FC8C" w14:textId="77777777" w:rsidR="002B3759" w:rsidRDefault="002B3759" w:rsidP="002B3759">
      <w:r>
        <w:rPr>
          <w:rFonts w:hint="eastAsia"/>
        </w:rPr>
        <w:t>注：</w:t>
      </w:r>
      <w:r>
        <w:rPr>
          <w:rFonts w:hint="eastAsia"/>
        </w:rPr>
        <w:t>1</w:t>
      </w:r>
      <w:r>
        <w:rPr>
          <w:rFonts w:hint="eastAsia"/>
        </w:rPr>
        <w:t>、报告内的项目或内容设置，可根据实际情况加以调整和补充。</w:t>
      </w:r>
    </w:p>
    <w:p w14:paraId="57895981" w14:textId="77777777" w:rsidR="002B3759" w:rsidRDefault="002B3759" w:rsidP="002B3759">
      <w:r>
        <w:rPr>
          <w:rFonts w:hint="eastAsia"/>
        </w:rPr>
        <w:t xml:space="preserve">    2</w:t>
      </w:r>
      <w:r>
        <w:rPr>
          <w:rFonts w:hint="eastAsia"/>
        </w:rPr>
        <w:t>、教师批改学生实验报告时间应在学生提交实验报告时间后</w:t>
      </w:r>
      <w:r>
        <w:rPr>
          <w:rFonts w:hint="eastAsia"/>
        </w:rPr>
        <w:t>10</w:t>
      </w:r>
      <w:r>
        <w:rPr>
          <w:rFonts w:hint="eastAsia"/>
        </w:rPr>
        <w:t>日内。</w:t>
      </w:r>
    </w:p>
    <w:p w14:paraId="4FB14553" w14:textId="77777777" w:rsidR="003B2620" w:rsidRPr="002B3759" w:rsidRDefault="003B2620" w:rsidP="002B3759"/>
    <w:sectPr w:rsidR="003B2620" w:rsidRPr="002B3759" w:rsidSect="003B2620">
      <w:headerReference w:type="default" r:id="rId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C0BDE" w14:textId="77777777" w:rsidR="0055239C" w:rsidRDefault="0055239C" w:rsidP="00932640">
      <w:r>
        <w:separator/>
      </w:r>
    </w:p>
  </w:endnote>
  <w:endnote w:type="continuationSeparator" w:id="0">
    <w:p w14:paraId="30631309" w14:textId="77777777" w:rsidR="0055239C" w:rsidRDefault="0055239C" w:rsidP="00932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FA3A8" w14:textId="77777777" w:rsidR="0055239C" w:rsidRDefault="0055239C" w:rsidP="00932640">
      <w:r>
        <w:separator/>
      </w:r>
    </w:p>
  </w:footnote>
  <w:footnote w:type="continuationSeparator" w:id="0">
    <w:p w14:paraId="7408A3DF" w14:textId="77777777" w:rsidR="0055239C" w:rsidRDefault="0055239C" w:rsidP="00932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EA79" w14:textId="77777777" w:rsidR="00932640" w:rsidRDefault="00932640" w:rsidP="007B6BCB">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010"/>
    <w:multiLevelType w:val="multilevel"/>
    <w:tmpl w:val="018C0010"/>
    <w:lvl w:ilvl="0">
      <w:start w:val="1"/>
      <w:numFmt w:val="decimal"/>
      <w:lvlText w:val="%1."/>
      <w:lvlJc w:val="left"/>
      <w:pPr>
        <w:ind w:left="360" w:hanging="360"/>
      </w:pPr>
      <w:rPr>
        <w:rFonts w:cs="Times New Roman" w:hint="default"/>
        <w:b w:val="0"/>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 w15:restartNumberingAfterBreak="0">
    <w:nsid w:val="07306091"/>
    <w:multiLevelType w:val="hybridMultilevel"/>
    <w:tmpl w:val="0A3CFE66"/>
    <w:lvl w:ilvl="0" w:tplc="5D482006">
      <w:start w:val="1"/>
      <w:numFmt w:val="decimal"/>
      <w:lvlText w:val="%1."/>
      <w:lvlJc w:val="left"/>
      <w:pPr>
        <w:ind w:left="420" w:hanging="420"/>
      </w:pPr>
      <w:rPr>
        <w:rFonts w:ascii="Times New Roman" w:hAnsi="Times New Roman" w:cs="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9959BD"/>
    <w:multiLevelType w:val="hybridMultilevel"/>
    <w:tmpl w:val="0512F052"/>
    <w:lvl w:ilvl="0" w:tplc="89949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4516AAF"/>
    <w:multiLevelType w:val="multilevel"/>
    <w:tmpl w:val="37B811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A6620C0"/>
    <w:multiLevelType w:val="multilevel"/>
    <w:tmpl w:val="2B0C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95F12"/>
    <w:multiLevelType w:val="hybridMultilevel"/>
    <w:tmpl w:val="3AA2B38A"/>
    <w:lvl w:ilvl="0" w:tplc="3A0AE21C">
      <w:start w:val="1"/>
      <w:numFmt w:val="japaneseCounting"/>
      <w:lvlText w:val="%1、"/>
      <w:lvlJc w:val="left"/>
      <w:pPr>
        <w:ind w:left="720" w:hanging="720"/>
      </w:pPr>
      <w:rPr>
        <w:rFonts w:hint="default"/>
        <w:color w:val="auto"/>
        <w:sz w:val="28"/>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AA71292"/>
    <w:multiLevelType w:val="multilevel"/>
    <w:tmpl w:val="297C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D62B7"/>
    <w:multiLevelType w:val="multilevel"/>
    <w:tmpl w:val="8CBC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222274">
    <w:abstractNumId w:val="0"/>
  </w:num>
  <w:num w:numId="2" w16cid:durableId="472871517">
    <w:abstractNumId w:val="5"/>
  </w:num>
  <w:num w:numId="3" w16cid:durableId="469320988">
    <w:abstractNumId w:val="1"/>
  </w:num>
  <w:num w:numId="4" w16cid:durableId="761730762">
    <w:abstractNumId w:val="2"/>
  </w:num>
  <w:num w:numId="5" w16cid:durableId="52168803">
    <w:abstractNumId w:val="3"/>
  </w:num>
  <w:num w:numId="6" w16cid:durableId="1457942478">
    <w:abstractNumId w:val="4"/>
  </w:num>
  <w:num w:numId="7" w16cid:durableId="1981840764">
    <w:abstractNumId w:val="7"/>
  </w:num>
  <w:num w:numId="8" w16cid:durableId="19611064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bordersDoNotSurroundHeader/>
  <w:bordersDoNotSurroundFooter/>
  <w:proofState w:spelling="clean" w:grammar="clean"/>
  <w:defaultTabStop w:val="420"/>
  <w:drawingGridVerticalSpacing w:val="156"/>
  <w:noPunctuationKerning/>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50D"/>
    <w:rsid w:val="00026016"/>
    <w:rsid w:val="00047F02"/>
    <w:rsid w:val="00054DF6"/>
    <w:rsid w:val="00065BFA"/>
    <w:rsid w:val="00075148"/>
    <w:rsid w:val="00090AE0"/>
    <w:rsid w:val="00091B53"/>
    <w:rsid w:val="00096447"/>
    <w:rsid w:val="000C3C00"/>
    <w:rsid w:val="0010509E"/>
    <w:rsid w:val="0016081A"/>
    <w:rsid w:val="00163A37"/>
    <w:rsid w:val="00170C52"/>
    <w:rsid w:val="00170EB7"/>
    <w:rsid w:val="00174202"/>
    <w:rsid w:val="00194B0F"/>
    <w:rsid w:val="001A5716"/>
    <w:rsid w:val="001B3522"/>
    <w:rsid w:val="001C0A18"/>
    <w:rsid w:val="001D0252"/>
    <w:rsid w:val="001F4FB1"/>
    <w:rsid w:val="00201D92"/>
    <w:rsid w:val="0021555F"/>
    <w:rsid w:val="00254C8F"/>
    <w:rsid w:val="002615FF"/>
    <w:rsid w:val="002A48AC"/>
    <w:rsid w:val="002A5C0B"/>
    <w:rsid w:val="002B0D61"/>
    <w:rsid w:val="002B3759"/>
    <w:rsid w:val="002C7C58"/>
    <w:rsid w:val="002D1FD5"/>
    <w:rsid w:val="003070CB"/>
    <w:rsid w:val="00310A8D"/>
    <w:rsid w:val="00317D24"/>
    <w:rsid w:val="003216A0"/>
    <w:rsid w:val="00334260"/>
    <w:rsid w:val="003B15E5"/>
    <w:rsid w:val="003B1C26"/>
    <w:rsid w:val="003B2620"/>
    <w:rsid w:val="003E159B"/>
    <w:rsid w:val="004043CA"/>
    <w:rsid w:val="00407C73"/>
    <w:rsid w:val="0041568D"/>
    <w:rsid w:val="004256B1"/>
    <w:rsid w:val="00434E68"/>
    <w:rsid w:val="00441CF6"/>
    <w:rsid w:val="004604BA"/>
    <w:rsid w:val="00460DEC"/>
    <w:rsid w:val="00463976"/>
    <w:rsid w:val="0047632C"/>
    <w:rsid w:val="0048011C"/>
    <w:rsid w:val="004876CE"/>
    <w:rsid w:val="00494011"/>
    <w:rsid w:val="004A6316"/>
    <w:rsid w:val="004B14AB"/>
    <w:rsid w:val="004B4F17"/>
    <w:rsid w:val="004D2F70"/>
    <w:rsid w:val="004E4D52"/>
    <w:rsid w:val="004F3E28"/>
    <w:rsid w:val="005006FC"/>
    <w:rsid w:val="00506735"/>
    <w:rsid w:val="00512444"/>
    <w:rsid w:val="00523093"/>
    <w:rsid w:val="00535E24"/>
    <w:rsid w:val="005431C2"/>
    <w:rsid w:val="0055239C"/>
    <w:rsid w:val="00577FE1"/>
    <w:rsid w:val="00584654"/>
    <w:rsid w:val="005929C4"/>
    <w:rsid w:val="005A145D"/>
    <w:rsid w:val="005B23C5"/>
    <w:rsid w:val="00605EB5"/>
    <w:rsid w:val="006205E8"/>
    <w:rsid w:val="006213A5"/>
    <w:rsid w:val="0065641B"/>
    <w:rsid w:val="00674B2F"/>
    <w:rsid w:val="00675FAB"/>
    <w:rsid w:val="00693846"/>
    <w:rsid w:val="00693DF6"/>
    <w:rsid w:val="006B3387"/>
    <w:rsid w:val="006B5B89"/>
    <w:rsid w:val="006C587E"/>
    <w:rsid w:val="006D1EF2"/>
    <w:rsid w:val="006E333A"/>
    <w:rsid w:val="006F1896"/>
    <w:rsid w:val="007208DC"/>
    <w:rsid w:val="00724804"/>
    <w:rsid w:val="00730BF7"/>
    <w:rsid w:val="00732D08"/>
    <w:rsid w:val="00732E9C"/>
    <w:rsid w:val="00734A1A"/>
    <w:rsid w:val="00755B33"/>
    <w:rsid w:val="007579FD"/>
    <w:rsid w:val="00763360"/>
    <w:rsid w:val="00767766"/>
    <w:rsid w:val="00772FE7"/>
    <w:rsid w:val="007A7165"/>
    <w:rsid w:val="007B44D8"/>
    <w:rsid w:val="007B6BCB"/>
    <w:rsid w:val="007E48AA"/>
    <w:rsid w:val="007F10FE"/>
    <w:rsid w:val="007F3B1A"/>
    <w:rsid w:val="007F4766"/>
    <w:rsid w:val="00814C4C"/>
    <w:rsid w:val="008201B2"/>
    <w:rsid w:val="0085228A"/>
    <w:rsid w:val="008576DD"/>
    <w:rsid w:val="00867B7E"/>
    <w:rsid w:val="008905EB"/>
    <w:rsid w:val="00893584"/>
    <w:rsid w:val="008B04B0"/>
    <w:rsid w:val="008C6E9E"/>
    <w:rsid w:val="008F12A5"/>
    <w:rsid w:val="008F4203"/>
    <w:rsid w:val="009019D8"/>
    <w:rsid w:val="00932640"/>
    <w:rsid w:val="00954D19"/>
    <w:rsid w:val="00960BA4"/>
    <w:rsid w:val="00973558"/>
    <w:rsid w:val="00990C59"/>
    <w:rsid w:val="00993DE2"/>
    <w:rsid w:val="009A3C28"/>
    <w:rsid w:val="009B0C1C"/>
    <w:rsid w:val="009B4B6E"/>
    <w:rsid w:val="009B6692"/>
    <w:rsid w:val="009C6480"/>
    <w:rsid w:val="009E3894"/>
    <w:rsid w:val="009F77F4"/>
    <w:rsid w:val="00A069B4"/>
    <w:rsid w:val="00A1237B"/>
    <w:rsid w:val="00A165CF"/>
    <w:rsid w:val="00A17599"/>
    <w:rsid w:val="00A21419"/>
    <w:rsid w:val="00A23865"/>
    <w:rsid w:val="00A43C7D"/>
    <w:rsid w:val="00A470DE"/>
    <w:rsid w:val="00A53874"/>
    <w:rsid w:val="00A64630"/>
    <w:rsid w:val="00A73276"/>
    <w:rsid w:val="00A82E42"/>
    <w:rsid w:val="00AB6165"/>
    <w:rsid w:val="00AC620E"/>
    <w:rsid w:val="00B046AA"/>
    <w:rsid w:val="00B64230"/>
    <w:rsid w:val="00B80864"/>
    <w:rsid w:val="00B85F22"/>
    <w:rsid w:val="00BA3F27"/>
    <w:rsid w:val="00BB7EB5"/>
    <w:rsid w:val="00BD4E1B"/>
    <w:rsid w:val="00C43E57"/>
    <w:rsid w:val="00C4517D"/>
    <w:rsid w:val="00C67E7C"/>
    <w:rsid w:val="00C74A32"/>
    <w:rsid w:val="00CD2B5A"/>
    <w:rsid w:val="00CD5DC4"/>
    <w:rsid w:val="00CD718B"/>
    <w:rsid w:val="00CE0A44"/>
    <w:rsid w:val="00CE1A4B"/>
    <w:rsid w:val="00D129C1"/>
    <w:rsid w:val="00D144A2"/>
    <w:rsid w:val="00D6756B"/>
    <w:rsid w:val="00D70B0D"/>
    <w:rsid w:val="00D87C1A"/>
    <w:rsid w:val="00DB76E7"/>
    <w:rsid w:val="00E210B9"/>
    <w:rsid w:val="00E80686"/>
    <w:rsid w:val="00E87AF5"/>
    <w:rsid w:val="00EA150D"/>
    <w:rsid w:val="00EB37EF"/>
    <w:rsid w:val="00EE45C6"/>
    <w:rsid w:val="00EE5CAA"/>
    <w:rsid w:val="00EF04C4"/>
    <w:rsid w:val="00EF24BC"/>
    <w:rsid w:val="00F11A43"/>
    <w:rsid w:val="00F3087A"/>
    <w:rsid w:val="00F44308"/>
    <w:rsid w:val="00F45788"/>
    <w:rsid w:val="00F5557A"/>
    <w:rsid w:val="00F61638"/>
    <w:rsid w:val="00F66645"/>
    <w:rsid w:val="00FA3783"/>
    <w:rsid w:val="00FB3638"/>
    <w:rsid w:val="00FD3808"/>
    <w:rsid w:val="00FD4846"/>
    <w:rsid w:val="00FE17C2"/>
    <w:rsid w:val="00FE422D"/>
    <w:rsid w:val="15510C3D"/>
    <w:rsid w:val="39E23288"/>
    <w:rsid w:val="406C7D7D"/>
    <w:rsid w:val="41BF2937"/>
    <w:rsid w:val="60A21451"/>
    <w:rsid w:val="64C37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AB178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qFormat="1"/>
    <w:lsdException w:name="heading 3"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lsdException w:name="footer" w:semiHidden="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2620"/>
    <w:pPr>
      <w:widowControl w:val="0"/>
      <w:jc w:val="both"/>
    </w:pPr>
    <w:rPr>
      <w:rFonts w:ascii="Calibri" w:hAnsi="Calibri"/>
      <w:kern w:val="2"/>
      <w:sz w:val="21"/>
      <w:szCs w:val="22"/>
    </w:rPr>
  </w:style>
  <w:style w:type="paragraph" w:styleId="2">
    <w:name w:val="heading 2"/>
    <w:basedOn w:val="a"/>
    <w:next w:val="a"/>
    <w:link w:val="20"/>
    <w:uiPriority w:val="99"/>
    <w:qFormat/>
    <w:rsid w:val="003B2620"/>
    <w:pPr>
      <w:keepNext/>
      <w:keepLines/>
      <w:spacing w:before="120" w:after="120"/>
      <w:jc w:val="center"/>
      <w:outlineLvl w:val="1"/>
    </w:pPr>
    <w:rPr>
      <w:rFonts w:ascii="Arial" w:hAnsi="Arial"/>
      <w:b/>
      <w:bCs/>
      <w:sz w:val="28"/>
      <w:szCs w:val="28"/>
    </w:rPr>
  </w:style>
  <w:style w:type="paragraph" w:styleId="3">
    <w:name w:val="heading 3"/>
    <w:basedOn w:val="a"/>
    <w:next w:val="a"/>
    <w:link w:val="30"/>
    <w:uiPriority w:val="99"/>
    <w:qFormat/>
    <w:rsid w:val="003B2620"/>
    <w:pPr>
      <w:keepNext/>
      <w:keepLines/>
      <w:spacing w:before="120" w:after="120"/>
      <w:jc w:val="left"/>
      <w:outlineLvl w:val="2"/>
    </w:pPr>
    <w:rPr>
      <w:rFonts w:ascii="宋体" w:hAnsi="Times New Roman"/>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qFormat/>
    <w:rsid w:val="003B2620"/>
    <w:pPr>
      <w:tabs>
        <w:tab w:val="center" w:pos="4153"/>
        <w:tab w:val="right" w:pos="8306"/>
      </w:tabs>
      <w:snapToGrid w:val="0"/>
      <w:jc w:val="left"/>
    </w:pPr>
    <w:rPr>
      <w:sz w:val="18"/>
      <w:szCs w:val="18"/>
    </w:rPr>
  </w:style>
  <w:style w:type="paragraph" w:styleId="a5">
    <w:name w:val="header"/>
    <w:basedOn w:val="a"/>
    <w:link w:val="a6"/>
    <w:uiPriority w:val="99"/>
    <w:semiHidden/>
    <w:rsid w:val="003B2620"/>
    <w:pPr>
      <w:pBdr>
        <w:bottom w:val="single" w:sz="6" w:space="1" w:color="auto"/>
      </w:pBdr>
      <w:tabs>
        <w:tab w:val="center" w:pos="4153"/>
        <w:tab w:val="right" w:pos="8306"/>
      </w:tabs>
      <w:snapToGrid w:val="0"/>
      <w:jc w:val="center"/>
    </w:pPr>
    <w:rPr>
      <w:sz w:val="18"/>
      <w:szCs w:val="18"/>
    </w:rPr>
  </w:style>
  <w:style w:type="character" w:customStyle="1" w:styleId="20">
    <w:name w:val="标题 2 字符"/>
    <w:basedOn w:val="a0"/>
    <w:link w:val="2"/>
    <w:uiPriority w:val="99"/>
    <w:qFormat/>
    <w:locked/>
    <w:rsid w:val="003B2620"/>
    <w:rPr>
      <w:rFonts w:ascii="Arial" w:eastAsia="宋体" w:hAnsi="Arial" w:cs="Times New Roman"/>
      <w:b/>
      <w:bCs/>
      <w:sz w:val="28"/>
      <w:szCs w:val="28"/>
    </w:rPr>
  </w:style>
  <w:style w:type="character" w:customStyle="1" w:styleId="30">
    <w:name w:val="标题 3 字符"/>
    <w:basedOn w:val="a0"/>
    <w:link w:val="3"/>
    <w:uiPriority w:val="99"/>
    <w:qFormat/>
    <w:locked/>
    <w:rsid w:val="003B2620"/>
    <w:rPr>
      <w:rFonts w:ascii="宋体" w:eastAsia="宋体" w:hAnsi="Times New Roman" w:cs="Times New Roman"/>
      <w:b/>
      <w:bCs/>
      <w:sz w:val="24"/>
      <w:szCs w:val="24"/>
    </w:rPr>
  </w:style>
  <w:style w:type="paragraph" w:customStyle="1" w:styleId="1">
    <w:name w:val="正文1"/>
    <w:basedOn w:val="a"/>
    <w:uiPriority w:val="99"/>
    <w:qFormat/>
    <w:rsid w:val="003B2620"/>
    <w:pPr>
      <w:ind w:firstLine="420"/>
    </w:pPr>
    <w:rPr>
      <w:rFonts w:ascii="Times New Roman" w:hAnsi="Times New Roman"/>
      <w:szCs w:val="24"/>
    </w:rPr>
  </w:style>
  <w:style w:type="paragraph" w:customStyle="1" w:styleId="10">
    <w:name w:val="列出段落1"/>
    <w:basedOn w:val="a"/>
    <w:uiPriority w:val="99"/>
    <w:qFormat/>
    <w:rsid w:val="003B2620"/>
    <w:pPr>
      <w:ind w:firstLineChars="200" w:firstLine="420"/>
    </w:pPr>
  </w:style>
  <w:style w:type="character" w:customStyle="1" w:styleId="a6">
    <w:name w:val="页眉 字符"/>
    <w:basedOn w:val="a0"/>
    <w:link w:val="a5"/>
    <w:uiPriority w:val="99"/>
    <w:semiHidden/>
    <w:qFormat/>
    <w:locked/>
    <w:rsid w:val="003B2620"/>
    <w:rPr>
      <w:rFonts w:cs="Times New Roman"/>
      <w:sz w:val="18"/>
      <w:szCs w:val="18"/>
    </w:rPr>
  </w:style>
  <w:style w:type="character" w:customStyle="1" w:styleId="a4">
    <w:name w:val="页脚 字符"/>
    <w:basedOn w:val="a0"/>
    <w:link w:val="a3"/>
    <w:uiPriority w:val="99"/>
    <w:semiHidden/>
    <w:locked/>
    <w:rsid w:val="003B2620"/>
    <w:rPr>
      <w:rFonts w:cs="Times New Roman"/>
      <w:sz w:val="18"/>
      <w:szCs w:val="18"/>
    </w:rPr>
  </w:style>
  <w:style w:type="paragraph" w:styleId="a7">
    <w:name w:val="Balloon Text"/>
    <w:basedOn w:val="a"/>
    <w:link w:val="a8"/>
    <w:uiPriority w:val="99"/>
    <w:semiHidden/>
    <w:unhideWhenUsed/>
    <w:rsid w:val="00932640"/>
    <w:rPr>
      <w:sz w:val="18"/>
      <w:szCs w:val="18"/>
    </w:rPr>
  </w:style>
  <w:style w:type="character" w:customStyle="1" w:styleId="a8">
    <w:name w:val="批注框文本 字符"/>
    <w:basedOn w:val="a0"/>
    <w:link w:val="a7"/>
    <w:uiPriority w:val="99"/>
    <w:semiHidden/>
    <w:rsid w:val="00932640"/>
    <w:rPr>
      <w:rFonts w:ascii="Calibri" w:hAnsi="Calibri"/>
      <w:kern w:val="2"/>
      <w:sz w:val="18"/>
      <w:szCs w:val="18"/>
    </w:rPr>
  </w:style>
  <w:style w:type="paragraph" w:styleId="a9">
    <w:name w:val="Title"/>
    <w:basedOn w:val="a"/>
    <w:next w:val="a"/>
    <w:link w:val="aa"/>
    <w:uiPriority w:val="10"/>
    <w:qFormat/>
    <w:locked/>
    <w:rsid w:val="008C6E9E"/>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8C6E9E"/>
    <w:rPr>
      <w:rFonts w:asciiTheme="majorHAnsi" w:eastAsiaTheme="majorEastAsia" w:hAnsiTheme="majorHAnsi" w:cstheme="majorBidi"/>
      <w:b/>
      <w:bCs/>
      <w:kern w:val="2"/>
      <w:sz w:val="32"/>
      <w:szCs w:val="32"/>
    </w:rPr>
  </w:style>
  <w:style w:type="paragraph" w:styleId="ab">
    <w:name w:val="List Paragraph"/>
    <w:basedOn w:val="a"/>
    <w:uiPriority w:val="34"/>
    <w:qFormat/>
    <w:rsid w:val="008C6E9E"/>
    <w:pPr>
      <w:ind w:firstLineChars="200" w:firstLine="420"/>
    </w:pPr>
    <w:rPr>
      <w:rFonts w:asciiTheme="minorHAnsi" w:eastAsiaTheme="minorEastAsia" w:hAnsiTheme="minorHAnsi" w:cstheme="minorBidi"/>
    </w:rPr>
  </w:style>
  <w:style w:type="paragraph" w:customStyle="1" w:styleId="Description">
    <w:name w:val="Description"/>
    <w:basedOn w:val="a"/>
    <w:link w:val="Description0"/>
    <w:qFormat/>
    <w:rsid w:val="003216A0"/>
    <w:pPr>
      <w:adjustRightInd w:val="0"/>
      <w:snapToGrid w:val="0"/>
      <w:spacing w:line="360" w:lineRule="auto"/>
      <w:ind w:firstLineChars="200" w:firstLine="200"/>
    </w:pPr>
    <w:rPr>
      <w:rFonts w:ascii="微软雅黑" w:eastAsia="微软雅黑" w:hAnsi="微软雅黑"/>
      <w:bCs/>
      <w:noProof/>
      <w:sz w:val="18"/>
      <w:szCs w:val="24"/>
    </w:rPr>
  </w:style>
  <w:style w:type="character" w:customStyle="1" w:styleId="Description0">
    <w:name w:val="Description 字符"/>
    <w:link w:val="Description"/>
    <w:rsid w:val="003216A0"/>
    <w:rPr>
      <w:rFonts w:ascii="微软雅黑" w:eastAsia="微软雅黑" w:hAnsi="微软雅黑"/>
      <w:bCs/>
      <w:noProof/>
      <w:kern w:val="2"/>
      <w:sz w:val="18"/>
      <w:szCs w:val="24"/>
    </w:rPr>
  </w:style>
  <w:style w:type="paragraph" w:customStyle="1" w:styleId="Image">
    <w:name w:val="Image"/>
    <w:basedOn w:val="a"/>
    <w:link w:val="Image0"/>
    <w:qFormat/>
    <w:rsid w:val="003216A0"/>
    <w:pPr>
      <w:jc w:val="center"/>
    </w:pPr>
    <w:rPr>
      <w:rFonts w:ascii="宋体" w:hAnsi="宋体"/>
      <w:b/>
      <w:bCs/>
      <w:noProof/>
      <w:sz w:val="15"/>
      <w:szCs w:val="15"/>
    </w:rPr>
  </w:style>
  <w:style w:type="character" w:customStyle="1" w:styleId="Image0">
    <w:name w:val="Image 字符"/>
    <w:link w:val="Image"/>
    <w:rsid w:val="003216A0"/>
    <w:rPr>
      <w:rFonts w:ascii="宋体" w:hAnsi="宋体"/>
      <w:b/>
      <w:bCs/>
      <w:noProof/>
      <w:kern w:val="2"/>
      <w:sz w:val="15"/>
      <w:szCs w:val="15"/>
    </w:rPr>
  </w:style>
  <w:style w:type="paragraph" w:customStyle="1" w:styleId="MiddleTitle">
    <w:name w:val="Middle Title"/>
    <w:basedOn w:val="a"/>
    <w:link w:val="MiddleTitle0"/>
    <w:qFormat/>
    <w:rsid w:val="003216A0"/>
    <w:pPr>
      <w:adjustRightInd w:val="0"/>
      <w:snapToGrid w:val="0"/>
      <w:spacing w:line="360" w:lineRule="auto"/>
      <w:jc w:val="left"/>
    </w:pPr>
    <w:rPr>
      <w:rFonts w:ascii="微软雅黑" w:eastAsia="微软雅黑" w:hAnsi="微软雅黑"/>
      <w:b/>
      <w:bCs/>
      <w:noProof/>
      <w:sz w:val="24"/>
      <w:szCs w:val="24"/>
    </w:rPr>
  </w:style>
  <w:style w:type="character" w:customStyle="1" w:styleId="MiddleTitle0">
    <w:name w:val="Middle Title 字符"/>
    <w:link w:val="MiddleTitle"/>
    <w:rsid w:val="003216A0"/>
    <w:rPr>
      <w:rFonts w:ascii="微软雅黑" w:eastAsia="微软雅黑" w:hAnsi="微软雅黑"/>
      <w:b/>
      <w:bCs/>
      <w:noProof/>
      <w:kern w:val="2"/>
      <w:sz w:val="24"/>
      <w:szCs w:val="24"/>
    </w:rPr>
  </w:style>
  <w:style w:type="paragraph" w:customStyle="1" w:styleId="Title">
    <w:name w:val="Title!"/>
    <w:basedOn w:val="a"/>
    <w:link w:val="Title0"/>
    <w:qFormat/>
    <w:rsid w:val="003216A0"/>
    <w:pPr>
      <w:adjustRightInd w:val="0"/>
      <w:snapToGrid w:val="0"/>
      <w:spacing w:line="360" w:lineRule="auto"/>
      <w:ind w:firstLineChars="100" w:firstLine="100"/>
    </w:pPr>
    <w:rPr>
      <w:rFonts w:ascii="微软雅黑" w:eastAsia="微软雅黑" w:hAnsi="微软雅黑"/>
      <w:b/>
      <w:bCs/>
      <w:noProof/>
      <w:szCs w:val="24"/>
    </w:rPr>
  </w:style>
  <w:style w:type="character" w:customStyle="1" w:styleId="Title0">
    <w:name w:val="Title! 字符"/>
    <w:link w:val="Title"/>
    <w:rsid w:val="003216A0"/>
    <w:rPr>
      <w:rFonts w:ascii="微软雅黑" w:eastAsia="微软雅黑" w:hAnsi="微软雅黑"/>
      <w:b/>
      <w:bCs/>
      <w:noProof/>
      <w:kern w:val="2"/>
      <w:sz w:val="21"/>
      <w:szCs w:val="24"/>
    </w:rPr>
  </w:style>
  <w:style w:type="paragraph" w:styleId="ac">
    <w:name w:val="caption"/>
    <w:basedOn w:val="a"/>
    <w:next w:val="a"/>
    <w:unhideWhenUsed/>
    <w:qFormat/>
    <w:locked/>
    <w:rsid w:val="008B04B0"/>
    <w:rPr>
      <w:rFonts w:asciiTheme="majorHAnsi" w:eastAsia="黑体" w:hAnsiTheme="majorHAnsi" w:cstheme="majorBidi"/>
      <w:sz w:val="20"/>
      <w:szCs w:val="20"/>
    </w:rPr>
  </w:style>
  <w:style w:type="paragraph" w:styleId="ad">
    <w:name w:val="Normal (Web)"/>
    <w:basedOn w:val="a"/>
    <w:uiPriority w:val="99"/>
    <w:semiHidden/>
    <w:unhideWhenUsed/>
    <w:rsid w:val="007B44D8"/>
    <w:pPr>
      <w:widowControl/>
      <w:spacing w:before="100" w:beforeAutospacing="1" w:after="100" w:afterAutospacing="1"/>
      <w:jc w:val="left"/>
    </w:pPr>
    <w:rPr>
      <w:rFonts w:ascii="宋体" w:hAnsi="宋体" w:cs="宋体"/>
      <w:kern w:val="0"/>
      <w:sz w:val="24"/>
      <w:szCs w:val="24"/>
    </w:rPr>
  </w:style>
  <w:style w:type="character" w:styleId="ae">
    <w:name w:val="Strong"/>
    <w:basedOn w:val="a0"/>
    <w:uiPriority w:val="22"/>
    <w:qFormat/>
    <w:locked/>
    <w:rsid w:val="007B44D8"/>
    <w:rPr>
      <w:b/>
      <w:bCs/>
    </w:rPr>
  </w:style>
  <w:style w:type="character" w:styleId="HTML">
    <w:name w:val="HTML Code"/>
    <w:basedOn w:val="a0"/>
    <w:uiPriority w:val="99"/>
    <w:semiHidden/>
    <w:unhideWhenUsed/>
    <w:rsid w:val="007B44D8"/>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B7FBD6-776A-C740-BDEC-555BA1CC6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21</Pages>
  <Words>3570</Words>
  <Characters>4142</Characters>
  <Application>Microsoft Office Word</Application>
  <DocSecurity>0</DocSecurity>
  <Lines>460</Lines>
  <Paragraphs>296</Paragraphs>
  <ScaleCrop>false</ScaleCrop>
  <Company>Chinese ORG</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 圳 大 学 实 验 报 告</dc:title>
  <dc:creator>Chinese User</dc:creator>
  <cp:lastModifiedBy>Wenjun Lee</cp:lastModifiedBy>
  <cp:revision>44</cp:revision>
  <cp:lastPrinted>2016-09-13T02:41:00Z</cp:lastPrinted>
  <dcterms:created xsi:type="dcterms:W3CDTF">2019-09-17T14:41:00Z</dcterms:created>
  <dcterms:modified xsi:type="dcterms:W3CDTF">2025-11-25T11:42:00Z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