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15822" w14:textId="3061D2CA" w:rsidR="001B5F1C" w:rsidRPr="00775BA6" w:rsidRDefault="00E91B6D" w:rsidP="00775BA6">
      <w:r>
        <w:rPr>
          <w:rFonts w:hint="eastAsia"/>
        </w:rPr>
        <w:t>朝鲜</w:t>
      </w:r>
      <w:r>
        <w:rPr>
          <w:rFonts w:hint="eastAsia"/>
        </w:rPr>
        <w:t xml:space="preserve"> VS </w:t>
      </w:r>
      <w:r>
        <w:rPr>
          <w:rFonts w:hint="eastAsia"/>
        </w:rPr>
        <w:t>韩国</w:t>
      </w:r>
    </w:p>
    <w:sectPr w:rsidR="001B5F1C" w:rsidRPr="00775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C"/>
    <w:rsid w:val="00022C46"/>
    <w:rsid w:val="001B5F1C"/>
    <w:rsid w:val="002C4BA8"/>
    <w:rsid w:val="00382EF7"/>
    <w:rsid w:val="007412E2"/>
    <w:rsid w:val="00775BA6"/>
    <w:rsid w:val="008D35EC"/>
    <w:rsid w:val="00C2582A"/>
    <w:rsid w:val="00E91B6D"/>
    <w:rsid w:val="00F6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18EE59"/>
  <w15:chartTrackingRefBased/>
  <w15:docId w15:val="{B8A1EC8F-4C3B-7645-A4E3-B380258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Yangyang</dc:creator>
  <cp:keywords/>
  <dc:description/>
  <cp:lastModifiedBy>Chen, Yangyang</cp:lastModifiedBy>
  <cp:revision>2</cp:revision>
  <dcterms:created xsi:type="dcterms:W3CDTF">2025-07-22T16:50:00Z</dcterms:created>
  <dcterms:modified xsi:type="dcterms:W3CDTF">2025-07-22T16:50:00Z</dcterms:modified>
</cp:coreProperties>
</file>