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7A43" w:rsidRDefault="006253C4" w:rsidP="00D6692B">
      <w:pPr>
        <w:pStyle w:val="Ttulo"/>
        <w:numPr>
          <w:ilvl w:val="0"/>
          <w:numId w:val="36"/>
        </w:numPr>
        <w:contextualSpacing w:val="0"/>
        <w:rPr>
          <w:rFonts w:ascii="Times New Roman" w:hAnsi="Times New Roman" w:cs="Times New Roman"/>
          <w:b/>
        </w:rPr>
      </w:pPr>
      <w:bookmarkStart w:id="0" w:name="h.mtg4821thrzb" w:colFirst="0" w:colLast="0"/>
      <w:bookmarkEnd w:id="0"/>
      <w:r w:rsidRPr="00D6692B">
        <w:rPr>
          <w:rFonts w:ascii="Times New Roman" w:hAnsi="Times New Roman" w:cs="Times New Roman"/>
          <w:b/>
        </w:rPr>
        <w:t>Título</w:t>
      </w:r>
    </w:p>
    <w:p w:rsidR="00D6692B" w:rsidRPr="00D6692B" w:rsidRDefault="00D6692B" w:rsidP="00D6692B">
      <w:pPr>
        <w:pStyle w:val="normal0"/>
      </w:pPr>
    </w:p>
    <w:p w:rsidR="005F7A43" w:rsidRPr="00D6692B" w:rsidRDefault="006253C4">
      <w:pPr>
        <w:pStyle w:val="normal0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GeComE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 xml:space="preserve"> - Gerenciador de Comércio Eletrônico: </w:t>
      </w:r>
      <w:hyperlink r:id="rId5">
        <w:r w:rsidRPr="00D6692B">
          <w:rPr>
            <w:rFonts w:ascii="Times New Roman" w:hAnsi="Times New Roman" w:cs="Times New Roman"/>
            <w:color w:val="1155CC"/>
            <w:sz w:val="24"/>
            <w:u w:val="single"/>
          </w:rPr>
          <w:t>http://dallrigo.github.io/gecome</w:t>
        </w:r>
      </w:hyperlink>
      <w:r w:rsidR="00D6692B">
        <w:rPr>
          <w:rFonts w:ascii="Times New Roman" w:hAnsi="Times New Roman" w:cs="Times New Roman"/>
        </w:rPr>
        <w:t>.</w:t>
      </w:r>
    </w:p>
    <w:p w:rsidR="005F7A43" w:rsidRPr="00D6692B" w:rsidRDefault="006253C4">
      <w:pPr>
        <w:pStyle w:val="normal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b/>
          <w:sz w:val="24"/>
        </w:rPr>
        <w:t xml:space="preserve"> 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  <w:b/>
        </w:rPr>
      </w:pPr>
    </w:p>
    <w:p w:rsidR="005F7A43" w:rsidRPr="00D6692B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1" w:name="h.glt1z232b8c4" w:colFirst="0" w:colLast="0"/>
      <w:bookmarkEnd w:id="1"/>
      <w:r w:rsidRPr="00D6692B">
        <w:rPr>
          <w:rFonts w:ascii="Times New Roman" w:hAnsi="Times New Roman" w:cs="Times New Roman"/>
          <w:b/>
        </w:rPr>
        <w:t>2.     Equipe do Projeto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>
      <w:pPr>
        <w:pStyle w:val="normal0"/>
        <w:ind w:firstLine="720"/>
        <w:jc w:val="both"/>
        <w:rPr>
          <w:rFonts w:ascii="Times New Roman" w:hAnsi="Times New Roman" w:cs="Times New Roman"/>
        </w:rPr>
      </w:pPr>
      <w:proofErr w:type="spellStart"/>
      <w:r w:rsidRPr="00D6692B">
        <w:rPr>
          <w:rFonts w:ascii="Times New Roman" w:hAnsi="Times New Roman" w:cs="Times New Roman"/>
          <w:sz w:val="24"/>
        </w:rPr>
        <w:t>Caren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692B">
        <w:rPr>
          <w:rFonts w:ascii="Times New Roman" w:hAnsi="Times New Roman" w:cs="Times New Roman"/>
          <w:sz w:val="24"/>
        </w:rPr>
        <w:t>Possobom</w:t>
      </w:r>
      <w:proofErr w:type="spellEnd"/>
    </w:p>
    <w:p w:rsidR="005F7A43" w:rsidRPr="00D6692B" w:rsidRDefault="006253C4">
      <w:pPr>
        <w:pStyle w:val="normal0"/>
        <w:ind w:left="360" w:firstLine="36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 xml:space="preserve">Lucas </w:t>
      </w:r>
      <w:proofErr w:type="spellStart"/>
      <w:r w:rsidRPr="00D6692B">
        <w:rPr>
          <w:rFonts w:ascii="Times New Roman" w:hAnsi="Times New Roman" w:cs="Times New Roman"/>
          <w:sz w:val="24"/>
        </w:rPr>
        <w:t>Gudergues</w:t>
      </w:r>
      <w:proofErr w:type="spellEnd"/>
    </w:p>
    <w:p w:rsidR="005F7A43" w:rsidRPr="00D6692B" w:rsidRDefault="006253C4">
      <w:pPr>
        <w:pStyle w:val="normal0"/>
        <w:ind w:left="360" w:firstLine="36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>Nilton Batista</w:t>
      </w:r>
    </w:p>
    <w:p w:rsidR="005F7A43" w:rsidRPr="00D6692B" w:rsidRDefault="006253C4">
      <w:pPr>
        <w:pStyle w:val="normal0"/>
        <w:ind w:left="360" w:firstLine="36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 xml:space="preserve">Rodrigo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Dall’Asta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692B">
        <w:rPr>
          <w:rFonts w:ascii="Times New Roman" w:hAnsi="Times New Roman" w:cs="Times New Roman"/>
          <w:sz w:val="24"/>
        </w:rPr>
        <w:t>Rigo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(Gerente)</w:t>
      </w:r>
      <w:r w:rsidR="00D6692B">
        <w:rPr>
          <w:rFonts w:ascii="Times New Roman" w:hAnsi="Times New Roman" w:cs="Times New Roman"/>
          <w:sz w:val="24"/>
        </w:rPr>
        <w:t>.</w:t>
      </w:r>
    </w:p>
    <w:p w:rsidR="005F7A43" w:rsidRPr="00D6692B" w:rsidRDefault="005F7A43">
      <w:pPr>
        <w:pStyle w:val="normal0"/>
        <w:ind w:left="360"/>
        <w:jc w:val="both"/>
        <w:rPr>
          <w:rFonts w:ascii="Times New Roman" w:hAnsi="Times New Roman" w:cs="Times New Roman"/>
        </w:rPr>
      </w:pPr>
    </w:p>
    <w:p w:rsidR="005F7A43" w:rsidRPr="00D6692B" w:rsidRDefault="005F7A43">
      <w:pPr>
        <w:pStyle w:val="normal0"/>
        <w:ind w:left="360"/>
        <w:jc w:val="both"/>
        <w:rPr>
          <w:rFonts w:ascii="Times New Roman" w:hAnsi="Times New Roman" w:cs="Times New Roman"/>
        </w:rPr>
      </w:pPr>
    </w:p>
    <w:p w:rsidR="005F7A43" w:rsidRPr="00D6692B" w:rsidRDefault="006253C4">
      <w:pPr>
        <w:pStyle w:val="Ttulo"/>
        <w:ind w:left="360" w:firstLine="0"/>
        <w:contextualSpacing w:val="0"/>
        <w:rPr>
          <w:rFonts w:ascii="Times New Roman" w:hAnsi="Times New Roman" w:cs="Times New Roman"/>
          <w:b/>
        </w:rPr>
      </w:pPr>
      <w:bookmarkStart w:id="2" w:name="h.9l0rmvetjgtv" w:colFirst="0" w:colLast="0"/>
      <w:bookmarkEnd w:id="2"/>
      <w:r w:rsidRPr="00D6692B">
        <w:rPr>
          <w:rFonts w:ascii="Times New Roman" w:hAnsi="Times New Roman" w:cs="Times New Roman"/>
          <w:b/>
        </w:rPr>
        <w:t>3.     Definição do Problema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 w:rsidP="00D6692B">
      <w:pPr>
        <w:pStyle w:val="normal0"/>
        <w:ind w:firstLine="72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 xml:space="preserve">Descrição do Produto do Projeto: este projeto tem como </w:t>
      </w:r>
      <w:proofErr w:type="gramStart"/>
      <w:r w:rsidRPr="00D6692B">
        <w:rPr>
          <w:rFonts w:ascii="Times New Roman" w:hAnsi="Times New Roman" w:cs="Times New Roman"/>
          <w:sz w:val="24"/>
        </w:rPr>
        <w:t>objetivo a criação e implementação de um serviço de comercio via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web. Por se tratar de um sistema que também abrange a administração do negócio, o mesmo deverá também ter implementado funcionalidades voltadas não só para os clientes, como </w:t>
      </w:r>
      <w:proofErr w:type="gramStart"/>
      <w:r w:rsidRPr="00D6692B">
        <w:rPr>
          <w:rFonts w:ascii="Times New Roman" w:hAnsi="Times New Roman" w:cs="Times New Roman"/>
          <w:sz w:val="24"/>
        </w:rPr>
        <w:t>por exemplo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a compra de um produto, como também para os funcionários e administradores do sistema, como por exemplo o cadastro de um produto ou fornecedor. 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  <w:b/>
        </w:rPr>
      </w:pPr>
    </w:p>
    <w:p w:rsidR="005F7A43" w:rsidRPr="00D6692B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3" w:name="h.hisw4jq5tpve" w:colFirst="0" w:colLast="0"/>
      <w:bookmarkEnd w:id="3"/>
      <w:r w:rsidRPr="00D6692B">
        <w:rPr>
          <w:rFonts w:ascii="Times New Roman" w:hAnsi="Times New Roman" w:cs="Times New Roman"/>
          <w:b/>
        </w:rPr>
        <w:t>4.     Justificativa do Projeto</w:t>
      </w:r>
      <w:r w:rsidRPr="00D6692B">
        <w:rPr>
          <w:rFonts w:ascii="Times New Roman" w:hAnsi="Times New Roman" w:cs="Times New Roman"/>
          <w:b/>
          <w:sz w:val="24"/>
        </w:rPr>
        <w:t xml:space="preserve"> 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 w:rsidP="00D6692B">
      <w:pPr>
        <w:pStyle w:val="normal0"/>
        <w:ind w:firstLine="72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 xml:space="preserve">O projeto abrange um tema que está muito presente na vida de muitas pessoas, além de se tratar de um serviço que está em constante crescimento, muito requisitado e presente na maioria das empresas atualmente. </w:t>
      </w:r>
      <w:proofErr w:type="gramStart"/>
      <w:r w:rsidRPr="00D6692B">
        <w:rPr>
          <w:rFonts w:ascii="Times New Roman" w:hAnsi="Times New Roman" w:cs="Times New Roman"/>
          <w:sz w:val="24"/>
        </w:rPr>
        <w:t>Além disto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o projeto também seria uma ótima oportunidade para os membros da equipe agregar mais conhecimento, aplicando e desenvolvendo suas habilidades em programação, controle de um banco de dados, documentação e modelagem. 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</w:rPr>
      </w:pPr>
    </w:p>
    <w:p w:rsidR="005F7A43" w:rsidRPr="00D6692B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4" w:name="h.k5x97tlmgwh" w:colFirst="0" w:colLast="0"/>
      <w:bookmarkEnd w:id="4"/>
      <w:r w:rsidRPr="00D6692B">
        <w:rPr>
          <w:rFonts w:ascii="Times New Roman" w:hAnsi="Times New Roman" w:cs="Times New Roman"/>
          <w:b/>
        </w:rPr>
        <w:t>5.     Tecnologias utilizadas: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Linguagem de programação: PHP, baseado no framework </w:t>
      </w:r>
      <w:proofErr w:type="spellStart"/>
      <w:r w:rsidRPr="00D6692B">
        <w:rPr>
          <w:rFonts w:ascii="Times New Roman" w:hAnsi="Times New Roman" w:cs="Times New Roman"/>
          <w:sz w:val="24"/>
        </w:rPr>
        <w:t>Yii</w:t>
      </w:r>
      <w:proofErr w:type="spell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Banco de Dados: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MySQL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Gerenciador de modelos: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MySQL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692B">
        <w:rPr>
          <w:rFonts w:ascii="Times New Roman" w:hAnsi="Times New Roman" w:cs="Times New Roman"/>
          <w:sz w:val="24"/>
        </w:rPr>
        <w:t>Workbench</w:t>
      </w:r>
      <w:proofErr w:type="spell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Interface de banco de dados: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phpMyAdmin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IDE: </w:t>
      </w:r>
      <w:proofErr w:type="spellStart"/>
      <w:r w:rsidRPr="00D6692B">
        <w:rPr>
          <w:rFonts w:ascii="Times New Roman" w:hAnsi="Times New Roman" w:cs="Times New Roman"/>
          <w:sz w:val="24"/>
        </w:rPr>
        <w:t>Netbeans</w:t>
      </w:r>
      <w:proofErr w:type="spell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Controlador de versão: GIT;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Host de repositório: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GitHub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Gerenciador de repositório: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SourceTree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Integração com Google </w:t>
      </w:r>
      <w:proofErr w:type="spellStart"/>
      <w:r w:rsidRPr="00D6692B">
        <w:rPr>
          <w:rFonts w:ascii="Times New Roman" w:hAnsi="Times New Roman" w:cs="Times New Roman"/>
          <w:sz w:val="24"/>
        </w:rPr>
        <w:t>Maps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API v3;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lastRenderedPageBreak/>
        <w:t xml:space="preserve">Módulo para controle de acesso, grupos e usuários: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userGroups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Extensão para engenharia reversa: </w:t>
      </w:r>
      <w:proofErr w:type="spellStart"/>
      <w:r w:rsidRPr="00D6692B">
        <w:rPr>
          <w:rFonts w:ascii="Times New Roman" w:hAnsi="Times New Roman" w:cs="Times New Roman"/>
          <w:sz w:val="24"/>
        </w:rPr>
        <w:t>giix</w:t>
      </w:r>
      <w:proofErr w:type="spell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Extensão para gerenciamento de imagens: </w:t>
      </w:r>
      <w:proofErr w:type="spellStart"/>
      <w:r w:rsidRPr="00D6692B">
        <w:rPr>
          <w:rFonts w:ascii="Times New Roman" w:hAnsi="Times New Roman" w:cs="Times New Roman"/>
          <w:sz w:val="24"/>
        </w:rPr>
        <w:t>easyimage</w:t>
      </w:r>
      <w:proofErr w:type="spellEnd"/>
      <w:r w:rsidRPr="00D6692B">
        <w:rPr>
          <w:rFonts w:ascii="Times New Roman" w:hAnsi="Times New Roman" w:cs="Times New Roman"/>
          <w:sz w:val="24"/>
        </w:rPr>
        <w:t>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Extensão para definição de layout e </w:t>
      </w:r>
      <w:proofErr w:type="spellStart"/>
      <w:r w:rsidRPr="00D6692B">
        <w:rPr>
          <w:rFonts w:ascii="Times New Roman" w:hAnsi="Times New Roman" w:cs="Times New Roman"/>
          <w:sz w:val="24"/>
        </w:rPr>
        <w:t>widgets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: </w:t>
      </w:r>
      <w:proofErr w:type="spellStart"/>
      <w:proofErr w:type="gramStart"/>
      <w:r w:rsidRPr="00D6692B">
        <w:rPr>
          <w:rFonts w:ascii="Times New Roman" w:hAnsi="Times New Roman" w:cs="Times New Roman"/>
          <w:sz w:val="24"/>
        </w:rPr>
        <w:t>yiiBooster</w:t>
      </w:r>
      <w:proofErr w:type="spellEnd"/>
      <w:proofErr w:type="gramEnd"/>
      <w:r w:rsidRPr="00D6692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6692B">
        <w:rPr>
          <w:rFonts w:ascii="Times New Roman" w:hAnsi="Times New Roman" w:cs="Times New Roman"/>
          <w:sz w:val="24"/>
        </w:rPr>
        <w:t>bootstrap</w:t>
      </w:r>
      <w:proofErr w:type="spellEnd"/>
      <w:r w:rsidRPr="00D6692B">
        <w:rPr>
          <w:rFonts w:ascii="Times New Roman" w:hAnsi="Times New Roman" w:cs="Times New Roman"/>
          <w:sz w:val="24"/>
        </w:rPr>
        <w:t>);</w:t>
      </w:r>
    </w:p>
    <w:p w:rsidR="005F7A43" w:rsidRPr="00D6692B" w:rsidRDefault="006253C4">
      <w:pPr>
        <w:pStyle w:val="normal0"/>
        <w:numPr>
          <w:ilvl w:val="0"/>
          <w:numId w:val="3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Extensão para gerenciamento de pagamentos: </w:t>
      </w:r>
      <w:proofErr w:type="spellStart"/>
      <w:r w:rsidRPr="00D6692B">
        <w:rPr>
          <w:rFonts w:ascii="Times New Roman" w:hAnsi="Times New Roman" w:cs="Times New Roman"/>
          <w:sz w:val="24"/>
        </w:rPr>
        <w:t>Moip</w:t>
      </w:r>
      <w:proofErr w:type="spellEnd"/>
      <w:r w:rsidRPr="00D6692B">
        <w:rPr>
          <w:rFonts w:ascii="Times New Roman" w:hAnsi="Times New Roman" w:cs="Times New Roman"/>
          <w:sz w:val="24"/>
        </w:rPr>
        <w:t>.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</w:rPr>
      </w:pPr>
    </w:p>
    <w:p w:rsidR="005F7A43" w:rsidRPr="004D3AED" w:rsidRDefault="006253C4" w:rsidP="004D3AED">
      <w:pPr>
        <w:pStyle w:val="Ttulo"/>
        <w:ind w:left="0" w:firstLine="361"/>
        <w:contextualSpacing w:val="0"/>
        <w:rPr>
          <w:rFonts w:ascii="Times New Roman" w:hAnsi="Times New Roman" w:cs="Times New Roman"/>
          <w:b/>
        </w:rPr>
      </w:pPr>
      <w:bookmarkStart w:id="5" w:name="h.x9nxqt2z8jlr" w:colFirst="0" w:colLast="0"/>
      <w:bookmarkEnd w:id="5"/>
      <w:r w:rsidRPr="004D3AED">
        <w:rPr>
          <w:rFonts w:ascii="Times New Roman" w:hAnsi="Times New Roman" w:cs="Times New Roman"/>
          <w:b/>
        </w:rPr>
        <w:t>6.     Requisitos funcionais: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 controle de acesso será feito em relação aos controladores do sistema, com níveis de permissão de 0 a 100, e controles de permissão de acesso de leitura, escrita e administrador.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 controle de acesso deve ser feito a nível de grupo de usuário, ou de usuário, sendo que o usuário herdará as permissões de seu grupo, porém, podendo ter permissões específicas.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Cabe ao administrador do sistema coordenar as mudanças de níveis de acesso e criação de usuários da parte interna do sistema.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Cada usuário do sistema deve possuir um código identificador do usuário, um código identificador do grupo, uma lista de controle de permissões de acesso relacionada aos controladores do sistema, um e-mail válido, uma senha válida, e uma data de criação.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proofErr w:type="gramStart"/>
      <w:r w:rsidRPr="00D6692B">
        <w:rPr>
          <w:rFonts w:ascii="Times New Roman" w:hAnsi="Times New Roman" w:cs="Times New Roman"/>
          <w:sz w:val="24"/>
        </w:rPr>
        <w:t>Deve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ser definidos 6 grupos de usuários inicialmente: Administração, Financeiro, Estoque, Relações Humanas, Logística, Cliente. Sendo os usuários da Administração com o maior nível de acesso, e os usuários Cliente com o menor, e assim respectivamente.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Apenas os usuários do grupo Cliente poderão se auto registrar no sistema, devendo os outros </w:t>
      </w:r>
      <w:proofErr w:type="gramStart"/>
      <w:r w:rsidRPr="00D6692B">
        <w:rPr>
          <w:rFonts w:ascii="Times New Roman" w:hAnsi="Times New Roman" w:cs="Times New Roman"/>
          <w:sz w:val="24"/>
        </w:rPr>
        <w:t>serem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registrados pelo Administrador do sistema.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Os usuários poderão efetuar </w:t>
      </w:r>
      <w:proofErr w:type="spellStart"/>
      <w:r w:rsidRPr="00D6692B">
        <w:rPr>
          <w:rFonts w:ascii="Times New Roman" w:hAnsi="Times New Roman" w:cs="Times New Roman"/>
          <w:sz w:val="24"/>
        </w:rPr>
        <w:t>login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com o seu nome de usuário e senha.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Os usuários poderão editar e excluir os seus cadastros, sendo que apenas os usuários do grupo cliente serão realmente </w:t>
      </w:r>
      <w:proofErr w:type="gramStart"/>
      <w:r w:rsidRPr="00D6692B">
        <w:rPr>
          <w:rFonts w:ascii="Times New Roman" w:hAnsi="Times New Roman" w:cs="Times New Roman"/>
          <w:sz w:val="24"/>
        </w:rPr>
        <w:t>excluídos da base de dados, os outros, apenas restringido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o seu acesso ao sistema.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clientes poderão pesquisar os produtos por busca textual ou por departamentos, visualizar produtos, manipular um carrinho de compras, e efetuar compras.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As compras poderão ser pagas à vista por boleto bancário e cartão de crédito/débito, e a prazo por cartão de crédito.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clientes apenas poderão desistir da compra antes de ela ser finalizada.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clientes poderão enviar mensagens com sugestões, críticas e perguntas.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clientes poderão visualizar o seu histórico de compras.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proofErr w:type="gramStart"/>
      <w:r w:rsidRPr="00D6692B">
        <w:rPr>
          <w:rFonts w:ascii="Times New Roman" w:hAnsi="Times New Roman" w:cs="Times New Roman"/>
          <w:sz w:val="24"/>
        </w:rPr>
        <w:t>Os usuários do grupo logística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poderão visualizar compras, porém apenas o código da compra, os códigos dos produtos relacionados, o endereço de entrega do produto, um mapa referente a localização do endereço, o nome do comprador e o telefone preferencial do comprador.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lastRenderedPageBreak/>
        <w:t xml:space="preserve">Os usuários do grupo de relações humanas poderão responder às sugestões, críticas e perguntas dos clientes, </w:t>
      </w:r>
      <w:proofErr w:type="gramStart"/>
      <w:r w:rsidRPr="00D6692B">
        <w:rPr>
          <w:rFonts w:ascii="Times New Roman" w:hAnsi="Times New Roman" w:cs="Times New Roman"/>
          <w:sz w:val="24"/>
        </w:rPr>
        <w:t>visualizar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perfis de outros funcionários, fornecedores e seus contatos.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Os usuários do grupo de estoque poderão visualizar os produtos, sua quantidade em estoque, emitir relatórios referente </w:t>
      </w:r>
      <w:proofErr w:type="gramStart"/>
      <w:r w:rsidRPr="00D6692B">
        <w:rPr>
          <w:rFonts w:ascii="Times New Roman" w:hAnsi="Times New Roman" w:cs="Times New Roman"/>
          <w:sz w:val="24"/>
        </w:rPr>
        <w:t>a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entrada e saída de produtos, visualizar perfis de fornecedores e seus contatos, assim como cadastrar e editar produtos.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usuários do grupo financeiro poderão escolher produtos para organizar uma promoção, com percentagem de desconto individual ao produto, data de início e término. Também visualizar relatórios de número de vendas mensal, margem de lucro mensal e tempo ocioso de produto no estoque.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Os usuários do grupo administração poderão visualizar os perfis de todos os funcionários, fornecedores e clientes, ter acesso a todos os relatórios de estoque e financeiro, a lista de compras efetuadas, e as mensagens enviadas pelos usuários, assim como poderão respondê-las. Têm total acesso.</w:t>
      </w:r>
    </w:p>
    <w:p w:rsidR="005F7A43" w:rsidRPr="004D3AED" w:rsidRDefault="006253C4" w:rsidP="004D3AED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</w:rPr>
      </w:pPr>
      <w:r w:rsidRPr="004D3AED">
        <w:rPr>
          <w:rFonts w:ascii="Times New Roman" w:hAnsi="Times New Roman" w:cs="Times New Roman"/>
          <w:sz w:val="24"/>
        </w:rPr>
        <w:t xml:space="preserve">Os produtos serão categorizados por departamentos específicos e </w:t>
      </w:r>
      <w:proofErr w:type="gramStart"/>
      <w:r w:rsidRPr="004D3AED">
        <w:rPr>
          <w:rFonts w:ascii="Times New Roman" w:hAnsi="Times New Roman" w:cs="Times New Roman"/>
          <w:sz w:val="24"/>
        </w:rPr>
        <w:t>sub-departamentos</w:t>
      </w:r>
      <w:proofErr w:type="gramEnd"/>
      <w:r w:rsidRPr="004D3AED">
        <w:rPr>
          <w:rFonts w:ascii="Times New Roman" w:hAnsi="Times New Roman" w:cs="Times New Roman"/>
          <w:sz w:val="24"/>
        </w:rPr>
        <w:t>.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</w:rPr>
      </w:pPr>
    </w:p>
    <w:p w:rsidR="005F7A43" w:rsidRPr="004D3AED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6" w:name="h.s3wwnkpjsn6c" w:colFirst="0" w:colLast="0"/>
      <w:bookmarkEnd w:id="6"/>
      <w:r w:rsidRPr="004D3AED">
        <w:rPr>
          <w:rFonts w:ascii="Times New Roman" w:hAnsi="Times New Roman" w:cs="Times New Roman"/>
          <w:b/>
        </w:rPr>
        <w:t>7.     Requisitos Não-Funcionais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 tempo de resposta do sistema não deve ultrapassar 30 segundos.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D6692B">
        <w:rPr>
          <w:rFonts w:ascii="Times New Roman" w:hAnsi="Times New Roman" w:cs="Times New Roman"/>
          <w:sz w:val="24"/>
        </w:rPr>
        <w:t>website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deve ser funcional apenas nos navegadores Google </w:t>
      </w:r>
      <w:proofErr w:type="spellStart"/>
      <w:r w:rsidRPr="00D6692B">
        <w:rPr>
          <w:rFonts w:ascii="Times New Roman" w:hAnsi="Times New Roman" w:cs="Times New Roman"/>
          <w:sz w:val="24"/>
        </w:rPr>
        <w:t>Chrome</w:t>
      </w:r>
      <w:proofErr w:type="spellEnd"/>
      <w:r w:rsidRPr="00D6692B">
        <w:rPr>
          <w:rFonts w:ascii="Times New Roman" w:hAnsi="Times New Roman" w:cs="Times New Roman"/>
          <w:sz w:val="24"/>
        </w:rPr>
        <w:t>, Mozilla Firefox e Internet Explorer 10 ou mais.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 sistema deverá conferir os níveis de permissão do usuário quando este acessar qualquer controlador do sistema, impedindo-o de acessar caso não possua permissão necessária.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Todos os campos Nome de Usuário deverão aceitar apenas valores alfanuméricos de 4 a 10 dígitos e deverão iniciar com uma letra.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Todos os campos de Senha deverão aceitar apenas valores alfanuméricos de 5 a 8 dígitos.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Todos os campos </w:t>
      </w:r>
      <w:proofErr w:type="spellStart"/>
      <w:r w:rsidRPr="00D6692B">
        <w:rPr>
          <w:rFonts w:ascii="Times New Roman" w:hAnsi="Times New Roman" w:cs="Times New Roman"/>
          <w:sz w:val="24"/>
        </w:rPr>
        <w:t>E-mail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deverão aceitar apenas valores que possuam uma </w:t>
      </w:r>
      <w:proofErr w:type="spellStart"/>
      <w:r w:rsidRPr="00D6692B">
        <w:rPr>
          <w:rFonts w:ascii="Times New Roman" w:hAnsi="Times New Roman" w:cs="Times New Roman"/>
          <w:sz w:val="24"/>
        </w:rPr>
        <w:t>sequência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de caracteres, o símbolo @, uma </w:t>
      </w:r>
      <w:proofErr w:type="spellStart"/>
      <w:r w:rsidRPr="00D6692B">
        <w:rPr>
          <w:rFonts w:ascii="Times New Roman" w:hAnsi="Times New Roman" w:cs="Times New Roman"/>
          <w:sz w:val="24"/>
        </w:rPr>
        <w:t>sequência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de caracteres, um ponto e uma </w:t>
      </w:r>
      <w:proofErr w:type="spellStart"/>
      <w:r w:rsidRPr="00D6692B">
        <w:rPr>
          <w:rFonts w:ascii="Times New Roman" w:hAnsi="Times New Roman" w:cs="Times New Roman"/>
          <w:sz w:val="24"/>
        </w:rPr>
        <w:t>sequência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com no mínimo 2 caracteres, respectivamente.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Todos os campos Telefone deverão aceitar apenas 10 números, sendo os 2 primeiros dígitos para código de área.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O sistema confere se o CPF é válido.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Todos os campos CEP deverão aceitar apenas 8 números.</w:t>
      </w:r>
    </w:p>
    <w:p w:rsidR="005F7A43" w:rsidRPr="0065021E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65021E">
        <w:rPr>
          <w:rFonts w:ascii="Times New Roman" w:hAnsi="Times New Roman" w:cs="Times New Roman"/>
          <w:sz w:val="24"/>
        </w:rPr>
        <w:t>Em todos os formulários, os campos obrigatórios deverão ser informados ao usuário, e não poderão ser atualizados no sistema caso não sejam preenchidos.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D6692B">
        <w:rPr>
          <w:rFonts w:ascii="Times New Roman" w:hAnsi="Times New Roman" w:cs="Times New Roman"/>
          <w:sz w:val="24"/>
        </w:rPr>
        <w:t>website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deve apresentar dicas referentes </w:t>
      </w:r>
      <w:proofErr w:type="gramStart"/>
      <w:r w:rsidRPr="00D6692B">
        <w:rPr>
          <w:rFonts w:ascii="Times New Roman" w:hAnsi="Times New Roman" w:cs="Times New Roman"/>
          <w:sz w:val="24"/>
        </w:rPr>
        <w:t>as</w:t>
      </w:r>
      <w:proofErr w:type="gramEnd"/>
      <w:r w:rsidRPr="00D6692B">
        <w:rPr>
          <w:rFonts w:ascii="Times New Roman" w:hAnsi="Times New Roman" w:cs="Times New Roman"/>
          <w:sz w:val="24"/>
        </w:rPr>
        <w:t xml:space="preserve"> restrições de entrada de dados, assim como tratamento de exceções, caso aconteçam.</w:t>
      </w:r>
    </w:p>
    <w:p w:rsidR="005F7A43" w:rsidRPr="00D6692B" w:rsidRDefault="006253C4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 xml:space="preserve">A página inicial do sistema deverá mostrar imagens referentes a promoções, e caso o usuário </w:t>
      </w:r>
      <w:proofErr w:type="spellStart"/>
      <w:r w:rsidRPr="00D6692B">
        <w:rPr>
          <w:rFonts w:ascii="Times New Roman" w:hAnsi="Times New Roman" w:cs="Times New Roman"/>
          <w:sz w:val="24"/>
        </w:rPr>
        <w:t>logado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seja um cliente que já possui histórico de compras, uma parte da página </w:t>
      </w:r>
      <w:r w:rsidRPr="00D6692B">
        <w:rPr>
          <w:rFonts w:ascii="Times New Roman" w:hAnsi="Times New Roman" w:cs="Times New Roman"/>
          <w:sz w:val="24"/>
        </w:rPr>
        <w:lastRenderedPageBreak/>
        <w:t xml:space="preserve">deverá ser destinada para produtos semelhantes aos produtos em que o cliente </w:t>
      </w:r>
      <w:proofErr w:type="spellStart"/>
      <w:r w:rsidRPr="00D6692B">
        <w:rPr>
          <w:rFonts w:ascii="Times New Roman" w:hAnsi="Times New Roman" w:cs="Times New Roman"/>
          <w:sz w:val="24"/>
        </w:rPr>
        <w:t>logado</w:t>
      </w:r>
      <w:proofErr w:type="spellEnd"/>
      <w:r w:rsidRPr="00D6692B">
        <w:rPr>
          <w:rFonts w:ascii="Times New Roman" w:hAnsi="Times New Roman" w:cs="Times New Roman"/>
          <w:sz w:val="24"/>
        </w:rPr>
        <w:t xml:space="preserve"> comprou.</w:t>
      </w:r>
    </w:p>
    <w:p w:rsidR="005F7A43" w:rsidRPr="0065021E" w:rsidRDefault="006253C4" w:rsidP="0065021E">
      <w:pPr>
        <w:pStyle w:val="normal0"/>
        <w:numPr>
          <w:ilvl w:val="0"/>
          <w:numId w:val="18"/>
        </w:numPr>
        <w:ind w:hanging="359"/>
        <w:contextualSpacing/>
        <w:jc w:val="both"/>
        <w:rPr>
          <w:rFonts w:ascii="Times New Roman" w:hAnsi="Times New Roman" w:cs="Times New Roman"/>
        </w:rPr>
      </w:pPr>
      <w:r w:rsidRPr="0065021E">
        <w:rPr>
          <w:rFonts w:ascii="Times New Roman" w:hAnsi="Times New Roman" w:cs="Times New Roman"/>
          <w:sz w:val="24"/>
        </w:rPr>
        <w:t>Os produtos poderão ter imagens, porém apenas uma deverá ser escolhida como principal, para aparecer como amostra do produto. O sistema deverá armazenar essas imagens em uma pasta de fácil acesso, e o banco de dados apenas guardará os caminhos e o nome das imagens, relacionando-as ao produto referente.</w:t>
      </w:r>
    </w:p>
    <w:p w:rsidR="005F7A43" w:rsidRPr="00D6692B" w:rsidRDefault="005F7A43">
      <w:pPr>
        <w:pStyle w:val="normal0"/>
        <w:jc w:val="both"/>
        <w:rPr>
          <w:rFonts w:ascii="Times New Roman" w:hAnsi="Times New Roman" w:cs="Times New Roman"/>
        </w:rPr>
      </w:pPr>
    </w:p>
    <w:p w:rsidR="005F7A43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7" w:name="h.m10qbbmyfry3" w:colFirst="0" w:colLast="0"/>
      <w:bookmarkEnd w:id="7"/>
      <w:r w:rsidRPr="0065021E">
        <w:rPr>
          <w:rFonts w:ascii="Times New Roman" w:hAnsi="Times New Roman" w:cs="Times New Roman"/>
          <w:b/>
        </w:rPr>
        <w:t>8.     Diagrama de casos de uso</w:t>
      </w:r>
    </w:p>
    <w:p w:rsidR="003A2B2D" w:rsidRPr="003A2B2D" w:rsidRDefault="003A2B2D" w:rsidP="003A2B2D">
      <w:pPr>
        <w:pStyle w:val="normal0"/>
      </w:pPr>
    </w:p>
    <w:p w:rsidR="005F7A43" w:rsidRPr="00D6692B" w:rsidRDefault="006253C4" w:rsidP="003A2B2D">
      <w:pPr>
        <w:pStyle w:val="normal0"/>
        <w:ind w:left="720" w:hanging="359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noProof/>
        </w:rPr>
        <w:drawing>
          <wp:inline distT="0" distB="0" distL="0" distR="0">
            <wp:extent cx="5943600" cy="54229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p w:rsidR="005F7A43" w:rsidRPr="003A2B2D" w:rsidRDefault="006253C4">
      <w:pPr>
        <w:pStyle w:val="Ttulo"/>
        <w:contextualSpacing w:val="0"/>
        <w:rPr>
          <w:rFonts w:ascii="Times New Roman" w:hAnsi="Times New Roman" w:cs="Times New Roman"/>
          <w:b/>
        </w:rPr>
      </w:pPr>
      <w:bookmarkStart w:id="8" w:name="h.dhrck6kxjtgr" w:colFirst="0" w:colLast="0"/>
      <w:bookmarkEnd w:id="8"/>
      <w:r w:rsidRPr="003A2B2D">
        <w:rPr>
          <w:rFonts w:ascii="Times New Roman" w:hAnsi="Times New Roman" w:cs="Times New Roman"/>
          <w:b/>
        </w:rPr>
        <w:t>9. Casos de uso:</w:t>
      </w:r>
    </w:p>
    <w:p w:rsidR="005F7A43" w:rsidRPr="00D6692B" w:rsidRDefault="006253C4">
      <w:pPr>
        <w:pStyle w:val="normal0"/>
        <w:ind w:left="720"/>
        <w:jc w:val="both"/>
        <w:rPr>
          <w:rFonts w:ascii="Times New Roman" w:hAnsi="Times New Roman" w:cs="Times New Roman"/>
        </w:rPr>
      </w:pPr>
      <w:r w:rsidRPr="00D6692B">
        <w:rPr>
          <w:rFonts w:ascii="Times New Roman" w:hAnsi="Times New Roman" w:cs="Times New Roman"/>
          <w:sz w:val="24"/>
        </w:rPr>
        <w:t xml:space="preserve"> 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 produtos.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Buscar produtos.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Fazer cadastro.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Alterar cadastro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Excluir cadastro.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Visualizar perfis.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Gerar permissões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Efetuar compra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Visualizar histórico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Consultar situação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Consultar entregas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Preencher trabalhe conosco.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Preencher SAC.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Incluir comentário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Ver/responder SAC</w:t>
      </w:r>
      <w:r w:rsidR="003A2B2D">
        <w:rPr>
          <w:rFonts w:ascii="Times New Roman" w:hAnsi="Times New Roman" w:cs="Times New Roman"/>
          <w:sz w:val="24"/>
        </w:rPr>
        <w:t>.</w:t>
      </w:r>
    </w:p>
    <w:p w:rsidR="005F7A43" w:rsidRPr="00D6692B" w:rsidRDefault="003A2B2D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Visualizar trabalhe conosco.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8333E5">
        <w:rPr>
          <w:rFonts w:ascii="Times New Roman" w:hAnsi="Times New Roman" w:cs="Times New Roman"/>
          <w:sz w:val="24"/>
        </w:rPr>
        <w:t>Visualizar</w:t>
      </w:r>
      <w:r w:rsidRPr="00D6692B">
        <w:rPr>
          <w:rFonts w:ascii="Times New Roman" w:hAnsi="Times New Roman" w:cs="Times New Roman"/>
          <w:sz w:val="24"/>
        </w:rPr>
        <w:t xml:space="preserve"> relatório compra/venda</w:t>
      </w:r>
      <w:r w:rsidR="008333E5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8333E5">
        <w:rPr>
          <w:rFonts w:ascii="Times New Roman" w:hAnsi="Times New Roman" w:cs="Times New Roman"/>
          <w:sz w:val="24"/>
        </w:rPr>
        <w:t>Visualizar</w:t>
      </w:r>
      <w:r w:rsidR="008333E5">
        <w:rPr>
          <w:rFonts w:ascii="Times New Roman" w:hAnsi="Times New Roman" w:cs="Times New Roman"/>
          <w:sz w:val="24"/>
        </w:rPr>
        <w:t xml:space="preserve"> relatório de estoque.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Visualizar histórico de vendas</w:t>
      </w:r>
      <w:r w:rsidR="008333E5">
        <w:rPr>
          <w:rFonts w:ascii="Times New Roman" w:hAnsi="Times New Roman" w:cs="Times New Roman"/>
          <w:sz w:val="24"/>
        </w:rPr>
        <w:t>.</w:t>
      </w:r>
    </w:p>
    <w:p w:rsidR="005F7A43" w:rsidRPr="00D6692B" w:rsidRDefault="008333E5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CRUD produtos.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CRUD fornecedor</w:t>
      </w:r>
      <w:r w:rsidR="008333E5">
        <w:rPr>
          <w:rFonts w:ascii="Times New Roman" w:hAnsi="Times New Roman" w:cs="Times New Roman"/>
          <w:sz w:val="24"/>
        </w:rPr>
        <w:t>.</w:t>
      </w:r>
    </w:p>
    <w:p w:rsidR="005F7A43" w:rsidRPr="00D6692B" w:rsidRDefault="006253C4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  <w:sz w:val="24"/>
        </w:rPr>
      </w:pPr>
      <w:r w:rsidRPr="00D6692B">
        <w:rPr>
          <w:rFonts w:ascii="Times New Roman" w:hAnsi="Times New Roman" w:cs="Times New Roman"/>
          <w:sz w:val="24"/>
        </w:rPr>
        <w:t>CRUD promoção</w:t>
      </w:r>
      <w:r w:rsidR="008333E5">
        <w:rPr>
          <w:rFonts w:ascii="Times New Roman" w:hAnsi="Times New Roman" w:cs="Times New Roman"/>
          <w:sz w:val="24"/>
        </w:rPr>
        <w:t>.</w:t>
      </w:r>
    </w:p>
    <w:p w:rsidR="005F7A43" w:rsidRPr="00816A78" w:rsidRDefault="006253C4" w:rsidP="00816A78">
      <w:pPr>
        <w:pStyle w:val="normal0"/>
        <w:numPr>
          <w:ilvl w:val="0"/>
          <w:numId w:val="12"/>
        </w:numPr>
        <w:ind w:hanging="359"/>
        <w:contextualSpacing/>
        <w:rPr>
          <w:rFonts w:ascii="Times New Roman" w:hAnsi="Times New Roman" w:cs="Times New Roman"/>
        </w:rPr>
      </w:pPr>
      <w:r w:rsidRPr="00816A78">
        <w:rPr>
          <w:rFonts w:ascii="Times New Roman" w:hAnsi="Times New Roman" w:cs="Times New Roman"/>
          <w:sz w:val="24"/>
        </w:rPr>
        <w:t>CRUD departamento</w:t>
      </w:r>
      <w:r w:rsidR="008333E5" w:rsidRPr="00816A78">
        <w:rPr>
          <w:rFonts w:ascii="Times New Roman" w:hAnsi="Times New Roman" w:cs="Times New Roman"/>
          <w:sz w:val="24"/>
        </w:rPr>
        <w:t>.</w:t>
      </w:r>
    </w:p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816A78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9" w:name="h.dy2gb9rewqvm" w:colFirst="0" w:colLast="0"/>
            <w:bookmarkEnd w:id="9"/>
            <w:r w:rsidRPr="00816A78">
              <w:rPr>
                <w:rFonts w:ascii="Times New Roman" w:hAnsi="Times New Roman" w:cs="Times New Roman"/>
                <w:b/>
              </w:rPr>
              <w:t>1. Ver produtos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 xml:space="preserve">Descrição: </w:t>
            </w:r>
            <w:r w:rsidRPr="00D6692B">
              <w:rPr>
                <w:rFonts w:ascii="Times New Roman" w:hAnsi="Times New Roman" w:cs="Times New Roman"/>
                <w:sz w:val="24"/>
              </w:rPr>
              <w:t>A tela inicial do sistema exibe a lista de produtos mais vendidos para cada categoria. Cada produto possuirá uma tela individual contendo todas as suas informações.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Todos.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Acessar a página inicial do sistema.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Caso um produto seja selecionado, será redirecionado para a tela individual do produto escolhido.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816A78">
            <w:pPr>
              <w:pStyle w:val="normal0"/>
              <w:numPr>
                <w:ilvl w:val="0"/>
                <w:numId w:val="8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Para produtos individuais:</w:t>
            </w:r>
          </w:p>
          <w:p w:rsidR="005F7A43" w:rsidRPr="00D6692B" w:rsidRDefault="006253C4" w:rsidP="00816A78">
            <w:pPr>
              <w:pStyle w:val="normal0"/>
              <w:numPr>
                <w:ilvl w:val="1"/>
                <w:numId w:val="8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qualquer produto do sistema;</w:t>
            </w:r>
          </w:p>
          <w:p w:rsidR="005F7A43" w:rsidRPr="00D6692B" w:rsidRDefault="006253C4" w:rsidP="00816A78">
            <w:pPr>
              <w:pStyle w:val="normal0"/>
              <w:numPr>
                <w:ilvl w:val="1"/>
                <w:numId w:val="8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usuário será redirecionado para a tela de informações sobre o produto.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816A78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0" w:name="h.mnf8y5zeed4d" w:colFirst="0" w:colLast="0"/>
            <w:bookmarkEnd w:id="10"/>
            <w:r w:rsidRPr="00816A78">
              <w:rPr>
                <w:rFonts w:ascii="Times New Roman" w:hAnsi="Times New Roman" w:cs="Times New Roman"/>
                <w:b/>
              </w:rPr>
              <w:t>2. Buscar Produtos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Usuários do sistema poderão utilizar a busca por produtos. A busca é feita por produtos que contenham a palavra pesquisada.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lastRenderedPageBreak/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Todos.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Digitar uma palavra no campo de pesquisa e clicar em buscar.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Lista de produtos que contenham a palavra pesquisada.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816A78">
            <w:pPr>
              <w:pStyle w:val="normal0"/>
              <w:numPr>
                <w:ilvl w:val="0"/>
                <w:numId w:val="1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digita a palavra no campo de pesquisa;</w:t>
            </w:r>
          </w:p>
          <w:p w:rsidR="005F7A43" w:rsidRPr="00D6692B" w:rsidRDefault="006253C4" w:rsidP="00816A78">
            <w:pPr>
              <w:pStyle w:val="normal0"/>
              <w:numPr>
                <w:ilvl w:val="0"/>
                <w:numId w:val="1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retorna uma lista de produtos que contenham a palavra procurada.</w:t>
            </w:r>
          </w:p>
          <w:p w:rsidR="005F7A43" w:rsidRPr="00D6692B" w:rsidRDefault="006253C4" w:rsidP="00816A78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816A78">
            <w:pPr>
              <w:pStyle w:val="normal0"/>
              <w:numPr>
                <w:ilvl w:val="0"/>
                <w:numId w:val="2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Não existe nenhum produto com a palavra procurada:</w:t>
            </w:r>
          </w:p>
          <w:p w:rsidR="005F7A43" w:rsidRPr="00D6692B" w:rsidRDefault="006253C4" w:rsidP="00816A78">
            <w:pPr>
              <w:pStyle w:val="normal0"/>
              <w:numPr>
                <w:ilvl w:val="1"/>
                <w:numId w:val="2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retorna uma mensagem informando: “Produto não encontrado”.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2136E6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1" w:name="h.x8e21c3acxu7" w:colFirst="0" w:colLast="0"/>
            <w:bookmarkEnd w:id="11"/>
            <w:r w:rsidRPr="002136E6">
              <w:rPr>
                <w:rFonts w:ascii="Times New Roman" w:hAnsi="Times New Roman" w:cs="Times New Roman"/>
                <w:b/>
              </w:rPr>
              <w:t>3. Fazer Cadastro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Visitantes que desejam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tornar-se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clientes do serviço devem efetuar o cadastro. Ao clicar no menu “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”, é pedido o nome de usuário e senha. Caso ainda não seja cadastrado, deve clicar na opção abaixo chamada “Novo usuário?” ou clicar diretamente no menu em “Cadastre-se”. No caso de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administrador, clicar no menu “Clientes” e no símbolo “+” verde. Essa opção mostra um formulário com dados pessoais a ser preenchido.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cliente.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Preenchimento com dados válidos do formulário.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Visualização do perfil.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Cliente: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“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>”;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“Novo usuário”;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com dados válidos e submeter;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 seu perfil.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Cliente: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“Cadastre-se”;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com dados válidos e submeter;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 seu perfil.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Administrador: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“Clientes”;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“+” verde;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com dados válidos e submeter;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 perfil do cliente criado.</w:t>
            </w:r>
          </w:p>
          <w:p w:rsidR="005F7A43" w:rsidRPr="00D6692B" w:rsidRDefault="006253C4" w:rsidP="002136E6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Para todos os casos o sistema mostra uma mensagem informando o motivo.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Nome de usuário inválido: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Deve iniciar com uma letra e ter valores alfanuméricos de 4 a 10 dígitos.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CPF inválido.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>Senha inválida: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Apenas para valores alfanuméricos de 5 a 8 dígitos.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Confirmação de senha inválida: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Deve ser igual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senha.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E-mail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inválido: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Apenas valores que possuam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de caracteres, o símbolo @,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de caracteres, um ponto e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 no mínimo 2 caracteres, respectivamente.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Telefone inválido: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Apenas 10 números, sendo os 2 primeiros dígitos para código de área.</w:t>
            </w:r>
          </w:p>
          <w:p w:rsidR="005F7A43" w:rsidRPr="00D6692B" w:rsidRDefault="006253C4" w:rsidP="002136E6">
            <w:pPr>
              <w:pStyle w:val="normal0"/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CEP inválido:</w:t>
            </w:r>
          </w:p>
          <w:p w:rsidR="005F7A43" w:rsidRPr="00D6692B" w:rsidRDefault="006253C4" w:rsidP="002136E6">
            <w:pPr>
              <w:pStyle w:val="normal0"/>
              <w:numPr>
                <w:ilvl w:val="1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Apenas 8 números.</w:t>
            </w:r>
          </w:p>
          <w:p w:rsidR="005F7A43" w:rsidRPr="00D6692B" w:rsidRDefault="005F7A43">
            <w:pPr>
              <w:pStyle w:val="normal0"/>
              <w:rPr>
                <w:rFonts w:ascii="Times New Roman" w:hAnsi="Times New Roman" w:cs="Times New Roman"/>
              </w:rPr>
            </w:pP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2" w:name="h.5luh7lg0hqbz" w:colFirst="0" w:colLast="0"/>
            <w:bookmarkEnd w:id="12"/>
            <w:r w:rsidRPr="00DF59DE">
              <w:rPr>
                <w:rFonts w:ascii="Times New Roman" w:hAnsi="Times New Roman" w:cs="Times New Roman"/>
                <w:b/>
              </w:rPr>
              <w:t>4. Alterar cadastro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Clicar no menu “Perfil” e na opção com o símbolo de uma engrenagem azul. No caso do administrador alterando dados de outros usuários, clicar no menu do grupo em que o usuário está alocado e na engrenagem azul referente ao usuário listado. O sistema exibirá uma tela para que um usuário cadastrado no site possa alterar seus dados, seguindo o padrão de criação de cadastro, porém sem a possibilidade de alteração de alguns campos. Os clientes poderão apenas alterar telefones, endereços e senha. Caso o usuário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seja o administrador, ele poderá alterar todos os dados de qualquer usuário, incluindo os seus próprios dados.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Todos.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Dados do usuário serão alterados.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Administrador alterando dados de outro usuário: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do grupo em que o usuário está alocado;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na engrenagem azul referente ao usuário listado;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formulário com dados válidos e submeter;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informa que os dados do cadastro foram alterados.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Demais casos: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“Perfil”;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na engrenagem azul;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formulário com dados válidos e submeter;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informa que os dados do cadastro foram alterados.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Segue os padrões do caso de uso de Fazer cadastro.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>Alteração de senha: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Confirmar senha antiga;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 nova senha segue os padrões de tratamento de exceções do caso de uso Fazer Cadastro.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3" w:name="h.ple6d3d3etso" w:colFirst="0" w:colLast="0"/>
            <w:bookmarkEnd w:id="13"/>
            <w:r w:rsidRPr="00DF59DE">
              <w:rPr>
                <w:rFonts w:ascii="Times New Roman" w:hAnsi="Times New Roman" w:cs="Times New Roman"/>
                <w:b/>
              </w:rPr>
              <w:t>5. Excluir cadastro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Clientes poderão solicitar a exclusão de seu cadastro. Clicar no menu “Perfil” e na opção com o símbolo “X” vermelho. No caso de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administrador, clicar no menu referente ao grupo em que o usuário está alocado, depois na opção com o símbolo “X” vermelho referente ao usuário listado.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Cadastro do cliente é excluído, cadastro de demais usuários é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setado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para inativo e a sessão é encerrada.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Administrador excluindo outro usuário: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do grupo em que o usuário está alocado;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“X” vermelho referente ao usuário listado;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Confirmar exclusão;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informa que o usuário foi excluído.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Demais usuários: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“Perfil”;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“X” vermelho;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Confirmar exclusão;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informa que o usuário foi excluído.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4" w:name="h.5vll2t6ebbg0" w:colFirst="0" w:colLast="0"/>
            <w:bookmarkEnd w:id="14"/>
            <w:r w:rsidRPr="00DF59DE">
              <w:rPr>
                <w:rFonts w:ascii="Times New Roman" w:hAnsi="Times New Roman" w:cs="Times New Roman"/>
                <w:b/>
              </w:rPr>
              <w:t>6. Visualizar perfis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Usuários poderão visualizar os seus perfis. Usuários com permissão poderão visualizar os perfis de outros funcionários. No caso de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administrador, poderá visualizar perfis de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todos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usuários do sistema.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Todos.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Tela de visualização do perfil desejado.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visualizando seu perfil: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“Perfil”;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O usuário será redirecionado para a página inicial de seu perfil, contendo os </w:t>
            </w: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>seus dados cadastrais.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Usuários visualizando perfis de outros: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referente ao grupo do usuário desejado;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usuário;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usuário será redirecionado para uma página referente ao perfil selecionado.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 xml:space="preserve">Tratamento de exceções: </w:t>
            </w:r>
            <w:r w:rsidRPr="00D6692B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5" w:name="h.1qbiqp1y9tpt" w:colFirst="0" w:colLast="0"/>
            <w:bookmarkEnd w:id="15"/>
            <w:r w:rsidRPr="00DF59DE">
              <w:rPr>
                <w:rFonts w:ascii="Times New Roman" w:hAnsi="Times New Roman" w:cs="Times New Roman"/>
                <w:b/>
              </w:rPr>
              <w:t>7. Gerar permissões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O administrador do sistema poderá gerenciar as permissões de cada tipo de usuário.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administrador.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Permissões alteradas e salvas.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“Configurações”;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“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Root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Tools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>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Selecionar o grupo ou usuário desejado;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Alterar a permissão entre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Read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Write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e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Admin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para o controlador desejado;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em salvar;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alertará que as permissões do grupo ou do usuário foram alteradas.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6" w:name="h.t2y9hbd5xz3y" w:colFirst="0" w:colLast="0"/>
            <w:bookmarkEnd w:id="16"/>
            <w:r w:rsidRPr="00DF59DE">
              <w:rPr>
                <w:rFonts w:ascii="Times New Roman" w:hAnsi="Times New Roman" w:cs="Times New Roman"/>
                <w:b/>
              </w:rPr>
              <w:t>8. Efetuar compra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 poderá realizar a compra de um ou mais produtos.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 efetua uma compra.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Adicionar produto(s) ao carrinho;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Confirmar a quantidade do(s) produto(s);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Confirmar endereço de entrega desejado;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Escolher forma de pagamento;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Finalizar transação;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alerta que a compra foi solicitada e informa o código da compra.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8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Erro de transação com a operadora de cartão: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8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alertará que ocorreu um erro no processamento, e a transação será cancelada;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7" w:name="h.tptmve13kt55" w:colFirst="0" w:colLast="0"/>
            <w:bookmarkEnd w:id="17"/>
            <w:r w:rsidRPr="00DF59DE">
              <w:rPr>
                <w:rFonts w:ascii="Times New Roman" w:hAnsi="Times New Roman" w:cs="Times New Roman"/>
                <w:b/>
              </w:rPr>
              <w:t>9. Visualizar histórico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O cliente tem a opção de visualizar seu histórico contendo informações sobre as suas compras até o momento.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Tela com histórico do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“Perfil”;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de um clipe;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uma listagem do histórico de compra(s) até o momento.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8" w:name="h.a4jv22rtkqdy" w:colFirst="0" w:colLast="0"/>
            <w:bookmarkEnd w:id="18"/>
            <w:r w:rsidRPr="00DF59DE">
              <w:rPr>
                <w:rFonts w:ascii="Times New Roman" w:hAnsi="Times New Roman" w:cs="Times New Roman"/>
                <w:b/>
              </w:rPr>
              <w:t>10. Consultar situação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Sistema mostrará uma tela contendo informações referentes à situação de compras do cliente, como status da compra e pagamentos.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como cliente e executar fluxo do caso de uso Visualizar histórico.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Tela com situação da compra selecionada.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Selecionar a compra desejada;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as informações referentes à compra selecionada.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19" w:name="h.9qqxi8ojvhj" w:colFirst="0" w:colLast="0"/>
            <w:bookmarkEnd w:id="19"/>
            <w:r w:rsidRPr="00DF59DE">
              <w:rPr>
                <w:rFonts w:ascii="Times New Roman" w:hAnsi="Times New Roman" w:cs="Times New Roman"/>
                <w:b/>
              </w:rPr>
              <w:t>11. Consultar entregas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Sistema informará ao usuário do setor de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logística informações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referentes às entregas de compras em aberto.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Logística.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Tela com informações sobre entregas.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Clicar no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menu “Logística”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>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Selecionar a entrega desejada;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informações referentes à entrega selecionada.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Nenhuma compra em aberto: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alertará que nenhuma entrega está disponível no momento.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0" w:name="h.wrwy0krwjbm9" w:colFirst="0" w:colLast="0"/>
            <w:bookmarkEnd w:id="20"/>
            <w:r w:rsidRPr="00DF59DE">
              <w:rPr>
                <w:rFonts w:ascii="Times New Roman" w:hAnsi="Times New Roman" w:cs="Times New Roman"/>
                <w:b/>
              </w:rPr>
              <w:lastRenderedPageBreak/>
              <w:t>12. Preencher trabalhe conosco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Usuário irá preencher um formulário de solicitação de trabalho que será emitido para o setor de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Usuário comum.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Acessar a página inicial do sistema.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Formulário é emitido ao setor de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link “Trabalhe conosco”;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e submeter;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 que o cadastro foi efetuado;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envia o formulário para o setor de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Para todos os casos o sistema mostra uma mensagem informando o motivo.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CPF inválido.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E-mail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inválido: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Apenas valores que possuam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de caracteres, o símbolo @,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de caracteres, um ponto e uma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sequência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com no mínimo 2 caracteres, respectivamente.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Telefone inválido: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Apenas 10 números, sendo os 2 primeiros dígitos para código de área.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1" w:name="h.a81k77g644kk" w:colFirst="0" w:colLast="0"/>
            <w:bookmarkEnd w:id="21"/>
            <w:r w:rsidRPr="00DF59DE">
              <w:rPr>
                <w:rFonts w:ascii="Times New Roman" w:hAnsi="Times New Roman" w:cs="Times New Roman"/>
                <w:b/>
              </w:rPr>
              <w:t>13. Preencher SAC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O cliente poderá preencher um formulário do Serviço de Atendimento ao Consumidor (SAC), para desta forma ter um contato com o serviço, tirar possíveis dúvidas, dar sugestões ou fazer críticas. O formulário será enviado para o setor de Relações Humanas que será encarregado de respondê-lo.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como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Formulário enviado ao setor de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link “Fale conosco”;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preenche formulário;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 que o formulário foi enviado com sucesso;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encaminha o formulário para o setor de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2" w:name="h.h8o5y0s0xzne" w:colFirst="0" w:colLast="0"/>
            <w:bookmarkEnd w:id="22"/>
            <w:r w:rsidRPr="00DF59DE">
              <w:rPr>
                <w:rFonts w:ascii="Times New Roman" w:hAnsi="Times New Roman" w:cs="Times New Roman"/>
                <w:b/>
              </w:rPr>
              <w:t>14. Incluir comentário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Enquanto o usuário estiver consultando a sua situação, em cada compra efetuada </w:t>
            </w: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 xml:space="preserve">existirá um campo que aceitará comentários que podem elucidar a satisfação do cliente em relação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compra.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como cliente e executar fluxo do caso de uso Consultar situação.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Comentário submetido.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na caixa de texto e digita um comentário;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em submeter.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 w:rsidP="00DF59DE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3" w:name="h.q77gzkv6nrzt" w:colFirst="0" w:colLast="0"/>
            <w:bookmarkEnd w:id="23"/>
            <w:r w:rsidRPr="00DF59DE">
              <w:rPr>
                <w:rFonts w:ascii="Times New Roman" w:hAnsi="Times New Roman" w:cs="Times New Roman"/>
                <w:b/>
              </w:rPr>
              <w:t>15. Ver/responder SAC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Através desse caso de uso o usuário do setor de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R.H.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ou o administrador poderá visualizar e responder às dúvidas e sugestões do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Conversa visualizada e respondida.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em “Responder Fale conosco”;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Sistema exibe uma tela contendo uma lista com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todos as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conversas abertas;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seleciona uma conversa;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informações sobre a conversa;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em “Responder” e preenche campo de resposta;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submete a resposta;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salva e encaminha a resposta para ser visualizada pelo cliente.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 xml:space="preserve">Tratamento de exceções: </w:t>
            </w:r>
            <w:r w:rsidRPr="00D6692B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4" w:name="h.dbrukoc83ois" w:colFirst="0" w:colLast="0"/>
            <w:bookmarkEnd w:id="24"/>
            <w:r w:rsidRPr="00DF59DE">
              <w:rPr>
                <w:rFonts w:ascii="Times New Roman" w:hAnsi="Times New Roman" w:cs="Times New Roman"/>
                <w:b/>
              </w:rPr>
              <w:t>16. Visualizar trabalhe conosco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O sistema encaminhará os formulários do caso de uso “Preencher trabalhe conosco” para usuários com permissão para visualizá-los.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Relações Humanas.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Formulário visualizado.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em “Ver Fale Conosco”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exibe uma lista de formulários preenchidos até o momento por ordem ascendente.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4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seleciona e visualiza o formulário desejado.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Tratamento de exceções: </w:t>
            </w:r>
            <w:r w:rsidRPr="00D6692B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5" w:name="h.kbav9tz7gr6x" w:colFirst="0" w:colLast="0"/>
            <w:bookmarkEnd w:id="25"/>
            <w:r w:rsidRPr="00DF59DE">
              <w:rPr>
                <w:rFonts w:ascii="Times New Roman" w:hAnsi="Times New Roman" w:cs="Times New Roman"/>
                <w:b/>
              </w:rPr>
              <w:t>17. Visualizar relatório compra/venda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Usuários do grupo financeiro e administrador poderão visualizar um relatório contendo informações sobre compras de produtos de fornecedores e vendas de produtos para clientes.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Financeiro.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Visualização do relatório.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menu “Financeiro”;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na opção “Relatório compra/venda”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escolhe o tipo de relatório: compra ou venda.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7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exibe o relatório.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6" w:name="h.ne5hbhqwj3ef" w:colFirst="0" w:colLast="0"/>
            <w:bookmarkEnd w:id="26"/>
            <w:r w:rsidRPr="00DF59DE">
              <w:rPr>
                <w:rFonts w:ascii="Times New Roman" w:hAnsi="Times New Roman" w:cs="Times New Roman"/>
                <w:b/>
              </w:rPr>
              <w:t>18. Visualizar relatório de estoque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 empresa precisa ter controle do que há no estoque e no que precisa ser reposto. O relatório de estoque será uma lista de produtos separados por departamento e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sub-departamentos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(se existirem), contendo o nome do produto, a quantidade em estoque, a data de cadastro do produto e o nome dos fornecedores (se existirem) daquele produto.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estoque.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Visualização do relatório.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menu “Estoque”;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3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na opção “Relatório de Estoque”;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7" w:name="h.m1k8qzjpbt3j" w:colFirst="0" w:colLast="0"/>
            <w:bookmarkEnd w:id="27"/>
            <w:r w:rsidRPr="00DF59DE">
              <w:rPr>
                <w:rFonts w:ascii="Times New Roman" w:hAnsi="Times New Roman" w:cs="Times New Roman"/>
                <w:b/>
              </w:rPr>
              <w:t>19. Visualizar histórico de vendas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O setor financeiro poderá visualizar o histórico de vendas. O histórico será em relação a produtos do estoque e conterá o número de produtos vendidos, o valor e o tempo ocioso desses produtos no estoque. O relatório poderá ser visualizado por departamento e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sub-departamentos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de produtos, ou por data.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financeiro.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Emissão do relatório.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lastRenderedPageBreak/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menu “Financeiro”;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na opção “Relatório Histórico de vendas”;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8" w:name="h.gnizxgi4xjc" w:colFirst="0" w:colLast="0"/>
            <w:bookmarkEnd w:id="28"/>
            <w:r w:rsidRPr="00DF59DE">
              <w:rPr>
                <w:rFonts w:ascii="Times New Roman" w:hAnsi="Times New Roman" w:cs="Times New Roman"/>
                <w:b/>
              </w:rPr>
              <w:t>20. CRUD produtos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 parte é encarregada de adicionar, visualizar, alterar e remover produtos do sistema.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estoque.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 xml:space="preserve">Pré-condições: 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Produto visualizado, alterado, removido ou inserido.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 xml:space="preserve">Fluxo Principal: </w:t>
            </w:r>
            <w:r w:rsidRPr="00D6692B">
              <w:rPr>
                <w:rFonts w:ascii="Times New Roman" w:hAnsi="Times New Roman" w:cs="Times New Roman"/>
                <w:sz w:val="24"/>
              </w:rPr>
              <w:t>Para todos os passos seguintes é preciso clicar no menu “Produtos” que o sistema exibe uma lista de todos os produtos ordenados pelo nome (ou código se disponível), com um menu de opções e campo de busca.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deseja busca por produto: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seleciona tipo de busca (fornecedor, data);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digita no campo de busca o critério a ser encontrado;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retorna o resultado encontrado.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deseja busca por departamento: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seleciona o departamento;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lista todos os produtos do departamento;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Todos os passos seguintes do item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a.i.</w:t>
            </w:r>
            <w:proofErr w:type="spellEnd"/>
          </w:p>
          <w:p w:rsidR="005F7A43" w:rsidRPr="00D6692B" w:rsidRDefault="006253C4" w:rsidP="00DF59DE">
            <w:pPr>
              <w:pStyle w:val="normal0"/>
              <w:numPr>
                <w:ilvl w:val="0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Adicionar: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Depois de seguir o item 1: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símbolo “+” verde;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Seleciona departamento;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Seleciona fornecedor (se existir);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 xml:space="preserve">Insere 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>marca,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nome, código, quantidade, descrição do produto e preço;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confirma;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O sistema insere o novo produto.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Depois de seguir o item 1: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símbolo de uma engrenagem azul referente ao produto escolhido;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Seguir os passos do item 2.a.ii.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Remover: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Depois de seguir o item 1: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clica no símbolo “X” vermelho referente ao produto escolhido;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>Sistema exibe uma mensagem perguntando se deseja realmente excluir;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confirma ou cancela operação;</w:t>
            </w:r>
          </w:p>
          <w:p w:rsidR="005F7A43" w:rsidRPr="00D6692B" w:rsidRDefault="006253C4" w:rsidP="00DF59DE">
            <w:pPr>
              <w:pStyle w:val="normal0"/>
              <w:numPr>
                <w:ilvl w:val="2"/>
                <w:numId w:val="10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No caso de confirmação, o sistema remove o produto.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3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digita critério errado no campo de pesquisa: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3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retorna mensagem “Produto não encontrado”.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29" w:name="h.mz7y5yu12mhs" w:colFirst="0" w:colLast="0"/>
            <w:bookmarkEnd w:id="29"/>
            <w:r w:rsidRPr="00DF59DE">
              <w:rPr>
                <w:rFonts w:ascii="Times New Roman" w:hAnsi="Times New Roman" w:cs="Times New Roman"/>
                <w:b/>
              </w:rPr>
              <w:t>21. CRUD fornecedor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 parte é encarregada de adicionar, alterar, visualizar e remover fornecedores.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estoque.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Fornecedor inserido, removido, alterado ou visualizado.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Para todos os passos seguintes é necessário clicar no menu “Fornecedor” e o sistema mostrará uma lista de fornecedores, com campos de busca a partir da razão social e departamento de produtos.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Filtrar a lista pelos campos de busca, se necessário;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fornecedor escolhido;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uma tela com os dados do fornecedor e os departamentos relacionados a ele.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Adicionar: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“+” verde;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insere o fornecedor.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de uma engrenagem azul referente ao fornecedor escolhido;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 os dados do formulário (se necessário)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altera os dados do fornecedor.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Remover: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“X” vermelho referente ao fornecedor escolhido;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alertará que o fornecedor será removido;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9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Caso haja confirmação, o sistema remove o fornecedor.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digita critério errado no campo de pesquisa: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retorna mensagem “Fornecedor não encontrado”.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30" w:name="h.i7vs32p4m1o0" w:colFirst="0" w:colLast="0"/>
            <w:bookmarkEnd w:id="30"/>
            <w:r w:rsidRPr="00DF59DE">
              <w:rPr>
                <w:rFonts w:ascii="Times New Roman" w:hAnsi="Times New Roman" w:cs="Times New Roman"/>
                <w:b/>
              </w:rPr>
              <w:t>22. CRUD promoção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 parte é encarregada de adicionar, alterar, visualizar e remover promoções.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lastRenderedPageBreak/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financeiro.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 e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Promoção inserida, alterada, removida ou visualizada.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Para todos os passos seguintes é necessário clicar no menu “Promoção” e o sistema mostrará uma lista de promoções, com campos de busca por data e nome.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Filtrar a lista pelos campos de busca, se necessário;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na promoção escolhida;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exibe uma tela com os dados da promoção escolhida e os produtos relacionados a ela.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Adicionar: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“+” verde;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o formulário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insere promoção.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de engrenagem azul referente à promoção escolhida;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 dados do formulário (se necessário)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altera dos dados.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Remover: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“X” vermelho referente à promoção escolhida;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 que a promoção será demovida;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Caso haja confirmação, o sistema remove a promoção.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Usuário digita critério errado no campo de pesquisa: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6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retorna mensagem “Promoção não encontrada”.</w:t>
            </w:r>
          </w:p>
        </w:tc>
      </w:tr>
    </w:tbl>
    <w:p w:rsidR="005F7A43" w:rsidRPr="00D6692B" w:rsidRDefault="005F7A43">
      <w:pPr>
        <w:pStyle w:val="normal0"/>
        <w:rPr>
          <w:rFonts w:ascii="Times New Roman" w:hAnsi="Times New Roman" w:cs="Times New Roman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0"/>
      </w:tblGrid>
      <w:tr w:rsidR="005F7A43" w:rsidRPr="00D669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43" w:rsidRPr="00DF59DE" w:rsidRDefault="006253C4">
            <w:pPr>
              <w:pStyle w:val="Ttulo"/>
              <w:contextualSpacing w:val="0"/>
              <w:rPr>
                <w:rFonts w:ascii="Times New Roman" w:hAnsi="Times New Roman" w:cs="Times New Roman"/>
                <w:b/>
              </w:rPr>
            </w:pPr>
            <w:bookmarkStart w:id="31" w:name="h.8958y41zwywj" w:colFirst="0" w:colLast="0"/>
            <w:bookmarkEnd w:id="31"/>
            <w:r w:rsidRPr="00DF59DE">
              <w:rPr>
                <w:rFonts w:ascii="Times New Roman" w:hAnsi="Times New Roman" w:cs="Times New Roman"/>
                <w:b/>
              </w:rPr>
              <w:t>23. CRUD departamento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Descrição: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 parte é encarregada de adicionar, alterar, visualizar e remover departamento. 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Atores: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Administrador e estoque.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Pré-condições: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Estar </w:t>
            </w:r>
            <w:proofErr w:type="spellStart"/>
            <w:r w:rsidRPr="00D6692B"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 w:rsidRPr="00D6692B">
              <w:rPr>
                <w:rFonts w:ascii="Times New Roman" w:hAnsi="Times New Roman" w:cs="Times New Roman"/>
                <w:sz w:val="24"/>
              </w:rPr>
              <w:t xml:space="preserve"> no sistema, ter permissão.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Pós-condições: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Departamento inserido, alterado, removido ou visualizado.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Fluxo Principal: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Para todos os passos seguintes é necessário clicar no menu “Departamento” e o sistema mostrará os departamentos existentes.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Visualizar: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Não há uma página individual para cada departamento</w:t>
            </w:r>
            <w:proofErr w:type="gramStart"/>
            <w:r w:rsidRPr="00D6692B">
              <w:rPr>
                <w:rFonts w:ascii="Times New Roman" w:hAnsi="Times New Roman" w:cs="Times New Roman"/>
                <w:sz w:val="24"/>
              </w:rPr>
              <w:t xml:space="preserve"> pois</w:t>
            </w:r>
            <w:proofErr w:type="gramEnd"/>
            <w:r w:rsidRPr="00D6692B">
              <w:rPr>
                <w:rFonts w:ascii="Times New Roman" w:hAnsi="Times New Roman" w:cs="Times New Roman"/>
                <w:sz w:val="24"/>
              </w:rPr>
              <w:t xml:space="preserve"> todas as informações relacionadas serão mostradas na página inicial de Departamentos.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Adicionar: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“+” verde;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Preencher formulário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lastRenderedPageBreak/>
              <w:t>Sistema insere novo departamento.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de engrenagem azul referente ao departamento escolhido;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Alterar os dados (se necessário) e confirmar;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altera os dados do departamento.</w:t>
            </w:r>
          </w:p>
          <w:p w:rsidR="005F7A43" w:rsidRPr="00D6692B" w:rsidRDefault="006253C4" w:rsidP="00DF59DE">
            <w:pPr>
              <w:pStyle w:val="normal0"/>
              <w:numPr>
                <w:ilvl w:val="0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Remover: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Clicar no símbolo “X” vermelho referente ao departamento escolhido;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Sistema alertará que o departamento será removido;</w:t>
            </w:r>
          </w:p>
          <w:p w:rsidR="005F7A43" w:rsidRPr="00D6692B" w:rsidRDefault="006253C4" w:rsidP="00DF59DE">
            <w:pPr>
              <w:pStyle w:val="normal0"/>
              <w:numPr>
                <w:ilvl w:val="1"/>
                <w:numId w:val="25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D6692B">
              <w:rPr>
                <w:rFonts w:ascii="Times New Roman" w:hAnsi="Times New Roman" w:cs="Times New Roman"/>
                <w:sz w:val="24"/>
              </w:rPr>
              <w:t>Caso haja confirmação, o sistema removerá o departamento.</w:t>
            </w:r>
          </w:p>
          <w:p w:rsidR="005F7A43" w:rsidRPr="00D6692B" w:rsidRDefault="006253C4" w:rsidP="00DF59DE">
            <w:pPr>
              <w:pStyle w:val="normal0"/>
              <w:jc w:val="both"/>
              <w:rPr>
                <w:rFonts w:ascii="Times New Roman" w:hAnsi="Times New Roman" w:cs="Times New Roman"/>
              </w:rPr>
            </w:pPr>
            <w:r w:rsidRPr="00D6692B">
              <w:rPr>
                <w:rFonts w:ascii="Times New Roman" w:hAnsi="Times New Roman" w:cs="Times New Roman"/>
                <w:b/>
                <w:sz w:val="24"/>
              </w:rPr>
              <w:t>Tratamento de exceções:</w:t>
            </w:r>
            <w:r w:rsidRPr="00D6692B">
              <w:rPr>
                <w:rFonts w:ascii="Times New Roman" w:hAnsi="Times New Roman" w:cs="Times New Roman"/>
                <w:sz w:val="24"/>
              </w:rPr>
              <w:t xml:space="preserve"> Não há.</w:t>
            </w:r>
          </w:p>
        </w:tc>
      </w:tr>
    </w:tbl>
    <w:p w:rsidR="005F7A43" w:rsidRPr="00D6692B" w:rsidRDefault="005F7A43">
      <w:pPr>
        <w:pStyle w:val="normal0"/>
        <w:spacing w:after="240" w:line="458" w:lineRule="auto"/>
        <w:rPr>
          <w:rFonts w:ascii="Times New Roman" w:hAnsi="Times New Roman" w:cs="Times New Roman"/>
        </w:rPr>
      </w:pPr>
    </w:p>
    <w:sectPr w:rsidR="005F7A43" w:rsidRPr="00D6692B" w:rsidSect="005F7A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0E0"/>
    <w:multiLevelType w:val="multilevel"/>
    <w:tmpl w:val="41469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01AE26B3"/>
    <w:multiLevelType w:val="multilevel"/>
    <w:tmpl w:val="92320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02B33D2C"/>
    <w:multiLevelType w:val="multilevel"/>
    <w:tmpl w:val="E79E48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05B35B24"/>
    <w:multiLevelType w:val="multilevel"/>
    <w:tmpl w:val="974A68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05E13ADF"/>
    <w:multiLevelType w:val="multilevel"/>
    <w:tmpl w:val="7DBC0B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062B3EE9"/>
    <w:multiLevelType w:val="multilevel"/>
    <w:tmpl w:val="4934A5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0A946E9C"/>
    <w:multiLevelType w:val="multilevel"/>
    <w:tmpl w:val="48AC49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CF97123"/>
    <w:multiLevelType w:val="multilevel"/>
    <w:tmpl w:val="5D60C7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1AEE3FC9"/>
    <w:multiLevelType w:val="multilevel"/>
    <w:tmpl w:val="6380B3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1B8C747D"/>
    <w:multiLevelType w:val="multilevel"/>
    <w:tmpl w:val="830E34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287848C9"/>
    <w:multiLevelType w:val="multilevel"/>
    <w:tmpl w:val="39DC03CC"/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8B86178"/>
    <w:multiLevelType w:val="multilevel"/>
    <w:tmpl w:val="0DEECF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2BA815BA"/>
    <w:multiLevelType w:val="multilevel"/>
    <w:tmpl w:val="80049B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2FB9157D"/>
    <w:multiLevelType w:val="multilevel"/>
    <w:tmpl w:val="02C23D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305E3E69"/>
    <w:multiLevelType w:val="multilevel"/>
    <w:tmpl w:val="F282F0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36C56A93"/>
    <w:multiLevelType w:val="multilevel"/>
    <w:tmpl w:val="8954CE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3EB55F22"/>
    <w:multiLevelType w:val="multilevel"/>
    <w:tmpl w:val="993AB3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nsid w:val="45033F33"/>
    <w:multiLevelType w:val="multilevel"/>
    <w:tmpl w:val="8E5A80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nsid w:val="456571FB"/>
    <w:multiLevelType w:val="multilevel"/>
    <w:tmpl w:val="EFD42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82A4708"/>
    <w:multiLevelType w:val="multilevel"/>
    <w:tmpl w:val="A4BA11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nsid w:val="4B4B53A1"/>
    <w:multiLevelType w:val="multilevel"/>
    <w:tmpl w:val="35C429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4B524869"/>
    <w:multiLevelType w:val="multilevel"/>
    <w:tmpl w:val="3B34A7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nsid w:val="4EBF35B8"/>
    <w:multiLevelType w:val="multilevel"/>
    <w:tmpl w:val="18829A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nsid w:val="51B67F96"/>
    <w:multiLevelType w:val="hybridMultilevel"/>
    <w:tmpl w:val="E7E03640"/>
    <w:lvl w:ilvl="0" w:tplc="94D638E4">
      <w:start w:val="1"/>
      <w:numFmt w:val="decimal"/>
      <w:lvlText w:val="%1."/>
      <w:lvlJc w:val="left"/>
      <w:pPr>
        <w:ind w:left="901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4">
    <w:nsid w:val="5CE0529E"/>
    <w:multiLevelType w:val="multilevel"/>
    <w:tmpl w:val="A28A3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>
    <w:nsid w:val="5D37566A"/>
    <w:multiLevelType w:val="multilevel"/>
    <w:tmpl w:val="D7C8C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6">
    <w:nsid w:val="5D45744A"/>
    <w:multiLevelType w:val="multilevel"/>
    <w:tmpl w:val="F208D8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>
    <w:nsid w:val="68457B4E"/>
    <w:multiLevelType w:val="multilevel"/>
    <w:tmpl w:val="72360E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>
    <w:nsid w:val="713725EA"/>
    <w:multiLevelType w:val="multilevel"/>
    <w:tmpl w:val="66C4FD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76C94978"/>
    <w:multiLevelType w:val="multilevel"/>
    <w:tmpl w:val="77A8FC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78605B5F"/>
    <w:multiLevelType w:val="multilevel"/>
    <w:tmpl w:val="4B686C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>
    <w:nsid w:val="79C83415"/>
    <w:multiLevelType w:val="multilevel"/>
    <w:tmpl w:val="9E6874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2">
    <w:nsid w:val="7B553B04"/>
    <w:multiLevelType w:val="multilevel"/>
    <w:tmpl w:val="92BEE8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nsid w:val="7D7F3D69"/>
    <w:multiLevelType w:val="multilevel"/>
    <w:tmpl w:val="288278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4">
    <w:nsid w:val="7D9478CB"/>
    <w:multiLevelType w:val="multilevel"/>
    <w:tmpl w:val="AA68F8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7FF956FA"/>
    <w:multiLevelType w:val="multilevel"/>
    <w:tmpl w:val="DEAE5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25"/>
  </w:num>
  <w:num w:numId="3">
    <w:abstractNumId w:val="18"/>
  </w:num>
  <w:num w:numId="4">
    <w:abstractNumId w:val="7"/>
  </w:num>
  <w:num w:numId="5">
    <w:abstractNumId w:val="21"/>
  </w:num>
  <w:num w:numId="6">
    <w:abstractNumId w:val="14"/>
  </w:num>
  <w:num w:numId="7">
    <w:abstractNumId w:val="19"/>
  </w:num>
  <w:num w:numId="8">
    <w:abstractNumId w:val="24"/>
  </w:num>
  <w:num w:numId="9">
    <w:abstractNumId w:val="0"/>
  </w:num>
  <w:num w:numId="10">
    <w:abstractNumId w:val="11"/>
  </w:num>
  <w:num w:numId="11">
    <w:abstractNumId w:val="33"/>
  </w:num>
  <w:num w:numId="12">
    <w:abstractNumId w:val="9"/>
  </w:num>
  <w:num w:numId="13">
    <w:abstractNumId w:val="15"/>
  </w:num>
  <w:num w:numId="14">
    <w:abstractNumId w:val="27"/>
  </w:num>
  <w:num w:numId="15">
    <w:abstractNumId w:val="22"/>
  </w:num>
  <w:num w:numId="16">
    <w:abstractNumId w:val="13"/>
  </w:num>
  <w:num w:numId="17">
    <w:abstractNumId w:val="34"/>
  </w:num>
  <w:num w:numId="18">
    <w:abstractNumId w:val="10"/>
  </w:num>
  <w:num w:numId="19">
    <w:abstractNumId w:val="6"/>
  </w:num>
  <w:num w:numId="20">
    <w:abstractNumId w:val="20"/>
  </w:num>
  <w:num w:numId="21">
    <w:abstractNumId w:val="28"/>
  </w:num>
  <w:num w:numId="22">
    <w:abstractNumId w:val="30"/>
  </w:num>
  <w:num w:numId="23">
    <w:abstractNumId w:val="32"/>
  </w:num>
  <w:num w:numId="24">
    <w:abstractNumId w:val="1"/>
  </w:num>
  <w:num w:numId="25">
    <w:abstractNumId w:val="2"/>
  </w:num>
  <w:num w:numId="26">
    <w:abstractNumId w:val="8"/>
  </w:num>
  <w:num w:numId="27">
    <w:abstractNumId w:val="5"/>
  </w:num>
  <w:num w:numId="28">
    <w:abstractNumId w:val="12"/>
  </w:num>
  <w:num w:numId="29">
    <w:abstractNumId w:val="31"/>
  </w:num>
  <w:num w:numId="30">
    <w:abstractNumId w:val="4"/>
  </w:num>
  <w:num w:numId="31">
    <w:abstractNumId w:val="26"/>
  </w:num>
  <w:num w:numId="32">
    <w:abstractNumId w:val="17"/>
  </w:num>
  <w:num w:numId="33">
    <w:abstractNumId w:val="3"/>
  </w:num>
  <w:num w:numId="34">
    <w:abstractNumId w:val="29"/>
  </w:num>
  <w:num w:numId="35">
    <w:abstractNumId w:val="35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5F7A43"/>
    <w:rsid w:val="002136E6"/>
    <w:rsid w:val="003A2B2D"/>
    <w:rsid w:val="004D3AED"/>
    <w:rsid w:val="005F7A43"/>
    <w:rsid w:val="006253C4"/>
    <w:rsid w:val="0065021E"/>
    <w:rsid w:val="00816A78"/>
    <w:rsid w:val="008333E5"/>
    <w:rsid w:val="00BC3367"/>
    <w:rsid w:val="00D6692B"/>
    <w:rsid w:val="00DF59DE"/>
    <w:rsid w:val="00F5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67"/>
  </w:style>
  <w:style w:type="paragraph" w:styleId="Ttulo1">
    <w:name w:val="heading 1"/>
    <w:basedOn w:val="normal0"/>
    <w:next w:val="normal0"/>
    <w:rsid w:val="005F7A43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5F7A43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5F7A43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5F7A43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5F7A43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5F7A43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F7A43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5F7A43"/>
    <w:pPr>
      <w:ind w:left="720" w:hanging="359"/>
      <w:contextualSpacing/>
      <w:jc w:val="both"/>
    </w:pPr>
    <w:rPr>
      <w:rFonts w:ascii="Trebuchet MS" w:eastAsia="Trebuchet MS" w:hAnsi="Trebuchet MS" w:cs="Trebuchet MS"/>
      <w:sz w:val="28"/>
    </w:rPr>
  </w:style>
  <w:style w:type="paragraph" w:styleId="Subttulo">
    <w:name w:val="Subtitle"/>
    <w:basedOn w:val="normal0"/>
    <w:next w:val="normal0"/>
    <w:rsid w:val="005F7A43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D6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6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dallrigo.github.io/ge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4121</Words>
  <Characters>22256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PswII.docx</vt:lpstr>
    </vt:vector>
  </TitlesOfParts>
  <Company/>
  <LinksUpToDate>false</LinksUpToDate>
  <CharactersWithSpaces>26325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PswII.docx</dc:title>
  <cp:lastModifiedBy>Quelen</cp:lastModifiedBy>
  <cp:revision>11</cp:revision>
  <dcterms:created xsi:type="dcterms:W3CDTF">2013-09-22T21:03:00Z</dcterms:created>
  <dcterms:modified xsi:type="dcterms:W3CDTF">2013-09-22T21:32:00Z</dcterms:modified>
</cp:coreProperties>
</file>