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66A7C" w14:textId="38816C3C" w:rsidR="00BE04B0" w:rsidRDefault="00BE04B0" w:rsidP="00F75B3A">
      <w:pPr>
        <w:pStyle w:val="Heading1"/>
      </w:pPr>
      <w:r>
        <w:t xml:space="preserve">Sensitive Flower </w:t>
      </w:r>
    </w:p>
    <w:p w14:paraId="7FB61793" w14:textId="056A518C" w:rsidR="00BE04B0" w:rsidRDefault="00BE04B0" w:rsidP="00BE04B0"/>
    <w:p w14:paraId="5AC7224D" w14:textId="17AB72BA" w:rsidR="00BE04B0" w:rsidRDefault="00BE04B0" w:rsidP="00BE04B0">
      <w:pPr>
        <w:rPr>
          <w:b/>
          <w:bCs/>
          <w:color w:val="ED7D31" w:themeColor="accent2"/>
        </w:rPr>
      </w:pPr>
      <w:r w:rsidRPr="00BE04B0">
        <w:rPr>
          <w:b/>
          <w:bCs/>
          <w:color w:val="ED7D31" w:themeColor="accent2"/>
        </w:rPr>
        <w:t xml:space="preserve">Project overview </w:t>
      </w:r>
    </w:p>
    <w:p w14:paraId="275D03DE" w14:textId="70608948" w:rsidR="003535B6" w:rsidRPr="00B34FBA" w:rsidRDefault="00DA4377" w:rsidP="00BE04B0">
      <w:pPr>
        <w:rPr>
          <w:rFonts w:hint="eastAsia"/>
          <w:color w:val="000000" w:themeColor="text1"/>
        </w:rPr>
      </w:pPr>
      <w:r>
        <w:rPr>
          <w:color w:val="000000" w:themeColor="text1"/>
        </w:rPr>
        <w:t xml:space="preserve">This is an interactive machine created for children aged around 4. Through mimicking the natural process of a flower blooming and wilting with artificial material, </w:t>
      </w:r>
      <w:r w:rsidR="001F5FA0">
        <w:rPr>
          <w:color w:val="000000" w:themeColor="text1"/>
        </w:rPr>
        <w:t>this device</w:t>
      </w:r>
      <w:r>
        <w:rPr>
          <w:color w:val="000000" w:themeColor="text1"/>
        </w:rPr>
        <w:t xml:space="preserve"> is intended for bring children joy </w:t>
      </w:r>
      <w:r w:rsidR="001F5FA0">
        <w:rPr>
          <w:color w:val="000000" w:themeColor="text1"/>
        </w:rPr>
        <w:t xml:space="preserve">of playing </w:t>
      </w:r>
      <w:r>
        <w:rPr>
          <w:color w:val="000000" w:themeColor="text1"/>
        </w:rPr>
        <w:t xml:space="preserve">and curiosity towards </w:t>
      </w:r>
      <w:r w:rsidR="001F5FA0">
        <w:rPr>
          <w:color w:val="000000" w:themeColor="text1"/>
        </w:rPr>
        <w:t xml:space="preserve">how we can be connected with the nature in an artificial environment. </w:t>
      </w:r>
    </w:p>
    <w:p w14:paraId="07B4BD30" w14:textId="77777777" w:rsidR="00BE04B0" w:rsidRDefault="00BE04B0" w:rsidP="00BE04B0"/>
    <w:p w14:paraId="40D711C8" w14:textId="68B75DFF" w:rsidR="00BE04B0" w:rsidRDefault="00BE04B0" w:rsidP="00BE04B0">
      <w:pPr>
        <w:rPr>
          <w:b/>
          <w:bCs/>
          <w:color w:val="ED7D31" w:themeColor="accent2"/>
        </w:rPr>
      </w:pPr>
      <w:r>
        <w:rPr>
          <w:b/>
          <w:bCs/>
          <w:color w:val="ED7D31" w:themeColor="accent2"/>
        </w:rPr>
        <w:t xml:space="preserve">Observation at Children’s school </w:t>
      </w:r>
    </w:p>
    <w:p w14:paraId="15BEA2F2" w14:textId="15F9FCF1" w:rsidR="001F5FA0" w:rsidRPr="00B34FBA" w:rsidRDefault="001F5FA0" w:rsidP="001F5FA0">
      <w:pPr>
        <w:rPr>
          <w:rFonts w:hint="eastAsia"/>
          <w:color w:val="000000" w:themeColor="text1"/>
        </w:rPr>
      </w:pPr>
      <w:r>
        <w:rPr>
          <w:color w:val="000000" w:themeColor="text1"/>
        </w:rPr>
        <w:t xml:space="preserve">We went on a trip to children’s school and was luckily allowed to observe the children in the classroom, playroom, playground and so on. We were able to gain a lot of useful information through visiting their classroom, watching them interacting with each other, and observing their preferences </w:t>
      </w:r>
      <w:r w:rsidR="008265E7">
        <w:rPr>
          <w:color w:val="000000" w:themeColor="text1"/>
        </w:rPr>
        <w:t xml:space="preserve">as well as things they disliked. One thing that inspired us a lot was their interest in the nature. They were drawn a lot to the natural materials like sand and water and were very interested in animal role playing. This insight later became a crucial standard while evaluating different ideas. </w:t>
      </w:r>
    </w:p>
    <w:p w14:paraId="46096E7C" w14:textId="72E05FDD" w:rsidR="00BE04B0" w:rsidRDefault="00BE04B0" w:rsidP="00BE04B0">
      <w:pPr>
        <w:rPr>
          <w:b/>
          <w:bCs/>
          <w:color w:val="ED7D31" w:themeColor="accent2"/>
        </w:rPr>
      </w:pPr>
    </w:p>
    <w:p w14:paraId="24CA92CE" w14:textId="326958DF" w:rsidR="00BE04B0" w:rsidRDefault="00BE04B0" w:rsidP="00BE04B0">
      <w:pPr>
        <w:rPr>
          <w:b/>
          <w:bCs/>
          <w:color w:val="ED7D31" w:themeColor="accent2"/>
        </w:rPr>
      </w:pPr>
      <w:r>
        <w:rPr>
          <w:b/>
          <w:bCs/>
          <w:color w:val="ED7D31" w:themeColor="accent2"/>
        </w:rPr>
        <w:t xml:space="preserve">Ideation </w:t>
      </w:r>
    </w:p>
    <w:p w14:paraId="2F0696A7" w14:textId="2ACE4050" w:rsidR="00BE04B0" w:rsidRDefault="00BE04B0" w:rsidP="00BE04B0">
      <w:pPr>
        <w:rPr>
          <w:b/>
          <w:bCs/>
          <w:color w:val="ED7D31" w:themeColor="accent2"/>
        </w:rPr>
      </w:pPr>
    </w:p>
    <w:p w14:paraId="45860704" w14:textId="7467C7BB" w:rsidR="00BE04B0" w:rsidRDefault="00BE04B0" w:rsidP="00BE04B0">
      <w:pPr>
        <w:rPr>
          <w:b/>
          <w:bCs/>
          <w:color w:val="ED7D31" w:themeColor="accent2"/>
        </w:rPr>
      </w:pPr>
      <w:r>
        <w:rPr>
          <w:b/>
          <w:bCs/>
          <w:color w:val="ED7D31" w:themeColor="accent2"/>
        </w:rPr>
        <w:t xml:space="preserve">Implementation &amp; Outcome </w:t>
      </w:r>
    </w:p>
    <w:p w14:paraId="3ADBE4F4" w14:textId="54A4C5B7" w:rsidR="00795E89" w:rsidRPr="00795E89" w:rsidRDefault="00795E89" w:rsidP="00795E89">
      <w:pPr>
        <w:shd w:val="clear" w:color="auto" w:fill="FFFFFF"/>
        <w:spacing w:after="384"/>
        <w:rPr>
          <w:color w:val="000000" w:themeColor="text1"/>
        </w:rPr>
      </w:pPr>
      <w:r w:rsidRPr="00795E89">
        <w:rPr>
          <w:color w:val="000000" w:themeColor="text1"/>
        </w:rPr>
        <w:t>In this project, we want</w:t>
      </w:r>
      <w:r>
        <w:rPr>
          <w:color w:val="000000" w:themeColor="text1"/>
        </w:rPr>
        <w:t>ed</w:t>
      </w:r>
      <w:r w:rsidRPr="00795E89">
        <w:rPr>
          <w:color w:val="000000" w:themeColor="text1"/>
        </w:rPr>
        <w:t xml:space="preserve"> to capture the natural motion of a plant responding to sunlight and watering. When the flower </w:t>
      </w:r>
      <w:r>
        <w:rPr>
          <w:color w:val="000000" w:themeColor="text1"/>
        </w:rPr>
        <w:t>was</w:t>
      </w:r>
      <w:r w:rsidRPr="00795E89">
        <w:rPr>
          <w:color w:val="000000" w:themeColor="text1"/>
        </w:rPr>
        <w:t xml:space="preserve"> being watered, it </w:t>
      </w:r>
      <w:r>
        <w:rPr>
          <w:color w:val="000000" w:themeColor="text1"/>
        </w:rPr>
        <w:t>would</w:t>
      </w:r>
      <w:r w:rsidRPr="00795E89">
        <w:rPr>
          <w:color w:val="000000" w:themeColor="text1"/>
        </w:rPr>
        <w:t xml:space="preserve"> bloom. However, when the sunlight </w:t>
      </w:r>
      <w:r>
        <w:rPr>
          <w:color w:val="000000" w:themeColor="text1"/>
        </w:rPr>
        <w:t xml:space="preserve">was </w:t>
      </w:r>
      <w:r w:rsidRPr="00795E89">
        <w:rPr>
          <w:color w:val="000000" w:themeColor="text1"/>
        </w:rPr>
        <w:t xml:space="preserve">being covered, it </w:t>
      </w:r>
      <w:r>
        <w:rPr>
          <w:color w:val="000000" w:themeColor="text1"/>
        </w:rPr>
        <w:t>would</w:t>
      </w:r>
      <w:r w:rsidRPr="00795E89">
        <w:rPr>
          <w:color w:val="000000" w:themeColor="text1"/>
        </w:rPr>
        <w:t xml:space="preserve"> wil</w:t>
      </w:r>
      <w:r>
        <w:rPr>
          <w:color w:val="000000" w:themeColor="text1"/>
        </w:rPr>
        <w:t xml:space="preserve">t or </w:t>
      </w:r>
      <w:proofErr w:type="spellStart"/>
      <w:r>
        <w:rPr>
          <w:color w:val="000000" w:themeColor="text1"/>
        </w:rPr>
        <w:t>unbloom</w:t>
      </w:r>
      <w:proofErr w:type="spellEnd"/>
      <w:r w:rsidRPr="00795E89">
        <w:rPr>
          <w:color w:val="000000" w:themeColor="text1"/>
        </w:rPr>
        <w:t xml:space="preserve">. In addition, in order to attract kids to interact with it, we also added a </w:t>
      </w:r>
      <w:r>
        <w:rPr>
          <w:color w:val="000000" w:themeColor="text1"/>
        </w:rPr>
        <w:t>shaking motion with a frequency of heartbeat</w:t>
      </w:r>
      <w:r w:rsidRPr="00795E89">
        <w:rPr>
          <w:color w:val="000000" w:themeColor="text1"/>
        </w:rPr>
        <w:t xml:space="preserve"> to the flower when it is neither being covered nor watered.</w:t>
      </w:r>
    </w:p>
    <w:p w14:paraId="20EB3471" w14:textId="5C6A820B" w:rsidR="00795E89" w:rsidRPr="00795E89" w:rsidRDefault="00795E89" w:rsidP="00795E89">
      <w:pPr>
        <w:shd w:val="clear" w:color="auto" w:fill="FFFFFF"/>
        <w:spacing w:before="300"/>
        <w:rPr>
          <w:color w:val="000000" w:themeColor="text1"/>
        </w:rPr>
      </w:pPr>
      <w:r w:rsidRPr="00795E89">
        <w:rPr>
          <w:color w:val="000000" w:themeColor="text1"/>
        </w:rPr>
        <w:t xml:space="preserve">Being connected together with fishing wires which </w:t>
      </w:r>
      <w:r>
        <w:rPr>
          <w:color w:val="000000" w:themeColor="text1"/>
        </w:rPr>
        <w:t xml:space="preserve">were </w:t>
      </w:r>
      <w:r w:rsidRPr="00795E89">
        <w:rPr>
          <w:color w:val="000000" w:themeColor="text1"/>
        </w:rPr>
        <w:t>then bundled to connect to the servo, the pedals and leaves are able to perform the same motion. A photosensor allow</w:t>
      </w:r>
      <w:r>
        <w:rPr>
          <w:color w:val="000000" w:themeColor="text1"/>
        </w:rPr>
        <w:t>ed</w:t>
      </w:r>
      <w:r w:rsidRPr="00795E89">
        <w:rPr>
          <w:color w:val="000000" w:themeColor="text1"/>
        </w:rPr>
        <w:t xml:space="preserve"> the flower to sense whether its sunlight is blocked or not. In order to sense the watering motion, an accelerometer and a distance sensor are embedded in the water pot.</w:t>
      </w:r>
    </w:p>
    <w:p w14:paraId="4C663629" w14:textId="77777777" w:rsidR="00795E89" w:rsidRDefault="00795E89" w:rsidP="00BE04B0">
      <w:pPr>
        <w:rPr>
          <w:b/>
          <w:bCs/>
          <w:color w:val="ED7D31" w:themeColor="accent2"/>
        </w:rPr>
      </w:pPr>
    </w:p>
    <w:p w14:paraId="7CE06477" w14:textId="477B1953" w:rsidR="00BE04B0" w:rsidRDefault="00BE04B0" w:rsidP="00BE04B0">
      <w:pPr>
        <w:rPr>
          <w:b/>
          <w:bCs/>
          <w:color w:val="ED7D31" w:themeColor="accent2"/>
        </w:rPr>
      </w:pPr>
    </w:p>
    <w:p w14:paraId="588754CD" w14:textId="7D0BD2EF" w:rsidR="00BE04B0" w:rsidRDefault="00BE04B0" w:rsidP="00BE04B0">
      <w:pPr>
        <w:rPr>
          <w:b/>
          <w:bCs/>
          <w:color w:val="ED7D31" w:themeColor="accent2"/>
        </w:rPr>
      </w:pPr>
      <w:r>
        <w:rPr>
          <w:b/>
          <w:bCs/>
          <w:color w:val="ED7D31" w:themeColor="accent2"/>
        </w:rPr>
        <w:t xml:space="preserve">User testing / demo in Children’s school </w:t>
      </w:r>
    </w:p>
    <w:p w14:paraId="49A80D17" w14:textId="4F0B0558" w:rsidR="00795E89" w:rsidRDefault="00795E89" w:rsidP="00BE04B0">
      <w:pPr>
        <w:rPr>
          <w:b/>
          <w:bCs/>
          <w:color w:val="ED7D31" w:themeColor="accent2"/>
        </w:rPr>
      </w:pPr>
    </w:p>
    <w:p w14:paraId="11F1CCB2" w14:textId="1AD99A50" w:rsidR="0042448A" w:rsidRDefault="00795E89" w:rsidP="00795E89">
      <w:pPr>
        <w:rPr>
          <w:color w:val="000000" w:themeColor="text1"/>
        </w:rPr>
      </w:pPr>
      <w:r w:rsidRPr="00795E89">
        <w:rPr>
          <w:color w:val="000000" w:themeColor="text1"/>
        </w:rPr>
        <w:t xml:space="preserve">This device was brought to Children’s School on </w:t>
      </w:r>
      <w:r w:rsidR="0042448A">
        <w:rPr>
          <w:rFonts w:hint="eastAsia"/>
          <w:color w:val="000000" w:themeColor="text1"/>
        </w:rPr>
        <w:t>one</w:t>
      </w:r>
      <w:r w:rsidR="0042448A">
        <w:rPr>
          <w:color w:val="000000" w:themeColor="text1"/>
        </w:rPr>
        <w:t xml:space="preserve"> </w:t>
      </w:r>
      <w:r w:rsidRPr="00795E89">
        <w:rPr>
          <w:color w:val="000000" w:themeColor="text1"/>
        </w:rPr>
        <w:t>Friday for testing.</w:t>
      </w:r>
      <w:r w:rsidR="0042448A">
        <w:rPr>
          <w:color w:val="000000" w:themeColor="text1"/>
        </w:rPr>
        <w:t xml:space="preserve"> During the testing, we observed the way children were interacting with the machine, the interaction time, their level of interest, unexpected behaviors and so on. </w:t>
      </w:r>
    </w:p>
    <w:p w14:paraId="2901BAF7" w14:textId="6976181A" w:rsidR="0042448A" w:rsidRDefault="0040353C" w:rsidP="00795E89">
      <w:pPr>
        <w:rPr>
          <w:color w:val="000000" w:themeColor="text1"/>
        </w:rPr>
      </w:pPr>
      <w:r>
        <w:rPr>
          <w:color w:val="000000" w:themeColor="text1"/>
        </w:rPr>
        <w:t>ep</w:t>
      </w:r>
    </w:p>
    <w:p w14:paraId="2EE16E8B" w14:textId="77777777" w:rsidR="0040353C" w:rsidRDefault="0042448A" w:rsidP="00795E89">
      <w:pPr>
        <w:rPr>
          <w:color w:val="000000" w:themeColor="text1"/>
        </w:rPr>
      </w:pPr>
      <w:r>
        <w:rPr>
          <w:color w:val="000000" w:themeColor="text1"/>
        </w:rPr>
        <w:t xml:space="preserve">We found out our device was successful at stimulating children’s curiosity </w:t>
      </w:r>
      <w:r w:rsidR="0040353C">
        <w:rPr>
          <w:color w:val="000000" w:themeColor="text1"/>
        </w:rPr>
        <w:t xml:space="preserve">as the mechanics used to mimic the natural process was </w:t>
      </w:r>
      <w:proofErr w:type="gramStart"/>
      <w:r w:rsidR="0040353C">
        <w:rPr>
          <w:color w:val="000000" w:themeColor="text1"/>
        </w:rPr>
        <w:t>something</w:t>
      </w:r>
      <w:proofErr w:type="gramEnd"/>
      <w:r w:rsidR="0040353C">
        <w:rPr>
          <w:color w:val="000000" w:themeColor="text1"/>
        </w:rPr>
        <w:t xml:space="preserve"> they found magical and delighting. We also found quiet kids had significantly longer interaction time with this machine than the rest had. </w:t>
      </w:r>
    </w:p>
    <w:p w14:paraId="433A419E" w14:textId="77777777" w:rsidR="0040353C" w:rsidRDefault="0040353C" w:rsidP="00795E89">
      <w:pPr>
        <w:rPr>
          <w:color w:val="000000" w:themeColor="text1"/>
        </w:rPr>
      </w:pPr>
    </w:p>
    <w:p w14:paraId="21BDE595" w14:textId="577C95B1" w:rsidR="0042448A" w:rsidRDefault="0040353C" w:rsidP="00795E89">
      <w:pPr>
        <w:rPr>
          <w:rFonts w:hint="eastAsia"/>
          <w:color w:val="000000" w:themeColor="text1"/>
        </w:rPr>
      </w:pPr>
      <w:r>
        <w:rPr>
          <w:color w:val="000000" w:themeColor="text1"/>
        </w:rPr>
        <w:t xml:space="preserve">Apart from these, we also spotted some problems with our design. Although some kids enjoyed the slow movement of the flower a lot, </w:t>
      </w:r>
      <w:r w:rsidR="005936D0">
        <w:rPr>
          <w:color w:val="000000" w:themeColor="text1"/>
        </w:rPr>
        <w:t>this machine</w:t>
      </w:r>
      <w:r>
        <w:rPr>
          <w:color w:val="000000" w:themeColor="text1"/>
        </w:rPr>
        <w:t xml:space="preserve"> was too gentle to keep their attention. </w:t>
      </w:r>
      <w:r w:rsidR="005936D0">
        <w:rPr>
          <w:color w:val="000000" w:themeColor="text1"/>
        </w:rPr>
        <w:t xml:space="preserve">Some </w:t>
      </w:r>
      <w:r w:rsidR="005936D0">
        <w:rPr>
          <w:color w:val="000000" w:themeColor="text1"/>
        </w:rPr>
        <w:lastRenderedPageBreak/>
        <w:t xml:space="preserve">children also didn’t know how to interact until we showed them. </w:t>
      </w:r>
      <w:r>
        <w:rPr>
          <w:color w:val="000000" w:themeColor="text1"/>
        </w:rPr>
        <w:t xml:space="preserve">In addition, the way we set up the machine was not very friendly for kids aged around 4 as it was a bit high for them to interact. </w:t>
      </w:r>
    </w:p>
    <w:p w14:paraId="74D8E093" w14:textId="77777777" w:rsidR="00795E89" w:rsidRDefault="00795E89" w:rsidP="00BE04B0">
      <w:pPr>
        <w:rPr>
          <w:b/>
          <w:bCs/>
          <w:color w:val="ED7D31" w:themeColor="accent2"/>
        </w:rPr>
      </w:pPr>
    </w:p>
    <w:p w14:paraId="2733FC65" w14:textId="77777777" w:rsidR="0042448A" w:rsidRDefault="0042448A" w:rsidP="00BE04B0">
      <w:pPr>
        <w:rPr>
          <w:b/>
          <w:bCs/>
          <w:color w:val="ED7D31" w:themeColor="accent2"/>
        </w:rPr>
      </w:pPr>
    </w:p>
    <w:p w14:paraId="441B6E6C" w14:textId="678112E5" w:rsidR="0042448A" w:rsidRDefault="00DA4377" w:rsidP="005936D0">
      <w:pPr>
        <w:rPr>
          <w:b/>
          <w:bCs/>
          <w:color w:val="ED7D31" w:themeColor="accent2"/>
        </w:rPr>
      </w:pPr>
      <w:r>
        <w:rPr>
          <w:b/>
          <w:bCs/>
          <w:color w:val="ED7D31" w:themeColor="accent2"/>
        </w:rPr>
        <w:t xml:space="preserve">Reflection </w:t>
      </w:r>
    </w:p>
    <w:p w14:paraId="5DBEC297" w14:textId="7A3C0E2B" w:rsidR="005936D0" w:rsidRDefault="005936D0" w:rsidP="005936D0">
      <w:pPr>
        <w:rPr>
          <w:b/>
          <w:bCs/>
          <w:color w:val="ED7D31" w:themeColor="accent2"/>
        </w:rPr>
      </w:pPr>
    </w:p>
    <w:p w14:paraId="0D97C5C3" w14:textId="32002682" w:rsidR="0042448A" w:rsidRDefault="005936D0" w:rsidP="00BE04B0">
      <w:pPr>
        <w:rPr>
          <w:b/>
          <w:bCs/>
          <w:color w:val="ED7D31" w:themeColor="accent2"/>
        </w:rPr>
      </w:pPr>
      <w:r>
        <w:rPr>
          <w:color w:val="000000" w:themeColor="text1"/>
        </w:rPr>
        <w:t xml:space="preserve">Overall, we were pleased with </w:t>
      </w:r>
      <w:r w:rsidR="00553A30">
        <w:rPr>
          <w:color w:val="000000" w:themeColor="text1"/>
        </w:rPr>
        <w:t xml:space="preserve">the outcome </w:t>
      </w:r>
      <w:r w:rsidR="008A2A46">
        <w:rPr>
          <w:color w:val="000000" w:themeColor="text1"/>
        </w:rPr>
        <w:t xml:space="preserve">of both the device and users’ feedback. We also realized what could have been done to make this project more attractive and user-friendly. </w:t>
      </w:r>
      <w:r>
        <w:rPr>
          <w:color w:val="000000" w:themeColor="text1"/>
        </w:rPr>
        <w:t>If we were asked to iterate on this project, we would like to revisit our users (i.e. 4-year-old children) and</w:t>
      </w:r>
      <w:r w:rsidR="008A2A46">
        <w:rPr>
          <w:color w:val="000000" w:themeColor="text1"/>
        </w:rPr>
        <w:t xml:space="preserve"> do more user studies to find out what kids are really attracted to instead of making assumptions about them. Apart from that, we would like to introduce more touchpoints in the whole interaction experience and </w:t>
      </w:r>
      <w:r w:rsidR="00836D9D">
        <w:rPr>
          <w:color w:val="000000" w:themeColor="text1"/>
        </w:rPr>
        <w:t xml:space="preserve">make them more intuitive for the users to understand. </w:t>
      </w:r>
    </w:p>
    <w:p w14:paraId="50D3DBC7" w14:textId="2CB15363" w:rsidR="00F75B3A" w:rsidRDefault="00F75B3A" w:rsidP="00F75B3A">
      <w:pPr>
        <w:pStyle w:val="Heading1"/>
      </w:pPr>
      <w:r>
        <w:t xml:space="preserve">Marble Maze Melody </w:t>
      </w:r>
    </w:p>
    <w:p w14:paraId="6C2F0146" w14:textId="77777777" w:rsidR="00C55BA8" w:rsidRDefault="00C55BA8" w:rsidP="00C55BA8">
      <w:pPr>
        <w:rPr>
          <w:b/>
          <w:bCs/>
          <w:color w:val="ED7D31" w:themeColor="accent2"/>
        </w:rPr>
      </w:pPr>
    </w:p>
    <w:p w14:paraId="005F4B5B" w14:textId="632A7369" w:rsidR="00FF7EB9" w:rsidRDefault="00C55BA8" w:rsidP="00C55BA8">
      <w:pPr>
        <w:rPr>
          <w:b/>
          <w:bCs/>
          <w:color w:val="ED7D31" w:themeColor="accent2"/>
        </w:rPr>
      </w:pPr>
      <w:r w:rsidRPr="00BE04B0">
        <w:rPr>
          <w:b/>
          <w:bCs/>
          <w:color w:val="ED7D31" w:themeColor="accent2"/>
        </w:rPr>
        <w:t xml:space="preserve">Project overview </w:t>
      </w:r>
    </w:p>
    <w:p w14:paraId="721E5920" w14:textId="75041D12" w:rsidR="00FF7EB9" w:rsidRPr="00FF7EB9" w:rsidRDefault="00FF7EB9" w:rsidP="00FF7EB9">
      <w:pPr>
        <w:rPr>
          <w:rFonts w:hint="eastAsia"/>
          <w:color w:val="000000" w:themeColor="text1"/>
        </w:rPr>
      </w:pPr>
      <w:r w:rsidRPr="00FF7EB9">
        <w:rPr>
          <w:color w:val="000000" w:themeColor="text1"/>
        </w:rPr>
        <w:t>This is a creative machine designed for children that incorporates marble transportation mechanism</w:t>
      </w:r>
      <w:r w:rsidR="003D3725">
        <w:rPr>
          <w:color w:val="000000" w:themeColor="text1"/>
        </w:rPr>
        <w:t xml:space="preserve">, </w:t>
      </w:r>
      <w:r w:rsidRPr="00FF7EB9">
        <w:rPr>
          <w:color w:val="000000" w:themeColor="text1"/>
        </w:rPr>
        <w:t>problem-solving</w:t>
      </w:r>
      <w:r w:rsidR="003D3725">
        <w:rPr>
          <w:color w:val="000000" w:themeColor="text1"/>
        </w:rPr>
        <w:t xml:space="preserve"> maze and sound generation structure. The goal of this project is to let children play</w:t>
      </w:r>
      <w:r w:rsidR="00904212">
        <w:rPr>
          <w:color w:val="000000" w:themeColor="text1"/>
        </w:rPr>
        <w:t xml:space="preserve"> collaboratively</w:t>
      </w:r>
      <w:r w:rsidR="00474865">
        <w:rPr>
          <w:color w:val="000000" w:themeColor="text1"/>
        </w:rPr>
        <w:t xml:space="preserve"> and to deliver a multi-sensory play experience to them. </w:t>
      </w:r>
      <w:r w:rsidR="00904212">
        <w:rPr>
          <w:color w:val="000000" w:themeColor="text1"/>
        </w:rPr>
        <w:t xml:space="preserve">                     </w:t>
      </w:r>
    </w:p>
    <w:p w14:paraId="4E1AA1A3" w14:textId="355AC15E" w:rsidR="00C55BA8" w:rsidRDefault="00C55BA8" w:rsidP="00C55BA8">
      <w:pPr>
        <w:rPr>
          <w:b/>
          <w:bCs/>
          <w:color w:val="ED7D31" w:themeColor="accent2"/>
        </w:rPr>
      </w:pPr>
    </w:p>
    <w:p w14:paraId="1AF1BE5F" w14:textId="391BC5CC" w:rsidR="00C55BA8" w:rsidRDefault="00C55BA8" w:rsidP="00C55BA8">
      <w:pPr>
        <w:rPr>
          <w:b/>
          <w:bCs/>
          <w:color w:val="ED7D31" w:themeColor="accent2"/>
        </w:rPr>
      </w:pPr>
      <w:r>
        <w:rPr>
          <w:b/>
          <w:bCs/>
          <w:color w:val="ED7D31" w:themeColor="accent2"/>
        </w:rPr>
        <w:t xml:space="preserve">Research in Children’s Museum </w:t>
      </w:r>
    </w:p>
    <w:p w14:paraId="3E995712" w14:textId="37AC3D7F" w:rsidR="008F41C5" w:rsidRPr="008F41C5" w:rsidRDefault="008F41C5" w:rsidP="008F41C5">
      <w:pPr>
        <w:shd w:val="clear" w:color="auto" w:fill="FFFFFF"/>
        <w:spacing w:after="384"/>
        <w:rPr>
          <w:color w:val="000000" w:themeColor="text1"/>
        </w:rPr>
      </w:pPr>
      <w:r>
        <w:rPr>
          <w:color w:val="000000" w:themeColor="text1"/>
        </w:rPr>
        <w:t xml:space="preserve">We went a trip to the Children’s Museum in Pittsburgh to do an on-site research. </w:t>
      </w:r>
      <w:r w:rsidRPr="008F41C5">
        <w:rPr>
          <w:color w:val="000000" w:themeColor="text1"/>
        </w:rPr>
        <w:t xml:space="preserve">We tried to find out: </w:t>
      </w:r>
    </w:p>
    <w:p w14:paraId="1BAE2595" w14:textId="77777777" w:rsidR="008F41C5" w:rsidRPr="008F41C5" w:rsidRDefault="008F41C5" w:rsidP="008F41C5">
      <w:pPr>
        <w:numPr>
          <w:ilvl w:val="0"/>
          <w:numId w:val="4"/>
        </w:numPr>
        <w:shd w:val="clear" w:color="auto" w:fill="FFFFFF"/>
        <w:spacing w:before="120" w:after="120"/>
        <w:rPr>
          <w:color w:val="000000" w:themeColor="text1"/>
        </w:rPr>
      </w:pPr>
      <w:r w:rsidRPr="008F41C5">
        <w:rPr>
          <w:color w:val="000000" w:themeColor="text1"/>
        </w:rPr>
        <w:t xml:space="preserve">What do the existing projects look like? </w:t>
      </w:r>
    </w:p>
    <w:p w14:paraId="02E48905" w14:textId="77777777" w:rsidR="008F41C5" w:rsidRPr="008F41C5" w:rsidRDefault="008F41C5" w:rsidP="008F41C5">
      <w:pPr>
        <w:numPr>
          <w:ilvl w:val="0"/>
          <w:numId w:val="4"/>
        </w:numPr>
        <w:shd w:val="clear" w:color="auto" w:fill="FFFFFF"/>
        <w:spacing w:before="120" w:after="120"/>
        <w:rPr>
          <w:color w:val="000000" w:themeColor="text1"/>
        </w:rPr>
      </w:pPr>
      <w:r w:rsidRPr="008F41C5">
        <w:rPr>
          <w:color w:val="000000" w:themeColor="text1"/>
        </w:rPr>
        <w:t xml:space="preserve">How do the children interact with them? </w:t>
      </w:r>
    </w:p>
    <w:p w14:paraId="146927A9" w14:textId="77777777" w:rsidR="008F41C5" w:rsidRPr="008F41C5" w:rsidRDefault="008F41C5" w:rsidP="008F41C5">
      <w:pPr>
        <w:numPr>
          <w:ilvl w:val="1"/>
          <w:numId w:val="4"/>
        </w:numPr>
        <w:shd w:val="clear" w:color="auto" w:fill="FFFFFF"/>
        <w:spacing w:before="120" w:after="120"/>
        <w:rPr>
          <w:color w:val="000000" w:themeColor="text1"/>
        </w:rPr>
      </w:pPr>
      <w:r w:rsidRPr="008F41C5">
        <w:rPr>
          <w:color w:val="000000" w:themeColor="text1"/>
        </w:rPr>
        <w:t xml:space="preserve">Is the way that children interact with it consistent with the intention of the projects? </w:t>
      </w:r>
    </w:p>
    <w:p w14:paraId="212343A2" w14:textId="77777777" w:rsidR="008F41C5" w:rsidRPr="008F41C5" w:rsidRDefault="008F41C5" w:rsidP="008F41C5">
      <w:pPr>
        <w:numPr>
          <w:ilvl w:val="1"/>
          <w:numId w:val="4"/>
        </w:numPr>
        <w:shd w:val="clear" w:color="auto" w:fill="FFFFFF"/>
        <w:spacing w:before="120" w:after="120"/>
        <w:rPr>
          <w:color w:val="000000" w:themeColor="text1"/>
        </w:rPr>
      </w:pPr>
      <w:r w:rsidRPr="008F41C5">
        <w:rPr>
          <w:color w:val="000000" w:themeColor="text1"/>
        </w:rPr>
        <w:t xml:space="preserve">What are some surprising moments? </w:t>
      </w:r>
    </w:p>
    <w:p w14:paraId="60E66209" w14:textId="77777777" w:rsidR="008F41C5" w:rsidRPr="008F41C5" w:rsidRDefault="008F41C5" w:rsidP="008F41C5">
      <w:pPr>
        <w:numPr>
          <w:ilvl w:val="0"/>
          <w:numId w:val="4"/>
        </w:numPr>
        <w:shd w:val="clear" w:color="auto" w:fill="FFFFFF"/>
        <w:spacing w:before="120" w:after="120"/>
        <w:rPr>
          <w:color w:val="000000" w:themeColor="text1"/>
        </w:rPr>
      </w:pPr>
      <w:r w:rsidRPr="008F41C5">
        <w:rPr>
          <w:color w:val="000000" w:themeColor="text1"/>
        </w:rPr>
        <w:t xml:space="preserve">What are children attracted / not attracted to? </w:t>
      </w:r>
    </w:p>
    <w:p w14:paraId="7980015E" w14:textId="3EC16052" w:rsidR="00C55BA8" w:rsidRDefault="00C55BA8" w:rsidP="00C55BA8">
      <w:pPr>
        <w:rPr>
          <w:b/>
          <w:bCs/>
          <w:color w:val="ED7D31" w:themeColor="accent2"/>
        </w:rPr>
      </w:pPr>
    </w:p>
    <w:p w14:paraId="1B98F64B" w14:textId="65C011CB" w:rsidR="00C55BA8" w:rsidRDefault="003535B6" w:rsidP="00C55BA8">
      <w:pPr>
        <w:rPr>
          <w:b/>
          <w:bCs/>
          <w:color w:val="ED7D31" w:themeColor="accent2"/>
        </w:rPr>
      </w:pPr>
      <w:r>
        <w:rPr>
          <w:b/>
          <w:bCs/>
          <w:color w:val="ED7D31" w:themeColor="accent2"/>
        </w:rPr>
        <w:t xml:space="preserve">First iteration &amp; on-site testing  </w:t>
      </w:r>
    </w:p>
    <w:p w14:paraId="2BA6B1EB" w14:textId="67E0E839" w:rsidR="008F41C5" w:rsidRDefault="008F41C5" w:rsidP="008F41C5">
      <w:pPr>
        <w:rPr>
          <w:color w:val="000000" w:themeColor="text1"/>
        </w:rPr>
      </w:pPr>
      <w:r>
        <w:rPr>
          <w:color w:val="000000" w:themeColor="text1"/>
        </w:rPr>
        <w:t xml:space="preserve">The first iteration was brought to Children’s Museum for the initial testing. Through the testing, we tried to find out what worked well and not so well with our machine so that we could make improvement in the later iteration. </w:t>
      </w:r>
    </w:p>
    <w:p w14:paraId="2723DFEC" w14:textId="0B2DE79E" w:rsidR="008F41C5" w:rsidRDefault="008F41C5" w:rsidP="008F41C5">
      <w:pPr>
        <w:rPr>
          <w:color w:val="000000" w:themeColor="text1"/>
        </w:rPr>
      </w:pPr>
      <w:r w:rsidRPr="008F41C5">
        <w:rPr>
          <w:color w:val="000000" w:themeColor="text1"/>
        </w:rPr>
        <w:t xml:space="preserve">The maze ran into some </w:t>
      </w:r>
      <w:r>
        <w:rPr>
          <w:color w:val="000000" w:themeColor="text1"/>
        </w:rPr>
        <w:t xml:space="preserve">technical </w:t>
      </w:r>
      <w:r w:rsidRPr="008F41C5">
        <w:rPr>
          <w:color w:val="000000" w:themeColor="text1"/>
        </w:rPr>
        <w:t xml:space="preserve">issues that we plan to fix in our upcoming iterations. Some of the kids remarked how the marbles </w:t>
      </w:r>
      <w:r>
        <w:rPr>
          <w:color w:val="000000" w:themeColor="text1"/>
        </w:rPr>
        <w:t>could</w:t>
      </w:r>
      <w:r w:rsidRPr="008F41C5">
        <w:rPr>
          <w:color w:val="000000" w:themeColor="text1"/>
        </w:rPr>
        <w:t xml:space="preserve"> get stuck between the first maze and the melody ramp</w:t>
      </w:r>
      <w:r>
        <w:rPr>
          <w:color w:val="000000" w:themeColor="text1"/>
        </w:rPr>
        <w:t xml:space="preserve">. In addition, some of them dumped a lot of marbles onto our machine which made the tilting mechanism hard to handle the weight. </w:t>
      </w:r>
    </w:p>
    <w:p w14:paraId="344C13B2" w14:textId="6D6A3CAB" w:rsidR="008F41C5" w:rsidRDefault="008F41C5" w:rsidP="008F41C5">
      <w:pPr>
        <w:rPr>
          <w:color w:val="000000" w:themeColor="text1"/>
        </w:rPr>
      </w:pPr>
      <w:r>
        <w:rPr>
          <w:color w:val="000000" w:themeColor="text1"/>
        </w:rPr>
        <w:t>Apart from that, we also found some strategic issues with our design. For example, the interaction time was too short</w:t>
      </w:r>
      <w:r w:rsidR="00DC46DA">
        <w:rPr>
          <w:color w:val="000000" w:themeColor="text1"/>
        </w:rPr>
        <w:t xml:space="preserve"> so that children might lose interest quickly. This inspired us to add more modular components to our machine to enrich the experience. </w:t>
      </w:r>
    </w:p>
    <w:p w14:paraId="3A39C439" w14:textId="77777777" w:rsidR="008F41C5" w:rsidRPr="008F41C5" w:rsidRDefault="008F41C5" w:rsidP="008F41C5">
      <w:pPr>
        <w:rPr>
          <w:color w:val="000000" w:themeColor="text1"/>
        </w:rPr>
      </w:pPr>
    </w:p>
    <w:p w14:paraId="14777EBA" w14:textId="77777777" w:rsidR="008F41C5" w:rsidRDefault="008F41C5" w:rsidP="00C55BA8">
      <w:pPr>
        <w:rPr>
          <w:b/>
          <w:bCs/>
          <w:color w:val="ED7D31" w:themeColor="accent2"/>
        </w:rPr>
      </w:pPr>
    </w:p>
    <w:p w14:paraId="51B4AC46" w14:textId="1B41D30C" w:rsidR="003535B6" w:rsidRDefault="003535B6" w:rsidP="00C55BA8">
      <w:pPr>
        <w:rPr>
          <w:b/>
          <w:bCs/>
          <w:color w:val="ED7D31" w:themeColor="accent2"/>
        </w:rPr>
      </w:pPr>
    </w:p>
    <w:p w14:paraId="474A3020" w14:textId="7216A099" w:rsidR="003535B6" w:rsidRDefault="003535B6" w:rsidP="00C55BA8">
      <w:pPr>
        <w:rPr>
          <w:b/>
          <w:bCs/>
          <w:color w:val="ED7D31" w:themeColor="accent2"/>
        </w:rPr>
      </w:pPr>
      <w:r>
        <w:rPr>
          <w:b/>
          <w:bCs/>
          <w:color w:val="ED7D31" w:themeColor="accent2"/>
        </w:rPr>
        <w:t xml:space="preserve">Final outcome &amp; on-site demo </w:t>
      </w:r>
    </w:p>
    <w:p w14:paraId="48AC08D6" w14:textId="68750AE2" w:rsidR="005C6D90" w:rsidRPr="005C6D90" w:rsidRDefault="005C6D90" w:rsidP="00C55BA8">
      <w:pPr>
        <w:rPr>
          <w:rFonts w:hint="eastAsia"/>
          <w:color w:val="000000" w:themeColor="text1"/>
        </w:rPr>
      </w:pPr>
      <w:r>
        <w:rPr>
          <w:color w:val="000000" w:themeColor="text1"/>
        </w:rPr>
        <w:t>The outcome was very successful</w:t>
      </w:r>
      <w:r w:rsidR="00617D1C">
        <w:rPr>
          <w:color w:val="000000" w:themeColor="text1"/>
        </w:rPr>
        <w:t xml:space="preserve">. First of all, it succeeded in attracting a lot of kids to play, and the interaction time was very long on average. We were told by some kids that the device really hooked them. Second, we were able to see the collaboration between kids just like we intended. Last but not least, the device was built sturdy enough to function the whole time even when some kids attempted to smash on it. </w:t>
      </w:r>
    </w:p>
    <w:p w14:paraId="29D8C07A" w14:textId="6BE2C8CA" w:rsidR="00C55BA8" w:rsidRDefault="00C55BA8" w:rsidP="00C55BA8"/>
    <w:p w14:paraId="763DEE68" w14:textId="2ECD78D3" w:rsidR="003535B6" w:rsidRDefault="003535B6" w:rsidP="00C55BA8">
      <w:pPr>
        <w:rPr>
          <w:b/>
          <w:bCs/>
          <w:color w:val="ED7D31" w:themeColor="accent2"/>
        </w:rPr>
      </w:pPr>
      <w:r>
        <w:rPr>
          <w:b/>
          <w:bCs/>
          <w:color w:val="ED7D31" w:themeColor="accent2"/>
        </w:rPr>
        <w:t xml:space="preserve">Reflection </w:t>
      </w:r>
    </w:p>
    <w:p w14:paraId="58E5F7E1" w14:textId="0D168830" w:rsidR="004C608B" w:rsidRDefault="004C608B" w:rsidP="004C608B">
      <w:pPr>
        <w:rPr>
          <w:color w:val="000000" w:themeColor="text1"/>
        </w:rPr>
      </w:pPr>
      <w:r>
        <w:rPr>
          <w:color w:val="000000" w:themeColor="text1"/>
        </w:rPr>
        <w:t xml:space="preserve">This project made me realize the importance of multi-sensory experience. This device enabled children to see, touch, and hear. Even some minute details such as the sound produced by the rotation of the gear also added a unique color to the whole picture. </w:t>
      </w:r>
    </w:p>
    <w:p w14:paraId="34736258" w14:textId="4130E109" w:rsidR="004C608B" w:rsidRDefault="004C608B" w:rsidP="004C608B">
      <w:pPr>
        <w:rPr>
          <w:color w:val="000000" w:themeColor="text1"/>
        </w:rPr>
      </w:pPr>
      <w:r>
        <w:rPr>
          <w:color w:val="000000" w:themeColor="text1"/>
        </w:rPr>
        <w:t>Apart from that, I started to understand the users more compared to the last project (i.e. Sensitive Flower). I learned the lesson from previous project that kids were easily drawn to something interesting rather than something perfect</w:t>
      </w:r>
      <w:r w:rsidR="001B6B1F">
        <w:rPr>
          <w:color w:val="000000" w:themeColor="text1"/>
        </w:rPr>
        <w:t xml:space="preserve">. As designers we shouldn’t make assumptions easily about our users. </w:t>
      </w:r>
    </w:p>
    <w:p w14:paraId="3BB1738C" w14:textId="4B188C16" w:rsidR="00617D1C" w:rsidRPr="001B6B1F" w:rsidRDefault="001B6B1F" w:rsidP="001B6B1F">
      <w:pPr>
        <w:rPr>
          <w:color w:val="000000" w:themeColor="text1"/>
        </w:rPr>
      </w:pPr>
      <w:r>
        <w:rPr>
          <w:color w:val="000000" w:themeColor="text1"/>
        </w:rPr>
        <w:t xml:space="preserve">If we have more time, we would like to make each module of this device more consistent in theme. Apart from that, it is also worth </w:t>
      </w:r>
      <w:r w:rsidR="004141AF">
        <w:rPr>
          <w:color w:val="000000" w:themeColor="text1"/>
        </w:rPr>
        <w:t xml:space="preserve">considering gaining more support </w:t>
      </w:r>
      <w:r w:rsidR="00734DF9">
        <w:rPr>
          <w:color w:val="000000" w:themeColor="text1"/>
        </w:rPr>
        <w:t xml:space="preserve">from either professors or other students in terms of engineering the mechanics. </w:t>
      </w:r>
    </w:p>
    <w:sectPr w:rsidR="00617D1C" w:rsidRPr="001B6B1F" w:rsidSect="00EA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7F31"/>
    <w:multiLevelType w:val="hybridMultilevel"/>
    <w:tmpl w:val="30BCEF98"/>
    <w:lvl w:ilvl="0" w:tplc="D5C68EF0">
      <w:start w:val="1"/>
      <w:numFmt w:val="bullet"/>
      <w:lvlText w:val="-"/>
      <w:lvlJc w:val="left"/>
      <w:pPr>
        <w:ind w:left="720" w:hanging="360"/>
      </w:pPr>
      <w:rPr>
        <w:rFonts w:ascii="Times New Roman" w:eastAsia="Times New Roman" w:hAnsi="Times New Roman" w:cs="Times New Roman" w:hint="default"/>
        <w:b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27549F"/>
    <w:multiLevelType w:val="hybridMultilevel"/>
    <w:tmpl w:val="9EB64A60"/>
    <w:lvl w:ilvl="0" w:tplc="C72A42AE">
      <w:start w:val="1"/>
      <w:numFmt w:val="bullet"/>
      <w:lvlText w:val="-"/>
      <w:lvlJc w:val="left"/>
      <w:pPr>
        <w:ind w:left="720" w:hanging="360"/>
      </w:pPr>
      <w:rPr>
        <w:rFonts w:ascii="Times New Roman" w:eastAsia="Times New Roman" w:hAnsi="Times New Roman" w:cs="Times New Roman" w:hint="default"/>
        <w:b w:val="0"/>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5749C"/>
    <w:multiLevelType w:val="hybridMultilevel"/>
    <w:tmpl w:val="749AA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97A62"/>
    <w:multiLevelType w:val="multilevel"/>
    <w:tmpl w:val="A498F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170CF"/>
    <w:multiLevelType w:val="hybridMultilevel"/>
    <w:tmpl w:val="9D684C46"/>
    <w:lvl w:ilvl="0" w:tplc="C5062E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2B0"/>
    <w:rsid w:val="000001BB"/>
    <w:rsid w:val="00007636"/>
    <w:rsid w:val="001B6B1F"/>
    <w:rsid w:val="001F5FA0"/>
    <w:rsid w:val="003535B6"/>
    <w:rsid w:val="003D3725"/>
    <w:rsid w:val="0040353C"/>
    <w:rsid w:val="004141AF"/>
    <w:rsid w:val="0042448A"/>
    <w:rsid w:val="00474865"/>
    <w:rsid w:val="004C608B"/>
    <w:rsid w:val="00553A30"/>
    <w:rsid w:val="005936D0"/>
    <w:rsid w:val="005C6D90"/>
    <w:rsid w:val="00617D1C"/>
    <w:rsid w:val="00731024"/>
    <w:rsid w:val="00734DF9"/>
    <w:rsid w:val="007505D2"/>
    <w:rsid w:val="00795E89"/>
    <w:rsid w:val="007F02B0"/>
    <w:rsid w:val="008265E7"/>
    <w:rsid w:val="00836D9D"/>
    <w:rsid w:val="008A2A46"/>
    <w:rsid w:val="008F41C5"/>
    <w:rsid w:val="00904212"/>
    <w:rsid w:val="00B34FBA"/>
    <w:rsid w:val="00BE04B0"/>
    <w:rsid w:val="00C55BA8"/>
    <w:rsid w:val="00DA4377"/>
    <w:rsid w:val="00DC46DA"/>
    <w:rsid w:val="00EA5CB3"/>
    <w:rsid w:val="00F75B3A"/>
    <w:rsid w:val="00FF173C"/>
    <w:rsid w:val="00FF7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9409BA"/>
  <w15:chartTrackingRefBased/>
  <w15:docId w15:val="{8228C614-9191-5B48-998B-7A31238E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1C5"/>
    <w:rPr>
      <w:rFonts w:ascii="Times New Roman" w:eastAsia="Times New Roman" w:hAnsi="Times New Roman" w:cs="Times New Roman"/>
    </w:rPr>
  </w:style>
  <w:style w:type="paragraph" w:styleId="Heading1">
    <w:name w:val="heading 1"/>
    <w:basedOn w:val="Normal"/>
    <w:next w:val="Normal"/>
    <w:link w:val="Heading1Char"/>
    <w:uiPriority w:val="9"/>
    <w:qFormat/>
    <w:rsid w:val="00F75B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4B0"/>
    <w:pPr>
      <w:ind w:left="720"/>
      <w:contextualSpacing/>
    </w:pPr>
  </w:style>
  <w:style w:type="character" w:customStyle="1" w:styleId="Heading1Char">
    <w:name w:val="Heading 1 Char"/>
    <w:basedOn w:val="DefaultParagraphFont"/>
    <w:link w:val="Heading1"/>
    <w:uiPriority w:val="9"/>
    <w:rsid w:val="00F75B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73183">
      <w:bodyDiv w:val="1"/>
      <w:marLeft w:val="0"/>
      <w:marRight w:val="0"/>
      <w:marTop w:val="0"/>
      <w:marBottom w:val="0"/>
      <w:divBdr>
        <w:top w:val="none" w:sz="0" w:space="0" w:color="auto"/>
        <w:left w:val="none" w:sz="0" w:space="0" w:color="auto"/>
        <w:bottom w:val="none" w:sz="0" w:space="0" w:color="auto"/>
        <w:right w:val="none" w:sz="0" w:space="0" w:color="auto"/>
      </w:divBdr>
    </w:div>
    <w:div w:id="334453615">
      <w:bodyDiv w:val="1"/>
      <w:marLeft w:val="0"/>
      <w:marRight w:val="0"/>
      <w:marTop w:val="0"/>
      <w:marBottom w:val="0"/>
      <w:divBdr>
        <w:top w:val="none" w:sz="0" w:space="0" w:color="auto"/>
        <w:left w:val="none" w:sz="0" w:space="0" w:color="auto"/>
        <w:bottom w:val="none" w:sz="0" w:space="0" w:color="auto"/>
        <w:right w:val="none" w:sz="0" w:space="0" w:color="auto"/>
      </w:divBdr>
    </w:div>
    <w:div w:id="371420268">
      <w:bodyDiv w:val="1"/>
      <w:marLeft w:val="0"/>
      <w:marRight w:val="0"/>
      <w:marTop w:val="0"/>
      <w:marBottom w:val="0"/>
      <w:divBdr>
        <w:top w:val="none" w:sz="0" w:space="0" w:color="auto"/>
        <w:left w:val="none" w:sz="0" w:space="0" w:color="auto"/>
        <w:bottom w:val="none" w:sz="0" w:space="0" w:color="auto"/>
        <w:right w:val="none" w:sz="0" w:space="0" w:color="auto"/>
      </w:divBdr>
    </w:div>
    <w:div w:id="502547579">
      <w:bodyDiv w:val="1"/>
      <w:marLeft w:val="0"/>
      <w:marRight w:val="0"/>
      <w:marTop w:val="0"/>
      <w:marBottom w:val="0"/>
      <w:divBdr>
        <w:top w:val="none" w:sz="0" w:space="0" w:color="auto"/>
        <w:left w:val="none" w:sz="0" w:space="0" w:color="auto"/>
        <w:bottom w:val="none" w:sz="0" w:space="0" w:color="auto"/>
        <w:right w:val="none" w:sz="0" w:space="0" w:color="auto"/>
      </w:divBdr>
    </w:div>
    <w:div w:id="997853050">
      <w:bodyDiv w:val="1"/>
      <w:marLeft w:val="0"/>
      <w:marRight w:val="0"/>
      <w:marTop w:val="0"/>
      <w:marBottom w:val="0"/>
      <w:divBdr>
        <w:top w:val="none" w:sz="0" w:space="0" w:color="auto"/>
        <w:left w:val="none" w:sz="0" w:space="0" w:color="auto"/>
        <w:bottom w:val="none" w:sz="0" w:space="0" w:color="auto"/>
        <w:right w:val="none" w:sz="0" w:space="0" w:color="auto"/>
      </w:divBdr>
    </w:div>
    <w:div w:id="163899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3</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Wenqing</dc:creator>
  <cp:keywords/>
  <dc:description/>
  <cp:lastModifiedBy>Yin Wenqing</cp:lastModifiedBy>
  <cp:revision>9</cp:revision>
  <dcterms:created xsi:type="dcterms:W3CDTF">2020-08-01T19:18:00Z</dcterms:created>
  <dcterms:modified xsi:type="dcterms:W3CDTF">2020-08-04T01:59:00Z</dcterms:modified>
</cp:coreProperties>
</file>