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B3F5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бюджетное профессиональное образовательное учреждение Вологодской области</w:t>
      </w:r>
    </w:p>
    <w:p w14:paraId="453CA33B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«Череповецкий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лесомеханический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техникум им. В.П. Чкалова»</w:t>
      </w:r>
    </w:p>
    <w:p w14:paraId="424EF77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791CD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Специальность </w:t>
      </w: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09.02.07</w:t>
      </w: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«Информационные системы и программирование»</w:t>
      </w:r>
    </w:p>
    <w:p w14:paraId="435491A4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1E640E22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F7EE1C0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ОТЧЕТ ПО ПРОИЗВОДСТВЕННОЙ ПРАКТИКЕ</w:t>
      </w:r>
    </w:p>
    <w:p w14:paraId="41A773D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ПП по ПМ.02 Осуществление интеграции программных модулей</w:t>
      </w:r>
    </w:p>
    <w:p w14:paraId="5012F68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87D46A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Выполнил студент 2 курса группы ИС-____</w:t>
      </w:r>
    </w:p>
    <w:p w14:paraId="2FEC8B4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</w:t>
      </w:r>
    </w:p>
    <w:p w14:paraId="20A8C392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 ____________________________</w:t>
      </w:r>
    </w:p>
    <w:p w14:paraId="0563842C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место практики_____________________________________________________________</w:t>
      </w:r>
    </w:p>
    <w:p w14:paraId="55D22E1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3E818A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 прохождения:</w:t>
      </w:r>
    </w:p>
    <w:p w14:paraId="27FC87E4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 «___» _______ 2024 г. </w:t>
      </w:r>
    </w:p>
    <w:p w14:paraId="1DF5F9F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«___» _______ 2024 г.</w:t>
      </w:r>
    </w:p>
    <w:p w14:paraId="00824A4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6924D8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59B7472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предприятия</w:t>
      </w:r>
    </w:p>
    <w:p w14:paraId="6730F8CB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должность______________________</w:t>
      </w:r>
    </w:p>
    <w:p w14:paraId="5CC57BA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</w:t>
      </w:r>
    </w:p>
    <w:p w14:paraId="1F24C14F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подпись________________________</w:t>
      </w:r>
    </w:p>
    <w:p w14:paraId="6018A3C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50E0D7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35CE6B2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техникума: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Материкова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А.А.</w:t>
      </w:r>
    </w:p>
    <w:p w14:paraId="4AF08E5B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</w:t>
      </w:r>
    </w:p>
    <w:p w14:paraId="099209D6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Оценка:_______________________________</w:t>
      </w:r>
    </w:p>
    <w:p w14:paraId="429002E0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«___» _______________________2024 года</w:t>
      </w:r>
    </w:p>
    <w:p w14:paraId="29CB24B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4B618E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Череповец</w:t>
      </w:r>
    </w:p>
    <w:p w14:paraId="73EA7AD2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0576BC6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3726ADD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7AC3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C723D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B67865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35A89D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92546B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D6E5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F589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36C09F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861D7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1E32E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945BF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987FC7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6AAA9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1E5C2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C16DE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A2F45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838B6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87252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89730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BD06B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B7AB78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39E04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5DDAC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9F2682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95531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C4C006" w14:textId="77777777" w:rsid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BB12E7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CC4EA4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</w:p>
    <w:p w14:paraId="73F1D1C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прохождения производственной практики – ООО “Малленом Системс”</w:t>
      </w:r>
    </w:p>
    <w:p w14:paraId="1F0AAFB8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Сроки прохождения производственного практики – с 10.11.24 по 23.11.24</w:t>
      </w:r>
    </w:p>
    <w:p w14:paraId="7803DE43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производственной практики — улучшить подготовку студента в выбранной области, познакомить его с тонкостями профессии на реальном производстве, дать возможность приобрести и закрепить практические навыки, а также развить профессиональные качества и лучше понять свою специальность.</w:t>
      </w:r>
    </w:p>
    <w:p w14:paraId="4772A7ED" w14:textId="77777777" w:rsidR="00972CF0" w:rsidRPr="00972CF0" w:rsidRDefault="00972CF0" w:rsidP="00972CF0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A1050B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 производственной практики:</w:t>
      </w:r>
    </w:p>
    <w:p w14:paraId="004B3797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Укрепить теоретические знания, полученные во время учёбы;</w:t>
      </w:r>
    </w:p>
    <w:p w14:paraId="60A03EFF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практический опыт по специальности;</w:t>
      </w:r>
    </w:p>
    <w:p w14:paraId="7E9D9DBE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Узнать, как работают и устроены профильные предприятия изнутри;</w:t>
      </w:r>
    </w:p>
    <w:p w14:paraId="7FB979D5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какие обязанности будет выполнять специалист на рабочем месте;</w:t>
      </w:r>
    </w:p>
    <w:p w14:paraId="0983CB4E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стандарты основных направлений производственной деятельности.</w:t>
      </w:r>
    </w:p>
    <w:p w14:paraId="201B2A9B" w14:textId="77777777" w:rsidR="00972CF0" w:rsidRPr="00972CF0" w:rsidRDefault="00972CF0" w:rsidP="00972CF0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3E49C9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176D0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57FEBF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D4E8E3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F71DE9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435E7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8CE25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D4D46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E5BD0C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927928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3EE0D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E2F735" w14:textId="77777777" w:rsid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D5E3D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32789A" w14:textId="77777777" w:rsidR="00972CF0" w:rsidRPr="00972CF0" w:rsidRDefault="00972CF0" w:rsidP="00972CF0">
      <w:pPr>
        <w:numPr>
          <w:ilvl w:val="0"/>
          <w:numId w:val="2"/>
        </w:numPr>
        <w:spacing w:after="0" w:line="256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Общая характеристика предприятия</w:t>
      </w:r>
    </w:p>
    <w:p w14:paraId="4349AFAB" w14:textId="77777777" w:rsidR="00972CF0" w:rsidRPr="00972CF0" w:rsidRDefault="00972CF0" w:rsidP="00972CF0">
      <w:pPr>
        <w:numPr>
          <w:ilvl w:val="1"/>
          <w:numId w:val="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Организационная структура предприятия</w:t>
      </w:r>
    </w:p>
    <w:p w14:paraId="7CE5198B" w14:textId="77777777" w:rsidR="00972CF0" w:rsidRPr="00972CF0" w:rsidRDefault="00972CF0" w:rsidP="00972CF0">
      <w:pPr>
        <w:spacing w:after="0" w:line="256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Генеральный директор –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Живиця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Анна Эдуардовна</w:t>
      </w:r>
    </w:p>
    <w:p w14:paraId="7C11F54F" w14:textId="77777777" w:rsidR="00972CF0" w:rsidRPr="00972CF0" w:rsidRDefault="00972CF0" w:rsidP="00972CF0">
      <w:pPr>
        <w:spacing w:after="0" w:line="256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Учредители – 10 физ. лиц</w:t>
      </w:r>
    </w:p>
    <w:p w14:paraId="57FCD5CD" w14:textId="77777777" w:rsidR="00972CF0" w:rsidRPr="00972CF0" w:rsidRDefault="00972CF0" w:rsidP="00972CF0">
      <w:pPr>
        <w:spacing w:after="0" w:line="256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Сотрудники – более 100 физ. лиц</w:t>
      </w:r>
    </w:p>
    <w:p w14:paraId="19A30E4A" w14:textId="77777777" w:rsidR="00972CF0" w:rsidRPr="00972CF0" w:rsidRDefault="00972CF0" w:rsidP="00972CF0">
      <w:pPr>
        <w:numPr>
          <w:ilvl w:val="1"/>
          <w:numId w:val="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Внутренний распорядок работы предприятия, охрана труда на предприятии</w:t>
      </w:r>
    </w:p>
    <w:p w14:paraId="1F67E72E" w14:textId="77777777" w:rsidR="00972CF0" w:rsidRPr="00972CF0" w:rsidRDefault="00972CF0" w:rsidP="00972CF0">
      <w:pPr>
        <w:spacing w:after="0" w:line="256" w:lineRule="auto"/>
        <w:ind w:left="72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Режим работы</w:t>
      </w:r>
    </w:p>
    <w:p w14:paraId="701C8F53" w14:textId="77777777" w:rsidR="00972CF0" w:rsidRPr="00972CF0" w:rsidRDefault="00972CF0" w:rsidP="00972CF0">
      <w:pPr>
        <w:spacing w:after="0" w:line="25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 понедельника по пятницу</w:t>
      </w: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9:00-18:00</w:t>
      </w:r>
    </w:p>
    <w:p w14:paraId="12B34529" w14:textId="77777777" w:rsidR="00972CF0" w:rsidRPr="00972CF0" w:rsidRDefault="00972CF0" w:rsidP="00972CF0">
      <w:pPr>
        <w:spacing w:after="0" w:line="256" w:lineRule="auto"/>
        <w:ind w:left="72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Охрана труда</w:t>
      </w:r>
    </w:p>
    <w:p w14:paraId="0270FFDA" w14:textId="77777777" w:rsidR="00972CF0" w:rsidRPr="00972CF0" w:rsidRDefault="00972CF0" w:rsidP="00972CF0">
      <w:pPr>
        <w:spacing w:after="0" w:line="256" w:lineRule="auto"/>
        <w:ind w:left="106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предприятии созданы все условия для безопасного труда сотрудников. Проводится регулярное обучение по охране труда, используются современные средства индивидуальной защиты, соблюдаются требования пожарной безопасности.</w:t>
      </w:r>
    </w:p>
    <w:p w14:paraId="44140C63" w14:textId="77777777" w:rsidR="00972CF0" w:rsidRPr="00972CF0" w:rsidRDefault="00972CF0" w:rsidP="00972CF0">
      <w:pPr>
        <w:numPr>
          <w:ilvl w:val="1"/>
          <w:numId w:val="2"/>
        </w:numPr>
        <w:spacing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Должностные инструкции ИТ-специалистов предприятия</w:t>
      </w:r>
    </w:p>
    <w:p w14:paraId="502C02AA" w14:textId="77777777" w:rsidR="00972CF0" w:rsidRPr="00972CF0" w:rsidRDefault="00972CF0" w:rsidP="00972CF0">
      <w:pPr>
        <w:spacing w:line="256" w:lineRule="auto"/>
        <w:ind w:left="10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Должностные инструкции ИТ-специалистов «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Маленное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Системс» определяют их обязанности, права и ответственность. В зависимости от должности, специалисты могут заниматься разработкой программного обеспечения, тестированием, технической поддержкой, администрированием серверов и баз данных, а также другими задачами.</w:t>
      </w:r>
    </w:p>
    <w:p w14:paraId="436F164A" w14:textId="77777777" w:rsidR="00972CF0" w:rsidRPr="00972CF0" w:rsidRDefault="00972CF0" w:rsidP="00972CF0">
      <w:pPr>
        <w:numPr>
          <w:ilvl w:val="0"/>
          <w:numId w:val="2"/>
        </w:numPr>
        <w:spacing w:after="0" w:line="256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Осуществление интеграции программных модулей</w:t>
      </w:r>
    </w:p>
    <w:p w14:paraId="17B6E941" w14:textId="77777777" w:rsidR="00972CF0" w:rsidRPr="00972CF0" w:rsidRDefault="00972CF0" w:rsidP="00972CF0">
      <w:pPr>
        <w:numPr>
          <w:ilvl w:val="1"/>
          <w:numId w:val="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компонентов</w:t>
      </w:r>
    </w:p>
    <w:p w14:paraId="5F1F2A51" w14:textId="77777777" w:rsidR="00972CF0" w:rsidRPr="00972CF0" w:rsidRDefault="00972CF0" w:rsidP="00972CF0">
      <w:pPr>
        <w:numPr>
          <w:ilvl w:val="1"/>
          <w:numId w:val="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Выполнение интеграции модулей в программное обеспечение</w:t>
      </w:r>
    </w:p>
    <w:p w14:paraId="49A75F1C" w14:textId="77777777" w:rsidR="00972CF0" w:rsidRPr="00972CF0" w:rsidRDefault="00972CF0" w:rsidP="00972CF0">
      <w:pPr>
        <w:numPr>
          <w:ilvl w:val="1"/>
          <w:numId w:val="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Выполнение отладки программного модуля с использованием специализированных программных средств</w:t>
      </w:r>
    </w:p>
    <w:p w14:paraId="34F88E6A" w14:textId="77777777" w:rsidR="00972CF0" w:rsidRPr="00972CF0" w:rsidRDefault="00972CF0" w:rsidP="00972CF0">
      <w:pPr>
        <w:numPr>
          <w:ilvl w:val="1"/>
          <w:numId w:val="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Осуществление разработки тестовых наборов и тестовых сценариев для программного обеспечения</w:t>
      </w:r>
    </w:p>
    <w:p w14:paraId="3E7C38CC" w14:textId="77777777" w:rsidR="00972CF0" w:rsidRPr="00972CF0" w:rsidRDefault="00972CF0" w:rsidP="00972CF0">
      <w:pPr>
        <w:numPr>
          <w:ilvl w:val="1"/>
          <w:numId w:val="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Инспектирование компонент программного обеспечения на предмет соответствия стандартам кодирования</w:t>
      </w:r>
    </w:p>
    <w:p w14:paraId="3E9BBE1B" w14:textId="77777777" w:rsidR="00972CF0" w:rsidRPr="00972CF0" w:rsidRDefault="00972CF0" w:rsidP="00972CF0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D8DD09" w14:textId="77777777" w:rsidR="00972CF0" w:rsidRPr="00972CF0" w:rsidRDefault="00972CF0" w:rsidP="00972CF0">
      <w:pPr>
        <w:spacing w:line="256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3C060FA" w14:textId="77777777" w:rsidR="00B95659" w:rsidRDefault="00B95659"/>
    <w:sectPr w:rsidR="00B95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3EC8"/>
    <w:multiLevelType w:val="multilevel"/>
    <w:tmpl w:val="9E862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D9D3B8E"/>
    <w:multiLevelType w:val="multilevel"/>
    <w:tmpl w:val="D1AC50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175643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999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E"/>
    <w:rsid w:val="00546F9E"/>
    <w:rsid w:val="00972CF0"/>
    <w:rsid w:val="00AB65C8"/>
    <w:rsid w:val="00B42EB7"/>
    <w:rsid w:val="00B9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3077"/>
  <w15:chartTrackingRefBased/>
  <w15:docId w15:val="{8F72767F-003C-4F32-A85C-DDEF980B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ivanovvlad_1998_19_02@mail.ru</dc:creator>
  <cp:keywords/>
  <dc:description/>
  <cp:lastModifiedBy>ivanovvlad_1998_19_02@mail.ru</cp:lastModifiedBy>
  <cp:revision>2</cp:revision>
  <dcterms:created xsi:type="dcterms:W3CDTF">2024-11-12T14:36:00Z</dcterms:created>
  <dcterms:modified xsi:type="dcterms:W3CDTF">2024-11-12T14:37:00Z</dcterms:modified>
</cp:coreProperties>
</file>