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B39AE" w14:textId="77777777" w:rsidR="00FC7ED6" w:rsidRDefault="00FC7ED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</w:p>
    <w:tbl>
      <w:tblPr>
        <w:tblStyle w:val="a1"/>
        <w:tblW w:w="906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80"/>
        <w:gridCol w:w="2552"/>
        <w:gridCol w:w="2668"/>
        <w:gridCol w:w="1865"/>
      </w:tblGrid>
      <w:tr w:rsidR="00FC7ED6" w14:paraId="2FF1DC79" w14:textId="77777777">
        <w:trPr>
          <w:trHeight w:val="2283"/>
        </w:trPr>
        <w:tc>
          <w:tcPr>
            <w:tcW w:w="1980" w:type="dxa"/>
            <w:vAlign w:val="center"/>
          </w:tcPr>
          <w:p w14:paraId="360091CB" w14:textId="77777777" w:rsidR="00FC7ED6" w:rsidRDefault="00000000">
            <w:pPr>
              <w:jc w:val="center"/>
              <w:rPr>
                <w:rFonts w:ascii="Ubuntu" w:eastAsia="Ubuntu" w:hAnsi="Ubuntu" w:cs="Ubuntu"/>
                <w:sz w:val="16"/>
                <w:szCs w:val="16"/>
              </w:rPr>
            </w:pPr>
            <w:r>
              <w:rPr>
                <w:noProof/>
              </w:rPr>
              <w:drawing>
                <wp:anchor distT="0" distB="0" distL="0" distR="0" simplePos="0" relativeHeight="251658240" behindDoc="0" locked="0" layoutInCell="1" hidden="0" allowOverlap="1" wp14:anchorId="5976961B" wp14:editId="35696D3D">
                  <wp:simplePos x="0" y="0"/>
                  <wp:positionH relativeFrom="column">
                    <wp:posOffset>76200</wp:posOffset>
                  </wp:positionH>
                  <wp:positionV relativeFrom="paragraph">
                    <wp:posOffset>0</wp:posOffset>
                  </wp:positionV>
                  <wp:extent cx="1030605" cy="1165860"/>
                  <wp:effectExtent l="0" t="0" r="0" b="0"/>
                  <wp:wrapSquare wrapText="bothSides" distT="0" distB="0" distL="0" distR="0"/>
                  <wp:docPr id="7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9"/>
                          <a:srcRect l="2597" t="2285" r="5373" b="141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0605" cy="116586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5220" w:type="dxa"/>
            <w:gridSpan w:val="2"/>
            <w:vAlign w:val="center"/>
          </w:tcPr>
          <w:p w14:paraId="4EE5DA75" w14:textId="77777777" w:rsidR="00FC7ED6" w:rsidRDefault="00FC7ED6">
            <w:pPr>
              <w:jc w:val="center"/>
              <w:rPr>
                <w:rFonts w:ascii="Ubuntu" w:eastAsia="Ubuntu" w:hAnsi="Ubuntu" w:cs="Ubuntu"/>
              </w:rPr>
            </w:pPr>
          </w:p>
          <w:p w14:paraId="62FA9FCE" w14:textId="77777777" w:rsidR="00FC7ED6" w:rsidRDefault="00FC7ED6">
            <w:pPr>
              <w:jc w:val="center"/>
              <w:rPr>
                <w:rFonts w:ascii="Ubuntu" w:eastAsia="Ubuntu" w:hAnsi="Ubuntu" w:cs="Ubuntu"/>
              </w:rPr>
            </w:pPr>
          </w:p>
          <w:p w14:paraId="43D191DB" w14:textId="77777777" w:rsidR="00FC7ED6" w:rsidRDefault="00000000">
            <w:pPr>
              <w:jc w:val="center"/>
              <w:rPr>
                <w:rFonts w:ascii="Ubuntu" w:eastAsia="Ubuntu" w:hAnsi="Ubuntu" w:cs="Ubuntu"/>
              </w:rPr>
            </w:pPr>
            <w:r>
              <w:rPr>
                <w:rFonts w:ascii="Ubuntu" w:eastAsia="Ubuntu" w:hAnsi="Ubuntu" w:cs="Ubuntu"/>
              </w:rPr>
              <w:t>Politechnika Bydgoska im. J. J. Śniadeckich</w:t>
            </w:r>
          </w:p>
          <w:p w14:paraId="59D5473D" w14:textId="77777777" w:rsidR="00FC7ED6" w:rsidRDefault="00FC7ED6">
            <w:pPr>
              <w:jc w:val="center"/>
              <w:rPr>
                <w:rFonts w:ascii="Ubuntu" w:eastAsia="Ubuntu" w:hAnsi="Ubuntu" w:cs="Ubuntu"/>
              </w:rPr>
            </w:pPr>
          </w:p>
          <w:p w14:paraId="661AD057" w14:textId="77777777" w:rsidR="00FC7ED6" w:rsidRDefault="00000000">
            <w:pPr>
              <w:jc w:val="center"/>
              <w:rPr>
                <w:rFonts w:ascii="Ubuntu" w:eastAsia="Ubuntu" w:hAnsi="Ubuntu" w:cs="Ubuntu"/>
                <w:b/>
              </w:rPr>
            </w:pPr>
            <w:r>
              <w:rPr>
                <w:rFonts w:ascii="Ubuntu" w:eastAsia="Ubuntu" w:hAnsi="Ubuntu" w:cs="Ubuntu"/>
                <w:b/>
              </w:rPr>
              <w:t>Wydział Telekomunikacji,</w:t>
            </w:r>
          </w:p>
          <w:p w14:paraId="2DB78A00" w14:textId="77777777" w:rsidR="00FC7ED6" w:rsidRDefault="00000000">
            <w:pPr>
              <w:jc w:val="center"/>
              <w:rPr>
                <w:rFonts w:ascii="Ubuntu" w:eastAsia="Ubuntu" w:hAnsi="Ubuntu" w:cs="Ubuntu"/>
                <w:b/>
              </w:rPr>
            </w:pPr>
            <w:r>
              <w:rPr>
                <w:rFonts w:ascii="Ubuntu" w:eastAsia="Ubuntu" w:hAnsi="Ubuntu" w:cs="Ubuntu"/>
                <w:b/>
              </w:rPr>
              <w:t>Informatyki i Elektrotechniki</w:t>
            </w:r>
            <w:r>
              <w:rPr>
                <w:noProof/>
              </w:rPr>
              <w:drawing>
                <wp:anchor distT="0" distB="0" distL="0" distR="0" simplePos="0" relativeHeight="251659264" behindDoc="0" locked="0" layoutInCell="1" hidden="0" allowOverlap="1" wp14:anchorId="2890986D" wp14:editId="4E344A37">
                  <wp:simplePos x="0" y="0"/>
                  <wp:positionH relativeFrom="column">
                    <wp:posOffset>3337559</wp:posOffset>
                  </wp:positionH>
                  <wp:positionV relativeFrom="paragraph">
                    <wp:posOffset>-657222</wp:posOffset>
                  </wp:positionV>
                  <wp:extent cx="1060450" cy="1088390"/>
                  <wp:effectExtent l="0" t="0" r="0" b="0"/>
                  <wp:wrapNone/>
                  <wp:docPr id="8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0450" cy="108839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865" w:type="dxa"/>
            <w:vAlign w:val="center"/>
          </w:tcPr>
          <w:p w14:paraId="7535E728" w14:textId="77777777" w:rsidR="00FC7ED6" w:rsidRDefault="00FC7ED6">
            <w:pPr>
              <w:jc w:val="center"/>
              <w:rPr>
                <w:rFonts w:ascii="Ubuntu" w:eastAsia="Ubuntu" w:hAnsi="Ubuntu" w:cs="Ubuntu"/>
              </w:rPr>
            </w:pPr>
          </w:p>
        </w:tc>
      </w:tr>
      <w:tr w:rsidR="00FC7ED6" w14:paraId="4F3F0C50" w14:textId="77777777">
        <w:tc>
          <w:tcPr>
            <w:tcW w:w="1980" w:type="dxa"/>
            <w:vAlign w:val="center"/>
          </w:tcPr>
          <w:p w14:paraId="6CA3DA02" w14:textId="77777777" w:rsidR="00FC7ED6" w:rsidRDefault="00000000">
            <w:pPr>
              <w:jc w:val="center"/>
              <w:rPr>
                <w:rFonts w:ascii="Ubuntu" w:eastAsia="Ubuntu" w:hAnsi="Ubuntu" w:cs="Ubuntu"/>
              </w:rPr>
            </w:pPr>
            <w:r>
              <w:rPr>
                <w:rFonts w:ascii="Ubuntu" w:eastAsia="Ubuntu" w:hAnsi="Ubuntu" w:cs="Ubuntu"/>
                <w:b/>
              </w:rPr>
              <w:t>Przedmiot</w:t>
            </w:r>
          </w:p>
        </w:tc>
        <w:tc>
          <w:tcPr>
            <w:tcW w:w="7085" w:type="dxa"/>
            <w:gridSpan w:val="3"/>
            <w:vAlign w:val="center"/>
          </w:tcPr>
          <w:p w14:paraId="64EF6693" w14:textId="293168E5" w:rsidR="00FC7ED6" w:rsidRDefault="001427E4">
            <w:pPr>
              <w:jc w:val="center"/>
              <w:rPr>
                <w:rFonts w:ascii="Ubuntu" w:eastAsia="Ubuntu" w:hAnsi="Ubuntu" w:cs="Ubuntu"/>
                <w:color w:val="000000"/>
              </w:rPr>
            </w:pPr>
            <w:r w:rsidRPr="001427E4">
              <w:rPr>
                <w:rFonts w:ascii="Ubuntu" w:eastAsia="Ubuntu" w:hAnsi="Ubuntu" w:cs="Ubuntu"/>
                <w:color w:val="000000"/>
              </w:rPr>
              <w:t>Projektowanie serwisów sieciowych</w:t>
            </w:r>
          </w:p>
        </w:tc>
      </w:tr>
      <w:tr w:rsidR="00FC7ED6" w14:paraId="2513E67D" w14:textId="77777777">
        <w:tc>
          <w:tcPr>
            <w:tcW w:w="1980" w:type="dxa"/>
            <w:vAlign w:val="center"/>
          </w:tcPr>
          <w:p w14:paraId="40C83D04" w14:textId="77777777" w:rsidR="00FC7ED6" w:rsidRDefault="00000000">
            <w:pPr>
              <w:jc w:val="center"/>
              <w:rPr>
                <w:rFonts w:ascii="Ubuntu" w:eastAsia="Ubuntu" w:hAnsi="Ubuntu" w:cs="Ubuntu"/>
              </w:rPr>
            </w:pPr>
            <w:r>
              <w:rPr>
                <w:rFonts w:ascii="Ubuntu" w:eastAsia="Ubuntu" w:hAnsi="Ubuntu" w:cs="Ubuntu"/>
                <w:b/>
              </w:rPr>
              <w:t>Prowadzący</w:t>
            </w:r>
          </w:p>
        </w:tc>
        <w:tc>
          <w:tcPr>
            <w:tcW w:w="7085" w:type="dxa"/>
            <w:gridSpan w:val="3"/>
            <w:vAlign w:val="center"/>
          </w:tcPr>
          <w:p w14:paraId="5CD9A821" w14:textId="1332BB2F" w:rsidR="00FC7ED6" w:rsidRDefault="00000000">
            <w:pPr>
              <w:jc w:val="center"/>
              <w:rPr>
                <w:rFonts w:ascii="Ubuntu" w:eastAsia="Ubuntu" w:hAnsi="Ubuntu" w:cs="Ubuntu"/>
              </w:rPr>
            </w:pPr>
            <w:r>
              <w:rPr>
                <w:rFonts w:ascii="Ubuntu" w:eastAsia="Ubuntu" w:hAnsi="Ubuntu" w:cs="Ubuntu"/>
              </w:rPr>
              <w:t xml:space="preserve">mgr inż.  </w:t>
            </w:r>
            <w:r w:rsidR="001427E4" w:rsidRPr="001427E4">
              <w:rPr>
                <w:rFonts w:ascii="Ubuntu" w:eastAsia="Ubuntu" w:hAnsi="Ubuntu" w:cs="Ubuntu"/>
              </w:rPr>
              <w:t xml:space="preserve">Leonid </w:t>
            </w:r>
            <w:proofErr w:type="spellStart"/>
            <w:r w:rsidR="001427E4" w:rsidRPr="001427E4">
              <w:rPr>
                <w:rFonts w:ascii="Ubuntu" w:eastAsia="Ubuntu" w:hAnsi="Ubuntu" w:cs="Ubuntu"/>
              </w:rPr>
              <w:t>Rusanov</w:t>
            </w:r>
            <w:proofErr w:type="spellEnd"/>
          </w:p>
        </w:tc>
      </w:tr>
      <w:tr w:rsidR="00FC7ED6" w:rsidRPr="00E852D0" w14:paraId="4A04013B" w14:textId="77777777">
        <w:tc>
          <w:tcPr>
            <w:tcW w:w="1980" w:type="dxa"/>
            <w:vAlign w:val="center"/>
          </w:tcPr>
          <w:p w14:paraId="077DFD7D" w14:textId="77777777" w:rsidR="00FC7ED6" w:rsidRDefault="00000000">
            <w:pPr>
              <w:jc w:val="center"/>
              <w:rPr>
                <w:rFonts w:ascii="Ubuntu" w:eastAsia="Ubuntu" w:hAnsi="Ubuntu" w:cs="Ubuntu"/>
              </w:rPr>
            </w:pPr>
            <w:r>
              <w:rPr>
                <w:rFonts w:ascii="Ubuntu" w:eastAsia="Ubuntu" w:hAnsi="Ubuntu" w:cs="Ubuntu"/>
                <w:b/>
              </w:rPr>
              <w:t>Temat</w:t>
            </w:r>
          </w:p>
        </w:tc>
        <w:tc>
          <w:tcPr>
            <w:tcW w:w="7085" w:type="dxa"/>
            <w:gridSpan w:val="3"/>
            <w:vAlign w:val="center"/>
          </w:tcPr>
          <w:p w14:paraId="0772611B" w14:textId="2CCDE861" w:rsidR="00FC7ED6" w:rsidRPr="003546A9" w:rsidRDefault="003546A9">
            <w:pPr>
              <w:jc w:val="center"/>
              <w:rPr>
                <w:rFonts w:ascii="Ubuntu" w:eastAsia="Ubuntu" w:hAnsi="Ubuntu" w:cs="Ubuntu"/>
                <w:lang w:val="en-US"/>
              </w:rPr>
            </w:pPr>
            <w:r w:rsidRPr="003546A9">
              <w:rPr>
                <w:rFonts w:ascii="Ubuntu" w:eastAsia="Ubuntu" w:hAnsi="Ubuntu" w:cs="Ubuntu"/>
                <w:lang w:val="en-US"/>
              </w:rPr>
              <w:t>REST API w Laravel + Swagger</w:t>
            </w:r>
          </w:p>
        </w:tc>
      </w:tr>
      <w:tr w:rsidR="00FC7ED6" w14:paraId="1B31DE69" w14:textId="77777777">
        <w:tc>
          <w:tcPr>
            <w:tcW w:w="1980" w:type="dxa"/>
            <w:vAlign w:val="center"/>
          </w:tcPr>
          <w:p w14:paraId="16B005A9" w14:textId="77777777" w:rsidR="00FC7ED6" w:rsidRDefault="00000000">
            <w:pPr>
              <w:jc w:val="center"/>
              <w:rPr>
                <w:rFonts w:ascii="Ubuntu" w:eastAsia="Ubuntu" w:hAnsi="Ubuntu" w:cs="Ubuntu"/>
              </w:rPr>
            </w:pPr>
            <w:r>
              <w:rPr>
                <w:rFonts w:ascii="Ubuntu" w:eastAsia="Ubuntu" w:hAnsi="Ubuntu" w:cs="Ubuntu"/>
                <w:b/>
              </w:rPr>
              <w:t>Student (+ nr indeksu)</w:t>
            </w:r>
          </w:p>
        </w:tc>
        <w:tc>
          <w:tcPr>
            <w:tcW w:w="7085" w:type="dxa"/>
            <w:gridSpan w:val="3"/>
            <w:vAlign w:val="center"/>
          </w:tcPr>
          <w:p w14:paraId="79D5D3F9" w14:textId="5300AA83" w:rsidR="00FC7ED6" w:rsidRDefault="001427E4">
            <w:pPr>
              <w:jc w:val="center"/>
              <w:rPr>
                <w:rFonts w:ascii="Ubuntu" w:eastAsia="Ubuntu" w:hAnsi="Ubuntu" w:cs="Ubuntu"/>
              </w:rPr>
            </w:pPr>
            <w:r>
              <w:rPr>
                <w:rFonts w:ascii="Ubuntu" w:eastAsia="Ubuntu" w:hAnsi="Ubuntu" w:cs="Ubuntu"/>
              </w:rPr>
              <w:t xml:space="preserve">Dawid Wendt </w:t>
            </w:r>
            <w:r w:rsidRPr="001427E4">
              <w:rPr>
                <w:rFonts w:ascii="Ubuntu" w:eastAsia="Ubuntu" w:hAnsi="Ubuntu" w:cs="Ubuntu"/>
              </w:rPr>
              <w:t>122652</w:t>
            </w:r>
          </w:p>
        </w:tc>
      </w:tr>
      <w:tr w:rsidR="00FC7ED6" w14:paraId="3902D3AD" w14:textId="77777777">
        <w:trPr>
          <w:trHeight w:val="270"/>
        </w:trPr>
        <w:tc>
          <w:tcPr>
            <w:tcW w:w="1980" w:type="dxa"/>
            <w:vAlign w:val="center"/>
          </w:tcPr>
          <w:p w14:paraId="632E2BCC" w14:textId="77777777" w:rsidR="00FC7ED6" w:rsidRDefault="00000000">
            <w:pPr>
              <w:jc w:val="center"/>
              <w:rPr>
                <w:rFonts w:ascii="Ubuntu" w:eastAsia="Ubuntu" w:hAnsi="Ubuntu" w:cs="Ubuntu"/>
              </w:rPr>
            </w:pPr>
            <w:r>
              <w:rPr>
                <w:rFonts w:ascii="Ubuntu" w:eastAsia="Ubuntu" w:hAnsi="Ubuntu" w:cs="Ubuntu"/>
                <w:b/>
              </w:rPr>
              <w:t>Nr lab.</w:t>
            </w:r>
          </w:p>
        </w:tc>
        <w:tc>
          <w:tcPr>
            <w:tcW w:w="2552" w:type="dxa"/>
            <w:vAlign w:val="center"/>
          </w:tcPr>
          <w:p w14:paraId="7D532026" w14:textId="7179541D" w:rsidR="00FC7ED6" w:rsidRDefault="003546A9">
            <w:pPr>
              <w:jc w:val="center"/>
              <w:rPr>
                <w:rFonts w:ascii="Ubuntu" w:eastAsia="Ubuntu" w:hAnsi="Ubuntu" w:cs="Ubuntu"/>
              </w:rPr>
            </w:pPr>
            <w:r>
              <w:rPr>
                <w:rFonts w:ascii="Ubuntu" w:eastAsia="Ubuntu" w:hAnsi="Ubuntu" w:cs="Ubuntu"/>
              </w:rPr>
              <w:t>8</w:t>
            </w:r>
          </w:p>
        </w:tc>
        <w:tc>
          <w:tcPr>
            <w:tcW w:w="2668" w:type="dxa"/>
            <w:vAlign w:val="center"/>
          </w:tcPr>
          <w:p w14:paraId="79055959" w14:textId="28F26575" w:rsidR="00FC7ED6" w:rsidRDefault="001427E4">
            <w:pPr>
              <w:jc w:val="center"/>
              <w:rPr>
                <w:rFonts w:ascii="Ubuntu" w:eastAsia="Ubuntu" w:hAnsi="Ubuntu" w:cs="Ubuntu"/>
              </w:rPr>
            </w:pPr>
            <w:r>
              <w:rPr>
                <w:rFonts w:ascii="Ubuntu" w:eastAsia="Ubuntu" w:hAnsi="Ubuntu" w:cs="Ubuntu"/>
                <w:b/>
              </w:rPr>
              <w:t xml:space="preserve">Data oddania </w:t>
            </w:r>
            <w:proofErr w:type="spellStart"/>
            <w:r>
              <w:rPr>
                <w:rFonts w:ascii="Ubuntu" w:eastAsia="Ubuntu" w:hAnsi="Ubuntu" w:cs="Ubuntu"/>
                <w:b/>
              </w:rPr>
              <w:t>spr</w:t>
            </w:r>
            <w:proofErr w:type="spellEnd"/>
            <w:r>
              <w:rPr>
                <w:rFonts w:ascii="Ubuntu" w:eastAsia="Ubuntu" w:hAnsi="Ubuntu" w:cs="Ubuntu"/>
                <w:b/>
              </w:rPr>
              <w:t>.</w:t>
            </w:r>
          </w:p>
        </w:tc>
        <w:tc>
          <w:tcPr>
            <w:tcW w:w="1865" w:type="dxa"/>
            <w:vAlign w:val="center"/>
          </w:tcPr>
          <w:p w14:paraId="5D419BCC" w14:textId="4185329E" w:rsidR="00FC7ED6" w:rsidRDefault="00331258">
            <w:pPr>
              <w:jc w:val="center"/>
              <w:rPr>
                <w:rFonts w:ascii="Ubuntu" w:eastAsia="Ubuntu" w:hAnsi="Ubuntu" w:cs="Ubuntu"/>
              </w:rPr>
            </w:pPr>
            <w:r>
              <w:rPr>
                <w:rFonts w:ascii="Ubuntu" w:eastAsia="Ubuntu" w:hAnsi="Ubuntu" w:cs="Ubuntu"/>
              </w:rPr>
              <w:t>14</w:t>
            </w:r>
            <w:r w:rsidR="003546A9">
              <w:rPr>
                <w:rFonts w:ascii="Ubuntu" w:eastAsia="Ubuntu" w:hAnsi="Ubuntu" w:cs="Ubuntu"/>
              </w:rPr>
              <w:t>.01.2026</w:t>
            </w:r>
          </w:p>
        </w:tc>
      </w:tr>
    </w:tbl>
    <w:p w14:paraId="144FEE53" w14:textId="77777777" w:rsidR="00FC7ED6" w:rsidRDefault="00FC7ED6">
      <w:pPr>
        <w:jc w:val="both"/>
        <w:rPr>
          <w:rFonts w:ascii="Ubuntu" w:eastAsia="Ubuntu" w:hAnsi="Ubuntu" w:cs="Ubuntu"/>
        </w:rPr>
      </w:pPr>
    </w:p>
    <w:p w14:paraId="1ED4151D" w14:textId="34D5E88D" w:rsidR="003546A9" w:rsidRDefault="003546A9" w:rsidP="003546A9">
      <w:pPr>
        <w:pStyle w:val="Nagwek2"/>
        <w:numPr>
          <w:ilvl w:val="0"/>
          <w:numId w:val="2"/>
        </w:numPr>
        <w:rPr>
          <w:rFonts w:eastAsia="Ubuntu"/>
        </w:rPr>
      </w:pPr>
      <w:r>
        <w:rPr>
          <w:rFonts w:eastAsia="Ubuntu"/>
        </w:rPr>
        <w:t>Cel ćwiczenia</w:t>
      </w:r>
    </w:p>
    <w:p w14:paraId="7E01FB3A" w14:textId="382F9F80" w:rsidR="003546A9" w:rsidRDefault="003546A9" w:rsidP="003546A9">
      <w:r w:rsidRPr="003546A9">
        <w:t xml:space="preserve">Celem ćwiczenia jest zapoznanie się z tworzeniem REST API w </w:t>
      </w:r>
      <w:proofErr w:type="spellStart"/>
      <w:r w:rsidRPr="003546A9">
        <w:t>Laravelu</w:t>
      </w:r>
      <w:proofErr w:type="spellEnd"/>
      <w:r w:rsidRPr="003546A9">
        <w:t xml:space="preserve"> oraz dokumentacją API przy użyciu </w:t>
      </w:r>
      <w:proofErr w:type="spellStart"/>
      <w:r w:rsidRPr="003546A9">
        <w:t>Swagger</w:t>
      </w:r>
      <w:proofErr w:type="spellEnd"/>
      <w:r w:rsidRPr="003546A9">
        <w:t>.</w:t>
      </w:r>
    </w:p>
    <w:p w14:paraId="7122F34F" w14:textId="71BCFA02" w:rsidR="00E852D0" w:rsidRPr="00E852D0" w:rsidRDefault="003546A9" w:rsidP="00E852D0">
      <w:pPr>
        <w:pStyle w:val="Nagwek2"/>
        <w:numPr>
          <w:ilvl w:val="0"/>
          <w:numId w:val="2"/>
        </w:numPr>
      </w:pPr>
      <w:r>
        <w:t>Przebieg</w:t>
      </w:r>
    </w:p>
    <w:p w14:paraId="395A4E37" w14:textId="5D0BB45F" w:rsidR="003546A9" w:rsidRDefault="003546A9" w:rsidP="003546A9">
      <w:r w:rsidRPr="003546A9">
        <w:rPr>
          <w:noProof/>
        </w:rPr>
        <w:drawing>
          <wp:inline distT="0" distB="0" distL="0" distR="0" wp14:anchorId="251391A8" wp14:editId="36ABD23A">
            <wp:extent cx="5760720" cy="793115"/>
            <wp:effectExtent l="0" t="0" r="0" b="6985"/>
            <wp:docPr id="172404048" name="Obraz 1" descr="Obraz zawierający tekst, Czcionka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04048" name="Obraz 1" descr="Obraz zawierający tekst, Czcionka, zrzut ekranu&#10;&#10;Zawartość wygenerowana przez AI może być niepoprawna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9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98796" w14:textId="5F9B3A4C" w:rsidR="00E852D0" w:rsidRDefault="00E852D0" w:rsidP="003546A9">
      <w:r>
        <w:t>W pierwszym kroku stworzyliśmy nowy model</w:t>
      </w:r>
      <w:r>
        <w:t xml:space="preserve"> </w:t>
      </w:r>
      <w:proofErr w:type="spellStart"/>
      <w:r>
        <w:t>Task</w:t>
      </w:r>
      <w:proofErr w:type="spellEnd"/>
    </w:p>
    <w:p w14:paraId="2E560FE0" w14:textId="724C719E" w:rsidR="003546A9" w:rsidRDefault="003546A9" w:rsidP="003546A9">
      <w:r w:rsidRPr="003546A9">
        <w:rPr>
          <w:noProof/>
        </w:rPr>
        <w:drawing>
          <wp:inline distT="0" distB="0" distL="0" distR="0" wp14:anchorId="79AFB055" wp14:editId="38EDE94E">
            <wp:extent cx="5760720" cy="1345565"/>
            <wp:effectExtent l="0" t="0" r="0" b="6985"/>
            <wp:docPr id="877583392" name="Obraz 1" descr="Obraz zawierający tekst, zrzut ekranu, oprogramowanie, Oprogramowanie multimedialn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583392" name="Obraz 1" descr="Obraz zawierający tekst, zrzut ekranu, oprogramowanie, Oprogramowanie multimedialne&#10;&#10;Zawartość wygenerowana przez AI może być niepoprawna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4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13AE4" w14:textId="5AA832BB" w:rsidR="00E852D0" w:rsidRDefault="00E852D0" w:rsidP="003546A9">
      <w:r>
        <w:t>Dodaliśmy odpowiednie pola do naszego modelu</w:t>
      </w:r>
    </w:p>
    <w:p w14:paraId="48082EF9" w14:textId="21AF61CB" w:rsidR="003546A9" w:rsidRDefault="003546A9" w:rsidP="003546A9">
      <w:r w:rsidRPr="003546A9">
        <w:rPr>
          <w:noProof/>
        </w:rPr>
        <w:drawing>
          <wp:inline distT="0" distB="0" distL="0" distR="0" wp14:anchorId="60476510" wp14:editId="1EE6EC0A">
            <wp:extent cx="5760720" cy="835660"/>
            <wp:effectExtent l="0" t="0" r="0" b="2540"/>
            <wp:docPr id="935821810" name="Obraz 1" descr="Obraz zawierający tekst, Czcionka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821810" name="Obraz 1" descr="Obraz zawierający tekst, Czcionka, zrzut ekranu&#10;&#10;Zawartość wygenerowana przez AI może być niepoprawna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3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A4436" w14:textId="56CCD550" w:rsidR="00E852D0" w:rsidRDefault="00E852D0" w:rsidP="003546A9">
      <w:proofErr w:type="spellStart"/>
      <w:r>
        <w:t>Zmigrowaliśmy</w:t>
      </w:r>
      <w:proofErr w:type="spellEnd"/>
      <w:r>
        <w:t xml:space="preserve"> do bazy danych</w:t>
      </w:r>
    </w:p>
    <w:p w14:paraId="6261A849" w14:textId="30F31B88" w:rsidR="003546A9" w:rsidRDefault="003546A9" w:rsidP="003546A9">
      <w:r w:rsidRPr="003546A9">
        <w:rPr>
          <w:noProof/>
        </w:rPr>
        <w:lastRenderedPageBreak/>
        <w:drawing>
          <wp:inline distT="0" distB="0" distL="0" distR="0" wp14:anchorId="7974109D" wp14:editId="2BAE76AA">
            <wp:extent cx="5760720" cy="3803650"/>
            <wp:effectExtent l="0" t="0" r="0" b="6350"/>
            <wp:docPr id="1098551546" name="Obraz 1" descr="Obraz zawierający tekst, zrzut ekranu, oprogramowani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551546" name="Obraz 1" descr="Obraz zawierający tekst, zrzut ekranu, oprogramowanie&#10;&#10;Zawartość wygenerowana przez AI może być niepoprawna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0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A18BE" w14:textId="77777777" w:rsidR="00E852D0" w:rsidRDefault="00E852D0" w:rsidP="003546A9"/>
    <w:p w14:paraId="49EDDE1A" w14:textId="4CDF2ADA" w:rsidR="003546A9" w:rsidRDefault="003546A9" w:rsidP="003546A9">
      <w:r w:rsidRPr="003546A9">
        <w:rPr>
          <w:noProof/>
        </w:rPr>
        <w:lastRenderedPageBreak/>
        <w:drawing>
          <wp:inline distT="0" distB="0" distL="0" distR="0" wp14:anchorId="287BC29E" wp14:editId="43721064">
            <wp:extent cx="3648584" cy="5191850"/>
            <wp:effectExtent l="0" t="0" r="9525" b="8890"/>
            <wp:docPr id="1605736002" name="Obraz 1" descr="Obraz zawierający tekst, zrzut ekranu, oprogramowanie, Oprogramowanie multimedialn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736002" name="Obraz 1" descr="Obraz zawierający tekst, zrzut ekranu, oprogramowanie, Oprogramowanie multimedialne&#10;&#10;Zawartość wygenerowana przez AI może być niepoprawna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519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A77E9" w14:textId="2AC0503C" w:rsidR="00E852D0" w:rsidRDefault="00E852D0" w:rsidP="003546A9">
      <w:r>
        <w:t>Jak widać do bazy danych została odpowiednia tabela z kolumnami opisanymi przez nas</w:t>
      </w:r>
    </w:p>
    <w:p w14:paraId="71D42756" w14:textId="165D705A" w:rsidR="00E94576" w:rsidRDefault="00E94576" w:rsidP="003546A9">
      <w:r w:rsidRPr="00E94576">
        <w:rPr>
          <w:noProof/>
        </w:rPr>
        <w:drawing>
          <wp:inline distT="0" distB="0" distL="0" distR="0" wp14:anchorId="19ABE797" wp14:editId="638EAD7A">
            <wp:extent cx="5760720" cy="422910"/>
            <wp:effectExtent l="0" t="0" r="0" b="0"/>
            <wp:docPr id="197594061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94061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CCE9D" w14:textId="025818AF" w:rsidR="00E852D0" w:rsidRDefault="00E852D0" w:rsidP="003546A9">
      <w:r>
        <w:t xml:space="preserve">W następnej kolejności stworzyliśmy kontroler dla naszych </w:t>
      </w:r>
      <w:proofErr w:type="spellStart"/>
      <w:r>
        <w:t>tasków</w:t>
      </w:r>
      <w:proofErr w:type="spellEnd"/>
    </w:p>
    <w:p w14:paraId="3104C947" w14:textId="7882580C" w:rsidR="003546A9" w:rsidRDefault="008B2FE9" w:rsidP="003546A9">
      <w:r w:rsidRPr="008B2FE9">
        <w:rPr>
          <w:noProof/>
        </w:rPr>
        <w:lastRenderedPageBreak/>
        <w:drawing>
          <wp:inline distT="0" distB="0" distL="0" distR="0" wp14:anchorId="3B78CE4E" wp14:editId="10F27F87">
            <wp:extent cx="5760720" cy="4246245"/>
            <wp:effectExtent l="0" t="0" r="0" b="1905"/>
            <wp:docPr id="12174431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4431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4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DCD79" w14:textId="2CEEA1FB" w:rsidR="003331DD" w:rsidRDefault="003331DD" w:rsidP="003546A9">
      <w:r>
        <w:t xml:space="preserve">Potwierdzenie powstania listy </w:t>
      </w:r>
      <w:proofErr w:type="spellStart"/>
      <w:r>
        <w:t>route</w:t>
      </w:r>
      <w:proofErr w:type="spellEnd"/>
      <w:r>
        <w:t xml:space="preserve"> widać </w:t>
      </w:r>
      <w:proofErr w:type="spellStart"/>
      <w:r>
        <w:t>api</w:t>
      </w:r>
      <w:proofErr w:type="spellEnd"/>
      <w:r>
        <w:t>/</w:t>
      </w:r>
      <w:proofErr w:type="spellStart"/>
      <w:r>
        <w:t>task</w:t>
      </w:r>
      <w:proofErr w:type="spellEnd"/>
      <w:r>
        <w:t xml:space="preserve"> itd.</w:t>
      </w:r>
    </w:p>
    <w:p w14:paraId="2EA08B7C" w14:textId="465EE732" w:rsidR="00E94576" w:rsidRDefault="00E94576" w:rsidP="003546A9">
      <w:r w:rsidRPr="00E94576">
        <w:rPr>
          <w:noProof/>
        </w:rPr>
        <w:lastRenderedPageBreak/>
        <w:drawing>
          <wp:inline distT="0" distB="0" distL="0" distR="0" wp14:anchorId="41D84B8C" wp14:editId="21D7004B">
            <wp:extent cx="4820323" cy="6115904"/>
            <wp:effectExtent l="0" t="0" r="0" b="0"/>
            <wp:docPr id="66698594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98594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6115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CD61A" w14:textId="77777777" w:rsidR="003331DD" w:rsidRDefault="003331DD" w:rsidP="003546A9"/>
    <w:p w14:paraId="518E09BC" w14:textId="1A665BF3" w:rsidR="00E94576" w:rsidRDefault="00E94576" w:rsidP="003546A9">
      <w:r w:rsidRPr="00E94576">
        <w:rPr>
          <w:noProof/>
        </w:rPr>
        <w:lastRenderedPageBreak/>
        <w:drawing>
          <wp:inline distT="0" distB="0" distL="0" distR="0" wp14:anchorId="63E23BA9" wp14:editId="7917C00C">
            <wp:extent cx="4915586" cy="6306430"/>
            <wp:effectExtent l="0" t="0" r="0" b="0"/>
            <wp:docPr id="196597792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97792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630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0AAC4" w14:textId="622ECE78" w:rsidR="003331DD" w:rsidRDefault="00714A3F" w:rsidP="003546A9">
      <w:r>
        <w:t xml:space="preserve">Edycja </w:t>
      </w:r>
      <w:proofErr w:type="spellStart"/>
      <w:r>
        <w:t>task</w:t>
      </w:r>
      <w:proofErr w:type="spellEnd"/>
      <w:r>
        <w:t xml:space="preserve"> kontrolera</w:t>
      </w:r>
    </w:p>
    <w:p w14:paraId="5FE71171" w14:textId="7564EC8F" w:rsidR="00714A3F" w:rsidRDefault="00714A3F" w:rsidP="003546A9">
      <w:r>
        <w:t xml:space="preserve">A na dole wyniki testów </w:t>
      </w:r>
      <w:proofErr w:type="spellStart"/>
      <w:r>
        <w:t>curl</w:t>
      </w:r>
      <w:proofErr w:type="spellEnd"/>
    </w:p>
    <w:p w14:paraId="06CABD21" w14:textId="4D199A5D" w:rsidR="008B2FE9" w:rsidRDefault="008B2FE9" w:rsidP="003546A9">
      <w:r w:rsidRPr="008B2FE9">
        <w:rPr>
          <w:noProof/>
        </w:rPr>
        <w:drawing>
          <wp:inline distT="0" distB="0" distL="0" distR="0" wp14:anchorId="6A43B075" wp14:editId="7F153711">
            <wp:extent cx="5760720" cy="1214755"/>
            <wp:effectExtent l="0" t="0" r="0" b="4445"/>
            <wp:docPr id="96425461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25461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1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54BFD" w14:textId="7545C6C4" w:rsidR="008B2FE9" w:rsidRDefault="008B2FE9" w:rsidP="003546A9">
      <w:r w:rsidRPr="008B2FE9">
        <w:rPr>
          <w:noProof/>
        </w:rPr>
        <w:lastRenderedPageBreak/>
        <w:drawing>
          <wp:inline distT="0" distB="0" distL="0" distR="0" wp14:anchorId="432AA5EF" wp14:editId="0D8E386B">
            <wp:extent cx="5760720" cy="506095"/>
            <wp:effectExtent l="0" t="0" r="0" b="8255"/>
            <wp:docPr id="154590987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90987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14A3F">
        <w:br/>
        <w:t xml:space="preserve">Wyświetliło wszystkie </w:t>
      </w:r>
      <w:proofErr w:type="spellStart"/>
      <w:r w:rsidR="00714A3F">
        <w:t>taski</w:t>
      </w:r>
      <w:proofErr w:type="spellEnd"/>
      <w:r w:rsidR="00714A3F">
        <w:t xml:space="preserve"> jak powinno jest jeden w bazie</w:t>
      </w:r>
    </w:p>
    <w:p w14:paraId="630810FC" w14:textId="6DA6080F" w:rsidR="00C04216" w:rsidRDefault="00C04216" w:rsidP="003546A9">
      <w:r w:rsidRPr="00C04216">
        <w:rPr>
          <w:noProof/>
        </w:rPr>
        <w:drawing>
          <wp:inline distT="0" distB="0" distL="0" distR="0" wp14:anchorId="15901333" wp14:editId="52D39D17">
            <wp:extent cx="5760720" cy="1120775"/>
            <wp:effectExtent l="0" t="0" r="0" b="3175"/>
            <wp:docPr id="1171362675" name="Obraz 1" descr="Obraz zawierający tekst, zrzut ekranu, Czcionka, czarn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362675" name="Obraz 1" descr="Obraz zawierający tekst, zrzut ekranu, Czcionka, czarne&#10;&#10;Zawartość wygenerowana przez AI może być niepoprawna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2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A6191" w14:textId="00D981BD" w:rsidR="00714A3F" w:rsidRDefault="00714A3F" w:rsidP="003546A9">
      <w:r>
        <w:t xml:space="preserve">Wyświetliło nasz dany </w:t>
      </w:r>
      <w:proofErr w:type="spellStart"/>
      <w:r>
        <w:t>task</w:t>
      </w:r>
      <w:proofErr w:type="spellEnd"/>
      <w:r>
        <w:t xml:space="preserve"> /1</w:t>
      </w:r>
    </w:p>
    <w:p w14:paraId="42E6BEDC" w14:textId="0A315C9D" w:rsidR="00C04216" w:rsidRDefault="00C04216" w:rsidP="003546A9">
      <w:r w:rsidRPr="00C04216">
        <w:rPr>
          <w:noProof/>
        </w:rPr>
        <w:drawing>
          <wp:inline distT="0" distB="0" distL="0" distR="0" wp14:anchorId="22BA9D86" wp14:editId="04D168E8">
            <wp:extent cx="5760720" cy="538480"/>
            <wp:effectExtent l="0" t="0" r="0" b="0"/>
            <wp:docPr id="172955727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5572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B8A7F" w14:textId="4A07F125" w:rsidR="00714A3F" w:rsidRDefault="00714A3F" w:rsidP="003546A9">
      <w:r>
        <w:t xml:space="preserve">Aktualizacja o </w:t>
      </w:r>
      <w:proofErr w:type="spellStart"/>
      <w:r>
        <w:t>is_done</w:t>
      </w:r>
      <w:proofErr w:type="spellEnd"/>
      <w:r>
        <w:t xml:space="preserve"> na </w:t>
      </w:r>
      <w:proofErr w:type="spellStart"/>
      <w:r>
        <w:t>true</w:t>
      </w:r>
      <w:proofErr w:type="spellEnd"/>
      <w:r>
        <w:t xml:space="preserve"> i udała się operacja</w:t>
      </w:r>
    </w:p>
    <w:p w14:paraId="7FA3F9E6" w14:textId="409FDD7F" w:rsidR="00C04216" w:rsidRDefault="00C04216" w:rsidP="003546A9">
      <w:r w:rsidRPr="00C04216">
        <w:rPr>
          <w:noProof/>
        </w:rPr>
        <w:drawing>
          <wp:inline distT="0" distB="0" distL="0" distR="0" wp14:anchorId="50011D30" wp14:editId="4BBE4481">
            <wp:extent cx="5760720" cy="1302385"/>
            <wp:effectExtent l="0" t="0" r="0" b="0"/>
            <wp:docPr id="975280176" name="Obraz 1" descr="Obraz zawierający tekst, zrzut ekranu, Czcionka, czarn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280176" name="Obraz 1" descr="Obraz zawierający tekst, zrzut ekranu, Czcionka, czarne&#10;&#10;Zawartość wygenerowana przez AI może być niepoprawna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0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276E7" w14:textId="5566BD87" w:rsidR="00714A3F" w:rsidRDefault="00714A3F" w:rsidP="003546A9">
      <w:r>
        <w:t xml:space="preserve">Ponowne wyświetlenie taska, tym razem jest </w:t>
      </w:r>
      <w:proofErr w:type="spellStart"/>
      <w:r>
        <w:t>true</w:t>
      </w:r>
      <w:proofErr w:type="spellEnd"/>
      <w:r>
        <w:t xml:space="preserve"> jak miało być</w:t>
      </w:r>
    </w:p>
    <w:p w14:paraId="66FF3F2F" w14:textId="65784E46" w:rsidR="00C04216" w:rsidRDefault="00C04216" w:rsidP="003546A9">
      <w:r w:rsidRPr="00C04216">
        <w:rPr>
          <w:noProof/>
        </w:rPr>
        <w:drawing>
          <wp:inline distT="0" distB="0" distL="0" distR="0" wp14:anchorId="535FBB34" wp14:editId="7ADFA0B6">
            <wp:extent cx="5760720" cy="1341120"/>
            <wp:effectExtent l="0" t="0" r="0" b="0"/>
            <wp:docPr id="919161719" name="Obraz 1" descr="Obraz zawierający tekst, zrzut ekranu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161719" name="Obraz 1" descr="Obraz zawierający tekst, zrzut ekranu, Czcionka&#10;&#10;Zawartość wygenerowana przez AI może być niepoprawna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AFCF9" w14:textId="7331E9B3" w:rsidR="00714A3F" w:rsidRDefault="00714A3F" w:rsidP="003546A9">
      <w:r>
        <w:t xml:space="preserve">Tak samo gdy wejdziemy w wszystkie </w:t>
      </w:r>
      <w:proofErr w:type="spellStart"/>
      <w:r>
        <w:t>taski</w:t>
      </w:r>
      <w:proofErr w:type="spellEnd"/>
      <w:r>
        <w:t xml:space="preserve"> </w:t>
      </w:r>
    </w:p>
    <w:p w14:paraId="62E4EB5D" w14:textId="69BC416E" w:rsidR="00C04216" w:rsidRDefault="00C04216" w:rsidP="003546A9">
      <w:r w:rsidRPr="00C04216">
        <w:rPr>
          <w:noProof/>
        </w:rPr>
        <w:drawing>
          <wp:inline distT="0" distB="0" distL="0" distR="0" wp14:anchorId="762714E4" wp14:editId="1F1C9A6E">
            <wp:extent cx="5760720" cy="403225"/>
            <wp:effectExtent l="0" t="0" r="0" b="0"/>
            <wp:docPr id="173716387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16387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70C53" w14:textId="145386E7" w:rsidR="00714A3F" w:rsidRDefault="00714A3F" w:rsidP="003546A9">
      <w:r>
        <w:t>Usunięcie konkretnego taska</w:t>
      </w:r>
    </w:p>
    <w:p w14:paraId="3B45D272" w14:textId="0E051616" w:rsidR="00C04216" w:rsidRDefault="00C04216" w:rsidP="003546A9">
      <w:r w:rsidRPr="00C04216">
        <w:rPr>
          <w:noProof/>
        </w:rPr>
        <w:lastRenderedPageBreak/>
        <w:drawing>
          <wp:inline distT="0" distB="0" distL="0" distR="0" wp14:anchorId="742CF752" wp14:editId="78280C80">
            <wp:extent cx="5760720" cy="1443355"/>
            <wp:effectExtent l="0" t="0" r="0" b="4445"/>
            <wp:docPr id="1874819569" name="Obraz 1" descr="Obraz zawierający tekst, zrzut ekranu, Czcionka, czarn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819569" name="Obraz 1" descr="Obraz zawierający tekst, zrzut ekranu, Czcionka, czarne&#10;&#10;Zawartość wygenerowana przez AI może być niepoprawna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4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C2DAB" w14:textId="6D5308D1" w:rsidR="00714A3F" w:rsidRDefault="00714A3F" w:rsidP="003546A9">
      <w:r>
        <w:t xml:space="preserve">Lista </w:t>
      </w:r>
      <w:proofErr w:type="spellStart"/>
      <w:r>
        <w:t>tasków</w:t>
      </w:r>
      <w:proofErr w:type="spellEnd"/>
      <w:r>
        <w:t xml:space="preserve"> jest pusta</w:t>
      </w:r>
    </w:p>
    <w:p w14:paraId="1E6612F5" w14:textId="0964FD5D" w:rsidR="004D14A2" w:rsidRDefault="004D14A2" w:rsidP="003546A9">
      <w:r w:rsidRPr="004D14A2">
        <w:rPr>
          <w:noProof/>
        </w:rPr>
        <w:drawing>
          <wp:inline distT="0" distB="0" distL="0" distR="0" wp14:anchorId="02589017" wp14:editId="77E88F2A">
            <wp:extent cx="5760720" cy="1519555"/>
            <wp:effectExtent l="0" t="0" r="0" b="4445"/>
            <wp:docPr id="1932690764" name="Obraz 1" descr="Obraz zawierający tekst, zrzut ekranu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690764" name="Obraz 1" descr="Obraz zawierający tekst, zrzut ekranu, Czcionka&#10;&#10;Zawartość wygenerowana przez AI może być niepoprawna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1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02372" w14:textId="4832B728" w:rsidR="00714A3F" w:rsidRDefault="00714A3F" w:rsidP="003546A9">
      <w:r>
        <w:t>Strona wróciła nas do bazowej strony jak miało być</w:t>
      </w:r>
    </w:p>
    <w:p w14:paraId="04D018E6" w14:textId="667E06B1" w:rsidR="00714A3F" w:rsidRPr="00714A3F" w:rsidRDefault="00714A3F" w:rsidP="00714A3F">
      <w:pPr>
        <w:pStyle w:val="Nagwek2"/>
        <w:numPr>
          <w:ilvl w:val="0"/>
          <w:numId w:val="2"/>
        </w:numPr>
      </w:pPr>
      <w:r>
        <w:t>Wnioski</w:t>
      </w:r>
    </w:p>
    <w:p w14:paraId="612898BC" w14:textId="2F03C7E9" w:rsidR="00714A3F" w:rsidRDefault="00EB19B7" w:rsidP="00714A3F">
      <w:r w:rsidRPr="00EB19B7">
        <w:t xml:space="preserve">Podczas ćwiczenia udało się przejść pełną ścieżkę tworzenia zasobu w </w:t>
      </w:r>
      <w:proofErr w:type="spellStart"/>
      <w:r w:rsidRPr="00EB19B7">
        <w:t>Laravelu</w:t>
      </w:r>
      <w:proofErr w:type="spellEnd"/>
      <w:r w:rsidRPr="00EB19B7">
        <w:t xml:space="preserve">: od modelu i migracji, aż po gotowe </w:t>
      </w:r>
      <w:proofErr w:type="spellStart"/>
      <w:r w:rsidRPr="00EB19B7">
        <w:t>endpointy</w:t>
      </w:r>
      <w:proofErr w:type="spellEnd"/>
      <w:r w:rsidRPr="00EB19B7">
        <w:t>. Dzięki migracjom struktura bazy danych jest powtarzalna i łatwa do odtworzenia na innym środowisku.</w:t>
      </w:r>
    </w:p>
    <w:p w14:paraId="4F5C9D1A" w14:textId="68B67E35" w:rsidR="00EB19B7" w:rsidRDefault="00EB19B7" w:rsidP="00714A3F">
      <w:r w:rsidRPr="00EB19B7">
        <w:t xml:space="preserve">Użycie </w:t>
      </w:r>
      <w:proofErr w:type="spellStart"/>
      <w:r w:rsidRPr="00EB19B7">
        <w:t>Route</w:t>
      </w:r>
      <w:proofErr w:type="spellEnd"/>
      <w:r w:rsidRPr="00EB19B7">
        <w:t>::</w:t>
      </w:r>
      <w:proofErr w:type="spellStart"/>
      <w:r w:rsidRPr="00EB19B7">
        <w:t>apiResource</w:t>
      </w:r>
      <w:proofErr w:type="spellEnd"/>
      <w:r w:rsidRPr="00EB19B7">
        <w:t xml:space="preserve">() znacząco przyspiesza pracę, ponieważ automatycznie generuje komplet tras CRUD i wymusza uporządkowaną strukturę kontrolera. W praktyce zmniejsza to ilość kodu </w:t>
      </w:r>
      <w:r>
        <w:t>pisanego ręcznie</w:t>
      </w:r>
      <w:r w:rsidRPr="00EB19B7">
        <w:t xml:space="preserve"> i ogranicza pomyłki w routingu.</w:t>
      </w:r>
    </w:p>
    <w:p w14:paraId="7C59D406" w14:textId="486952F1" w:rsidR="00EB19B7" w:rsidRDefault="00EB19B7" w:rsidP="00714A3F">
      <w:r w:rsidRPr="00EB19B7">
        <w:t xml:space="preserve">Kluczową rolę w poprawnym API pełni walidacja w </w:t>
      </w:r>
      <w:proofErr w:type="spellStart"/>
      <w:r w:rsidRPr="00EB19B7">
        <w:t>store</w:t>
      </w:r>
      <w:proofErr w:type="spellEnd"/>
      <w:r w:rsidRPr="00EB19B7">
        <w:t>() i update(). Dzięki niej API nie przyjmuje błędnych danych, a użytkownik dostaje jednoznaczne odpowiedzi (422 przy błędach walidacji). Uporządkowane kody HTTP (201, 200, 204) sprawiają, że API jest przewidywalne i zgodne ze standardami.</w:t>
      </w:r>
    </w:p>
    <w:p w14:paraId="4D86D369" w14:textId="2E9E30C6" w:rsidR="00EB19B7" w:rsidRPr="00714A3F" w:rsidRDefault="00EB19B7" w:rsidP="00714A3F">
      <w:r w:rsidRPr="00EB19B7">
        <w:t xml:space="preserve">Testowanie </w:t>
      </w:r>
      <w:proofErr w:type="spellStart"/>
      <w:r w:rsidRPr="00EB19B7">
        <w:t>endpointów</w:t>
      </w:r>
      <w:proofErr w:type="spellEnd"/>
      <w:r w:rsidRPr="00EB19B7">
        <w:t xml:space="preserve"> w </w:t>
      </w:r>
      <w:proofErr w:type="spellStart"/>
      <w:r w:rsidRPr="00EB19B7">
        <w:t>Postmanie</w:t>
      </w:r>
      <w:proofErr w:type="spellEnd"/>
      <w:r w:rsidRPr="00EB19B7">
        <w:t>/</w:t>
      </w:r>
      <w:proofErr w:type="spellStart"/>
      <w:r w:rsidRPr="00EB19B7">
        <w:t>curl</w:t>
      </w:r>
      <w:proofErr w:type="spellEnd"/>
      <w:r w:rsidRPr="00EB19B7">
        <w:t xml:space="preserve"> pozwala szybko potwierdzić poprawność działania metod CRUD oraz zachowanie API w sytuacjach błędnych (np. brak </w:t>
      </w:r>
      <w:proofErr w:type="spellStart"/>
      <w:r w:rsidRPr="00EB19B7">
        <w:t>title</w:t>
      </w:r>
      <w:proofErr w:type="spellEnd"/>
      <w:r w:rsidRPr="00EB19B7">
        <w:t xml:space="preserve">, nieistniejące ID). To pokazuje, że nawet proste API wymaga sprawdzania zarówno „happy </w:t>
      </w:r>
      <w:proofErr w:type="spellStart"/>
      <w:r w:rsidRPr="00EB19B7">
        <w:t>path</w:t>
      </w:r>
      <w:proofErr w:type="spellEnd"/>
      <w:r w:rsidRPr="00EB19B7">
        <w:t>”, jak i przypadków brzegowych.</w:t>
      </w:r>
    </w:p>
    <w:p w14:paraId="5A0D4FE1" w14:textId="77777777" w:rsidR="00C04216" w:rsidRDefault="00C04216" w:rsidP="003546A9"/>
    <w:p w14:paraId="67E99001" w14:textId="77777777" w:rsidR="00C04216" w:rsidRPr="003546A9" w:rsidRDefault="00C04216" w:rsidP="003546A9"/>
    <w:sectPr w:rsidR="00C04216" w:rsidRPr="003546A9">
      <w:pgSz w:w="11906" w:h="16838"/>
      <w:pgMar w:top="1417" w:right="1417" w:bottom="1417" w:left="1417" w:header="0" w:footer="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1ADE834D-7E26-46AA-9640-EE58B2E31BC2}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2" w:fontKey="{CA6C115C-45AA-4659-86D1-902F5C39B905}"/>
    <w:embedBold r:id="rId3" w:fontKey="{B9CB72F4-F7FA-4543-B036-6C443370A792}"/>
    <w:embedItalic r:id="rId4" w:fontKey="{B7764568-B06A-49FB-B76B-1137A910FA52}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  <w:embedRegular r:id="rId5" w:fontKey="{B739907E-B312-4E10-89D6-1B0B70703D3F}"/>
  </w:font>
  <w:font w:name="Liberation Sans">
    <w:altName w:val="Arial"/>
    <w:panose1 w:val="00000000000000000000"/>
    <w:charset w:val="00"/>
    <w:family w:val="roman"/>
    <w:notTrueType/>
    <w:pitch w:val="default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Ubuntu">
    <w:charset w:val="00"/>
    <w:family w:val="swiss"/>
    <w:pitch w:val="variable"/>
    <w:sig w:usb0="E00002FF" w:usb1="5000205B" w:usb2="00000000" w:usb3="00000000" w:csb0="0000009F" w:csb1="00000000"/>
    <w:embedRegular r:id="rId6" w:fontKey="{3A765E0A-0BEA-46C9-B373-A4CB82B73D2A}"/>
    <w:embedBold r:id="rId7" w:fontKey="{7A1956C6-C9CD-47F3-AA53-C55C4FA3185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6012D"/>
    <w:multiLevelType w:val="multilevel"/>
    <w:tmpl w:val="AEFA3BC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762000D9"/>
    <w:multiLevelType w:val="hybridMultilevel"/>
    <w:tmpl w:val="DCFC61C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40588519">
    <w:abstractNumId w:val="0"/>
  </w:num>
  <w:num w:numId="2" w16cid:durableId="12417216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7ED6"/>
    <w:rsid w:val="000E270B"/>
    <w:rsid w:val="001427E4"/>
    <w:rsid w:val="00331258"/>
    <w:rsid w:val="003331DD"/>
    <w:rsid w:val="003546A9"/>
    <w:rsid w:val="004D14A2"/>
    <w:rsid w:val="0064333E"/>
    <w:rsid w:val="00714A3F"/>
    <w:rsid w:val="008B2FE9"/>
    <w:rsid w:val="00AA1321"/>
    <w:rsid w:val="00C04216"/>
    <w:rsid w:val="00CC6C95"/>
    <w:rsid w:val="00E852D0"/>
    <w:rsid w:val="00E94576"/>
    <w:rsid w:val="00EB19B7"/>
    <w:rsid w:val="00FC7E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B2B73B"/>
  <w15:docId w15:val="{198FC17C-0B2B-4290-8B8F-667EA2BA01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l-PL" w:eastAsia="pl-P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uppressAutoHyphens/>
    </w:pPr>
    <w:rPr>
      <w:rFonts w:asciiTheme="minorHAnsi" w:eastAsiaTheme="minorHAnsi" w:hAnsiTheme="minorHAnsi" w:cstheme="minorBidi"/>
      <w:lang w:eastAsia="en-US"/>
    </w:rPr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70100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4B638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ytu">
    <w:name w:val="Title"/>
    <w:basedOn w:val="Normalny"/>
    <w:next w:val="Normalny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PodtytuZnak">
    <w:name w:val="Podtytuł Znak"/>
    <w:basedOn w:val="Domylnaczcionkaakapitu"/>
    <w:link w:val="Podtytu"/>
    <w:uiPriority w:val="11"/>
    <w:qFormat/>
    <w:rsid w:val="000B6C4B"/>
    <w:rPr>
      <w:rFonts w:eastAsiaTheme="minorEastAsia"/>
      <w:color w:val="5A5A5A" w:themeColor="text1" w:themeTint="A5"/>
      <w:spacing w:val="15"/>
    </w:rPr>
  </w:style>
  <w:style w:type="character" w:customStyle="1" w:styleId="Nagwek2Znak">
    <w:name w:val="Nagłówek 2 Znak"/>
    <w:basedOn w:val="Domylnaczcionkaakapitu"/>
    <w:link w:val="Nagwek2"/>
    <w:uiPriority w:val="9"/>
    <w:qFormat/>
    <w:rsid w:val="0070100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qFormat/>
    <w:rsid w:val="004B638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Hipercze">
    <w:name w:val="Hyperlink"/>
    <w:basedOn w:val="Domylnaczcionkaakapitu"/>
    <w:uiPriority w:val="99"/>
    <w:unhideWhenUsed/>
    <w:rsid w:val="00382585"/>
    <w:rPr>
      <w:color w:val="0563C1" w:themeColor="hyperlink"/>
      <w:u w:val="single"/>
    </w:rPr>
  </w:style>
  <w:style w:type="character" w:styleId="Tekstzastpczy">
    <w:name w:val="Placeholder Text"/>
    <w:basedOn w:val="Domylnaczcionkaakapitu"/>
    <w:uiPriority w:val="99"/>
    <w:semiHidden/>
    <w:qFormat/>
    <w:rsid w:val="000259A8"/>
    <w:rPr>
      <w:color w:val="808080"/>
    </w:rPr>
  </w:style>
  <w:style w:type="paragraph" w:customStyle="1" w:styleId="Heading">
    <w:name w:val="Heading"/>
    <w:basedOn w:val="Normalny"/>
    <w:next w:val="Tekstpodstawowy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Tekstpodstawowy">
    <w:name w:val="Body Text"/>
    <w:basedOn w:val="Normalny"/>
    <w:pPr>
      <w:spacing w:after="140" w:line="276" w:lineRule="auto"/>
    </w:pPr>
  </w:style>
  <w:style w:type="paragraph" w:styleId="Lista">
    <w:name w:val="List"/>
    <w:basedOn w:val="Tekstpodstawowy"/>
    <w:rPr>
      <w:rFonts w:cs="Lohit Devanagari"/>
    </w:rPr>
  </w:style>
  <w:style w:type="paragraph" w:styleId="Legenda">
    <w:name w:val="caption"/>
    <w:basedOn w:val="Normalny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ny"/>
    <w:qFormat/>
    <w:pPr>
      <w:suppressLineNumbers/>
    </w:pPr>
    <w:rPr>
      <w:rFonts w:cs="Lohit Devanagari"/>
    </w:rPr>
  </w:style>
  <w:style w:type="paragraph" w:styleId="Akapitzlist">
    <w:name w:val="List Paragraph"/>
    <w:basedOn w:val="Normalny"/>
    <w:uiPriority w:val="34"/>
    <w:qFormat/>
    <w:rsid w:val="00A74CA2"/>
    <w:pPr>
      <w:ind w:left="720"/>
      <w:contextualSpacing/>
    </w:pPr>
  </w:style>
  <w:style w:type="paragraph" w:styleId="Podtytu">
    <w:name w:val="Subtitle"/>
    <w:basedOn w:val="Normalny"/>
    <w:next w:val="Normalny"/>
    <w:link w:val="PodtytuZnak"/>
    <w:uiPriority w:val="11"/>
    <w:qFormat/>
    <w:rPr>
      <w:color w:val="5A5A5A"/>
    </w:rPr>
  </w:style>
  <w:style w:type="table" w:styleId="Tabela-Siatka">
    <w:name w:val="Table Grid"/>
    <w:basedOn w:val="Standardowy"/>
    <w:uiPriority w:val="39"/>
    <w:rsid w:val="00A74C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styleId="Nierozpoznanawzmianka">
    <w:name w:val="Unresolved Mention"/>
    <w:basedOn w:val="Domylnaczcionkaakapitu"/>
    <w:uiPriority w:val="99"/>
    <w:semiHidden/>
    <w:unhideWhenUsed/>
    <w:rsid w:val="001427E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customXml" Target="../customXml/item3.xml"/><Relationship Id="rId21" Type="http://schemas.openxmlformats.org/officeDocument/2006/relationships/image" Target="media/image13.png"/><Relationship Id="rId7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numbering" Target="numbering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TWy7rxzoHo/xjbQWpegbimhTzsw==">CgMxLjAyCGguZ2pkZ3hzOAByITE5c2ZZbTAwZ3VfcGJWNTlZQ09Qc1FzWHh5ZE1SV1doVg==</go:docsCustomData>
</go:gDocsCustomXmlDataStorage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0F8C0FF2806B094B99763A72FB03C531" ma:contentTypeVersion="0" ma:contentTypeDescription="Utwórz nowy dokument." ma:contentTypeScope="" ma:versionID="42d44bf741a8f00d684b3bb60dec8d28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fd4dfa73aff86833de96de8900c00d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08426369-9F95-4247-BF4D-3A740400AC4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139D0EFF-F336-4786-93AB-16EA4B8157A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168758D-24E2-485E-814B-A9BB9AF3B0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</Pages>
  <Words>321</Words>
  <Characters>1930</Characters>
  <Application>Microsoft Office Word</Application>
  <DocSecurity>0</DocSecurity>
  <Lines>16</Lines>
  <Paragraphs>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Agata Woy</dc:creator>
  <cp:lastModifiedBy>Dawid Wendt</cp:lastModifiedBy>
  <cp:revision>7</cp:revision>
  <cp:lastPrinted>2026-01-14T18:31:00Z</cp:lastPrinted>
  <dcterms:created xsi:type="dcterms:W3CDTF">2016-09-05T13:42:00Z</dcterms:created>
  <dcterms:modified xsi:type="dcterms:W3CDTF">2026-01-14T18:32:00Z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  <property fmtid="{D5CDD505-2E9C-101B-9397-08002B2CF9AE}" pid="8" name="ContentTypeId">
    <vt:lpwstr>0x0101000F8C0FF2806B094B99763A72FB03C531</vt:lpwstr>
  </property>
</Properties>
</file>