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26027" w14:textId="77777777" w:rsidR="00641EB0" w:rsidRPr="00641EB0" w:rsidRDefault="00641EB0" w:rsidP="00641EB0">
      <w:pPr>
        <w:spacing w:after="240" w:line="240" w:lineRule="auto"/>
        <w:rPr>
          <w:rFonts w:ascii="Arial" w:eastAsia="Times New Roman" w:hAnsi="Arial" w:cs="Arial"/>
          <w:sz w:val="18"/>
          <w:szCs w:val="18"/>
          <w:lang w:eastAsia="en-US"/>
        </w:rPr>
      </w:pPr>
      <w:r w:rsidRPr="00641EB0">
        <w:rPr>
          <w:rFonts w:ascii="Arial" w:eastAsia="Times New Roman" w:hAnsi="Arial" w:cs="Times New Roman"/>
          <w:noProof/>
          <w:spacing w:val="-2"/>
          <w:sz w:val="24"/>
          <w:szCs w:val="24"/>
        </w:rPr>
        <w:drawing>
          <wp:inline distT="0" distB="0" distL="0" distR="0" wp14:anchorId="3B73DFD9" wp14:editId="6365FC16">
            <wp:extent cx="18383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38325" cy="704850"/>
                    </a:xfrm>
                    <a:prstGeom prst="rect">
                      <a:avLst/>
                    </a:prstGeom>
                    <a:noFill/>
                    <a:ln>
                      <a:noFill/>
                    </a:ln>
                  </pic:spPr>
                </pic:pic>
              </a:graphicData>
            </a:graphic>
          </wp:inline>
        </w:drawing>
      </w:r>
      <w:r w:rsidRPr="00641EB0">
        <w:rPr>
          <w:rFonts w:ascii="Arial" w:eastAsia="Times New Roman" w:hAnsi="Arial" w:cs="Arial"/>
          <w:sz w:val="18"/>
          <w:szCs w:val="18"/>
          <w:lang w:eastAsia="en-US"/>
        </w:rPr>
        <w:br/>
      </w:r>
    </w:p>
    <w:p w14:paraId="543F92D5" w14:textId="77777777" w:rsidR="00641EB0" w:rsidRPr="00641EB0" w:rsidRDefault="00641EB0" w:rsidP="00641EB0">
      <w:pPr>
        <w:spacing w:before="100" w:beforeAutospacing="1" w:after="100" w:afterAutospacing="1" w:line="240" w:lineRule="auto"/>
        <w:jc w:val="center"/>
        <w:outlineLvl w:val="0"/>
        <w:rPr>
          <w:rFonts w:ascii="Arial" w:eastAsia="Times New Roman" w:hAnsi="Arial" w:cs="Arial"/>
          <w:b/>
          <w:bCs/>
          <w:kern w:val="36"/>
          <w:sz w:val="36"/>
          <w:szCs w:val="36"/>
          <w:lang w:val="en-US" w:eastAsia="en-US"/>
        </w:rPr>
      </w:pPr>
      <w:r w:rsidRPr="00641EB0">
        <w:rPr>
          <w:rFonts w:ascii="Arial" w:eastAsia="Times New Roman" w:hAnsi="Arial" w:cs="Arial"/>
          <w:b/>
          <w:bCs/>
          <w:kern w:val="36"/>
          <w:sz w:val="36"/>
          <w:szCs w:val="36"/>
          <w:lang w:val="en-US" w:eastAsia="en-US"/>
        </w:rPr>
        <w:t>MODULAR PROGRAMME</w:t>
      </w:r>
    </w:p>
    <w:p w14:paraId="25F0C6FA" w14:textId="77777777" w:rsidR="00641EB0" w:rsidRPr="00641EB0" w:rsidRDefault="00641EB0" w:rsidP="00641EB0">
      <w:pPr>
        <w:spacing w:before="100" w:beforeAutospacing="1" w:after="100" w:afterAutospacing="1" w:line="240" w:lineRule="auto"/>
        <w:jc w:val="center"/>
        <w:outlineLvl w:val="0"/>
        <w:rPr>
          <w:rFonts w:ascii="Arial" w:eastAsia="Times New Roman" w:hAnsi="Arial" w:cs="Arial"/>
          <w:b/>
          <w:bCs/>
          <w:kern w:val="36"/>
          <w:sz w:val="36"/>
          <w:szCs w:val="36"/>
          <w:lang w:val="en-US" w:eastAsia="en-US"/>
        </w:rPr>
      </w:pPr>
      <w:r w:rsidRPr="00641EB0">
        <w:rPr>
          <w:rFonts w:ascii="Arial" w:eastAsia="Times New Roman" w:hAnsi="Arial" w:cs="Arial"/>
          <w:b/>
          <w:bCs/>
          <w:kern w:val="36"/>
          <w:sz w:val="36"/>
          <w:szCs w:val="36"/>
          <w:lang w:val="en-US" w:eastAsia="en-US"/>
        </w:rPr>
        <w:t>COURSEWORK ASSESSMENT SPECIFICATION</w:t>
      </w:r>
    </w:p>
    <w:p w14:paraId="210E373E" w14:textId="77777777" w:rsidR="00641EB0" w:rsidRPr="00641EB0" w:rsidRDefault="00641EB0" w:rsidP="00641EB0">
      <w:pPr>
        <w:spacing w:after="0" w:line="240" w:lineRule="auto"/>
        <w:jc w:val="center"/>
        <w:rPr>
          <w:rFonts w:ascii="Arial" w:eastAsia="Times New Roman" w:hAnsi="Arial" w:cs="Arial"/>
          <w:sz w:val="18"/>
          <w:szCs w:val="18"/>
          <w:lang w:eastAsia="en-US"/>
        </w:rPr>
      </w:pPr>
    </w:p>
    <w:p w14:paraId="396A17DF" w14:textId="77777777" w:rsidR="00641EB0" w:rsidRPr="00641EB0" w:rsidRDefault="00641EB0" w:rsidP="00641EB0">
      <w:pPr>
        <w:spacing w:before="100" w:beforeAutospacing="1" w:after="100" w:afterAutospacing="1" w:line="240" w:lineRule="auto"/>
        <w:outlineLvl w:val="1"/>
        <w:rPr>
          <w:rFonts w:ascii="Arial" w:eastAsia="Times New Roman" w:hAnsi="Arial" w:cs="Arial"/>
          <w:b/>
          <w:bCs/>
          <w:sz w:val="28"/>
          <w:szCs w:val="28"/>
          <w:lang w:val="en-US" w:eastAsia="en-US"/>
        </w:rPr>
      </w:pPr>
      <w:r w:rsidRPr="00641EB0">
        <w:rPr>
          <w:rFonts w:ascii="Arial" w:eastAsia="Times New Roman" w:hAnsi="Arial" w:cs="Arial"/>
          <w:b/>
          <w:bCs/>
          <w:sz w:val="28"/>
          <w:szCs w:val="28"/>
          <w:lang w:val="en-US" w:eastAsia="en-US"/>
        </w:rPr>
        <w:t>Module Details</w:t>
      </w:r>
    </w:p>
    <w:tbl>
      <w:tblPr>
        <w:tblW w:w="5000" w:type="pct"/>
        <w:tblCellMar>
          <w:top w:w="75" w:type="dxa"/>
          <w:left w:w="75" w:type="dxa"/>
          <w:bottom w:w="75" w:type="dxa"/>
          <w:right w:w="75" w:type="dxa"/>
        </w:tblCellMar>
        <w:tblLook w:val="04A0" w:firstRow="1" w:lastRow="0" w:firstColumn="1" w:lastColumn="0" w:noHBand="0" w:noVBand="1"/>
      </w:tblPr>
      <w:tblGrid>
        <w:gridCol w:w="2251"/>
        <w:gridCol w:w="2252"/>
        <w:gridCol w:w="4503"/>
      </w:tblGrid>
      <w:tr w:rsidR="00641EB0" w:rsidRPr="00641EB0" w14:paraId="6DE233B9" w14:textId="77777777" w:rsidTr="00641EB0">
        <w:tc>
          <w:tcPr>
            <w:tcW w:w="1250" w:type="pct"/>
            <w:tcBorders>
              <w:top w:val="single" w:sz="8" w:space="0" w:color="999999"/>
              <w:left w:val="single" w:sz="8" w:space="0" w:color="999999"/>
              <w:bottom w:val="single" w:sz="8" w:space="0" w:color="999999"/>
              <w:right w:val="single" w:sz="8" w:space="0" w:color="999999"/>
            </w:tcBorders>
            <w:hideMark/>
          </w:tcPr>
          <w:p w14:paraId="36229164"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Module Code</w:t>
            </w:r>
            <w:r w:rsidRPr="00641EB0">
              <w:rPr>
                <w:rFonts w:ascii="Arial" w:eastAsia="Times New Roman" w:hAnsi="Arial" w:cs="Arial"/>
                <w:sz w:val="18"/>
                <w:szCs w:val="18"/>
                <w:lang w:eastAsia="en-US"/>
              </w:rPr>
              <w:br/>
            </w:r>
            <w:r w:rsidR="004E4E09" w:rsidRPr="004E4E09">
              <w:rPr>
                <w:rFonts w:ascii="Arial" w:eastAsia="Times New Roman" w:hAnsi="Arial" w:cs="Arial"/>
                <w:sz w:val="18"/>
                <w:szCs w:val="18"/>
                <w:lang w:eastAsia="en-US"/>
              </w:rPr>
              <w:t>UFME7F-15-M</w:t>
            </w:r>
          </w:p>
        </w:tc>
        <w:tc>
          <w:tcPr>
            <w:tcW w:w="1250" w:type="pct"/>
            <w:tcBorders>
              <w:top w:val="single" w:sz="8" w:space="0" w:color="auto"/>
              <w:left w:val="single" w:sz="8" w:space="0" w:color="999999"/>
              <w:bottom w:val="single" w:sz="8" w:space="0" w:color="auto"/>
              <w:right w:val="single" w:sz="8" w:space="0" w:color="auto"/>
            </w:tcBorders>
            <w:hideMark/>
          </w:tcPr>
          <w:p w14:paraId="673078D3" w14:textId="33C5A21B"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Run</w:t>
            </w:r>
            <w:r w:rsidR="00BC291B">
              <w:rPr>
                <w:rFonts w:ascii="Arial" w:eastAsia="Times New Roman" w:hAnsi="Arial" w:cs="Arial"/>
                <w:sz w:val="18"/>
                <w:szCs w:val="18"/>
                <w:lang w:eastAsia="en-US"/>
              </w:rPr>
              <w:br/>
            </w:r>
            <w:r w:rsidR="00713E26">
              <w:rPr>
                <w:rFonts w:ascii="Arial" w:eastAsia="Times New Roman" w:hAnsi="Arial" w:cs="Arial"/>
                <w:sz w:val="18"/>
                <w:szCs w:val="18"/>
                <w:lang w:eastAsia="en-US"/>
              </w:rPr>
              <w:t>20</w:t>
            </w:r>
            <w:r w:rsidR="0080799D">
              <w:rPr>
                <w:rFonts w:ascii="Arial" w:eastAsia="Times New Roman" w:hAnsi="Arial" w:cs="Arial"/>
                <w:sz w:val="18"/>
                <w:szCs w:val="18"/>
                <w:lang w:eastAsia="en-US"/>
              </w:rPr>
              <w:t>JAN</w:t>
            </w:r>
            <w:r w:rsidRPr="00641EB0">
              <w:rPr>
                <w:rFonts w:ascii="Arial" w:eastAsia="Times New Roman" w:hAnsi="Arial" w:cs="Arial"/>
                <w:sz w:val="18"/>
                <w:szCs w:val="18"/>
                <w:lang w:eastAsia="en-US"/>
              </w:rPr>
              <w:t>/1</w:t>
            </w:r>
          </w:p>
        </w:tc>
        <w:tc>
          <w:tcPr>
            <w:tcW w:w="2500" w:type="pct"/>
            <w:tcBorders>
              <w:top w:val="single" w:sz="8" w:space="0" w:color="auto"/>
              <w:left w:val="single" w:sz="8" w:space="0" w:color="999999"/>
              <w:bottom w:val="single" w:sz="8" w:space="0" w:color="auto"/>
              <w:right w:val="single" w:sz="8" w:space="0" w:color="auto"/>
            </w:tcBorders>
            <w:hideMark/>
          </w:tcPr>
          <w:p w14:paraId="49982C24"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Module Title </w:t>
            </w:r>
            <w:r w:rsidRPr="00641EB0">
              <w:rPr>
                <w:rFonts w:ascii="Arial" w:eastAsia="Times New Roman" w:hAnsi="Arial" w:cs="Arial"/>
                <w:sz w:val="18"/>
                <w:szCs w:val="18"/>
                <w:lang w:eastAsia="en-US"/>
              </w:rPr>
              <w:br/>
            </w:r>
            <w:r w:rsidR="004E4E09" w:rsidRPr="004E4E09">
              <w:rPr>
                <w:rFonts w:ascii="Arial" w:eastAsia="Times New Roman" w:hAnsi="Arial" w:cs="Arial"/>
                <w:sz w:val="18"/>
                <w:szCs w:val="18"/>
                <w:lang w:eastAsia="en-US"/>
              </w:rPr>
              <w:t>Advanced Control and Dynamics</w:t>
            </w:r>
          </w:p>
        </w:tc>
      </w:tr>
      <w:tr w:rsidR="00641EB0" w:rsidRPr="00641EB0" w14:paraId="16D705EA" w14:textId="77777777" w:rsidTr="00641EB0">
        <w:tc>
          <w:tcPr>
            <w:tcW w:w="0" w:type="auto"/>
            <w:tcBorders>
              <w:top w:val="single" w:sz="8" w:space="0" w:color="999999"/>
              <w:left w:val="single" w:sz="8" w:space="0" w:color="auto"/>
              <w:bottom w:val="single" w:sz="8" w:space="0" w:color="auto"/>
              <w:right w:val="single" w:sz="8" w:space="0" w:color="auto"/>
            </w:tcBorders>
            <w:hideMark/>
          </w:tcPr>
          <w:p w14:paraId="19E72776"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Module Leader </w:t>
            </w:r>
            <w:r w:rsidRPr="00641EB0">
              <w:rPr>
                <w:rFonts w:ascii="Arial" w:eastAsia="Times New Roman" w:hAnsi="Arial" w:cs="Arial"/>
                <w:sz w:val="18"/>
                <w:szCs w:val="18"/>
                <w:lang w:eastAsia="en-US"/>
              </w:rPr>
              <w:br/>
              <w:t>Quan Zhu</w:t>
            </w:r>
          </w:p>
        </w:tc>
        <w:tc>
          <w:tcPr>
            <w:tcW w:w="0" w:type="auto"/>
            <w:tcBorders>
              <w:top w:val="single" w:sz="8" w:space="0" w:color="999999"/>
              <w:left w:val="single" w:sz="8" w:space="0" w:color="999999"/>
              <w:bottom w:val="single" w:sz="8" w:space="0" w:color="auto"/>
              <w:right w:val="single" w:sz="8" w:space="0" w:color="auto"/>
            </w:tcBorders>
            <w:hideMark/>
          </w:tcPr>
          <w:p w14:paraId="53E19908"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Module Coordinator </w:t>
            </w:r>
          </w:p>
        </w:tc>
        <w:tc>
          <w:tcPr>
            <w:tcW w:w="0" w:type="auto"/>
            <w:tcBorders>
              <w:top w:val="single" w:sz="8" w:space="0" w:color="999999"/>
              <w:left w:val="single" w:sz="8" w:space="0" w:color="999999"/>
              <w:bottom w:val="single" w:sz="8" w:space="0" w:color="auto"/>
              <w:right w:val="single" w:sz="8" w:space="0" w:color="auto"/>
            </w:tcBorders>
            <w:hideMark/>
          </w:tcPr>
          <w:p w14:paraId="10B8A678"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Module Tutors</w:t>
            </w:r>
          </w:p>
        </w:tc>
      </w:tr>
      <w:tr w:rsidR="00641EB0" w:rsidRPr="00641EB0" w14:paraId="311934E1" w14:textId="77777777" w:rsidTr="00641EB0">
        <w:tc>
          <w:tcPr>
            <w:tcW w:w="0" w:type="auto"/>
            <w:gridSpan w:val="2"/>
            <w:tcBorders>
              <w:top w:val="single" w:sz="8" w:space="0" w:color="999999"/>
              <w:left w:val="single" w:sz="8" w:space="0" w:color="auto"/>
              <w:bottom w:val="single" w:sz="8" w:space="0" w:color="auto"/>
              <w:right w:val="single" w:sz="8" w:space="0" w:color="auto"/>
            </w:tcBorders>
            <w:hideMark/>
          </w:tcPr>
          <w:p w14:paraId="520A9DF3"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Component and Element Number </w:t>
            </w:r>
            <w:r w:rsidRPr="00641EB0">
              <w:rPr>
                <w:rFonts w:ascii="Arial" w:eastAsia="Times New Roman" w:hAnsi="Arial" w:cs="Arial"/>
                <w:sz w:val="18"/>
                <w:szCs w:val="18"/>
                <w:lang w:eastAsia="en-US"/>
              </w:rPr>
              <w:br/>
              <w:t>B: CW1</w:t>
            </w:r>
          </w:p>
        </w:tc>
        <w:tc>
          <w:tcPr>
            <w:tcW w:w="0" w:type="auto"/>
            <w:tcBorders>
              <w:top w:val="single" w:sz="8" w:space="0" w:color="999999"/>
              <w:left w:val="single" w:sz="8" w:space="0" w:color="999999"/>
              <w:bottom w:val="single" w:sz="8" w:space="0" w:color="auto"/>
              <w:right w:val="single" w:sz="8" w:space="0" w:color="auto"/>
            </w:tcBorders>
            <w:hideMark/>
          </w:tcPr>
          <w:p w14:paraId="7C5A591A"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Weighting: (</w:t>
            </w:r>
            <w:r w:rsidR="0066498E">
              <w:rPr>
                <w:rFonts w:ascii="Arial" w:eastAsia="Times New Roman" w:hAnsi="Arial" w:cs="Arial"/>
                <w:b/>
                <w:bCs/>
                <w:sz w:val="18"/>
                <w:szCs w:val="18"/>
                <w:lang w:eastAsia="en-US"/>
              </w:rPr>
              <w:t>25</w:t>
            </w:r>
            <w:r w:rsidR="00A923EF">
              <w:rPr>
                <w:rFonts w:ascii="Arial" w:eastAsia="Times New Roman" w:hAnsi="Arial" w:cs="Arial"/>
                <w:b/>
                <w:bCs/>
                <w:sz w:val="18"/>
                <w:szCs w:val="18"/>
                <w:lang w:eastAsia="en-US"/>
              </w:rPr>
              <w:t xml:space="preserve"> </w:t>
            </w:r>
            <w:r w:rsidRPr="00641EB0">
              <w:rPr>
                <w:rFonts w:ascii="Arial" w:eastAsia="Times New Roman" w:hAnsi="Arial" w:cs="Arial"/>
                <w:b/>
                <w:bCs/>
                <w:sz w:val="18"/>
                <w:szCs w:val="18"/>
                <w:lang w:eastAsia="en-US"/>
              </w:rPr>
              <w:t xml:space="preserve">% of the Module's assessment) </w:t>
            </w:r>
          </w:p>
        </w:tc>
      </w:tr>
      <w:tr w:rsidR="00641EB0" w:rsidRPr="00641EB0" w14:paraId="7EE7C502" w14:textId="77777777" w:rsidTr="00641EB0">
        <w:tc>
          <w:tcPr>
            <w:tcW w:w="0" w:type="auto"/>
            <w:gridSpan w:val="2"/>
            <w:tcBorders>
              <w:top w:val="single" w:sz="8" w:space="0" w:color="999999"/>
              <w:left w:val="single" w:sz="8" w:space="0" w:color="auto"/>
              <w:bottom w:val="single" w:sz="8" w:space="0" w:color="auto"/>
              <w:right w:val="single" w:sz="8" w:space="0" w:color="auto"/>
            </w:tcBorders>
            <w:hideMark/>
          </w:tcPr>
          <w:p w14:paraId="2F0E6E16"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Element Description</w:t>
            </w:r>
            <w:r w:rsidRPr="00641EB0">
              <w:rPr>
                <w:rFonts w:ascii="Arial" w:eastAsia="Times New Roman" w:hAnsi="Arial" w:cs="Arial"/>
                <w:sz w:val="18"/>
                <w:szCs w:val="18"/>
                <w:lang w:eastAsia="en-US"/>
              </w:rPr>
              <w:br/>
              <w:t>ASSESSMENT (ASSESSMENT OF PRACTICAL WORK)</w:t>
            </w:r>
          </w:p>
        </w:tc>
        <w:tc>
          <w:tcPr>
            <w:tcW w:w="0" w:type="auto"/>
            <w:tcBorders>
              <w:top w:val="single" w:sz="8" w:space="0" w:color="999999"/>
              <w:left w:val="single" w:sz="8" w:space="0" w:color="999999"/>
              <w:bottom w:val="single" w:sz="8" w:space="0" w:color="auto"/>
              <w:right w:val="single" w:sz="8" w:space="0" w:color="auto"/>
            </w:tcBorders>
            <w:hideMark/>
          </w:tcPr>
          <w:p w14:paraId="57A20D5E"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Total Assignment time </w:t>
            </w:r>
          </w:p>
        </w:tc>
      </w:tr>
    </w:tbl>
    <w:p w14:paraId="1C7DD337" w14:textId="77777777" w:rsidR="00641EB0" w:rsidRPr="00641EB0" w:rsidRDefault="00641EB0" w:rsidP="00641EB0">
      <w:pPr>
        <w:spacing w:before="100" w:beforeAutospacing="1" w:after="100" w:afterAutospacing="1" w:line="240" w:lineRule="auto"/>
        <w:outlineLvl w:val="1"/>
        <w:rPr>
          <w:rFonts w:ascii="Arial" w:eastAsia="Times New Roman" w:hAnsi="Arial" w:cs="Arial"/>
          <w:b/>
          <w:bCs/>
          <w:sz w:val="28"/>
          <w:szCs w:val="28"/>
          <w:lang w:val="en-US" w:eastAsia="en-US"/>
        </w:rPr>
      </w:pPr>
      <w:r w:rsidRPr="00641EB0">
        <w:rPr>
          <w:rFonts w:ascii="Arial" w:eastAsia="Times New Roman" w:hAnsi="Arial" w:cs="Arial"/>
          <w:b/>
          <w:bCs/>
          <w:sz w:val="28"/>
          <w:szCs w:val="28"/>
          <w:lang w:val="en-US" w:eastAsia="en-US"/>
        </w:rPr>
        <w:t>Dates</w:t>
      </w:r>
    </w:p>
    <w:tbl>
      <w:tblPr>
        <w:tblW w:w="5000" w:type="pct"/>
        <w:tblCellMar>
          <w:top w:w="75" w:type="dxa"/>
          <w:left w:w="75" w:type="dxa"/>
          <w:bottom w:w="75" w:type="dxa"/>
          <w:right w:w="75" w:type="dxa"/>
        </w:tblCellMar>
        <w:tblLook w:val="04A0" w:firstRow="1" w:lastRow="0" w:firstColumn="1" w:lastColumn="0" w:noHBand="0" w:noVBand="1"/>
      </w:tblPr>
      <w:tblGrid>
        <w:gridCol w:w="3885"/>
        <w:gridCol w:w="5121"/>
      </w:tblGrid>
      <w:tr w:rsidR="00641EB0" w:rsidRPr="00641EB0" w14:paraId="758DB440" w14:textId="77777777" w:rsidTr="00641EB0">
        <w:tc>
          <w:tcPr>
            <w:tcW w:w="0" w:type="auto"/>
            <w:tcBorders>
              <w:top w:val="single" w:sz="8" w:space="0" w:color="999999"/>
              <w:left w:val="single" w:sz="8" w:space="0" w:color="999999"/>
              <w:bottom w:val="single" w:sz="8" w:space="0" w:color="999999"/>
              <w:right w:val="single" w:sz="8" w:space="0" w:color="999999"/>
            </w:tcBorders>
            <w:hideMark/>
          </w:tcPr>
          <w:p w14:paraId="221CB7A1"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Date Issued to Students </w:t>
            </w:r>
            <w:r w:rsidRPr="00641EB0">
              <w:rPr>
                <w:rFonts w:ascii="Arial" w:eastAsia="Times New Roman" w:hAnsi="Arial" w:cs="Arial"/>
                <w:sz w:val="18"/>
                <w:szCs w:val="18"/>
                <w:lang w:eastAsia="en-US"/>
              </w:rPr>
              <w:br/>
              <w:t> </w:t>
            </w:r>
          </w:p>
        </w:tc>
        <w:tc>
          <w:tcPr>
            <w:tcW w:w="0" w:type="auto"/>
            <w:tcBorders>
              <w:top w:val="single" w:sz="8" w:space="0" w:color="auto"/>
              <w:left w:val="single" w:sz="8" w:space="0" w:color="999999"/>
              <w:bottom w:val="single" w:sz="8" w:space="0" w:color="auto"/>
              <w:right w:val="single" w:sz="8" w:space="0" w:color="auto"/>
            </w:tcBorders>
            <w:hideMark/>
          </w:tcPr>
          <w:p w14:paraId="42BD5C60"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Date to be Returned to Students </w:t>
            </w:r>
            <w:r w:rsidRPr="00641EB0">
              <w:rPr>
                <w:rFonts w:ascii="Arial" w:eastAsia="Times New Roman" w:hAnsi="Arial" w:cs="Arial"/>
                <w:sz w:val="18"/>
                <w:szCs w:val="18"/>
                <w:lang w:eastAsia="en-US"/>
              </w:rPr>
              <w:br/>
              <w:t> </w:t>
            </w:r>
          </w:p>
        </w:tc>
      </w:tr>
      <w:tr w:rsidR="00641EB0" w:rsidRPr="00641EB0" w14:paraId="6A4DD5A0" w14:textId="77777777" w:rsidTr="00641EB0">
        <w:tc>
          <w:tcPr>
            <w:tcW w:w="0" w:type="auto"/>
            <w:vMerge w:val="restart"/>
            <w:tcBorders>
              <w:top w:val="single" w:sz="8" w:space="0" w:color="999999"/>
              <w:left w:val="single" w:sz="8" w:space="0" w:color="auto"/>
              <w:bottom w:val="single" w:sz="8" w:space="0" w:color="auto"/>
              <w:right w:val="single" w:sz="8" w:space="0" w:color="auto"/>
            </w:tcBorders>
          </w:tcPr>
          <w:p w14:paraId="5848F23C" w14:textId="77777777" w:rsidR="00641EB0" w:rsidRPr="00641EB0" w:rsidRDefault="00641EB0" w:rsidP="00641EB0">
            <w:pPr>
              <w:spacing w:after="0" w:line="240" w:lineRule="auto"/>
              <w:rPr>
                <w:rFonts w:ascii="Times New Roman" w:eastAsia="Times New Roman" w:hAnsi="Times New Roman" w:cs="Times New Roman"/>
                <w:b/>
                <w:bCs/>
                <w:sz w:val="24"/>
                <w:szCs w:val="24"/>
                <w:lang w:eastAsia="en-US"/>
              </w:rPr>
            </w:pPr>
            <w:r w:rsidRPr="00641EB0">
              <w:rPr>
                <w:rFonts w:ascii="Arial" w:eastAsia="Times New Roman" w:hAnsi="Arial" w:cs="Arial"/>
                <w:b/>
                <w:bCs/>
                <w:sz w:val="18"/>
                <w:szCs w:val="18"/>
                <w:lang w:eastAsia="en-US"/>
              </w:rPr>
              <w:t>Submission Place</w:t>
            </w:r>
          </w:p>
          <w:p w14:paraId="0181D2B9" w14:textId="77777777" w:rsidR="00641EB0" w:rsidRPr="00641EB0" w:rsidRDefault="00641EB0" w:rsidP="00641EB0">
            <w:pPr>
              <w:spacing w:after="0" w:line="240" w:lineRule="auto"/>
              <w:rPr>
                <w:rFonts w:ascii="Times New Roman" w:eastAsia="Times New Roman" w:hAnsi="Times New Roman" w:cs="Times New Roman"/>
                <w:b/>
                <w:bCs/>
                <w:sz w:val="24"/>
                <w:szCs w:val="24"/>
                <w:lang w:eastAsia="en-US"/>
              </w:rPr>
            </w:pPr>
            <w:r w:rsidRPr="00641EB0">
              <w:rPr>
                <w:rFonts w:ascii="Arial" w:eastAsia="Times New Roman" w:hAnsi="Arial" w:cs="Arial"/>
                <w:sz w:val="18"/>
                <w:szCs w:val="18"/>
                <w:lang w:eastAsia="en-US"/>
              </w:rPr>
              <w:br/>
            </w:r>
            <w:r w:rsidRPr="00641EB0">
              <w:rPr>
                <w:rFonts w:ascii="Arial" w:eastAsia="Times New Roman" w:hAnsi="Arial" w:cs="Arial"/>
                <w:b/>
                <w:bCs/>
                <w:sz w:val="24"/>
                <w:szCs w:val="24"/>
                <w:lang w:eastAsia="en-US"/>
              </w:rPr>
              <w:t>Blackboard</w:t>
            </w:r>
          </w:p>
          <w:p w14:paraId="6C7DBE66" w14:textId="77777777" w:rsidR="00641EB0" w:rsidRPr="00641EB0" w:rsidRDefault="00641EB0" w:rsidP="00641EB0">
            <w:pPr>
              <w:spacing w:after="0" w:line="240" w:lineRule="auto"/>
              <w:rPr>
                <w:rFonts w:ascii="Times New Roman" w:eastAsia="Times New Roman" w:hAnsi="Times New Roman" w:cs="Times New Roman"/>
                <w:sz w:val="20"/>
                <w:szCs w:val="20"/>
                <w:lang w:eastAsia="en-US"/>
              </w:rPr>
            </w:pPr>
          </w:p>
        </w:tc>
        <w:tc>
          <w:tcPr>
            <w:tcW w:w="0" w:type="auto"/>
            <w:tcBorders>
              <w:top w:val="single" w:sz="8" w:space="0" w:color="999999"/>
              <w:left w:val="single" w:sz="8" w:space="0" w:color="999999"/>
              <w:bottom w:val="single" w:sz="8" w:space="0" w:color="auto"/>
              <w:right w:val="single" w:sz="8" w:space="0" w:color="auto"/>
            </w:tcBorders>
            <w:hideMark/>
          </w:tcPr>
          <w:p w14:paraId="2EFE3BEE" w14:textId="398EF2E8"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Submission Date </w:t>
            </w:r>
            <w:r w:rsidRPr="00641EB0">
              <w:rPr>
                <w:rFonts w:ascii="Arial" w:eastAsia="Times New Roman" w:hAnsi="Arial" w:cs="Arial"/>
                <w:sz w:val="18"/>
                <w:szCs w:val="18"/>
                <w:lang w:eastAsia="en-US"/>
              </w:rPr>
              <w:br/>
            </w:r>
            <w:r w:rsidR="00CB03F4" w:rsidRPr="00CB03F4">
              <w:rPr>
                <w:rFonts w:ascii="Arial" w:eastAsia="Times New Roman" w:hAnsi="Arial" w:cs="Arial"/>
                <w:sz w:val="18"/>
                <w:szCs w:val="18"/>
                <w:lang w:eastAsia="en-US"/>
              </w:rPr>
              <w:t>28</w:t>
            </w:r>
            <w:r w:rsidR="00876DE2" w:rsidRPr="00CB03F4">
              <w:rPr>
                <w:rFonts w:ascii="Arial" w:eastAsia="Times New Roman" w:hAnsi="Arial" w:cs="Arial"/>
                <w:sz w:val="18"/>
                <w:szCs w:val="18"/>
                <w:lang w:eastAsia="en-US"/>
              </w:rPr>
              <w:t>/0</w:t>
            </w:r>
            <w:r w:rsidR="00CB03F4" w:rsidRPr="00CB03F4">
              <w:rPr>
                <w:rFonts w:ascii="Arial" w:eastAsia="Times New Roman" w:hAnsi="Arial" w:cs="Arial"/>
                <w:sz w:val="18"/>
                <w:szCs w:val="18"/>
                <w:lang w:eastAsia="en-US"/>
              </w:rPr>
              <w:t>4</w:t>
            </w:r>
            <w:r w:rsidR="00876DE2" w:rsidRPr="00CB03F4">
              <w:rPr>
                <w:rFonts w:ascii="Arial" w:eastAsia="Times New Roman" w:hAnsi="Arial" w:cs="Arial"/>
                <w:sz w:val="18"/>
                <w:szCs w:val="18"/>
                <w:lang w:eastAsia="en-US"/>
              </w:rPr>
              <w:t>/202</w:t>
            </w:r>
            <w:r w:rsidR="00CB03F4" w:rsidRPr="00CB03F4">
              <w:rPr>
                <w:rFonts w:ascii="Arial" w:eastAsia="Times New Roman" w:hAnsi="Arial" w:cs="Arial"/>
                <w:sz w:val="18"/>
                <w:szCs w:val="18"/>
                <w:lang w:eastAsia="en-US"/>
              </w:rPr>
              <w:t>2</w:t>
            </w:r>
          </w:p>
        </w:tc>
      </w:tr>
      <w:tr w:rsidR="00641EB0" w:rsidRPr="00641EB0" w14:paraId="5A3213CF" w14:textId="77777777" w:rsidTr="00641EB0">
        <w:tc>
          <w:tcPr>
            <w:tcW w:w="0" w:type="auto"/>
            <w:vMerge/>
            <w:tcBorders>
              <w:top w:val="single" w:sz="8" w:space="0" w:color="999999"/>
              <w:left w:val="single" w:sz="8" w:space="0" w:color="auto"/>
              <w:bottom w:val="single" w:sz="8" w:space="0" w:color="auto"/>
              <w:right w:val="single" w:sz="8" w:space="0" w:color="auto"/>
            </w:tcBorders>
            <w:vAlign w:val="center"/>
            <w:hideMark/>
          </w:tcPr>
          <w:p w14:paraId="470955DC" w14:textId="77777777" w:rsidR="00641EB0" w:rsidRPr="00641EB0" w:rsidRDefault="00641EB0" w:rsidP="00641EB0">
            <w:pPr>
              <w:spacing w:after="0" w:line="240" w:lineRule="auto"/>
              <w:rPr>
                <w:rFonts w:ascii="Times New Roman" w:eastAsia="Times New Roman" w:hAnsi="Times New Roman" w:cs="Times New Roman"/>
                <w:sz w:val="20"/>
                <w:szCs w:val="20"/>
                <w:lang w:eastAsia="en-US"/>
              </w:rPr>
            </w:pPr>
          </w:p>
        </w:tc>
        <w:tc>
          <w:tcPr>
            <w:tcW w:w="0" w:type="auto"/>
            <w:tcBorders>
              <w:top w:val="single" w:sz="8" w:space="0" w:color="999999"/>
              <w:left w:val="single" w:sz="8" w:space="0" w:color="999999"/>
              <w:bottom w:val="single" w:sz="8" w:space="0" w:color="auto"/>
              <w:right w:val="single" w:sz="8" w:space="0" w:color="auto"/>
            </w:tcBorders>
            <w:hideMark/>
          </w:tcPr>
          <w:p w14:paraId="4C2FA0A1"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Submission Time</w:t>
            </w:r>
            <w:r w:rsidRPr="00641EB0">
              <w:rPr>
                <w:rFonts w:ascii="Arial" w:eastAsia="Times New Roman" w:hAnsi="Arial" w:cs="Arial"/>
                <w:sz w:val="18"/>
                <w:szCs w:val="18"/>
                <w:lang w:eastAsia="en-US"/>
              </w:rPr>
              <w:br/>
            </w:r>
            <w:r w:rsidRPr="00641EB0">
              <w:rPr>
                <w:rFonts w:ascii="Arial" w:eastAsia="Times New Roman" w:hAnsi="Arial" w:cs="Arial"/>
                <w:b/>
                <w:bCs/>
                <w:sz w:val="24"/>
                <w:szCs w:val="24"/>
                <w:lang w:eastAsia="en-US"/>
              </w:rPr>
              <w:t>2.00 pm</w:t>
            </w:r>
            <w:bookmarkStart w:id="0" w:name="_GoBack"/>
            <w:bookmarkEnd w:id="0"/>
          </w:p>
        </w:tc>
      </w:tr>
    </w:tbl>
    <w:p w14:paraId="4E2EC570" w14:textId="77777777" w:rsidR="00641EB0" w:rsidRPr="00641EB0" w:rsidRDefault="00641EB0" w:rsidP="00641EB0">
      <w:pPr>
        <w:spacing w:before="100" w:beforeAutospacing="1" w:after="100" w:afterAutospacing="1" w:line="240" w:lineRule="auto"/>
        <w:outlineLvl w:val="1"/>
        <w:rPr>
          <w:rFonts w:ascii="Arial" w:eastAsia="Times New Roman" w:hAnsi="Arial" w:cs="Arial"/>
          <w:b/>
          <w:bCs/>
          <w:sz w:val="28"/>
          <w:szCs w:val="28"/>
          <w:lang w:val="en-US" w:eastAsia="en-US"/>
        </w:rPr>
      </w:pPr>
      <w:r w:rsidRPr="00641EB0">
        <w:rPr>
          <w:rFonts w:ascii="Arial" w:eastAsia="Times New Roman" w:hAnsi="Arial" w:cs="Arial"/>
          <w:b/>
          <w:bCs/>
          <w:sz w:val="28"/>
          <w:szCs w:val="28"/>
          <w:lang w:val="en-US" w:eastAsia="en-US"/>
        </w:rPr>
        <w:t>Deliverables</w:t>
      </w:r>
    </w:p>
    <w:tbl>
      <w:tblPr>
        <w:tblW w:w="5000" w:type="pct"/>
        <w:tblCellMar>
          <w:top w:w="75" w:type="dxa"/>
          <w:left w:w="75" w:type="dxa"/>
          <w:bottom w:w="75" w:type="dxa"/>
          <w:right w:w="75" w:type="dxa"/>
        </w:tblCellMar>
        <w:tblLook w:val="04A0" w:firstRow="1" w:lastRow="0" w:firstColumn="1" w:lastColumn="0" w:noHBand="0" w:noVBand="1"/>
      </w:tblPr>
      <w:tblGrid>
        <w:gridCol w:w="9006"/>
      </w:tblGrid>
      <w:tr w:rsidR="00641EB0" w:rsidRPr="00641EB0" w14:paraId="42061D9A" w14:textId="77777777" w:rsidTr="00641EB0">
        <w:tc>
          <w:tcPr>
            <w:tcW w:w="0" w:type="auto"/>
            <w:tcBorders>
              <w:top w:val="single" w:sz="8" w:space="0" w:color="999999"/>
              <w:left w:val="single" w:sz="8" w:space="0" w:color="999999"/>
              <w:bottom w:val="single" w:sz="8" w:space="0" w:color="999999"/>
              <w:right w:val="single" w:sz="8" w:space="0" w:color="999999"/>
            </w:tcBorders>
            <w:hideMark/>
          </w:tcPr>
          <w:p w14:paraId="73594056" w14:textId="77777777" w:rsidR="00641EB0" w:rsidRPr="00641EB0" w:rsidRDefault="00A923EF" w:rsidP="00641EB0">
            <w:pPr>
              <w:spacing w:after="0" w:line="240" w:lineRule="auto"/>
              <w:rPr>
                <w:rFonts w:ascii="Arial" w:eastAsia="Times New Roman" w:hAnsi="Arial" w:cs="Arial"/>
                <w:sz w:val="18"/>
                <w:szCs w:val="18"/>
                <w:lang w:eastAsia="en-US"/>
              </w:rPr>
            </w:pPr>
            <w:r w:rsidRPr="00A923EF">
              <w:rPr>
                <w:rFonts w:ascii="Arial" w:eastAsia="Times New Roman" w:hAnsi="Arial" w:cs="Arial"/>
                <w:sz w:val="18"/>
                <w:szCs w:val="18"/>
                <w:lang w:eastAsia="en-US"/>
              </w:rPr>
              <w:t>Attached sheet details deliverables</w:t>
            </w:r>
            <w:r w:rsidR="00641EB0" w:rsidRPr="00641EB0">
              <w:rPr>
                <w:rFonts w:ascii="Arial" w:eastAsia="Times New Roman" w:hAnsi="Arial" w:cs="Arial"/>
                <w:sz w:val="18"/>
                <w:szCs w:val="18"/>
                <w:lang w:eastAsia="en-US"/>
              </w:rPr>
              <w:br/>
              <w:t> </w:t>
            </w:r>
            <w:r w:rsidR="00641EB0" w:rsidRPr="00641EB0">
              <w:rPr>
                <w:rFonts w:ascii="Arial" w:eastAsia="Times New Roman" w:hAnsi="Arial" w:cs="Arial"/>
                <w:sz w:val="18"/>
                <w:szCs w:val="18"/>
                <w:lang w:eastAsia="en-US"/>
              </w:rPr>
              <w:br/>
              <w:t> </w:t>
            </w:r>
            <w:r w:rsidR="00641EB0" w:rsidRPr="00641EB0">
              <w:rPr>
                <w:rFonts w:ascii="Arial" w:eastAsia="Times New Roman" w:hAnsi="Arial" w:cs="Arial"/>
                <w:sz w:val="18"/>
                <w:szCs w:val="18"/>
                <w:lang w:eastAsia="en-US"/>
              </w:rPr>
              <w:br/>
              <w:t> </w:t>
            </w:r>
            <w:r w:rsidR="00641EB0" w:rsidRPr="00641EB0">
              <w:rPr>
                <w:rFonts w:ascii="Arial" w:eastAsia="Times New Roman" w:hAnsi="Arial" w:cs="Arial"/>
                <w:sz w:val="18"/>
                <w:szCs w:val="18"/>
                <w:lang w:eastAsia="en-US"/>
              </w:rPr>
              <w:br/>
              <w:t> </w:t>
            </w:r>
            <w:r w:rsidR="00641EB0" w:rsidRPr="00641EB0">
              <w:rPr>
                <w:rFonts w:ascii="Arial" w:eastAsia="Times New Roman" w:hAnsi="Arial" w:cs="Arial"/>
                <w:sz w:val="18"/>
                <w:szCs w:val="18"/>
                <w:lang w:eastAsia="en-US"/>
              </w:rPr>
              <w:br/>
              <w:t> </w:t>
            </w:r>
          </w:p>
        </w:tc>
      </w:tr>
    </w:tbl>
    <w:p w14:paraId="7FAA683F" w14:textId="77777777" w:rsidR="00641EB0" w:rsidRPr="00641EB0" w:rsidRDefault="00641EB0" w:rsidP="00641EB0">
      <w:pPr>
        <w:spacing w:before="100" w:beforeAutospacing="1" w:after="100" w:afterAutospacing="1" w:line="240" w:lineRule="auto"/>
        <w:outlineLvl w:val="1"/>
        <w:rPr>
          <w:rFonts w:ascii="Arial" w:eastAsia="Times New Roman" w:hAnsi="Arial" w:cs="Arial"/>
          <w:b/>
          <w:bCs/>
          <w:sz w:val="28"/>
          <w:szCs w:val="28"/>
          <w:lang w:val="en-US" w:eastAsia="en-US"/>
        </w:rPr>
      </w:pPr>
      <w:r w:rsidRPr="00641EB0">
        <w:rPr>
          <w:rFonts w:ascii="Arial" w:eastAsia="Times New Roman" w:hAnsi="Arial" w:cs="Arial"/>
          <w:b/>
          <w:bCs/>
          <w:sz w:val="28"/>
          <w:szCs w:val="28"/>
          <w:lang w:val="en-US" w:eastAsia="en-US"/>
        </w:rPr>
        <w:t>Module Leader Signature</w:t>
      </w:r>
    </w:p>
    <w:tbl>
      <w:tblPr>
        <w:tblW w:w="5000" w:type="pct"/>
        <w:tblCellMar>
          <w:top w:w="75" w:type="dxa"/>
          <w:left w:w="75" w:type="dxa"/>
          <w:bottom w:w="75" w:type="dxa"/>
          <w:right w:w="75" w:type="dxa"/>
        </w:tblCellMar>
        <w:tblLook w:val="04A0" w:firstRow="1" w:lastRow="0" w:firstColumn="1" w:lastColumn="0" w:noHBand="0" w:noVBand="1"/>
      </w:tblPr>
      <w:tblGrid>
        <w:gridCol w:w="9006"/>
      </w:tblGrid>
      <w:tr w:rsidR="00641EB0" w:rsidRPr="00641EB0" w14:paraId="67F8F6E6" w14:textId="77777777" w:rsidTr="00641EB0">
        <w:tc>
          <w:tcPr>
            <w:tcW w:w="0" w:type="auto"/>
            <w:tcBorders>
              <w:top w:val="single" w:sz="8" w:space="0" w:color="999999"/>
              <w:left w:val="single" w:sz="8" w:space="0" w:color="999999"/>
              <w:bottom w:val="single" w:sz="8" w:space="0" w:color="999999"/>
              <w:right w:val="single" w:sz="8" w:space="0" w:color="999999"/>
            </w:tcBorders>
            <w:hideMark/>
          </w:tcPr>
          <w:p w14:paraId="476E27C8"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sz w:val="18"/>
                <w:szCs w:val="18"/>
                <w:lang w:eastAsia="en-US"/>
              </w:rPr>
              <w:t> </w:t>
            </w:r>
            <w:r w:rsidR="00A923EF">
              <w:rPr>
                <w:rFonts w:ascii="Arial" w:eastAsia="Times New Roman" w:hAnsi="Arial" w:cs="Arial"/>
                <w:noProof/>
                <w:sz w:val="18"/>
                <w:szCs w:val="18"/>
              </w:rPr>
              <w:drawing>
                <wp:inline distT="0" distB="0" distL="0" distR="0" wp14:anchorId="762FEB95" wp14:editId="128FADEE">
                  <wp:extent cx="4191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pic:spPr>
                      </pic:pic>
                    </a:graphicData>
                  </a:graphic>
                </wp:inline>
              </w:drawing>
            </w:r>
          </w:p>
        </w:tc>
      </w:tr>
    </w:tbl>
    <w:p w14:paraId="5524CE30" w14:textId="77777777" w:rsidR="00641EB0" w:rsidRPr="00641EB0" w:rsidRDefault="00641EB0" w:rsidP="00641EB0">
      <w:pPr>
        <w:spacing w:after="0" w:line="240" w:lineRule="auto"/>
        <w:rPr>
          <w:rFonts w:ascii="Times New Roman" w:eastAsia="Times New Roman" w:hAnsi="Times New Roman" w:cs="Times New Roman"/>
          <w:sz w:val="24"/>
          <w:szCs w:val="24"/>
          <w:lang w:eastAsia="en-US"/>
        </w:rPr>
      </w:pPr>
    </w:p>
    <w:p w14:paraId="0006F237" w14:textId="77777777" w:rsidR="008C02B5" w:rsidRPr="0066498E" w:rsidRDefault="008C02B5" w:rsidP="0066498E">
      <w:r>
        <w:br w:type="page"/>
      </w:r>
      <w:r w:rsidRPr="008C02B5">
        <w:rPr>
          <w:rFonts w:ascii="Calibri" w:eastAsia="Calibri" w:hAnsi="Calibri" w:cs="NimbusSanL-Bold"/>
          <w:b/>
          <w:bCs/>
          <w:color w:val="000000"/>
          <w:sz w:val="33"/>
          <w:szCs w:val="33"/>
          <w:lang w:eastAsia="en-US"/>
        </w:rPr>
        <w:lastRenderedPageBreak/>
        <w:t>Assignment Details</w:t>
      </w:r>
    </w:p>
    <w:p w14:paraId="2586D53D" w14:textId="77777777" w:rsidR="008C02B5" w:rsidRPr="0066498E" w:rsidRDefault="008C02B5" w:rsidP="0066498E">
      <w:pPr>
        <w:spacing w:after="0" w:line="240" w:lineRule="auto"/>
        <w:jc w:val="both"/>
        <w:rPr>
          <w:rFonts w:ascii="Times New Roman" w:eastAsia="SimSun" w:hAnsi="Times New Roman" w:cs="Times New Roman"/>
          <w:sz w:val="20"/>
          <w:szCs w:val="20"/>
        </w:rPr>
      </w:pPr>
    </w:p>
    <w:p w14:paraId="40AF53E9" w14:textId="11B54F97" w:rsidR="0066498E" w:rsidRPr="0066498E" w:rsidRDefault="00B25974" w:rsidP="0066498E">
      <w:pPr>
        <w:spacing w:after="0" w:line="240" w:lineRule="auto"/>
        <w:jc w:val="both"/>
        <w:rPr>
          <w:rFonts w:ascii="Times New Roman" w:eastAsia="SimSun" w:hAnsi="Times New Roman" w:cs="Times New Roman"/>
          <w:b/>
          <w:sz w:val="20"/>
          <w:szCs w:val="20"/>
        </w:rPr>
      </w:pPr>
      <w:r>
        <w:rPr>
          <w:rFonts w:ascii="Times New Roman" w:eastAsia="SimSun" w:hAnsi="Times New Roman" w:cs="Times New Roman"/>
          <w:b/>
          <w:noProof/>
          <w:sz w:val="20"/>
          <w:szCs w:val="20"/>
        </w:rPr>
        <mc:AlternateContent>
          <mc:Choice Requires="wpi">
            <w:drawing>
              <wp:anchor distT="0" distB="0" distL="114300" distR="114300" simplePos="0" relativeHeight="251660288" behindDoc="0" locked="0" layoutInCell="1" allowOverlap="1" wp14:anchorId="73BB0D9F" wp14:editId="726BFCDE">
                <wp:simplePos x="0" y="0"/>
                <wp:positionH relativeFrom="column">
                  <wp:posOffset>-4427308</wp:posOffset>
                </wp:positionH>
                <wp:positionV relativeFrom="paragraph">
                  <wp:posOffset>299459</wp:posOffset>
                </wp:positionV>
                <wp:extent cx="2108160" cy="75600"/>
                <wp:effectExtent l="38100" t="38100" r="45085" b="57785"/>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2108160" cy="75600"/>
                      </w14:xfrm>
                    </w14:contentPart>
                  </a:graphicData>
                </a:graphic>
              </wp:anchor>
            </w:drawing>
          </mc:Choice>
          <mc:Fallback>
            <w:pict>
              <v:shapetype w14:anchorId="24A150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49.3pt;margin-top:22.9pt;width:167.45pt;height: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">
                <v:imagedata r:id="rId7" o:title=""/>
              </v:shape>
            </w:pict>
          </mc:Fallback>
        </mc:AlternateContent>
      </w:r>
      <w:r>
        <w:rPr>
          <w:rFonts w:ascii="Times New Roman" w:eastAsia="SimSun" w:hAnsi="Times New Roman" w:cs="Times New Roman"/>
          <w:b/>
          <w:noProof/>
          <w:sz w:val="20"/>
          <w:szCs w:val="20"/>
        </w:rPr>
        <mc:AlternateContent>
          <mc:Choice Requires="wpi">
            <w:drawing>
              <wp:anchor distT="0" distB="0" distL="114300" distR="114300" simplePos="0" relativeHeight="251659264" behindDoc="0" locked="0" layoutInCell="1" allowOverlap="1" wp14:anchorId="681202C6" wp14:editId="0628E169">
                <wp:simplePos x="0" y="0"/>
                <wp:positionH relativeFrom="column">
                  <wp:posOffset>-1670788</wp:posOffset>
                </wp:positionH>
                <wp:positionV relativeFrom="paragraph">
                  <wp:posOffset>292619</wp:posOffset>
                </wp:positionV>
                <wp:extent cx="195840" cy="24480"/>
                <wp:effectExtent l="38100" t="38100" r="52070" b="5207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95840" cy="24480"/>
                      </w14:xfrm>
                    </w14:contentPart>
                  </a:graphicData>
                </a:graphic>
              </wp:anchor>
            </w:drawing>
          </mc:Choice>
          <mc:Fallback>
            <w:pict>
              <v:shape w14:anchorId="6069B847" id="Ink 2" o:spid="_x0000_s1026" type="#_x0000_t75" style="position:absolute;margin-left:-132.25pt;margin-top:22.35pt;width:16.8pt;height: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">
                <v:imagedata r:id="rId9" o:title=""/>
              </v:shape>
            </w:pict>
          </mc:Fallback>
        </mc:AlternateContent>
      </w:r>
      <w:r w:rsidR="0066498E" w:rsidRPr="0066498E">
        <w:rPr>
          <w:rFonts w:ascii="Times New Roman" w:eastAsia="SimSun" w:hAnsi="Times New Roman" w:cs="Times New Roman"/>
          <w:b/>
          <w:sz w:val="20"/>
          <w:szCs w:val="20"/>
        </w:rPr>
        <w:t>Submission deadline: 2pm (at t</w:t>
      </w:r>
      <w:r w:rsidR="00F352BE">
        <w:rPr>
          <w:rFonts w:ascii="Times New Roman" w:eastAsia="SimSun" w:hAnsi="Times New Roman" w:cs="Times New Roman"/>
          <w:b/>
          <w:sz w:val="20"/>
          <w:szCs w:val="20"/>
        </w:rPr>
        <w:t xml:space="preserve">he latest), Thursday, </w:t>
      </w:r>
      <w:r w:rsidR="00D30AE2" w:rsidRPr="00D30AE2">
        <w:rPr>
          <w:rFonts w:ascii="Times New Roman" w:eastAsia="SimSun" w:hAnsi="Times New Roman" w:cs="Times New Roman"/>
          <w:b/>
          <w:sz w:val="20"/>
          <w:szCs w:val="20"/>
          <w:highlight w:val="yellow"/>
        </w:rPr>
        <w:t>to be announced</w:t>
      </w:r>
      <w:r w:rsidR="00BC291B" w:rsidRPr="00D30AE2">
        <w:rPr>
          <w:rFonts w:ascii="Times New Roman" w:eastAsia="SimSun" w:hAnsi="Times New Roman" w:cs="Times New Roman"/>
          <w:b/>
          <w:sz w:val="20"/>
          <w:szCs w:val="20"/>
          <w:highlight w:val="yellow"/>
        </w:rPr>
        <w:t>/0</w:t>
      </w:r>
      <w:r w:rsidR="00D30AE2" w:rsidRPr="00D30AE2">
        <w:rPr>
          <w:rFonts w:ascii="Times New Roman" w:eastAsia="SimSun" w:hAnsi="Times New Roman" w:cs="Times New Roman"/>
          <w:b/>
          <w:sz w:val="20"/>
          <w:szCs w:val="20"/>
          <w:highlight w:val="yellow"/>
        </w:rPr>
        <w:t>8</w:t>
      </w:r>
      <w:r w:rsidR="00BC291B" w:rsidRPr="00D30AE2">
        <w:rPr>
          <w:rFonts w:ascii="Times New Roman" w:eastAsia="SimSun" w:hAnsi="Times New Roman" w:cs="Times New Roman"/>
          <w:b/>
          <w:sz w:val="20"/>
          <w:szCs w:val="20"/>
          <w:highlight w:val="yellow"/>
        </w:rPr>
        <w:t>/202</w:t>
      </w:r>
      <w:r w:rsidR="002951B7" w:rsidRPr="00D30AE2">
        <w:rPr>
          <w:rFonts w:ascii="Times New Roman" w:eastAsia="SimSun" w:hAnsi="Times New Roman" w:cs="Times New Roman"/>
          <w:b/>
          <w:sz w:val="20"/>
          <w:szCs w:val="20"/>
          <w:highlight w:val="yellow"/>
        </w:rPr>
        <w:t>1</w:t>
      </w:r>
    </w:p>
    <w:p w14:paraId="2132F574"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3AFF1485" w14:textId="4D019071"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b/>
          <w:sz w:val="20"/>
          <w:szCs w:val="20"/>
        </w:rPr>
        <w:t>Pages:</w:t>
      </w:r>
      <w:r w:rsidRPr="0066498E">
        <w:rPr>
          <w:rFonts w:ascii="Times New Roman" w:eastAsia="SimSun" w:hAnsi="Times New Roman" w:cs="Times New Roman"/>
          <w:sz w:val="20"/>
          <w:szCs w:val="20"/>
        </w:rPr>
        <w:t xml:space="preserve"> 1</w:t>
      </w:r>
      <w:r w:rsidR="002951B7">
        <w:rPr>
          <w:rFonts w:ascii="Times New Roman" w:eastAsia="SimSun" w:hAnsi="Times New Roman" w:cs="Times New Roman"/>
          <w:sz w:val="20"/>
          <w:szCs w:val="20"/>
        </w:rPr>
        <w:t>3</w:t>
      </w:r>
      <w:r w:rsidRPr="0066498E">
        <w:rPr>
          <w:rFonts w:ascii="Times New Roman" w:eastAsia="SimSun" w:hAnsi="Times New Roman" w:cs="Times New Roman"/>
          <w:sz w:val="20"/>
          <w:szCs w:val="20"/>
        </w:rPr>
        <w:t>-</w:t>
      </w:r>
      <w:r w:rsidR="002951B7">
        <w:rPr>
          <w:rFonts w:ascii="Times New Roman" w:eastAsia="SimSun" w:hAnsi="Times New Roman" w:cs="Times New Roman"/>
          <w:sz w:val="20"/>
          <w:szCs w:val="20"/>
        </w:rPr>
        <w:t>18</w:t>
      </w:r>
    </w:p>
    <w:p w14:paraId="66C300B0"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61FE5FFD"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b/>
          <w:sz w:val="20"/>
          <w:szCs w:val="20"/>
        </w:rPr>
        <w:t>Aim:</w:t>
      </w:r>
      <w:r w:rsidRPr="0066498E">
        <w:rPr>
          <w:rFonts w:ascii="Times New Roman" w:eastAsia="SimSun" w:hAnsi="Times New Roman" w:cs="Times New Roman"/>
          <w:sz w:val="20"/>
          <w:szCs w:val="20"/>
        </w:rPr>
        <w:t xml:space="preserve"> To present a consultant report for designing and simulating a control system.</w:t>
      </w:r>
    </w:p>
    <w:p w14:paraId="76B55701"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25D7C95C" w14:textId="77777777" w:rsidR="0066498E" w:rsidRPr="0066498E" w:rsidRDefault="0066498E" w:rsidP="0066498E">
      <w:pPr>
        <w:spacing w:after="0" w:line="240" w:lineRule="auto"/>
        <w:jc w:val="both"/>
        <w:rPr>
          <w:rFonts w:ascii="Times New Roman" w:eastAsia="SimSun" w:hAnsi="Times New Roman" w:cs="Times New Roman"/>
          <w:b/>
          <w:sz w:val="20"/>
          <w:szCs w:val="20"/>
        </w:rPr>
      </w:pPr>
      <w:r w:rsidRPr="0066498E">
        <w:rPr>
          <w:rFonts w:ascii="Times New Roman" w:eastAsia="SimSun" w:hAnsi="Times New Roman" w:cs="Times New Roman"/>
          <w:b/>
          <w:sz w:val="20"/>
          <w:szCs w:val="20"/>
        </w:rPr>
        <w:t>Objectives:</w:t>
      </w:r>
    </w:p>
    <w:p w14:paraId="62549BF9"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Students, assumed to act as the control engineering consultants, will be expected to work alone and each will submit a formal report including</w:t>
      </w:r>
    </w:p>
    <w:p w14:paraId="62F07938"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3E674A69"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 xml:space="preserve">1) Define a practical engineering plant which would feature similar dynamical behaviour to the theoretical dynamics given in the </w:t>
      </w:r>
      <w:r w:rsidRPr="0066498E">
        <w:rPr>
          <w:rFonts w:ascii="Times New Roman" w:eastAsia="SimSun" w:hAnsi="Times New Roman" w:cs="Times New Roman"/>
          <w:b/>
          <w:sz w:val="20"/>
          <w:szCs w:val="20"/>
        </w:rPr>
        <w:t xml:space="preserve">plant description </w:t>
      </w:r>
      <w:r w:rsidRPr="0066498E">
        <w:rPr>
          <w:rFonts w:ascii="Times New Roman" w:eastAsia="SimSun" w:hAnsi="Times New Roman" w:cs="Times New Roman"/>
          <w:sz w:val="20"/>
          <w:szCs w:val="20"/>
        </w:rPr>
        <w:t>below. Briefly describe the operation of the plant. (5%)</w:t>
      </w:r>
    </w:p>
    <w:p w14:paraId="1B9E7BA8"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29FAA9E2"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2) Draw two equivalent control system block diagrams, which features the output feedback and the state feedback respectively. Compare the similarity and difference. (5%)</w:t>
      </w:r>
    </w:p>
    <w:p w14:paraId="10541261"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0451CD76" w14:textId="23D802AE"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3) Analyse the plant performance such stability, observability, controllability, and time response to a unit step reference input. (15%)</w:t>
      </w:r>
    </w:p>
    <w:p w14:paraId="5143E083"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3408E7B8"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4) Design a state fee</w:t>
      </w:r>
      <w:r w:rsidR="00E6249D">
        <w:rPr>
          <w:rFonts w:ascii="Times New Roman" w:eastAsia="SimSun" w:hAnsi="Times New Roman" w:cs="Times New Roman"/>
          <w:sz w:val="20"/>
          <w:szCs w:val="20"/>
        </w:rPr>
        <w:t>d</w:t>
      </w:r>
      <w:r w:rsidRPr="0066498E">
        <w:rPr>
          <w:rFonts w:ascii="Times New Roman" w:eastAsia="SimSun" w:hAnsi="Times New Roman" w:cs="Times New Roman"/>
          <w:sz w:val="20"/>
          <w:szCs w:val="20"/>
        </w:rPr>
        <w:t>back controller (you specify the reasonable design criteria). (20%)</w:t>
      </w:r>
    </w:p>
    <w:p w14:paraId="54AE476C"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3CF6E24F"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5) Design a corresponding observer and explain when it will be used. (20%)</w:t>
      </w:r>
    </w:p>
    <w:p w14:paraId="6654D600"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5FA2AE04"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 xml:space="preserve">6) Provide relevant performance data </w:t>
      </w:r>
      <w:r w:rsidR="00E6249D">
        <w:rPr>
          <w:rFonts w:ascii="Times New Roman" w:eastAsia="SimSun" w:hAnsi="Times New Roman" w:cs="Times New Roman"/>
          <w:sz w:val="20"/>
          <w:szCs w:val="20"/>
        </w:rPr>
        <w:t xml:space="preserve">and analysis </w:t>
      </w:r>
      <w:r w:rsidRPr="0066498E">
        <w:rPr>
          <w:rFonts w:ascii="Times New Roman" w:eastAsia="SimSun" w:hAnsi="Times New Roman" w:cs="Times New Roman"/>
          <w:sz w:val="20"/>
          <w:szCs w:val="20"/>
        </w:rPr>
        <w:t>from your simulated studies. (15%)</w:t>
      </w:r>
    </w:p>
    <w:p w14:paraId="7EFABE7E"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746AEF51"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7) Discuss the implementation of computer based digital control system including digital controller algorithm and major hardware components. Indicate how you would choose the sampling time required for the computer control system. (10%)</w:t>
      </w:r>
    </w:p>
    <w:p w14:paraId="456BE6E5"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5785AB64"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8) Formality of report, including references. (10%)</w:t>
      </w:r>
    </w:p>
    <w:p w14:paraId="3E0D111E"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1656740F"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b/>
          <w:sz w:val="20"/>
          <w:szCs w:val="20"/>
        </w:rPr>
        <w:t>Assessment:</w:t>
      </w:r>
    </w:p>
    <w:p w14:paraId="0DAF13DB"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All reports must be typed. The assessment will be based on</w:t>
      </w:r>
    </w:p>
    <w:p w14:paraId="10997913"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1) Achieving the objectives.</w:t>
      </w:r>
    </w:p>
    <w:p w14:paraId="6AC69070"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2) Quality and content of report, including references</w:t>
      </w:r>
      <w:r>
        <w:rPr>
          <w:rFonts w:ascii="Times New Roman" w:eastAsia="SimSun" w:hAnsi="Times New Roman" w:cs="Times New Roman"/>
          <w:sz w:val="20"/>
          <w:szCs w:val="20"/>
        </w:rPr>
        <w:t xml:space="preserve"> and formality</w:t>
      </w:r>
      <w:r w:rsidRPr="0066498E">
        <w:rPr>
          <w:rFonts w:ascii="Times New Roman" w:eastAsia="SimSun" w:hAnsi="Times New Roman" w:cs="Times New Roman"/>
          <w:sz w:val="20"/>
          <w:szCs w:val="20"/>
        </w:rPr>
        <w:t>.</w:t>
      </w:r>
    </w:p>
    <w:p w14:paraId="5E9FFDEA"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3) Oral explanation on report if required.</w:t>
      </w:r>
    </w:p>
    <w:p w14:paraId="3ADCE322"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4702631F" w14:textId="77777777" w:rsidR="0066498E" w:rsidRPr="0066498E" w:rsidRDefault="0066498E" w:rsidP="0066498E">
      <w:pPr>
        <w:spacing w:after="0" w:line="240" w:lineRule="auto"/>
        <w:jc w:val="both"/>
        <w:rPr>
          <w:rFonts w:ascii="Times New Roman" w:eastAsia="SimSun" w:hAnsi="Times New Roman" w:cs="Times New Roman"/>
          <w:b/>
          <w:sz w:val="20"/>
          <w:szCs w:val="20"/>
        </w:rPr>
      </w:pPr>
      <w:r w:rsidRPr="0066498E">
        <w:rPr>
          <w:rFonts w:ascii="Times New Roman" w:eastAsia="SimSun" w:hAnsi="Times New Roman" w:cs="Times New Roman"/>
          <w:b/>
          <w:sz w:val="20"/>
          <w:szCs w:val="20"/>
        </w:rPr>
        <w:t>Plant description:</w:t>
      </w:r>
    </w:p>
    <w:p w14:paraId="41A178F3" w14:textId="1DFC8E84"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sz w:val="20"/>
          <w:szCs w:val="20"/>
        </w:rPr>
        <w:t xml:space="preserve">A system plant is </w:t>
      </w:r>
      <w:r w:rsidR="00010116">
        <w:rPr>
          <w:rFonts w:ascii="Times New Roman" w:eastAsia="SimSun" w:hAnsi="Times New Roman" w:cs="Times New Roman"/>
          <w:sz w:val="20"/>
          <w:szCs w:val="20"/>
        </w:rPr>
        <w:t xml:space="preserve">uniquely </w:t>
      </w:r>
      <w:r w:rsidRPr="0066498E">
        <w:rPr>
          <w:rFonts w:ascii="Times New Roman" w:eastAsia="SimSun" w:hAnsi="Times New Roman" w:cs="Times New Roman"/>
          <w:sz w:val="20"/>
          <w:szCs w:val="20"/>
        </w:rPr>
        <w:t>described as follows</w:t>
      </w:r>
    </w:p>
    <w:p w14:paraId="6AA9D033" w14:textId="77777777" w:rsidR="0066498E" w:rsidRPr="0066498E" w:rsidRDefault="0066498E" w:rsidP="0066498E">
      <w:pPr>
        <w:spacing w:after="0" w:line="240" w:lineRule="auto"/>
        <w:jc w:val="both"/>
        <w:rPr>
          <w:rFonts w:ascii="Times New Roman" w:eastAsia="SimSun" w:hAnsi="Times New Roman" w:cs="Times New Roman"/>
          <w:sz w:val="20"/>
          <w:szCs w:val="20"/>
        </w:rPr>
      </w:pPr>
    </w:p>
    <w:p w14:paraId="0FA53123" w14:textId="77777777" w:rsidR="0066498E" w:rsidRPr="0066498E" w:rsidRDefault="0066498E" w:rsidP="0066498E">
      <w:pPr>
        <w:spacing w:after="0" w:line="240" w:lineRule="auto"/>
        <w:jc w:val="both"/>
        <w:rPr>
          <w:rFonts w:ascii="Times New Roman" w:eastAsia="SimSun" w:hAnsi="Times New Roman" w:cs="Times New Roman"/>
          <w:sz w:val="20"/>
          <w:szCs w:val="20"/>
        </w:rPr>
      </w:pPr>
      <w:r w:rsidRPr="0066498E">
        <w:rPr>
          <w:rFonts w:ascii="Times New Roman" w:eastAsia="SimSun" w:hAnsi="Times New Roman" w:cs="Times New Roman"/>
          <w:position w:val="-24"/>
          <w:sz w:val="20"/>
          <w:szCs w:val="20"/>
        </w:rPr>
        <w:object w:dxaOrig="2400" w:dyaOrig="560" w14:anchorId="43101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2pt;height:27.55pt" o:ole="">
            <v:imagedata r:id="rId10" o:title=""/>
          </v:shape>
          <o:OLEObject Type="Embed" ProgID="Equation.2" ShapeID="_x0000_i1025" DrawAspect="Content" ObjectID="_1702631495" r:id="rId11"/>
        </w:object>
      </w:r>
    </w:p>
    <w:p w14:paraId="12097F9C" w14:textId="77777777" w:rsidR="001F08A1" w:rsidRDefault="001F08A1"/>
    <w:sectPr w:rsidR="001F0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B0"/>
    <w:rsid w:val="00010116"/>
    <w:rsid w:val="001E1F1D"/>
    <w:rsid w:val="001F08A1"/>
    <w:rsid w:val="002951B7"/>
    <w:rsid w:val="004E4E09"/>
    <w:rsid w:val="00641EB0"/>
    <w:rsid w:val="0066498E"/>
    <w:rsid w:val="00713E26"/>
    <w:rsid w:val="0080799D"/>
    <w:rsid w:val="008114D3"/>
    <w:rsid w:val="00876DE2"/>
    <w:rsid w:val="008C02B5"/>
    <w:rsid w:val="00A923EF"/>
    <w:rsid w:val="00B25974"/>
    <w:rsid w:val="00BC291B"/>
    <w:rsid w:val="00BD06D9"/>
    <w:rsid w:val="00CB03F4"/>
    <w:rsid w:val="00D30AE2"/>
    <w:rsid w:val="00E53CBB"/>
    <w:rsid w:val="00E6249D"/>
    <w:rsid w:val="00F352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A0FD71"/>
  <w15:chartTrackingRefBased/>
  <w15:docId w15:val="{EC7765C2-1307-415D-9269-62FF8B6A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0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image" Target="media/image3.wmf"/><Relationship Id="rId4" Type="http://schemas.openxmlformats.org/officeDocument/2006/relationships/image" Target="media/image1.png"/><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3T08:53:55.597"/>
    </inkml:context>
    <inkml:brush xml:id="br0">
      <inkml:brushProperty name="width" value="0.05" units="cm"/>
      <inkml:brushProperty name="height" value="0.05" units="cm"/>
      <inkml:brushProperty name="color" value="#004F8B"/>
    </inkml:brush>
  </inkml:definitions>
  <inkml:trace contextRef="#ctx0" brushRef="#br0">5856 209 2785,'-1118'-37'1792,"-197"-98"-493,748 99-1124,528 36-311,-1 1 1,0 2 0,1 2-1,0 2 1,0 1-1,-32 12 136,-26 13-316,8-2-61,-2-3-1,-1-4 1,-17-1 377,17-11 145,0-4-1,-1-4 1,1-4 0,-1-5-1,1-3 1,0-4-1,-46-14-144,13-6 58,-2 7 0,-1 5-1,-1 5 1,0 6-1,-29 6-57,-183 43-958,192-10-661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3T08:53:55.429"/>
    </inkml:context>
    <inkml:brush xml:id="br0">
      <inkml:brushProperty name="width" value="0.05" units="cm"/>
      <inkml:brushProperty name="height" value="0.05" units="cm"/>
      <inkml:brushProperty name="color" value="#004F8B"/>
    </inkml:brush>
  </inkml:definitions>
  <inkml:trace contextRef="#ctx0" brushRef="#br0">543 1 3897,'0'0'0,"0"0"-496,-351 22-496,159 22-1417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Zhu</dc:creator>
  <cp:keywords/>
  <dc:description/>
  <cp:lastModifiedBy>Quan Zhu</cp:lastModifiedBy>
  <cp:revision>15</cp:revision>
  <dcterms:created xsi:type="dcterms:W3CDTF">2017-02-16T16:14:00Z</dcterms:created>
  <dcterms:modified xsi:type="dcterms:W3CDTF">2022-01-02T12:25:00Z</dcterms:modified>
</cp:coreProperties>
</file>