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0C0" w:rsidRPr="00E614BF" w:rsidRDefault="008620C0" w:rsidP="008620C0">
      <w:pPr>
        <w:rPr>
          <w:b/>
          <w:sz w:val="28"/>
        </w:rPr>
      </w:pPr>
      <w:r w:rsidRPr="00E614BF">
        <w:rPr>
          <w:rFonts w:hint="eastAsia"/>
          <w:b/>
          <w:sz w:val="28"/>
        </w:rPr>
        <w:t>RBF--</w:t>
      </w:r>
      <w:r w:rsidRPr="00E614BF">
        <w:rPr>
          <w:b/>
          <w:sz w:val="28"/>
        </w:rPr>
        <w:t xml:space="preserve"> </w:t>
      </w:r>
      <w:r w:rsidRPr="00E614BF">
        <w:rPr>
          <w:b/>
          <w:sz w:val="28"/>
        </w:rPr>
        <w:t>Radial basis functions</w:t>
      </w:r>
    </w:p>
    <w:p w:rsidR="00BC568D" w:rsidRDefault="008620C0">
      <w:r w:rsidRPr="008620C0">
        <w:t>Radial basis functions (RBFs) are a modern generalized form of spline interpolation. In computer graphics they are used for implicit surfaces, representation of scanned data, deformations, skinning, various sorts of mappings, and so on.  RBFs were popularized in machine learning, where they provided a predictable alternative to neural networks, and are a close cousin to Gaussian Processes.</w:t>
      </w:r>
    </w:p>
    <w:p w:rsidR="008226E4" w:rsidRPr="008226E4" w:rsidRDefault="008226E4">
      <w:pPr>
        <w:rPr>
          <w:rFonts w:hint="eastAsia"/>
          <w:b/>
          <w:sz w:val="24"/>
        </w:rPr>
      </w:pPr>
      <w:proofErr w:type="spellStart"/>
      <w:r w:rsidRPr="008226E4">
        <w:rPr>
          <w:b/>
          <w:sz w:val="24"/>
        </w:rPr>
        <w:t>Guassion</w:t>
      </w:r>
      <w:proofErr w:type="spellEnd"/>
      <w:r>
        <w:rPr>
          <w:b/>
          <w:sz w:val="24"/>
        </w:rPr>
        <w:t>:</w:t>
      </w:r>
    </w:p>
    <w:p w:rsidR="008620C0" w:rsidRDefault="008620C0">
      <w:r w:rsidRPr="008620C0">
        <w:rPr>
          <w:noProof/>
        </w:rPr>
        <w:drawing>
          <wp:inline distT="0" distB="0" distL="0" distR="0">
            <wp:extent cx="4724400" cy="3248025"/>
            <wp:effectExtent l="0" t="0" r="0" b="9525"/>
            <wp:docPr id="1" name="图片 1" descr="H:\backup win7\VUW\comp471\assignment1\assignment1_multiquadirc_Wentao Ku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ckup win7\VUW\comp471\assignment1\assignment1_multiquadirc_Wentao Kua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4400" cy="3248025"/>
                    </a:xfrm>
                    <a:prstGeom prst="rect">
                      <a:avLst/>
                    </a:prstGeom>
                    <a:noFill/>
                    <a:ln>
                      <a:noFill/>
                    </a:ln>
                  </pic:spPr>
                </pic:pic>
              </a:graphicData>
            </a:graphic>
          </wp:inline>
        </w:drawing>
      </w:r>
    </w:p>
    <w:p w:rsidR="008226E4" w:rsidRPr="00E614BF" w:rsidRDefault="008226E4">
      <w:pPr>
        <w:rPr>
          <w:rFonts w:hint="eastAsia"/>
          <w:b/>
          <w:sz w:val="24"/>
        </w:rPr>
      </w:pPr>
      <w:proofErr w:type="spellStart"/>
      <w:r w:rsidRPr="00E614BF">
        <w:rPr>
          <w:b/>
          <w:sz w:val="24"/>
        </w:rPr>
        <w:t>Ndimension</w:t>
      </w:r>
      <w:proofErr w:type="spellEnd"/>
      <w:r w:rsidRPr="00E614BF">
        <w:rPr>
          <w:b/>
          <w:sz w:val="24"/>
        </w:rPr>
        <w:t xml:space="preserve"> </w:t>
      </w:r>
      <w:proofErr w:type="spellStart"/>
      <w:r w:rsidRPr="00E614BF">
        <w:rPr>
          <w:b/>
          <w:sz w:val="24"/>
        </w:rPr>
        <w:t>Guassion</w:t>
      </w:r>
      <w:proofErr w:type="spellEnd"/>
      <w:r w:rsidRPr="00E614BF">
        <w:rPr>
          <w:b/>
          <w:sz w:val="24"/>
        </w:rPr>
        <w:t>:</w:t>
      </w:r>
    </w:p>
    <w:p w:rsidR="008620C0" w:rsidRDefault="008620C0">
      <w:pPr>
        <w:rPr>
          <w:rFonts w:hint="eastAsia"/>
        </w:rPr>
      </w:pPr>
      <w:r w:rsidRPr="008620C0">
        <w:rPr>
          <w:noProof/>
        </w:rPr>
        <w:drawing>
          <wp:inline distT="0" distB="0" distL="0" distR="0">
            <wp:extent cx="4267200" cy="3009900"/>
            <wp:effectExtent l="0" t="0" r="0" b="0"/>
            <wp:docPr id="2" name="图片 2" descr="H:\backup win7\VUW\comp471\assignment1\assignment1_ndimension_Wentao Ku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ackup win7\VUW\comp471\assignment1\assignment1_ndimension_Wentao Kua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3009900"/>
                    </a:xfrm>
                    <a:prstGeom prst="rect">
                      <a:avLst/>
                    </a:prstGeom>
                    <a:noFill/>
                    <a:ln>
                      <a:noFill/>
                    </a:ln>
                  </pic:spPr>
                </pic:pic>
              </a:graphicData>
            </a:graphic>
          </wp:inline>
        </w:drawing>
      </w:r>
    </w:p>
    <w:p w:rsidR="000C6D5D" w:rsidRPr="00E614BF" w:rsidRDefault="000C6D5D">
      <w:pPr>
        <w:rPr>
          <w:b/>
          <w:sz w:val="28"/>
        </w:rPr>
      </w:pPr>
      <w:proofErr w:type="spellStart"/>
      <w:r w:rsidRPr="00E614BF">
        <w:rPr>
          <w:b/>
          <w:sz w:val="28"/>
        </w:rPr>
        <w:lastRenderedPageBreak/>
        <w:t>Eigenfaces</w:t>
      </w:r>
      <w:proofErr w:type="spellEnd"/>
    </w:p>
    <w:p w:rsidR="00E3249B" w:rsidRDefault="000C6D5D">
      <w:proofErr w:type="spellStart"/>
      <w:r w:rsidRPr="000C6D5D">
        <w:t>Eigenfaces</w:t>
      </w:r>
      <w:proofErr w:type="spellEnd"/>
      <w:r w:rsidRPr="000C6D5D">
        <w:t xml:space="preserve"> is the name given to a set of eigenvectors when they are used in the computer vision problem of human face </w:t>
      </w:r>
      <w:proofErr w:type="spellStart"/>
      <w:proofErr w:type="gramStart"/>
      <w:r w:rsidRPr="000C6D5D">
        <w:t>recognition.The</w:t>
      </w:r>
      <w:proofErr w:type="spellEnd"/>
      <w:proofErr w:type="gramEnd"/>
      <w:r w:rsidRPr="000C6D5D">
        <w:t xml:space="preserve"> eigenvectors are derived from the covariance matrix of the probability distribution over the high-dimensional vector space of face images. The </w:t>
      </w:r>
      <w:proofErr w:type="spellStart"/>
      <w:r w:rsidRPr="000C6D5D">
        <w:t>eigenfaces</w:t>
      </w:r>
      <w:proofErr w:type="spellEnd"/>
      <w:r w:rsidRPr="000C6D5D">
        <w:t xml:space="preserve"> themselves form a basis set of all images used to construct the covariance matrix. This produces dimension reduction by allowing the smaller set of basis images to represent the original training images. Classification can be achieved by comparing how faces are represented by the basis set.</w:t>
      </w:r>
    </w:p>
    <w:p w:rsidR="00F547EE" w:rsidRPr="00F547EE" w:rsidRDefault="00F547EE">
      <w:pPr>
        <w:rPr>
          <w:rFonts w:hint="eastAsia"/>
          <w:b/>
          <w:sz w:val="24"/>
        </w:rPr>
      </w:pPr>
      <w:proofErr w:type="spellStart"/>
      <w:r w:rsidRPr="000C6D5D">
        <w:rPr>
          <w:b/>
          <w:sz w:val="24"/>
        </w:rPr>
        <w:t>Eigenfaces</w:t>
      </w:r>
      <w:proofErr w:type="spellEnd"/>
      <w:r>
        <w:rPr>
          <w:rStyle w:val="a"/>
          <w:rFonts w:hint="eastAsia"/>
          <w:b/>
          <w:sz w:val="24"/>
        </w:rPr>
        <w:t>:</w:t>
      </w:r>
    </w:p>
    <w:p w:rsidR="00E3249B" w:rsidRDefault="00E3249B">
      <w:pPr>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E3249B">
        <w:rPr>
          <w:noProof/>
        </w:rPr>
        <w:drawing>
          <wp:inline distT="0" distB="0" distL="0" distR="0">
            <wp:extent cx="5274310" cy="1954199"/>
            <wp:effectExtent l="0" t="0" r="2540" b="8255"/>
            <wp:docPr id="6" name="图片 6" descr="H:\backup win7\VUW\comp471\assignment2\eigen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ackup win7\VUW\comp471\assignment2\eigenfac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54199"/>
                    </a:xfrm>
                    <a:prstGeom prst="rect">
                      <a:avLst/>
                    </a:prstGeom>
                    <a:noFill/>
                    <a:ln>
                      <a:noFill/>
                    </a:ln>
                  </pic:spPr>
                </pic:pic>
              </a:graphicData>
            </a:graphic>
          </wp:inline>
        </w:drawing>
      </w:r>
    </w:p>
    <w:p w:rsidR="000C6D5D" w:rsidRDefault="00F547EE" w:rsidP="00F547EE">
      <w:pPr>
        <w:jc w:val="left"/>
        <w:rPr>
          <w:b/>
          <w:sz w:val="24"/>
        </w:rPr>
      </w:pPr>
      <w:r w:rsidRPr="00F547EE">
        <w:rPr>
          <w:b/>
          <w:sz w:val="24"/>
        </w:rPr>
        <w:t>Fourier approximation</w:t>
      </w:r>
      <w:r>
        <w:rPr>
          <w:b/>
          <w:sz w:val="24"/>
        </w:rPr>
        <w:t>:</w:t>
      </w:r>
      <w:r w:rsidR="00E3249B" w:rsidRPr="00E3249B">
        <w:rPr>
          <w:noProof/>
        </w:rPr>
        <w:drawing>
          <wp:inline distT="0" distB="0" distL="0" distR="0">
            <wp:extent cx="5274310" cy="1883682"/>
            <wp:effectExtent l="0" t="0" r="2540" b="2540"/>
            <wp:docPr id="7" name="图片 7" descr="H:\backup win7\VUW\comp471\assignment2\Fourier approx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ackup win7\VUW\comp471\assignment2\Fourier approxim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83682"/>
                    </a:xfrm>
                    <a:prstGeom prst="rect">
                      <a:avLst/>
                    </a:prstGeom>
                    <a:noFill/>
                    <a:ln>
                      <a:noFill/>
                    </a:ln>
                  </pic:spPr>
                </pic:pic>
              </a:graphicData>
            </a:graphic>
          </wp:inline>
        </w:drawing>
      </w:r>
    </w:p>
    <w:p w:rsidR="008226E4" w:rsidRDefault="008226E4" w:rsidP="00F547EE">
      <w:pPr>
        <w:jc w:val="left"/>
        <w:rPr>
          <w:b/>
          <w:sz w:val="24"/>
        </w:rPr>
      </w:pPr>
    </w:p>
    <w:p w:rsidR="008226E4" w:rsidRDefault="008226E4" w:rsidP="00F547EE">
      <w:pPr>
        <w:jc w:val="left"/>
        <w:rPr>
          <w:b/>
          <w:sz w:val="24"/>
        </w:rPr>
      </w:pPr>
    </w:p>
    <w:p w:rsidR="008226E4" w:rsidRDefault="008226E4" w:rsidP="00F547EE">
      <w:pPr>
        <w:jc w:val="left"/>
        <w:rPr>
          <w:b/>
          <w:sz w:val="24"/>
        </w:rPr>
      </w:pPr>
    </w:p>
    <w:p w:rsidR="008226E4" w:rsidRDefault="008226E4" w:rsidP="00F547EE">
      <w:pPr>
        <w:jc w:val="left"/>
        <w:rPr>
          <w:b/>
          <w:sz w:val="24"/>
        </w:rPr>
      </w:pPr>
    </w:p>
    <w:p w:rsidR="008226E4" w:rsidRDefault="008226E4" w:rsidP="00F547EE">
      <w:pPr>
        <w:jc w:val="left"/>
        <w:rPr>
          <w:b/>
          <w:sz w:val="24"/>
        </w:rPr>
      </w:pPr>
    </w:p>
    <w:p w:rsidR="008226E4" w:rsidRDefault="008226E4" w:rsidP="00F547EE">
      <w:pPr>
        <w:jc w:val="left"/>
        <w:rPr>
          <w:b/>
          <w:sz w:val="24"/>
        </w:rPr>
      </w:pPr>
    </w:p>
    <w:p w:rsidR="008226E4" w:rsidRDefault="00E614BF" w:rsidP="00F547EE">
      <w:pPr>
        <w:jc w:val="left"/>
        <w:rPr>
          <w:b/>
          <w:sz w:val="28"/>
        </w:rPr>
      </w:pPr>
      <w:r w:rsidRPr="00E614BF">
        <w:rPr>
          <w:b/>
          <w:sz w:val="28"/>
        </w:rPr>
        <w:lastRenderedPageBreak/>
        <w:t>Spline</w:t>
      </w:r>
    </w:p>
    <w:p w:rsidR="00231E7C" w:rsidRDefault="00231E7C" w:rsidP="00F547EE">
      <w:pPr>
        <w:jc w:val="left"/>
        <w:rPr>
          <w:b/>
          <w:sz w:val="24"/>
        </w:rPr>
      </w:pPr>
      <w:r w:rsidRPr="00231E7C">
        <w:rPr>
          <w:b/>
          <w:noProof/>
          <w:sz w:val="24"/>
        </w:rPr>
        <w:drawing>
          <wp:inline distT="0" distB="0" distL="0" distR="0">
            <wp:extent cx="2851786" cy="2028825"/>
            <wp:effectExtent l="0" t="0" r="5715" b="0"/>
            <wp:docPr id="8" name="图片 8" descr="H:\backup win7\VUW\comp471\assignment3\Dirichlet boundary 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ackup win7\VUW\comp471\assignment3\Dirichlet boundary condi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520" cy="2036461"/>
                    </a:xfrm>
                    <a:prstGeom prst="rect">
                      <a:avLst/>
                    </a:prstGeom>
                    <a:noFill/>
                    <a:ln>
                      <a:noFill/>
                    </a:ln>
                  </pic:spPr>
                </pic:pic>
              </a:graphicData>
            </a:graphic>
          </wp:inline>
        </w:drawing>
      </w:r>
    </w:p>
    <w:p w:rsidR="00231E7C" w:rsidRDefault="00231E7C" w:rsidP="00F547EE">
      <w:pPr>
        <w:jc w:val="left"/>
        <w:rPr>
          <w:b/>
          <w:sz w:val="24"/>
        </w:rPr>
      </w:pPr>
      <w:r w:rsidRPr="00231E7C">
        <w:rPr>
          <w:b/>
          <w:noProof/>
          <w:sz w:val="24"/>
        </w:rPr>
        <w:drawing>
          <wp:inline distT="0" distB="0" distL="0" distR="0">
            <wp:extent cx="2851785" cy="1977313"/>
            <wp:effectExtent l="0" t="0" r="5715" b="4445"/>
            <wp:docPr id="9" name="图片 9" descr="H:\backup win7\VUW\comp471\assignment3\finite difference approximation sp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ackup win7\VUW\comp471\assignment3\finite difference approximation spl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8644" cy="1995936"/>
                    </a:xfrm>
                    <a:prstGeom prst="rect">
                      <a:avLst/>
                    </a:prstGeom>
                    <a:noFill/>
                    <a:ln>
                      <a:noFill/>
                    </a:ln>
                  </pic:spPr>
                </pic:pic>
              </a:graphicData>
            </a:graphic>
          </wp:inline>
        </w:drawing>
      </w:r>
    </w:p>
    <w:p w:rsidR="00231E7C" w:rsidRDefault="00231E7C" w:rsidP="00F547EE">
      <w:pPr>
        <w:jc w:val="left"/>
        <w:rPr>
          <w:b/>
          <w:sz w:val="24"/>
        </w:rPr>
      </w:pPr>
      <w:r w:rsidRPr="00231E7C">
        <w:rPr>
          <w:b/>
          <w:noProof/>
          <w:sz w:val="24"/>
        </w:rPr>
        <w:drawing>
          <wp:inline distT="0" distB="0" distL="0" distR="0">
            <wp:extent cx="2798230" cy="1990725"/>
            <wp:effectExtent l="0" t="0" r="2540" b="0"/>
            <wp:docPr id="10" name="图片 10" descr="H:\backup win7\VUW\comp471\assignment3\Neumann boundary 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backup win7\VUW\comp471\assignment3\Neumann boundary condi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4205" cy="2009204"/>
                    </a:xfrm>
                    <a:prstGeom prst="rect">
                      <a:avLst/>
                    </a:prstGeom>
                    <a:noFill/>
                    <a:ln>
                      <a:noFill/>
                    </a:ln>
                  </pic:spPr>
                </pic:pic>
              </a:graphicData>
            </a:graphic>
          </wp:inline>
        </w:drawing>
      </w:r>
    </w:p>
    <w:p w:rsidR="00231E7C" w:rsidRDefault="00231E7C" w:rsidP="00F547EE">
      <w:pPr>
        <w:jc w:val="left"/>
        <w:rPr>
          <w:b/>
          <w:sz w:val="24"/>
        </w:rPr>
      </w:pPr>
      <w:r w:rsidRPr="00231E7C">
        <w:rPr>
          <w:b/>
          <w:noProof/>
          <w:sz w:val="24"/>
        </w:rPr>
        <w:drawing>
          <wp:inline distT="0" distB="0" distL="0" distR="0">
            <wp:extent cx="2647950" cy="1799467"/>
            <wp:effectExtent l="0" t="0" r="0" b="0"/>
            <wp:docPr id="11" name="图片 11" descr="H:\backup win7\VUW\comp471\assignment3\2D sp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backup win7\VUW\comp471\assignment3\2D spl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902" cy="1817103"/>
                    </a:xfrm>
                    <a:prstGeom prst="rect">
                      <a:avLst/>
                    </a:prstGeom>
                    <a:noFill/>
                    <a:ln>
                      <a:noFill/>
                    </a:ln>
                  </pic:spPr>
                </pic:pic>
              </a:graphicData>
            </a:graphic>
          </wp:inline>
        </w:drawing>
      </w:r>
    </w:p>
    <w:p w:rsidR="00231E7C" w:rsidRPr="00231E7C" w:rsidRDefault="00231E7C" w:rsidP="00F547EE">
      <w:pPr>
        <w:jc w:val="left"/>
        <w:rPr>
          <w:b/>
          <w:sz w:val="28"/>
        </w:rPr>
      </w:pPr>
      <w:r w:rsidRPr="00231E7C">
        <w:rPr>
          <w:b/>
          <w:sz w:val="28"/>
        </w:rPr>
        <w:lastRenderedPageBreak/>
        <w:t>DEATHSTAR or ANGRY BIRDS:</w:t>
      </w:r>
    </w:p>
    <w:p w:rsidR="00231E7C" w:rsidRPr="00231E7C" w:rsidRDefault="00164549" w:rsidP="00F547EE">
      <w:pPr>
        <w:jc w:val="left"/>
        <w:rPr>
          <w:rFonts w:hint="eastAsia"/>
          <w:b/>
          <w:sz w:val="24"/>
        </w:rPr>
      </w:pPr>
      <w:r w:rsidRPr="00164549">
        <w:rPr>
          <w:b/>
          <w:noProof/>
          <w:sz w:val="24"/>
        </w:rPr>
        <w:drawing>
          <wp:inline distT="0" distB="0" distL="0" distR="0">
            <wp:extent cx="4800600" cy="3381375"/>
            <wp:effectExtent l="0" t="0" r="0" b="9525"/>
            <wp:docPr id="13" name="图片 13" descr="H:\backup win7\VUW\comp471\assignment4\angle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backup win7\VUW\comp471\assignment4\angle 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3381375"/>
                    </a:xfrm>
                    <a:prstGeom prst="rect">
                      <a:avLst/>
                    </a:prstGeom>
                    <a:noFill/>
                    <a:ln>
                      <a:noFill/>
                    </a:ln>
                  </pic:spPr>
                </pic:pic>
              </a:graphicData>
            </a:graphic>
          </wp:inline>
        </w:drawing>
      </w:r>
      <w:r w:rsidRPr="00164549">
        <w:rPr>
          <w:b/>
          <w:noProof/>
          <w:sz w:val="24"/>
        </w:rPr>
        <w:drawing>
          <wp:inline distT="0" distB="0" distL="0" distR="0">
            <wp:extent cx="4800600" cy="3381375"/>
            <wp:effectExtent l="0" t="0" r="0" b="9525"/>
            <wp:docPr id="12" name="图片 12" descr="H:\backup win7\VUW\comp471\assignment4\angle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backup win7\VUW\comp471\assignment4\angle 7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381375"/>
                    </a:xfrm>
                    <a:prstGeom prst="rect">
                      <a:avLst/>
                    </a:prstGeom>
                    <a:noFill/>
                    <a:ln>
                      <a:noFill/>
                    </a:ln>
                  </pic:spPr>
                </pic:pic>
              </a:graphicData>
            </a:graphic>
          </wp:inline>
        </w:drawing>
      </w:r>
      <w:bookmarkStart w:id="0" w:name="_GoBack"/>
      <w:bookmarkEnd w:id="0"/>
    </w:p>
    <w:sectPr w:rsidR="00231E7C" w:rsidRPr="00231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AB7"/>
    <w:rsid w:val="000C6D5D"/>
    <w:rsid w:val="00164549"/>
    <w:rsid w:val="00231E7C"/>
    <w:rsid w:val="008226E4"/>
    <w:rsid w:val="008620C0"/>
    <w:rsid w:val="00BC568D"/>
    <w:rsid w:val="00BD4AB7"/>
    <w:rsid w:val="00E3249B"/>
    <w:rsid w:val="00E614BF"/>
    <w:rsid w:val="00F54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35CB"/>
  <w15:chartTrackingRefBased/>
  <w15:docId w15:val="{6FF2791F-1FB1-4F36-ADA6-718FF405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wentao kuang</dc:creator>
  <cp:keywords/>
  <dc:description/>
  <cp:lastModifiedBy>wentao kuang</cp:lastModifiedBy>
  <cp:revision>11</cp:revision>
  <dcterms:created xsi:type="dcterms:W3CDTF">2016-09-12T05:09:00Z</dcterms:created>
  <dcterms:modified xsi:type="dcterms:W3CDTF">2016-09-12T05:37:00Z</dcterms:modified>
</cp:coreProperties>
</file>