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Maryland, Baltimore County</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Note Taking Website </w:t>
      </w:r>
    </w:p>
    <w:p w:rsidR="00000000" w:rsidDel="00000000" w:rsidP="00000000" w:rsidRDefault="00000000" w:rsidRPr="00000000" w14:paraId="0000000B">
      <w:pPr>
        <w:spacing w:line="3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Deliverable 2</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Adhikary, Wentao Chen, Kimberly Ho, Kristen Jones, Paul Rajapandi, Catherine Vargas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436 - 01       Class ID: 51029</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Shiva Sharma</w:t>
      </w:r>
    </w:p>
    <w:p w:rsidR="00000000" w:rsidDel="00000000" w:rsidP="00000000" w:rsidRDefault="00000000" w:rsidRPr="00000000" w14:paraId="00000018">
      <w:pPr>
        <w:spacing w:line="36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4"/>
          <w:szCs w:val="24"/>
          <w:rtl w:val="0"/>
        </w:rPr>
        <w:t xml:space="preserve">March 19, 2023</w:t>
      </w: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before="0" w:line="36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Requirements Definitions</w:t>
      </w:r>
    </w:p>
    <w:p w:rsidR="00000000" w:rsidDel="00000000" w:rsidP="00000000" w:rsidRDefault="00000000" w:rsidRPr="00000000" w14:paraId="0000001A">
      <w:pPr>
        <w:widowControl w:val="0"/>
        <w:spacing w:after="0" w:before="0" w:line="36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B">
      <w:pPr>
        <w:widowControl w:val="0"/>
        <w:spacing w:after="0" w:before="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Functional Requirements</w:t>
      </w:r>
    </w:p>
    <w:p w:rsidR="00000000" w:rsidDel="00000000" w:rsidP="00000000" w:rsidRDefault="00000000" w:rsidRPr="00000000" w14:paraId="0000001C">
      <w:pPr>
        <w:widowControl w:val="0"/>
        <w:spacing w:after="0" w:before="0" w:line="36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D">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Process-Oriented</w:t>
      </w:r>
    </w:p>
    <w:p w:rsidR="00000000" w:rsidDel="00000000" w:rsidP="00000000" w:rsidRDefault="00000000" w:rsidRPr="00000000" w14:paraId="0000001E">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must allow the registered user to retrieve their notes.</w:t>
      </w:r>
    </w:p>
    <w:p w:rsidR="00000000" w:rsidDel="00000000" w:rsidP="00000000" w:rsidRDefault="00000000" w:rsidRPr="00000000" w14:paraId="0000001F">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allow users to store notes. </w:t>
      </w:r>
    </w:p>
    <w:p w:rsidR="00000000" w:rsidDel="00000000" w:rsidP="00000000" w:rsidRDefault="00000000" w:rsidRPr="00000000" w14:paraId="00000020">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allow users to label the notes. </w:t>
      </w:r>
    </w:p>
    <w:p w:rsidR="00000000" w:rsidDel="00000000" w:rsidP="00000000" w:rsidRDefault="00000000" w:rsidRPr="00000000" w14:paraId="00000021">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allow users to view the notes that they have stored.</w:t>
      </w:r>
    </w:p>
    <w:p w:rsidR="00000000" w:rsidDel="00000000" w:rsidP="00000000" w:rsidRDefault="00000000" w:rsidRPr="00000000" w14:paraId="00000022">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sends an approval request after the user uploads their notes.</w:t>
      </w:r>
    </w:p>
    <w:p w:rsidR="00000000" w:rsidDel="00000000" w:rsidP="00000000" w:rsidRDefault="00000000" w:rsidRPr="00000000" w14:paraId="00000023">
      <w:pPr>
        <w:widowControl w:val="0"/>
        <w:spacing w:after="0" w:before="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Information-Oriented</w:t>
      </w:r>
    </w:p>
    <w:p w:rsidR="00000000" w:rsidDel="00000000" w:rsidP="00000000" w:rsidRDefault="00000000" w:rsidRPr="00000000" w14:paraId="00000025">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must retain the user's label and notes permanently.</w:t>
      </w:r>
    </w:p>
    <w:p w:rsidR="00000000" w:rsidDel="00000000" w:rsidP="00000000" w:rsidRDefault="00000000" w:rsidRPr="00000000" w14:paraId="00000026">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must include real-time inventory levels. </w:t>
      </w:r>
    </w:p>
    <w:p w:rsidR="00000000" w:rsidDel="00000000" w:rsidP="00000000" w:rsidRDefault="00000000" w:rsidRPr="00000000" w14:paraId="00000027">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must include the total number of notes for the current day. </w:t>
      </w:r>
    </w:p>
    <w:p w:rsidR="00000000" w:rsidDel="00000000" w:rsidP="00000000" w:rsidRDefault="00000000" w:rsidRPr="00000000" w14:paraId="00000028">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website pages should load in 3 seconds with the total number of simultaneous users &lt;500.</w:t>
      </w:r>
    </w:p>
    <w:p w:rsidR="00000000" w:rsidDel="00000000" w:rsidP="00000000" w:rsidRDefault="00000000" w:rsidRPr="00000000" w14:paraId="00000029">
      <w:pPr>
        <w:widowControl w:val="0"/>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widowControl w:val="0"/>
        <w:spacing w:after="0" w:before="0" w:line="360" w:lineRule="auto"/>
        <w:rPr>
          <w:rFonts w:ascii="Times New Roman" w:cs="Times New Roman" w:eastAsia="Times New Roman" w:hAnsi="Times New Roman"/>
          <w:b w:val="1"/>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after="0" w:before="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Non-Functional requirements</w:t>
      </w:r>
    </w:p>
    <w:p w:rsidR="00000000" w:rsidDel="00000000" w:rsidP="00000000" w:rsidRDefault="00000000" w:rsidRPr="00000000" w14:paraId="0000002C">
      <w:pPr>
        <w:widowControl w:val="0"/>
        <w:spacing w:after="0" w:before="0" w:line="36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D">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Operational</w:t>
      </w:r>
    </w:p>
    <w:p w:rsidR="00000000" w:rsidDel="00000000" w:rsidP="00000000" w:rsidRDefault="00000000" w:rsidRPr="00000000" w14:paraId="0000002E">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will run on different kinds of end devices.</w:t>
      </w:r>
    </w:p>
    <w:p w:rsidR="00000000" w:rsidDel="00000000" w:rsidP="00000000" w:rsidRDefault="00000000" w:rsidRPr="00000000" w14:paraId="0000002F">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compatible with any Web browser. </w:t>
      </w:r>
    </w:p>
    <w:p w:rsidR="00000000" w:rsidDel="00000000" w:rsidP="00000000" w:rsidRDefault="00000000" w:rsidRPr="00000000" w14:paraId="00000030">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responsive to the mobile device.</w:t>
      </w:r>
    </w:p>
    <w:p w:rsidR="00000000" w:rsidDel="00000000" w:rsidP="00000000" w:rsidRDefault="00000000" w:rsidRPr="00000000" w14:paraId="00000031">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able to integrate with the existing inventory system. </w:t>
      </w:r>
    </w:p>
    <w:p w:rsidR="00000000" w:rsidDel="00000000" w:rsidP="00000000" w:rsidRDefault="00000000" w:rsidRPr="00000000" w14:paraId="00000032">
      <w:pPr>
        <w:widowControl w:val="0"/>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w:t>
      </w:r>
    </w:p>
    <w:p w:rsidR="00000000" w:rsidDel="00000000" w:rsidP="00000000" w:rsidRDefault="00000000" w:rsidRPr="00000000" w14:paraId="00000034">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interaction between the user and the system should not exceed 2 seconds.</w:t>
      </w:r>
    </w:p>
    <w:p w:rsidR="00000000" w:rsidDel="00000000" w:rsidP="00000000" w:rsidRDefault="00000000" w:rsidRPr="00000000" w14:paraId="00000035">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available 24 hours per day, 365 days per year.</w:t>
      </w:r>
    </w:p>
    <w:p w:rsidR="00000000" w:rsidDel="00000000" w:rsidP="00000000" w:rsidRDefault="00000000" w:rsidRPr="00000000" w14:paraId="00000036">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supports 100 simultaneous users from 9-11 am; 85 simultaneous users at all other times. </w:t>
      </w:r>
    </w:p>
    <w:p w:rsidR="00000000" w:rsidDel="00000000" w:rsidP="00000000" w:rsidRDefault="00000000" w:rsidRPr="00000000" w14:paraId="00000037">
      <w:pPr>
        <w:widowControl w:val="0"/>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Security </w:t>
      </w:r>
    </w:p>
    <w:p w:rsidR="00000000" w:rsidDel="00000000" w:rsidP="00000000" w:rsidRDefault="00000000" w:rsidRPr="00000000" w14:paraId="00000039">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direct managers can see staff personnel records.</w:t>
      </w:r>
    </w:p>
    <w:p w:rsidR="00000000" w:rsidDel="00000000" w:rsidP="00000000" w:rsidRDefault="00000000" w:rsidRPr="00000000" w14:paraId="0000003A">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Technicians can see only their own work assignments. </w:t>
      </w:r>
    </w:p>
    <w:p w:rsidR="00000000" w:rsidDel="00000000" w:rsidP="00000000" w:rsidRDefault="00000000" w:rsidRPr="00000000" w14:paraId="0000003B">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the customers themselves or the ones that are given permissions can view the content of their notes. </w:t>
      </w:r>
    </w:p>
    <w:p w:rsidR="00000000" w:rsidDel="00000000" w:rsidP="00000000" w:rsidRDefault="00000000" w:rsidRPr="00000000" w14:paraId="0000003C">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includes all available safeguards from viruses, worms, trojan horses, etc.</w:t>
      </w:r>
    </w:p>
    <w:p w:rsidR="00000000" w:rsidDel="00000000" w:rsidP="00000000" w:rsidRDefault="00000000" w:rsidRPr="00000000" w14:paraId="0000003D">
      <w:pPr>
        <w:widowControl w:val="0"/>
        <w:spacing w:after="0" w:before="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Cultural/Political</w:t>
      </w:r>
    </w:p>
    <w:p w:rsidR="00000000" w:rsidDel="00000000" w:rsidP="00000000" w:rsidRDefault="00000000" w:rsidRPr="00000000" w14:paraId="0000003F">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able to distinguish between US currency and currency from other nations. </w:t>
      </w:r>
    </w:p>
    <w:p w:rsidR="00000000" w:rsidDel="00000000" w:rsidP="00000000" w:rsidRDefault="00000000" w:rsidRPr="00000000" w14:paraId="00000040">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Country managers are permitted to authorize custom user interfaces within their units</w:t>
      </w:r>
    </w:p>
    <w:p w:rsidR="00000000" w:rsidDel="00000000" w:rsidP="00000000" w:rsidRDefault="00000000" w:rsidRPr="00000000" w14:paraId="00000041">
      <w:pPr>
        <w:widowControl w:val="0"/>
        <w:numPr>
          <w:ilvl w:val="0"/>
          <w:numId w:val="3"/>
        </w:numPr>
        <w:spacing w:after="0" w:before="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 information is protected in compliance with the data protection act. </w:t>
      </w:r>
    </w:p>
    <w:p w:rsidR="00000000" w:rsidDel="00000000" w:rsidP="00000000" w:rsidRDefault="00000000" w:rsidRPr="00000000" w14:paraId="00000042">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widowControl w:val="0"/>
        <w:spacing w:after="0" w:before="0" w:line="36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Interview Information</w:t>
      </w:r>
    </w:p>
    <w:p w:rsidR="00000000" w:rsidDel="00000000" w:rsidP="00000000" w:rsidRDefault="00000000" w:rsidRPr="00000000" w14:paraId="00000044">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Person Interviewed: America Mathews</w:t>
      </w:r>
    </w:p>
    <w:p w:rsidR="00000000" w:rsidDel="00000000" w:rsidP="00000000" w:rsidRDefault="00000000" w:rsidRPr="00000000" w14:paraId="00000045">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Position of Interviewee: Student and Employed</w:t>
      </w:r>
    </w:p>
    <w:p w:rsidR="00000000" w:rsidDel="00000000" w:rsidP="00000000" w:rsidRDefault="00000000" w:rsidRPr="00000000" w14:paraId="00000046">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Title: Chemistry Major, Retail Worker</w:t>
      </w:r>
    </w:p>
    <w:p w:rsidR="00000000" w:rsidDel="00000000" w:rsidP="00000000" w:rsidRDefault="00000000" w:rsidRPr="00000000" w14:paraId="00000047">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Interviewer: Kimberly Ho</w:t>
      </w:r>
    </w:p>
    <w:p w:rsidR="00000000" w:rsidDel="00000000" w:rsidP="00000000" w:rsidRDefault="00000000" w:rsidRPr="00000000" w14:paraId="00000048">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Date: 3/12/2023 </w:t>
      </w:r>
    </w:p>
    <w:p w:rsidR="00000000" w:rsidDel="00000000" w:rsidP="00000000" w:rsidRDefault="00000000" w:rsidRPr="00000000" w14:paraId="00000049">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Time: 12:05:23</w:t>
      </w:r>
    </w:p>
    <w:p w:rsidR="00000000" w:rsidDel="00000000" w:rsidP="00000000" w:rsidRDefault="00000000" w:rsidRPr="00000000" w14:paraId="0000004A">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Questions Asked: </w:t>
      </w:r>
    </w:p>
    <w:p w:rsidR="00000000" w:rsidDel="00000000" w:rsidP="00000000" w:rsidRDefault="00000000" w:rsidRPr="00000000" w14:paraId="0000004B">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 you prefer to take notes electronically, written, or both? Please explain</w:t>
      </w:r>
    </w:p>
    <w:p w:rsidR="00000000" w:rsidDel="00000000" w:rsidP="00000000" w:rsidRDefault="00000000" w:rsidRPr="00000000" w14:paraId="0000004C">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How are you most likely to access electronics notes? Ie. Website, Apps, Laptop or PC, Mobile Device. </w:t>
      </w:r>
    </w:p>
    <w:p w:rsidR="00000000" w:rsidDel="00000000" w:rsidP="00000000" w:rsidRDefault="00000000" w:rsidRPr="00000000" w14:paraId="0000004D">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What note taking apps or sites have you used and which one do you like most and why? Ie. Microsoft OneNote, Default Device Notes, Notion, etc</w:t>
      </w:r>
    </w:p>
    <w:p w:rsidR="00000000" w:rsidDel="00000000" w:rsidP="00000000" w:rsidRDefault="00000000" w:rsidRPr="00000000" w14:paraId="0000004E">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What is your favorite thing about using those apps or taking notes traditionally? </w:t>
      </w:r>
    </w:p>
    <w:p w:rsidR="00000000" w:rsidDel="00000000" w:rsidP="00000000" w:rsidRDefault="00000000" w:rsidRPr="00000000" w14:paraId="0000004F">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What features do you wish were included in note taking applications websites? </w:t>
      </w:r>
    </w:p>
    <w:p w:rsidR="00000000" w:rsidDel="00000000" w:rsidP="00000000" w:rsidRDefault="00000000" w:rsidRPr="00000000" w14:paraId="00000050">
      <w:pPr>
        <w:widowControl w:val="0"/>
        <w:numPr>
          <w:ilvl w:val="0"/>
          <w:numId w:val="4"/>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Is there any other feedback you’d like to share? </w:t>
      </w:r>
    </w:p>
    <w:p w:rsidR="00000000" w:rsidDel="00000000" w:rsidP="00000000" w:rsidRDefault="00000000" w:rsidRPr="00000000" w14:paraId="00000051">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Purpose of Interview: </w:t>
      </w:r>
    </w:p>
    <w:p w:rsidR="00000000" w:rsidDel="00000000" w:rsidP="00000000" w:rsidRDefault="00000000" w:rsidRPr="00000000" w14:paraId="00000052">
      <w:pPr>
        <w:widowControl w:val="0"/>
        <w:numPr>
          <w:ilvl w:val="0"/>
          <w:numId w:val="6"/>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understand why potential customers use competitor systems</w:t>
      </w:r>
    </w:p>
    <w:p w:rsidR="00000000" w:rsidDel="00000000" w:rsidP="00000000" w:rsidRDefault="00000000" w:rsidRPr="00000000" w14:paraId="00000053">
      <w:pPr>
        <w:widowControl w:val="0"/>
        <w:numPr>
          <w:ilvl w:val="0"/>
          <w:numId w:val="6"/>
        </w:numPr>
        <w:spacing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understand positive points of current competitor systems </w:t>
      </w:r>
    </w:p>
    <w:p w:rsidR="00000000" w:rsidDel="00000000" w:rsidP="00000000" w:rsidRDefault="00000000" w:rsidRPr="00000000" w14:paraId="00000054">
      <w:pPr>
        <w:widowControl w:val="0"/>
        <w:numPr>
          <w:ilvl w:val="0"/>
          <w:numId w:val="6"/>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learn improvements needed  to current note taking systems customers wish were included </w:t>
      </w:r>
    </w:p>
    <w:p w:rsidR="00000000" w:rsidDel="00000000" w:rsidP="00000000" w:rsidRDefault="00000000" w:rsidRPr="00000000" w14:paraId="00000055">
      <w:pPr>
        <w:widowControl w:val="0"/>
        <w:numPr>
          <w:ilvl w:val="0"/>
          <w:numId w:val="6"/>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understand what customers want out of our future system </w:t>
      </w:r>
    </w:p>
    <w:p w:rsidR="00000000" w:rsidDel="00000000" w:rsidP="00000000" w:rsidRDefault="00000000" w:rsidRPr="00000000" w14:paraId="00000056">
      <w:pPr>
        <w:widowControl w:val="0"/>
        <w:numPr>
          <w:ilvl w:val="0"/>
          <w:numId w:val="6"/>
        </w:numPr>
        <w:spacing w:after="0" w:before="0" w:line="36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incorporate the positives of both written and electronic notes into a system</w:t>
      </w:r>
    </w:p>
    <w:p w:rsidR="00000000" w:rsidDel="00000000" w:rsidP="00000000" w:rsidRDefault="00000000" w:rsidRPr="00000000" w14:paraId="00000057">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8">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Summary of Interview:  Interviewee has used previous Note apps such as Mircroft OneNate, Default Device notes, Notion, Evernote, and Simplenote preferring to access these notes on websites, applications, and their mobile device. They feel that taking notes electronically doesn’t waste paper unlike transitional ways of note taking and can be printed if need be. They enjoy being able to easily turn their notes into a PDF with an unlimited word count while also being able to enjoy different pen options and colors. Though do wish that there was an option for custom brushes and an easy to access scribble tool for text, shapes, and math functions. They find that it is okay to charge a monthly subscription for more premium features but dislike those that charge after a certain amount of pages. </w:t>
      </w:r>
    </w:p>
    <w:p w:rsidR="00000000" w:rsidDel="00000000" w:rsidP="00000000" w:rsidRDefault="00000000" w:rsidRPr="00000000" w14:paraId="00000059">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A">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Observation Notes:</w:t>
      </w:r>
    </w:p>
    <w:p w:rsidR="00000000" w:rsidDel="00000000" w:rsidP="00000000" w:rsidRDefault="00000000" w:rsidRPr="00000000" w14:paraId="0000005B">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Competitor Positives: Easy PDF conversion, multiple pen and color options with unlimited word space. </w:t>
      </w:r>
    </w:p>
    <w:p w:rsidR="00000000" w:rsidDel="00000000" w:rsidP="00000000" w:rsidRDefault="00000000" w:rsidRPr="00000000" w14:paraId="0000005C">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Dislikes: Over excessive Monthly subscriptions </w:t>
      </w:r>
    </w:p>
    <w:p w:rsidR="00000000" w:rsidDel="00000000" w:rsidP="00000000" w:rsidRDefault="00000000" w:rsidRPr="00000000" w14:paraId="0000005D">
      <w:pPr>
        <w:widowControl w:val="0"/>
        <w:spacing w:line="36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Interviewee is a Chem student who mentioned wanting custom brushes like hexagons for chem. Create an easier to access scribble to text tool tool for math functions, shapes, and words. </w:t>
      </w:r>
    </w:p>
    <w:p w:rsidR="00000000" w:rsidDel="00000000" w:rsidP="00000000" w:rsidRDefault="00000000" w:rsidRPr="00000000" w14:paraId="0000005E">
      <w:pPr>
        <w:widowControl w:val="0"/>
        <w:spacing w:after="0" w:before="0" w:line="36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Interviewed: Sarah Prasons</w:t>
      </w:r>
    </w:p>
    <w:p w:rsidR="00000000" w:rsidDel="00000000" w:rsidP="00000000" w:rsidRDefault="00000000" w:rsidRPr="00000000" w14:paraId="00000061">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Position of Interviewee: Employed</w:t>
      </w:r>
    </w:p>
    <w:p w:rsidR="00000000" w:rsidDel="00000000" w:rsidP="00000000" w:rsidRDefault="00000000" w:rsidRPr="00000000" w14:paraId="00000062">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Title: IT Specialist </w:t>
      </w:r>
    </w:p>
    <w:p w:rsidR="00000000" w:rsidDel="00000000" w:rsidP="00000000" w:rsidRDefault="00000000" w:rsidRPr="00000000" w14:paraId="00000063">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Interviewer: Kimberly Ho</w:t>
      </w:r>
    </w:p>
    <w:p w:rsidR="00000000" w:rsidDel="00000000" w:rsidP="00000000" w:rsidRDefault="00000000" w:rsidRPr="00000000" w14:paraId="00000064">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3/13/2023</w:t>
      </w:r>
    </w:p>
    <w:p w:rsidR="00000000" w:rsidDel="00000000" w:rsidP="00000000" w:rsidRDefault="00000000" w:rsidRPr="00000000" w14:paraId="00000065">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10:56:26</w:t>
      </w:r>
    </w:p>
    <w:p w:rsidR="00000000" w:rsidDel="00000000" w:rsidP="00000000" w:rsidRDefault="00000000" w:rsidRPr="00000000" w14:paraId="00000066">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Asked: </w:t>
      </w:r>
    </w:p>
    <w:p w:rsidR="00000000" w:rsidDel="00000000" w:rsidP="00000000" w:rsidRDefault="00000000" w:rsidRPr="00000000" w14:paraId="00000067">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you prefer to take notes electronically, written, or both? Please explain</w:t>
      </w:r>
    </w:p>
    <w:p w:rsidR="00000000" w:rsidDel="00000000" w:rsidP="00000000" w:rsidRDefault="00000000" w:rsidRPr="00000000" w14:paraId="00000068">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are you most likely to access electronics notes? Ie. Website, Apps, Laptop or PC, Mobile Device. </w:t>
      </w:r>
    </w:p>
    <w:p w:rsidR="00000000" w:rsidDel="00000000" w:rsidP="00000000" w:rsidRDefault="00000000" w:rsidRPr="00000000" w14:paraId="00000069">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note taking apps or sites have you used and which one do you like most and why? Ie. Microsoft OneNote, Default Device Notes, Notion, etc</w:t>
      </w:r>
    </w:p>
    <w:p w:rsidR="00000000" w:rsidDel="00000000" w:rsidP="00000000" w:rsidRDefault="00000000" w:rsidRPr="00000000" w14:paraId="0000006A">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is your favorite thing about using those apps or taking notes traditionally? </w:t>
      </w:r>
    </w:p>
    <w:p w:rsidR="00000000" w:rsidDel="00000000" w:rsidP="00000000" w:rsidRDefault="00000000" w:rsidRPr="00000000" w14:paraId="0000006B">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features do you wish were included in note taking applications websites? </w:t>
      </w:r>
    </w:p>
    <w:p w:rsidR="00000000" w:rsidDel="00000000" w:rsidP="00000000" w:rsidRDefault="00000000" w:rsidRPr="00000000" w14:paraId="0000006C">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any other feedback you’d like to share? </w:t>
      </w:r>
    </w:p>
    <w:p w:rsidR="00000000" w:rsidDel="00000000" w:rsidP="00000000" w:rsidRDefault="00000000" w:rsidRPr="00000000" w14:paraId="0000006D">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Purpose of Interview: </w:t>
      </w:r>
    </w:p>
    <w:p w:rsidR="00000000" w:rsidDel="00000000" w:rsidP="00000000" w:rsidRDefault="00000000" w:rsidRPr="00000000" w14:paraId="0000006E">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why potential customers use competitor systems</w:t>
      </w:r>
    </w:p>
    <w:p w:rsidR="00000000" w:rsidDel="00000000" w:rsidP="00000000" w:rsidRDefault="00000000" w:rsidRPr="00000000" w14:paraId="0000006F">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positive points of current competitor systems </w:t>
      </w:r>
    </w:p>
    <w:p w:rsidR="00000000" w:rsidDel="00000000" w:rsidP="00000000" w:rsidRDefault="00000000" w:rsidRPr="00000000" w14:paraId="00000070">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learn improvements needed  to current note taking systems customers wish were included </w:t>
      </w:r>
    </w:p>
    <w:p w:rsidR="00000000" w:rsidDel="00000000" w:rsidP="00000000" w:rsidRDefault="00000000" w:rsidRPr="00000000" w14:paraId="00000071">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what customers want out of our future system </w:t>
      </w:r>
    </w:p>
    <w:p w:rsidR="00000000" w:rsidDel="00000000" w:rsidP="00000000" w:rsidRDefault="00000000" w:rsidRPr="00000000" w14:paraId="00000072">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incorporate the positives of both written and electronic notes into a system</w:t>
      </w:r>
    </w:p>
    <w:p w:rsidR="00000000" w:rsidDel="00000000" w:rsidP="00000000" w:rsidRDefault="00000000" w:rsidRPr="00000000" w14:paraId="00000073">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4">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Summary of Interview: </w:t>
      </w:r>
    </w:p>
    <w:p w:rsidR="00000000" w:rsidDel="00000000" w:rsidP="00000000" w:rsidRDefault="00000000" w:rsidRPr="00000000" w14:paraId="00000075">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Interviewee has used previous Note apps such as Mircroft OneNate, Default Device notes, however preferring written notes with general pen feel and an increase in memorization. Company provides Microsoft accounts allowing coworkers to easily share notes and everything is kept in one spot. They expressed interest in a program that would more easily create graphs and include rulers, protractors, and a calculator.</w:t>
      </w:r>
    </w:p>
    <w:p w:rsidR="00000000" w:rsidDel="00000000" w:rsidP="00000000" w:rsidRDefault="00000000" w:rsidRPr="00000000" w14:paraId="00000076">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Notes:</w:t>
      </w:r>
    </w:p>
    <w:p w:rsidR="00000000" w:rsidDel="00000000" w:rsidP="00000000" w:rsidRDefault="00000000" w:rsidRPr="00000000" w14:paraId="00000078">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Competitor Positives: Easy to access and able to come back to in the future with the additional bonus of creating graphs</w:t>
      </w:r>
    </w:p>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Interviewee has expressed interest in a service that can be used to more easily create graphs, including rulers, protractors, and calculators. </w:t>
      </w:r>
      <w:r w:rsidDel="00000000" w:rsidR="00000000" w:rsidRPr="00000000">
        <w:rPr>
          <w:rtl w:val="0"/>
        </w:rPr>
      </w:r>
    </w:p>
    <w:p w:rsidR="00000000" w:rsidDel="00000000" w:rsidP="00000000" w:rsidRDefault="00000000" w:rsidRPr="00000000" w14:paraId="0000007A">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Interviewed: Jamiya Lindsey</w:t>
      </w:r>
    </w:p>
    <w:p w:rsidR="00000000" w:rsidDel="00000000" w:rsidP="00000000" w:rsidRDefault="00000000" w:rsidRPr="00000000" w14:paraId="0000007B">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Position of Interviewee: Employed</w:t>
      </w:r>
    </w:p>
    <w:p w:rsidR="00000000" w:rsidDel="00000000" w:rsidP="00000000" w:rsidRDefault="00000000" w:rsidRPr="00000000" w14:paraId="0000007C">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Title: English Teacher </w:t>
      </w:r>
    </w:p>
    <w:p w:rsidR="00000000" w:rsidDel="00000000" w:rsidP="00000000" w:rsidRDefault="00000000" w:rsidRPr="00000000" w14:paraId="0000007D">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Interviewer: Kimberly Ho</w:t>
      </w:r>
    </w:p>
    <w:p w:rsidR="00000000" w:rsidDel="00000000" w:rsidP="00000000" w:rsidRDefault="00000000" w:rsidRPr="00000000" w14:paraId="0000007E">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3/14/2023</w:t>
      </w:r>
    </w:p>
    <w:p w:rsidR="00000000" w:rsidDel="00000000" w:rsidP="00000000" w:rsidRDefault="00000000" w:rsidRPr="00000000" w14:paraId="0000007F">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19:23:54</w:t>
      </w:r>
    </w:p>
    <w:p w:rsidR="00000000" w:rsidDel="00000000" w:rsidP="00000000" w:rsidRDefault="00000000" w:rsidRPr="00000000" w14:paraId="00000080">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Asked: </w:t>
      </w:r>
    </w:p>
    <w:p w:rsidR="00000000" w:rsidDel="00000000" w:rsidP="00000000" w:rsidRDefault="00000000" w:rsidRPr="00000000" w14:paraId="00000081">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you prefer to take notes electronically, written, or both? Please explain</w:t>
      </w:r>
    </w:p>
    <w:p w:rsidR="00000000" w:rsidDel="00000000" w:rsidP="00000000" w:rsidRDefault="00000000" w:rsidRPr="00000000" w14:paraId="00000082">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are you most likely to access electronics notes? Ie. Website, Apps, Laptop or PC, Mobile Device. </w:t>
      </w:r>
    </w:p>
    <w:p w:rsidR="00000000" w:rsidDel="00000000" w:rsidP="00000000" w:rsidRDefault="00000000" w:rsidRPr="00000000" w14:paraId="00000083">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note taking apps or sites have you used and which one do you like most and why? Ie. Microsoft OneNote, Default Device Notes, Notion, etc</w:t>
      </w:r>
    </w:p>
    <w:p w:rsidR="00000000" w:rsidDel="00000000" w:rsidP="00000000" w:rsidRDefault="00000000" w:rsidRPr="00000000" w14:paraId="00000084">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is your favorite thing about using those apps or taking notes traditionally? </w:t>
      </w:r>
    </w:p>
    <w:p w:rsidR="00000000" w:rsidDel="00000000" w:rsidP="00000000" w:rsidRDefault="00000000" w:rsidRPr="00000000" w14:paraId="00000085">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features do you wish were included in note taking applications websites? </w:t>
      </w:r>
    </w:p>
    <w:p w:rsidR="00000000" w:rsidDel="00000000" w:rsidP="00000000" w:rsidRDefault="00000000" w:rsidRPr="00000000" w14:paraId="00000086">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any other feedback you’d like to share? </w:t>
      </w:r>
    </w:p>
    <w:p w:rsidR="00000000" w:rsidDel="00000000" w:rsidP="00000000" w:rsidRDefault="00000000" w:rsidRPr="00000000" w14:paraId="00000087">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Purpose of Interview: </w:t>
      </w:r>
    </w:p>
    <w:p w:rsidR="00000000" w:rsidDel="00000000" w:rsidP="00000000" w:rsidRDefault="00000000" w:rsidRPr="00000000" w14:paraId="00000088">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why potential customers use competitor systems</w:t>
      </w:r>
    </w:p>
    <w:p w:rsidR="00000000" w:rsidDel="00000000" w:rsidP="00000000" w:rsidRDefault="00000000" w:rsidRPr="00000000" w14:paraId="00000089">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positive points of current competitor systems </w:t>
      </w:r>
    </w:p>
    <w:p w:rsidR="00000000" w:rsidDel="00000000" w:rsidP="00000000" w:rsidRDefault="00000000" w:rsidRPr="00000000" w14:paraId="0000008A">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learn improvements needed  to current note taking systems customers wish were included </w:t>
      </w:r>
    </w:p>
    <w:p w:rsidR="00000000" w:rsidDel="00000000" w:rsidP="00000000" w:rsidRDefault="00000000" w:rsidRPr="00000000" w14:paraId="0000008B">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what customers want out of our future system </w:t>
      </w:r>
    </w:p>
    <w:p w:rsidR="00000000" w:rsidDel="00000000" w:rsidP="00000000" w:rsidRDefault="00000000" w:rsidRPr="00000000" w14:paraId="0000008C">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incorporate the positives of both written and electronic notes into a system</w:t>
      </w:r>
    </w:p>
    <w:p w:rsidR="00000000" w:rsidDel="00000000" w:rsidP="00000000" w:rsidRDefault="00000000" w:rsidRPr="00000000" w14:paraId="0000008D">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E">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Summary of Interview: </w:t>
      </w:r>
    </w:p>
    <w:p w:rsidR="00000000" w:rsidDel="00000000" w:rsidP="00000000" w:rsidRDefault="00000000" w:rsidRPr="00000000" w14:paraId="0000008F">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Interviewee has used previous Note apps such as Microsoft OneNate, Default Device notes, and Google Docs. Interviewee states that their school provides them with a microsoft account so they are most comfortable accessing their notes on a website on their Laptop or PC. Though they have stated that they would like to have a service that can be accessed across different platforms as OneNote is difficult to access via mobile devices. </w:t>
      </w:r>
      <w:r w:rsidDel="00000000" w:rsidR="00000000" w:rsidRPr="00000000">
        <w:rPr>
          <w:rtl w:val="0"/>
        </w:rPr>
      </w:r>
    </w:p>
    <w:p w:rsidR="00000000" w:rsidDel="00000000" w:rsidP="00000000" w:rsidRDefault="00000000" w:rsidRPr="00000000" w14:paraId="00000090">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Notes:</w:t>
      </w:r>
    </w:p>
    <w:p w:rsidR="00000000" w:rsidDel="00000000" w:rsidP="00000000" w:rsidRDefault="00000000" w:rsidRPr="00000000" w14:paraId="00000092">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Competitor Positives: Able to create todo lists and easily edit </w:t>
      </w:r>
    </w:p>
    <w:p w:rsidR="00000000" w:rsidDel="00000000" w:rsidP="00000000" w:rsidRDefault="00000000" w:rsidRPr="00000000" w14:paraId="00000093">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Interviewee has expressed interest in a service that can be found and used on every platform</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Interviewed: Tyrell Robbins</w:t>
      </w:r>
    </w:p>
    <w:p w:rsidR="00000000" w:rsidDel="00000000" w:rsidP="00000000" w:rsidRDefault="00000000" w:rsidRPr="00000000" w14:paraId="00000096">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Position of Interviewee: Student </w:t>
      </w:r>
    </w:p>
    <w:p w:rsidR="00000000" w:rsidDel="00000000" w:rsidP="00000000" w:rsidRDefault="00000000" w:rsidRPr="00000000" w14:paraId="00000097">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Title: Music Major</w:t>
      </w:r>
    </w:p>
    <w:p w:rsidR="00000000" w:rsidDel="00000000" w:rsidP="00000000" w:rsidRDefault="00000000" w:rsidRPr="00000000" w14:paraId="00000098">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Interviewer: Kimberly Ho</w:t>
      </w:r>
    </w:p>
    <w:p w:rsidR="00000000" w:rsidDel="00000000" w:rsidP="00000000" w:rsidRDefault="00000000" w:rsidRPr="00000000" w14:paraId="00000099">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3/17/2023</w:t>
      </w:r>
    </w:p>
    <w:p w:rsidR="00000000" w:rsidDel="00000000" w:rsidP="00000000" w:rsidRDefault="00000000" w:rsidRPr="00000000" w14:paraId="0000009A">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10:37:05</w:t>
      </w:r>
    </w:p>
    <w:p w:rsidR="00000000" w:rsidDel="00000000" w:rsidP="00000000" w:rsidRDefault="00000000" w:rsidRPr="00000000" w14:paraId="0000009B">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Asked: </w:t>
      </w:r>
    </w:p>
    <w:p w:rsidR="00000000" w:rsidDel="00000000" w:rsidP="00000000" w:rsidRDefault="00000000" w:rsidRPr="00000000" w14:paraId="0000009C">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you prefer to take notes electronically, written, or both? Please explain</w:t>
      </w:r>
    </w:p>
    <w:p w:rsidR="00000000" w:rsidDel="00000000" w:rsidP="00000000" w:rsidRDefault="00000000" w:rsidRPr="00000000" w14:paraId="0000009D">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are you most likely to access electronics notes? Ie. Website, Apps, Laptop or PC, Mobile Device. </w:t>
      </w:r>
    </w:p>
    <w:p w:rsidR="00000000" w:rsidDel="00000000" w:rsidP="00000000" w:rsidRDefault="00000000" w:rsidRPr="00000000" w14:paraId="0000009E">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note taking apps or sites have you used and which one do you like most and why? Ie. Microsoft OneNote, Default Device Notes, Notion, etc</w:t>
      </w:r>
    </w:p>
    <w:p w:rsidR="00000000" w:rsidDel="00000000" w:rsidP="00000000" w:rsidRDefault="00000000" w:rsidRPr="00000000" w14:paraId="0000009F">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is your favorite thing about using those apps or taking notes traditionally? </w:t>
      </w:r>
    </w:p>
    <w:p w:rsidR="00000000" w:rsidDel="00000000" w:rsidP="00000000" w:rsidRDefault="00000000" w:rsidRPr="00000000" w14:paraId="000000A0">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features do you wish were included in note taking applications websites? </w:t>
      </w:r>
    </w:p>
    <w:p w:rsidR="00000000" w:rsidDel="00000000" w:rsidP="00000000" w:rsidRDefault="00000000" w:rsidRPr="00000000" w14:paraId="000000A1">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any other feedback you’d like to share? </w:t>
      </w:r>
    </w:p>
    <w:p w:rsidR="00000000" w:rsidDel="00000000" w:rsidP="00000000" w:rsidRDefault="00000000" w:rsidRPr="00000000" w14:paraId="000000A2">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Purpose of Interview: </w:t>
      </w:r>
    </w:p>
    <w:p w:rsidR="00000000" w:rsidDel="00000000" w:rsidP="00000000" w:rsidRDefault="00000000" w:rsidRPr="00000000" w14:paraId="000000A3">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why potential customers use competitor systems</w:t>
      </w:r>
    </w:p>
    <w:p w:rsidR="00000000" w:rsidDel="00000000" w:rsidP="00000000" w:rsidRDefault="00000000" w:rsidRPr="00000000" w14:paraId="000000A4">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positive points of current competitor systems </w:t>
      </w:r>
    </w:p>
    <w:p w:rsidR="00000000" w:rsidDel="00000000" w:rsidP="00000000" w:rsidRDefault="00000000" w:rsidRPr="00000000" w14:paraId="000000A5">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learn improvements needed  to current note taking systems customers wish were included </w:t>
      </w:r>
    </w:p>
    <w:p w:rsidR="00000000" w:rsidDel="00000000" w:rsidP="00000000" w:rsidRDefault="00000000" w:rsidRPr="00000000" w14:paraId="000000A6">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what customers want out of our future system </w:t>
      </w:r>
    </w:p>
    <w:p w:rsidR="00000000" w:rsidDel="00000000" w:rsidP="00000000" w:rsidRDefault="00000000" w:rsidRPr="00000000" w14:paraId="000000A7">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incorporate the positives of both written and electronic notes into a system</w:t>
      </w:r>
    </w:p>
    <w:p w:rsidR="00000000" w:rsidDel="00000000" w:rsidP="00000000" w:rsidRDefault="00000000" w:rsidRPr="00000000" w14:paraId="000000A8">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9">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Summary of Interview: </w:t>
      </w:r>
    </w:p>
    <w:p w:rsidR="00000000" w:rsidDel="00000000" w:rsidP="00000000" w:rsidRDefault="00000000" w:rsidRPr="00000000" w14:paraId="000000AA">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Interviewee has only used default note apps as it is the easiest to access. It is a simple way to keep all of their thoughts in one spot and is extremely versatile. Interviewee does express concerns about having to pay monthly subscriptions for music sheet notes as there are very few platforms that offer such. </w:t>
      </w:r>
    </w:p>
    <w:p w:rsidR="00000000" w:rsidDel="00000000" w:rsidP="00000000" w:rsidRDefault="00000000" w:rsidRPr="00000000" w14:paraId="000000AB">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C">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Notes:</w:t>
      </w:r>
    </w:p>
    <w:p w:rsidR="00000000" w:rsidDel="00000000" w:rsidP="00000000" w:rsidRDefault="00000000" w:rsidRPr="00000000" w14:paraId="000000AD">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Competitor Positives: Easy to use and versatile and able to keep thoughts all in one place</w:t>
      </w:r>
    </w:p>
    <w:p w:rsidR="00000000" w:rsidDel="00000000" w:rsidP="00000000" w:rsidRDefault="00000000" w:rsidRPr="00000000" w14:paraId="000000AE">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Website should include more specialized note taking techniques for those in different studies to include a broader selection of customers</w:t>
      </w:r>
    </w:p>
    <w:p w:rsidR="00000000" w:rsidDel="00000000" w:rsidP="00000000" w:rsidRDefault="00000000" w:rsidRPr="00000000" w14:paraId="000000AF">
      <w:pPr>
        <w:widowControl w:val="0"/>
        <w:spacing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0">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Interviewed: Lauren Jones</w:t>
      </w:r>
    </w:p>
    <w:p w:rsidR="00000000" w:rsidDel="00000000" w:rsidP="00000000" w:rsidRDefault="00000000" w:rsidRPr="00000000" w14:paraId="000000B1">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Position of Interviewee: Student </w:t>
      </w:r>
    </w:p>
    <w:p w:rsidR="00000000" w:rsidDel="00000000" w:rsidP="00000000" w:rsidRDefault="00000000" w:rsidRPr="00000000" w14:paraId="000000B2">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Title: Statistics Major</w:t>
      </w:r>
    </w:p>
    <w:p w:rsidR="00000000" w:rsidDel="00000000" w:rsidP="00000000" w:rsidRDefault="00000000" w:rsidRPr="00000000" w14:paraId="000000B3">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Interviewer: Kimberly Ho</w:t>
      </w:r>
    </w:p>
    <w:p w:rsidR="00000000" w:rsidDel="00000000" w:rsidP="00000000" w:rsidRDefault="00000000" w:rsidRPr="00000000" w14:paraId="000000B4">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Date: 3/18/2023</w:t>
      </w:r>
    </w:p>
    <w:p w:rsidR="00000000" w:rsidDel="00000000" w:rsidP="00000000" w:rsidRDefault="00000000" w:rsidRPr="00000000" w14:paraId="000000B5">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6:21:04</w:t>
      </w:r>
    </w:p>
    <w:p w:rsidR="00000000" w:rsidDel="00000000" w:rsidP="00000000" w:rsidRDefault="00000000" w:rsidRPr="00000000" w14:paraId="000000B6">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Asked: </w:t>
      </w:r>
    </w:p>
    <w:p w:rsidR="00000000" w:rsidDel="00000000" w:rsidP="00000000" w:rsidRDefault="00000000" w:rsidRPr="00000000" w14:paraId="000000B7">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you prefer to take notes electronically, written, or both? Please explain</w:t>
      </w:r>
    </w:p>
    <w:p w:rsidR="00000000" w:rsidDel="00000000" w:rsidP="00000000" w:rsidRDefault="00000000" w:rsidRPr="00000000" w14:paraId="000000B8">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are you most likely to access electronics notes? Ie. Website, Apps, Laptop or PC, Mobile Device. </w:t>
      </w:r>
    </w:p>
    <w:p w:rsidR="00000000" w:rsidDel="00000000" w:rsidP="00000000" w:rsidRDefault="00000000" w:rsidRPr="00000000" w14:paraId="000000B9">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note taking apps or sites have you used and which one do you like most and why? Ie. Microsoft OneNote, Default Device Notes, Notion, etc</w:t>
      </w:r>
    </w:p>
    <w:p w:rsidR="00000000" w:rsidDel="00000000" w:rsidP="00000000" w:rsidRDefault="00000000" w:rsidRPr="00000000" w14:paraId="000000BA">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is your favorite thing about using those apps or taking notes traditionally? </w:t>
      </w:r>
    </w:p>
    <w:p w:rsidR="00000000" w:rsidDel="00000000" w:rsidP="00000000" w:rsidRDefault="00000000" w:rsidRPr="00000000" w14:paraId="000000BB">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features do you wish were included in note taking applications websites? </w:t>
      </w:r>
    </w:p>
    <w:p w:rsidR="00000000" w:rsidDel="00000000" w:rsidP="00000000" w:rsidRDefault="00000000" w:rsidRPr="00000000" w14:paraId="000000BC">
      <w:pPr>
        <w:widowControl w:val="0"/>
        <w:numPr>
          <w:ilvl w:val="0"/>
          <w:numId w:val="4"/>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any other feedback you’d like to share? </w:t>
      </w:r>
    </w:p>
    <w:p w:rsidR="00000000" w:rsidDel="00000000" w:rsidP="00000000" w:rsidRDefault="00000000" w:rsidRPr="00000000" w14:paraId="000000BD">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Purpose of Interview: </w:t>
      </w:r>
    </w:p>
    <w:p w:rsidR="00000000" w:rsidDel="00000000" w:rsidP="00000000" w:rsidRDefault="00000000" w:rsidRPr="00000000" w14:paraId="000000BE">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why potential customers use competitor systems</w:t>
      </w:r>
    </w:p>
    <w:p w:rsidR="00000000" w:rsidDel="00000000" w:rsidP="00000000" w:rsidRDefault="00000000" w:rsidRPr="00000000" w14:paraId="000000BF">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positive points of current competitor systems </w:t>
      </w:r>
    </w:p>
    <w:p w:rsidR="00000000" w:rsidDel="00000000" w:rsidP="00000000" w:rsidRDefault="00000000" w:rsidRPr="00000000" w14:paraId="000000C0">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learn improvements needed  to current note taking systems customers wish were included </w:t>
      </w:r>
    </w:p>
    <w:p w:rsidR="00000000" w:rsidDel="00000000" w:rsidP="00000000" w:rsidRDefault="00000000" w:rsidRPr="00000000" w14:paraId="000000C1">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understand what customers want out of our future system </w:t>
      </w:r>
    </w:p>
    <w:p w:rsidR="00000000" w:rsidDel="00000000" w:rsidP="00000000" w:rsidRDefault="00000000" w:rsidRPr="00000000" w14:paraId="000000C2">
      <w:pPr>
        <w:widowControl w:val="0"/>
        <w:numPr>
          <w:ilvl w:val="0"/>
          <w:numId w:val="6"/>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incorporate the positives of both written and electronic notes into a system</w:t>
      </w:r>
    </w:p>
    <w:p w:rsidR="00000000" w:rsidDel="00000000" w:rsidP="00000000" w:rsidRDefault="00000000" w:rsidRPr="00000000" w14:paraId="000000C3">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4">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Summary of Interview:</w:t>
      </w:r>
    </w:p>
    <w:p w:rsidR="00000000" w:rsidDel="00000000" w:rsidP="00000000" w:rsidRDefault="00000000" w:rsidRPr="00000000" w14:paraId="000000C5">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Interviewee has used previous Note apps such as Microsoft OneNote, Default Device notes, and Notion. They express that notion is easy to use and they are easily able to create a todo list and can create charts and diagrams if necessary. They have stated that they wish to be able to record or add audio instead of only links with an addition to being able to add notes to those audios.</w:t>
      </w:r>
    </w:p>
    <w:p w:rsidR="00000000" w:rsidDel="00000000" w:rsidP="00000000" w:rsidRDefault="00000000" w:rsidRPr="00000000" w14:paraId="000000C6">
      <w:pPr>
        <w:widowControl w:val="0"/>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7">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Notes:</w:t>
      </w:r>
    </w:p>
    <w:p w:rsidR="00000000" w:rsidDel="00000000" w:rsidP="00000000" w:rsidRDefault="00000000" w:rsidRPr="00000000" w14:paraId="000000C8">
      <w:pPr>
        <w:widowControl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Competitor Positives: Easy to use and create to-do lists with an addition of charts and diagrams </w:t>
      </w:r>
    </w:p>
    <w:p w:rsidR="00000000" w:rsidDel="00000000" w:rsidP="00000000" w:rsidRDefault="00000000" w:rsidRPr="00000000" w14:paraId="000000C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Interviewee has expressed interest in being able to add recordings and audio with the addition to adding notes to audios. </w:t>
      </w:r>
      <w:r w:rsidDel="00000000" w:rsidR="00000000" w:rsidRPr="00000000">
        <w:br w:type="page"/>
      </w:r>
      <w:r w:rsidDel="00000000" w:rsidR="00000000" w:rsidRPr="00000000">
        <w:rPr>
          <w:rtl w:val="0"/>
        </w:rPr>
      </w:r>
    </w:p>
    <w:p w:rsidR="00000000" w:rsidDel="00000000" w:rsidP="00000000" w:rsidRDefault="00000000" w:rsidRPr="00000000" w14:paraId="000000CA">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Online Note taking Questionnaire: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C">
      <w:pPr>
        <w:widowControl w:val="0"/>
        <w:spacing w:after="0" w:before="0" w:line="360" w:lineRule="auto"/>
        <w:ind w:left="720" w:firstLine="720"/>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https://forms.gle/38nnHpJzkk9ytN3G</w:t>
        </w:r>
      </w:hyperlink>
      <w:r w:rsidDel="00000000" w:rsidR="00000000" w:rsidRPr="00000000">
        <w:rPr>
          <w:rtl w:val="0"/>
        </w:rPr>
      </w:r>
    </w:p>
    <w:p w:rsidR="00000000" w:rsidDel="00000000" w:rsidP="00000000" w:rsidRDefault="00000000" w:rsidRPr="00000000" w14:paraId="000000CD">
      <w:pPr>
        <w:widowControl w:val="0"/>
        <w:spacing w:after="0" w:before="0" w:line="36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Distribution method: </w:t>
      </w:r>
    </w:p>
    <w:p w:rsidR="00000000" w:rsidDel="00000000" w:rsidP="00000000" w:rsidRDefault="00000000" w:rsidRPr="00000000" w14:paraId="000000CF">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forums and internally via email </w:t>
      </w:r>
    </w:p>
    <w:p w:rsidR="00000000" w:rsidDel="00000000" w:rsidP="00000000" w:rsidRDefault="00000000" w:rsidRPr="00000000" w14:paraId="000000D0">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rate:</w:t>
      </w:r>
    </w:p>
    <w:p w:rsidR="00000000" w:rsidDel="00000000" w:rsidP="00000000" w:rsidRDefault="00000000" w:rsidRPr="00000000" w14:paraId="000000D2">
      <w:pPr>
        <w:widowControl w:val="0"/>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for email surveys, 8% for website surveys </w:t>
      </w:r>
    </w:p>
    <w:p w:rsidR="00000000" w:rsidDel="00000000" w:rsidP="00000000" w:rsidRDefault="00000000" w:rsidRPr="00000000" w14:paraId="000000D3">
      <w:pPr>
        <w:widowControl w:val="0"/>
        <w:spacing w:after="0" w:before="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widowControl w:val="0"/>
        <w:spacing w:after="0" w:before="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Documents for Data Analysis:</w:t>
      </w:r>
    </w:p>
    <w:p w:rsidR="00000000" w:rsidDel="00000000" w:rsidP="00000000" w:rsidRDefault="00000000" w:rsidRPr="00000000" w14:paraId="000000D5">
      <w:pPr>
        <w:widowControl w:val="0"/>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Getting started with Notion</w:t>
      </w:r>
      <w:r w:rsidDel="00000000" w:rsidR="00000000" w:rsidRPr="00000000">
        <w:rPr>
          <w:rFonts w:ascii="Times New Roman" w:cs="Times New Roman" w:eastAsia="Times New Roman" w:hAnsi="Times New Roman"/>
          <w:sz w:val="24"/>
          <w:szCs w:val="24"/>
          <w:highlight w:val="white"/>
          <w:rtl w:val="0"/>
        </w:rPr>
        <w:t xml:space="preserve">. (n.d.). Getting Started with Notion. Retrieved March 20, 2023, from https://notionpages.com/getting-started-with-notion-boost-your-productivity</w:t>
      </w:r>
      <w:r w:rsidDel="00000000" w:rsidR="00000000" w:rsidRPr="00000000">
        <w:rPr>
          <w:rtl w:val="0"/>
        </w:rPr>
      </w:r>
    </w:p>
    <w:p w:rsidR="00000000" w:rsidDel="00000000" w:rsidP="00000000" w:rsidRDefault="00000000" w:rsidRPr="00000000" w14:paraId="000000D6">
      <w:pPr>
        <w:widowControl w:val="0"/>
        <w:shd w:fill="ffffff" w:val="clear"/>
        <w:spacing w:line="480" w:lineRule="auto"/>
        <w:ind w:lef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H. (2022, August 24). </w:t>
      </w:r>
      <w:r w:rsidDel="00000000" w:rsidR="00000000" w:rsidRPr="00000000">
        <w:rPr>
          <w:rFonts w:ascii="Times New Roman" w:cs="Times New Roman" w:eastAsia="Times New Roman" w:hAnsi="Times New Roman"/>
          <w:i w:val="1"/>
          <w:sz w:val="24"/>
          <w:szCs w:val="24"/>
          <w:rtl w:val="0"/>
        </w:rPr>
        <w:t xml:space="preserve">Microsoft OneNote cheat sheet</w:t>
      </w:r>
      <w:r w:rsidDel="00000000" w:rsidR="00000000" w:rsidRPr="00000000">
        <w:rPr>
          <w:rFonts w:ascii="Times New Roman" w:cs="Times New Roman" w:eastAsia="Times New Roman" w:hAnsi="Times New Roman"/>
          <w:sz w:val="24"/>
          <w:szCs w:val="24"/>
          <w:rtl w:val="0"/>
        </w:rPr>
        <w:t xml:space="preserve">. Computerworld. https://www.computerworld.com/article/3406779/microsoft-onenote-cheat-sheet.html</w:t>
      </w:r>
    </w:p>
    <w:p w:rsidR="00000000" w:rsidDel="00000000" w:rsidP="00000000" w:rsidRDefault="00000000" w:rsidRPr="00000000" w14:paraId="000000D7">
      <w:pPr>
        <w:widowControl w:val="0"/>
        <w:spacing w:after="0" w:before="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Observation Notes: </w:t>
      </w:r>
    </w:p>
    <w:p w:rsidR="00000000" w:rsidDel="00000000" w:rsidP="00000000" w:rsidRDefault="00000000" w:rsidRPr="00000000" w14:paraId="000000D9">
      <w:pPr>
        <w:widowControl w:val="0"/>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for note taking services - </w:t>
      </w:r>
    </w:p>
    <w:p w:rsidR="00000000" w:rsidDel="00000000" w:rsidP="00000000" w:rsidRDefault="00000000" w:rsidRPr="00000000" w14:paraId="000000DA">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Apps and sites are quick and easy to access</w:t>
      </w:r>
    </w:p>
    <w:p w:rsidR="00000000" w:rsidDel="00000000" w:rsidP="00000000" w:rsidRDefault="00000000" w:rsidRPr="00000000" w14:paraId="000000DB">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Infinite pages or multiple pages with any number word count. </w:t>
      </w:r>
    </w:p>
    <w:p w:rsidR="00000000" w:rsidDel="00000000" w:rsidP="00000000" w:rsidRDefault="00000000" w:rsidRPr="00000000" w14:paraId="000000DC">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the import and export of PDFs</w:t>
      </w:r>
    </w:p>
    <w:p w:rsidR="00000000" w:rsidDel="00000000" w:rsidP="00000000" w:rsidRDefault="00000000" w:rsidRPr="00000000" w14:paraId="000000DD">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pen shape and color options </w:t>
      </w:r>
    </w:p>
    <w:p w:rsidR="00000000" w:rsidDel="00000000" w:rsidP="00000000" w:rsidRDefault="00000000" w:rsidRPr="00000000" w14:paraId="000000DE">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create charts, diagrams, drawings, and to-do lists</w:t>
      </w:r>
    </w:p>
    <w:p w:rsidR="00000000" w:rsidDel="00000000" w:rsidP="00000000" w:rsidRDefault="00000000" w:rsidRPr="00000000" w14:paraId="000000DF">
      <w:pPr>
        <w:widowControl w:val="0"/>
        <w:numPr>
          <w:ilvl w:val="0"/>
          <w:numId w:val="1"/>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add images, videos, tables, and files </w:t>
      </w:r>
    </w:p>
    <w:p w:rsidR="00000000" w:rsidDel="00000000" w:rsidP="00000000" w:rsidRDefault="00000000" w:rsidRPr="00000000" w14:paraId="000000E0">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features that interviewees have expressed interested in - </w:t>
      </w:r>
    </w:p>
    <w:p w:rsidR="00000000" w:rsidDel="00000000" w:rsidP="00000000" w:rsidRDefault="00000000" w:rsidRPr="00000000" w14:paraId="000000E2">
      <w:pPr>
        <w:widowControl w:val="0"/>
        <w:numPr>
          <w:ilvl w:val="0"/>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specialized notes for different subjects Ie. Music sheets</w:t>
      </w:r>
    </w:p>
    <w:p w:rsidR="00000000" w:rsidDel="00000000" w:rsidP="00000000" w:rsidRDefault="00000000" w:rsidRPr="00000000" w14:paraId="000000E3">
      <w:pPr>
        <w:widowControl w:val="0"/>
        <w:numPr>
          <w:ilvl w:val="0"/>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record and add audio with the addition of adding notes to audio features</w:t>
      </w:r>
    </w:p>
    <w:p w:rsidR="00000000" w:rsidDel="00000000" w:rsidP="00000000" w:rsidRDefault="00000000" w:rsidRPr="00000000" w14:paraId="000000E4">
      <w:pPr>
        <w:widowControl w:val="0"/>
        <w:numPr>
          <w:ilvl w:val="0"/>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math functions like rulers, protractors, and calculators </w:t>
      </w:r>
    </w:p>
    <w:p w:rsidR="00000000" w:rsidDel="00000000" w:rsidP="00000000" w:rsidRDefault="00000000" w:rsidRPr="00000000" w14:paraId="000000E5">
      <w:pPr>
        <w:widowControl w:val="0"/>
        <w:numPr>
          <w:ilvl w:val="0"/>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brushes and colors </w:t>
      </w:r>
    </w:p>
    <w:p w:rsidR="00000000" w:rsidDel="00000000" w:rsidP="00000000" w:rsidRDefault="00000000" w:rsidRPr="00000000" w14:paraId="000000E6">
      <w:pPr>
        <w:widowControl w:val="0"/>
        <w:numPr>
          <w:ilvl w:val="0"/>
          <w:numId w:val="5"/>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 or website that can be easily accessible across all platforms</w:t>
      </w:r>
    </w:p>
    <w:p w:rsidR="00000000" w:rsidDel="00000000" w:rsidP="00000000" w:rsidRDefault="00000000" w:rsidRPr="00000000" w14:paraId="000000E7">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8">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Use Case 1</w:t>
      </w:r>
      <w:r w:rsidDel="00000000" w:rsidR="00000000" w:rsidRPr="00000000">
        <w:rPr>
          <w:rtl w:val="0"/>
        </w:rPr>
      </w:r>
    </w:p>
    <w:p w:rsidR="00000000" w:rsidDel="00000000" w:rsidP="00000000" w:rsidRDefault="00000000" w:rsidRPr="00000000" w14:paraId="000000E9">
      <w:pPr>
        <w:widowControl w:val="0"/>
        <w:spacing w:after="0" w:before="0" w:line="360" w:lineRule="auto"/>
        <w:ind w:left="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-742949</wp:posOffset>
            </wp:positionH>
            <wp:positionV relativeFrom="paragraph">
              <wp:posOffset>43104</wp:posOffset>
            </wp:positionV>
            <wp:extent cx="7429500" cy="4578697"/>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7"/>
                    <a:srcRect b="8348" l="18718" r="25035" t="29766"/>
                    <a:stretch>
                      <a:fillRect/>
                    </a:stretch>
                  </pic:blipFill>
                  <pic:spPr>
                    <a:xfrm>
                      <a:off x="0" y="0"/>
                      <a:ext cx="7429500" cy="4578697"/>
                    </a:xfrm>
                    <a:prstGeom prst="rect"/>
                    <a:ln/>
                  </pic:spPr>
                </pic:pic>
              </a:graphicData>
            </a:graphic>
          </wp:anchor>
        </w:drawing>
      </w:r>
    </w:p>
    <w:p w:rsidR="00000000" w:rsidDel="00000000" w:rsidP="00000000" w:rsidRDefault="00000000" w:rsidRPr="00000000" w14:paraId="000000EA">
      <w:pPr>
        <w:widowControl w:val="0"/>
        <w:spacing w:after="0" w:before="0"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1 - Diagram</w:t>
      </w:r>
    </w:p>
    <w:p w:rsidR="00000000" w:rsidDel="00000000" w:rsidP="00000000" w:rsidRDefault="00000000" w:rsidRPr="00000000" w14:paraId="000000EB">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-604837</wp:posOffset>
            </wp:positionH>
            <wp:positionV relativeFrom="paragraph">
              <wp:posOffset>142875</wp:posOffset>
            </wp:positionV>
            <wp:extent cx="7153275" cy="7125705"/>
            <wp:effectExtent b="0" l="0" r="0" t="0"/>
            <wp:wrapTopAndBottom distB="19050" distT="19050"/>
            <wp:docPr id="2" name="image4.png"/>
            <a:graphic>
              <a:graphicData uri="http://schemas.openxmlformats.org/drawingml/2006/picture">
                <pic:pic>
                  <pic:nvPicPr>
                    <pic:cNvPr id="0" name="image4.png"/>
                    <pic:cNvPicPr preferRelativeResize="0"/>
                  </pic:nvPicPr>
                  <pic:blipFill>
                    <a:blip r:embed="rId8"/>
                    <a:srcRect b="20285" l="0" r="0" t="9158"/>
                    <a:stretch>
                      <a:fillRect/>
                    </a:stretch>
                  </pic:blipFill>
                  <pic:spPr>
                    <a:xfrm>
                      <a:off x="0" y="0"/>
                      <a:ext cx="7153275" cy="7125705"/>
                    </a:xfrm>
                    <a:prstGeom prst="rect"/>
                    <a:ln/>
                  </pic:spPr>
                </pic:pic>
              </a:graphicData>
            </a:graphic>
          </wp:anchor>
        </w:drawing>
      </w:r>
    </w:p>
    <w:p w:rsidR="00000000" w:rsidDel="00000000" w:rsidP="00000000" w:rsidRDefault="00000000" w:rsidRPr="00000000" w14:paraId="000000EC">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before="0"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2</w:t>
      </w:r>
    </w:p>
    <w:p w:rsidR="00000000" w:rsidDel="00000000" w:rsidP="00000000" w:rsidRDefault="00000000" w:rsidRPr="00000000" w14:paraId="000000EE">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-633412</wp:posOffset>
            </wp:positionH>
            <wp:positionV relativeFrom="paragraph">
              <wp:posOffset>19050</wp:posOffset>
            </wp:positionV>
            <wp:extent cx="7258050" cy="4552020"/>
            <wp:effectExtent b="0" l="0" r="0" t="0"/>
            <wp:wrapTopAndBottom distB="19050" distT="19050"/>
            <wp:docPr id="3" name="image3.png"/>
            <a:graphic>
              <a:graphicData uri="http://schemas.openxmlformats.org/drawingml/2006/picture">
                <pic:pic>
                  <pic:nvPicPr>
                    <pic:cNvPr id="0" name="image3.png"/>
                    <pic:cNvPicPr preferRelativeResize="0"/>
                  </pic:nvPicPr>
                  <pic:blipFill>
                    <a:blip r:embed="rId9"/>
                    <a:srcRect b="11976" l="18599" r="24899" t="30140"/>
                    <a:stretch>
                      <a:fillRect/>
                    </a:stretch>
                  </pic:blipFill>
                  <pic:spPr>
                    <a:xfrm>
                      <a:off x="0" y="0"/>
                      <a:ext cx="7258050" cy="4552020"/>
                    </a:xfrm>
                    <a:prstGeom prst="rect"/>
                    <a:ln/>
                  </pic:spPr>
                </pic:pic>
              </a:graphicData>
            </a:graphic>
          </wp:anchor>
        </w:drawing>
      </w:r>
    </w:p>
    <w:p w:rsidR="00000000" w:rsidDel="00000000" w:rsidP="00000000" w:rsidRDefault="00000000" w:rsidRPr="00000000" w14:paraId="000000EF">
      <w:pPr>
        <w:widowControl w:val="0"/>
        <w:spacing w:after="0" w:before="0"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2 - Diagram</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361950</wp:posOffset>
            </wp:positionV>
            <wp:extent cx="6219825" cy="7945187"/>
            <wp:effectExtent b="12700" l="12700" r="12700" t="12700"/>
            <wp:wrapTopAndBottom distB="114300" distT="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19825" cy="7945187"/>
                    </a:xfrm>
                    <a:prstGeom prst="rect"/>
                    <a:ln w="12700">
                      <a:solidFill>
                        <a:srgbClr val="000000"/>
                      </a:solidFill>
                      <a:prstDash val="solid"/>
                    </a:ln>
                  </pic:spPr>
                </pic:pic>
              </a:graphicData>
            </a:graphic>
          </wp:anchor>
        </w:drawing>
      </w:r>
    </w:p>
    <w:p w:rsidR="00000000" w:rsidDel="00000000" w:rsidP="00000000" w:rsidRDefault="00000000" w:rsidRPr="00000000" w14:paraId="000000F0">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Detailed Project Plan</w:t>
      </w:r>
    </w:p>
    <w:tbl>
      <w:tblPr>
        <w:tblStyle w:val="Table1"/>
        <w:tblW w:w="1125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070"/>
        <w:gridCol w:w="1050"/>
        <w:gridCol w:w="1110"/>
        <w:gridCol w:w="1035"/>
        <w:gridCol w:w="1410"/>
        <w:gridCol w:w="2610"/>
        <w:tblGridChange w:id="0">
          <w:tblGrid>
            <w:gridCol w:w="1965"/>
            <w:gridCol w:w="2070"/>
            <w:gridCol w:w="1050"/>
            <w:gridCol w:w="1110"/>
            <w:gridCol w:w="1035"/>
            <w:gridCol w:w="1410"/>
            <w:gridCol w:w="2610"/>
          </w:tblGrid>
        </w:tblGridChange>
      </w:tblGrid>
      <w:tr>
        <w:trPr>
          <w:cantSplit w:val="0"/>
          <w:trHeight w:val="420" w:hRule="atLeast"/>
          <w:tblHeader w:val="0"/>
        </w:trPr>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Tasks</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Responsible</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Start</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End</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Days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8"/>
                <w:szCs w:val="28"/>
                <w:rtl w:val="0"/>
              </w:rPr>
              <w:t xml:space="preserve">Status</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16365c"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Timeline</w:t>
            </w:r>
            <w:r w:rsidDel="00000000" w:rsidR="00000000" w:rsidRPr="00000000">
              <w:rPr>
                <w:rtl w:val="0"/>
              </w:rPr>
            </w:r>
          </w:p>
        </w:tc>
      </w:tr>
      <w:tr>
        <w:trPr>
          <w:cantSplit w:val="0"/>
          <w:trHeight w:val="420" w:hRule="atLeast"/>
          <w:tblHeader w:val="0"/>
        </w:trPr>
        <w:tc>
          <w:tcPr>
            <w:tcBorders>
              <w:top w:color="cccccc" w:space="0" w:sz="8" w:val="single"/>
              <w:left w:color="000000"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3/19/2023</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3/19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3/5 - 3/14 </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Agree on objectives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10-Mar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19-Mar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3/10 - 3/19</w:t>
            </w:r>
          </w:p>
        </w:tc>
      </w:tr>
      <w:tr>
        <w:trPr>
          <w:cantSplit w:val="0"/>
          <w:trHeight w:val="420" w:hRule="atLeast"/>
          <w:tblHeader w:val="0"/>
        </w:trPr>
        <w:tc>
          <w:tcPr>
            <w:tcBorders>
              <w:top w:color="cccccc" w:space="0" w:sz="8" w:val="single"/>
              <w:left w:color="000000"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Initiation</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Detailed Reqs.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Kristen J.</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3/5 - 3/9</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Hardware Reqs.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Wentao C.</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10-Mar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3/5 - 3/10</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Final Resource Plan</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Soham A.</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3/5 - 3/7</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Staffing</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Kimberly H.</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8000"/>
                <w:rtl w:val="0"/>
              </w:rPr>
              <w:t xml:space="preserve">Complete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3/5 - 3/6</w:t>
            </w:r>
          </w:p>
        </w:tc>
      </w:tr>
      <w:tr>
        <w:trPr>
          <w:cantSplit w:val="0"/>
          <w:trHeight w:val="420" w:hRule="atLeast"/>
          <w:tblHeader w:val="0"/>
        </w:trPr>
        <w:tc>
          <w:tcPr>
            <w:tcBorders>
              <w:top w:color="cccccc" w:space="0" w:sz="8" w:val="single"/>
              <w:left w:color="000000"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Development</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Technical Reqs.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Paul 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6600"/>
                <w:rtl w:val="0"/>
              </w:rPr>
              <w:t xml:space="preserve">In progress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3/5 - 3/9, 3/20 - 3/24</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DB Development</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Wentao C.</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6600"/>
                <w:rtl w:val="0"/>
              </w:rPr>
              <w:t xml:space="preserve">In progress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3/5 - 3/12, 3/24 - 3/26</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API Development</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Soham A.</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5-Mar</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6600"/>
                <w:rtl w:val="0"/>
              </w:rPr>
              <w:t xml:space="preserve">In progress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3/5 - 3/13, 3/26 - 3/28</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UI Client</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Catherine V.</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808080"/>
                <w:rtl w:val="0"/>
              </w:rPr>
              <w:t xml:space="preserve">Not started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3/28 - 4/1</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Kristen J.</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808080"/>
                <w:rtl w:val="0"/>
              </w:rPr>
              <w:t xml:space="preserve">Not started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4/1 - 4/4</w:t>
            </w:r>
          </w:p>
        </w:tc>
      </w:tr>
      <w:tr>
        <w:trPr>
          <w:cantSplit w:val="0"/>
          <w:trHeight w:val="360"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Dev. Complete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Kimberly H.</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808080"/>
                <w:rtl w:val="0"/>
              </w:rPr>
              <w:t xml:space="preserve">Not started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4/4 - 4/7</w:t>
            </w:r>
          </w:p>
        </w:tc>
      </w:tr>
      <w:tr>
        <w:trPr>
          <w:cantSplit w:val="0"/>
          <w:trHeight w:val="420" w:hRule="atLeast"/>
          <w:tblHeader w:val="0"/>
        </w:trPr>
        <w:tc>
          <w:tcPr>
            <w:tcBorders>
              <w:top w:color="cccccc" w:space="0" w:sz="8" w:val="single"/>
              <w:left w:color="000000"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Operations</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ce6f1" w:val="clear"/>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64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Hardware Config.</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Wentao C. / Soham A.</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808080"/>
                <w:rtl w:val="0"/>
              </w:rPr>
              <w:t xml:space="preserve">Not started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4/7 - 4/9</w:t>
            </w:r>
          </w:p>
        </w:tc>
      </w:tr>
      <w:tr>
        <w:trPr>
          <w:cantSplit w:val="0"/>
          <w:trHeight w:val="64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Testing</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Kimberly H. / Kristen J.</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808080"/>
                <w:rtl w:val="0"/>
              </w:rPr>
              <w:t xml:space="preserve">Not started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4/9 - 4/11</w:t>
            </w:r>
          </w:p>
        </w:tc>
      </w:tr>
      <w:tr>
        <w:trPr>
          <w:cantSplit w:val="0"/>
          <w:trHeight w:val="420" w:hRule="atLeast"/>
          <w:tblHeader w:val="0"/>
        </w:trPr>
        <w:tc>
          <w:tcPr>
            <w:tcBorders>
              <w:top w:color="cccccc" w:space="0" w:sz="8" w:val="single"/>
              <w:left w:color="000000"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Launch</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4d79b" w:val="clear"/>
            <w:tcMar>
              <w:top w:w="40.0" w:type="dxa"/>
              <w:left w:w="40.0" w:type="dxa"/>
              <w:bottom w:w="40.0" w:type="dxa"/>
              <w:right w:w="4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spacing w:line="36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Information</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Note Taking Website</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Contact Information: </w:t>
      </w:r>
      <w:hyperlink r:id="rId11">
        <w:r w:rsidDel="00000000" w:rsidR="00000000" w:rsidRPr="00000000">
          <w:rPr>
            <w:rFonts w:ascii="Times New Roman" w:cs="Times New Roman" w:eastAsia="Times New Roman" w:hAnsi="Times New Roman"/>
            <w:sz w:val="24"/>
            <w:szCs w:val="24"/>
            <w:u w:val="single"/>
            <w:rtl w:val="0"/>
          </w:rPr>
          <w:t xml:space="preserve">kho6@umbc.edu</w:t>
        </w:r>
      </w:hyperlink>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set aside to meet outside of class:</w:t>
      </w:r>
    </w:p>
    <w:p w:rsidR="00000000" w:rsidDel="00000000" w:rsidP="00000000" w:rsidRDefault="00000000" w:rsidRPr="00000000" w14:paraId="0000018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(3/13/23): 6 - 7 PM</w:t>
      </w:r>
    </w:p>
    <w:p w:rsidR="00000000" w:rsidDel="00000000" w:rsidP="00000000" w:rsidRDefault="00000000" w:rsidRPr="00000000" w14:paraId="0000018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(3/17/23): 4 - 5 PM</w:t>
      </w:r>
    </w:p>
    <w:p w:rsidR="00000000" w:rsidDel="00000000" w:rsidP="00000000" w:rsidRDefault="00000000" w:rsidRPr="00000000" w14:paraId="0000018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(3/18/23): 3 - 4 PM</w:t>
      </w:r>
    </w:p>
    <w:p w:rsidR="00000000" w:rsidDel="00000000" w:rsidP="00000000" w:rsidRDefault="00000000" w:rsidRPr="00000000" w14:paraId="0000018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(3/19/23): 2 - 4 PM</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36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Soham Adhikary: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Research Analyst </w:t>
      </w:r>
    </w:p>
    <w:p w:rsidR="00000000" w:rsidDel="00000000" w:rsidP="00000000" w:rsidRDefault="00000000" w:rsidRPr="00000000" w14:paraId="0000018C">
      <w:pPr>
        <w:widowControl w:val="0"/>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sadhika2@umbc.edu</w:t>
        </w:r>
      </w:hyperlink>
      <w:r w:rsidDel="00000000" w:rsidR="00000000" w:rsidRPr="00000000">
        <w:rPr>
          <w:rtl w:val="0"/>
        </w:rPr>
      </w:r>
    </w:p>
    <w:p w:rsidR="00000000" w:rsidDel="00000000" w:rsidP="00000000" w:rsidRDefault="00000000" w:rsidRPr="00000000" w14:paraId="0000018D">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IS Major with a minor in Computer Science. I am looking forward to applying what I've learned into the real world.”</w:t>
      </w:r>
    </w:p>
    <w:p w:rsidR="00000000" w:rsidDel="00000000" w:rsidP="00000000" w:rsidRDefault="00000000" w:rsidRPr="00000000" w14:paraId="0000018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line="36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Kimberly Ho: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Data Analyst - Created Questionnaire, Interviews, Presentation</w:t>
      </w:r>
    </w:p>
    <w:p w:rsidR="00000000" w:rsidDel="00000000" w:rsidP="00000000" w:rsidRDefault="00000000" w:rsidRPr="00000000" w14:paraId="000001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kho6@umbc.edu</w:t>
      </w:r>
    </w:p>
    <w:p w:rsidR="00000000" w:rsidDel="00000000" w:rsidP="00000000" w:rsidRDefault="00000000" w:rsidRPr="00000000" w14:paraId="00000191">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Kimberly and I am an Information Systems major. I hope to apply what I learn to find a career related to my major.” </w:t>
      </w:r>
    </w:p>
    <w:p w:rsidR="00000000" w:rsidDel="00000000" w:rsidP="00000000" w:rsidRDefault="00000000" w:rsidRPr="00000000" w14:paraId="0000019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Wentao Chen: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Business Analyst - Requirements definition and assisted in use case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widowControl w:val="0"/>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wentaochen@umbc.edu</w:t>
        </w:r>
      </w:hyperlink>
      <w:r w:rsidDel="00000000" w:rsidR="00000000" w:rsidRPr="00000000">
        <w:rPr>
          <w:rtl w:val="0"/>
        </w:rPr>
      </w:r>
    </w:p>
    <w:p w:rsidR="00000000" w:rsidDel="00000000" w:rsidP="00000000" w:rsidRDefault="00000000" w:rsidRPr="00000000" w14:paraId="00000195">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Wentao and I major in Information Systems. I would like to go to graduate school after I graduate from UMBC.”</w:t>
      </w:r>
    </w:p>
    <w:p w:rsidR="00000000" w:rsidDel="00000000" w:rsidP="00000000" w:rsidRDefault="00000000" w:rsidRPr="00000000" w14:paraId="0000019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8">
      <w:pPr>
        <w:widowControl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9">
      <w:pPr>
        <w:widowControl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A">
      <w:pPr>
        <w:widowControl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B">
      <w:pPr>
        <w:widowControl w:val="0"/>
        <w:spacing w:line="36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Kristen Jones: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Project Management - Editor and created due dates and timeline, assist with diagrams</w:t>
      </w:r>
    </w:p>
    <w:p w:rsidR="00000000" w:rsidDel="00000000" w:rsidP="00000000" w:rsidRDefault="00000000" w:rsidRPr="00000000" w14:paraId="0000019C">
      <w:pPr>
        <w:widowControl w:val="0"/>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kjones24@umbc.edu</w:t>
        </w:r>
      </w:hyperlink>
      <w:r w:rsidDel="00000000" w:rsidR="00000000" w:rsidRPr="00000000">
        <w:rPr>
          <w:rtl w:val="0"/>
        </w:rPr>
      </w:r>
    </w:p>
    <w:p w:rsidR="00000000" w:rsidDel="00000000" w:rsidP="00000000" w:rsidRDefault="00000000" w:rsidRPr="00000000" w14:paraId="0000019D">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Kristen and I’m majoring in information systems and plan on working while going to school in the near future.”</w:t>
      </w:r>
    </w:p>
    <w:p w:rsidR="00000000" w:rsidDel="00000000" w:rsidP="00000000" w:rsidRDefault="00000000" w:rsidRPr="00000000" w14:paraId="0000019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line="36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Paul Rajapandi: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Team Member</w:t>
      </w:r>
    </w:p>
    <w:p w:rsidR="00000000" w:rsidDel="00000000" w:rsidP="00000000" w:rsidRDefault="00000000" w:rsidRPr="00000000" w14:paraId="000001A0">
      <w:pPr>
        <w:widowControl w:val="0"/>
        <w:spacing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gauthar1@umbc.edu</w:t>
        </w:r>
      </w:hyperlink>
      <w:r w:rsidDel="00000000" w:rsidR="00000000" w:rsidRPr="00000000">
        <w:rPr>
          <w:rtl w:val="0"/>
        </w:rPr>
      </w:r>
    </w:p>
    <w:p w:rsidR="00000000" w:rsidDel="00000000" w:rsidP="00000000" w:rsidRDefault="00000000" w:rsidRPr="00000000" w14:paraId="000001A1">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Paul, I’m an information systems major, I hope to be working in the field after I graduate.”</w:t>
      </w:r>
    </w:p>
    <w:p w:rsidR="00000000" w:rsidDel="00000000" w:rsidP="00000000" w:rsidRDefault="00000000" w:rsidRPr="00000000" w14:paraId="000001A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line="360"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Catherine Vargas: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Team Member</w:t>
      </w:r>
    </w:p>
    <w:p w:rsidR="00000000" w:rsidDel="00000000" w:rsidP="00000000" w:rsidRDefault="00000000" w:rsidRPr="00000000" w14:paraId="000001A4">
      <w:pPr>
        <w:widowControl w:val="0"/>
        <w:spacing w:line="36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cvargas1@umbc.edu</w:t>
        </w:r>
      </w:hyperlink>
      <w:r w:rsidDel="00000000" w:rsidR="00000000" w:rsidRPr="00000000">
        <w:rPr>
          <w:rtl w:val="0"/>
        </w:rPr>
      </w:r>
    </w:p>
    <w:p w:rsidR="00000000" w:rsidDel="00000000" w:rsidP="00000000" w:rsidRDefault="00000000" w:rsidRPr="00000000" w14:paraId="000001A5">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Catherine and I am majoring in information systems. After I graduate I hope to find a job in my field that is maybe related to project management.”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widowControl w:val="0"/>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GitHub Link:</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https://github.com/WentaoChen1/IS-436</w:t>
        </w:r>
      </w:hyperlink>
      <w:r w:rsidDel="00000000" w:rsidR="00000000" w:rsidRPr="00000000">
        <w:rPr>
          <w:rtl w:val="0"/>
        </w:rPr>
      </w:r>
    </w:p>
    <w:p w:rsidR="00000000" w:rsidDel="00000000" w:rsidP="00000000" w:rsidRDefault="00000000" w:rsidRPr="00000000" w14:paraId="000001AA">
      <w:pPr>
        <w:widowControl w:val="0"/>
        <w:spacing w:after="0" w:before="0" w:line="360" w:lineRule="auto"/>
        <w:ind w:left="0" w:firstLine="0"/>
        <w:rPr>
          <w:rFonts w:ascii="Times New Roman" w:cs="Times New Roman" w:eastAsia="Times New Roman" w:hAnsi="Times New Roman"/>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ho6@umbc.edu" TargetMode="External"/><Relationship Id="rId10" Type="http://schemas.openxmlformats.org/officeDocument/2006/relationships/image" Target="media/image1.png"/><Relationship Id="rId13" Type="http://schemas.openxmlformats.org/officeDocument/2006/relationships/hyperlink" Target="mailto:wentaochen@umbc.edu" TargetMode="External"/><Relationship Id="rId12" Type="http://schemas.openxmlformats.org/officeDocument/2006/relationships/hyperlink" Target="mailto:sadhika2@umb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mailto:gauthar1@umbc.edu" TargetMode="External"/><Relationship Id="rId14" Type="http://schemas.openxmlformats.org/officeDocument/2006/relationships/hyperlink" Target="mailto:kjones24@umbc.edu" TargetMode="External"/><Relationship Id="rId17" Type="http://schemas.openxmlformats.org/officeDocument/2006/relationships/hyperlink" Target="https://github.com/WentaoChen1/IS-436" TargetMode="External"/><Relationship Id="rId16" Type="http://schemas.openxmlformats.org/officeDocument/2006/relationships/hyperlink" Target="mailto:cvargas1@umbc.edu" TargetMode="External"/><Relationship Id="rId5" Type="http://schemas.openxmlformats.org/officeDocument/2006/relationships/styles" Target="styles.xml"/><Relationship Id="rId6" Type="http://schemas.openxmlformats.org/officeDocument/2006/relationships/hyperlink" Target="https://forms.gle/38nnHpJzkk9ytN3G9" TargetMode="Externa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