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04A882" w14:textId="77777777" w:rsidR="005A52BE" w:rsidRDefault="005A52BE" w:rsidP="005A52BE">
      <w:pPr>
        <w:spacing w:after="0"/>
      </w:pPr>
    </w:p>
    <w:p w14:paraId="65C16AED" w14:textId="77777777" w:rsidR="005A52BE" w:rsidRDefault="005A52BE" w:rsidP="005A52BE">
      <w:pPr>
        <w:spacing w:after="0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 w:rsidRPr="000D2ED8">
        <w:rPr>
          <w:rFonts w:ascii="Arial" w:hAnsi="Arial" w:cs="Arial"/>
          <w:b/>
          <w:bCs/>
          <w:sz w:val="24"/>
          <w:szCs w:val="24"/>
          <w:u w:val="single"/>
        </w:rPr>
        <w:t>Lab Assignment for Week #</w:t>
      </w:r>
      <w:r>
        <w:rPr>
          <w:rFonts w:ascii="Arial" w:hAnsi="Arial" w:cs="Arial"/>
          <w:b/>
          <w:bCs/>
          <w:sz w:val="24"/>
          <w:szCs w:val="24"/>
          <w:u w:val="single"/>
        </w:rPr>
        <w:t>3</w:t>
      </w:r>
      <w:r w:rsidRPr="000D2ED8">
        <w:rPr>
          <w:rFonts w:ascii="Arial" w:hAnsi="Arial" w:cs="Arial"/>
          <w:b/>
          <w:bCs/>
          <w:sz w:val="24"/>
          <w:szCs w:val="24"/>
          <w:u w:val="single"/>
        </w:rPr>
        <w:t xml:space="preserve"> (WP - Access - Part </w:t>
      </w:r>
      <w:r>
        <w:rPr>
          <w:rFonts w:ascii="Arial" w:hAnsi="Arial" w:cs="Arial"/>
          <w:b/>
          <w:bCs/>
          <w:sz w:val="24"/>
          <w:szCs w:val="24"/>
          <w:u w:val="single"/>
        </w:rPr>
        <w:t>2</w:t>
      </w:r>
      <w:r w:rsidRPr="000D2ED8">
        <w:rPr>
          <w:rFonts w:ascii="Arial" w:hAnsi="Arial" w:cs="Arial"/>
          <w:b/>
          <w:bCs/>
          <w:sz w:val="24"/>
          <w:szCs w:val="24"/>
          <w:u w:val="single"/>
        </w:rPr>
        <w:t>)</w:t>
      </w:r>
    </w:p>
    <w:p w14:paraId="482FEEEC" w14:textId="77777777" w:rsidR="005A52BE" w:rsidRDefault="005A52BE" w:rsidP="005A52BE">
      <w:pPr>
        <w:spacing w:after="0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(Project Questions from Chapter 2 of the textbook)</w:t>
      </w:r>
    </w:p>
    <w:p w14:paraId="71EDB1FE" w14:textId="77777777" w:rsidR="005A52BE" w:rsidRPr="000D2ED8" w:rsidRDefault="005A52BE" w:rsidP="005A52BE">
      <w:pPr>
        <w:spacing w:after="0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color w:val="FF1A1A"/>
          <w:u w:val="single"/>
        </w:rPr>
        <w:t>(</w:t>
      </w:r>
      <w:r>
        <w:rPr>
          <w:rFonts w:ascii="Arial" w:hAnsi="Arial" w:cs="Arial"/>
          <w:b/>
          <w:bCs/>
          <w:color w:val="FF1A1A"/>
        </w:rPr>
        <w:t>NOTE: Screen shot examples in these instructions may be different than your screen shot values)</w:t>
      </w:r>
    </w:p>
    <w:p w14:paraId="46D24A72" w14:textId="77777777" w:rsidR="005A52BE" w:rsidRDefault="005A52BE" w:rsidP="005A52BE">
      <w:pPr>
        <w:spacing w:after="0"/>
        <w:rPr>
          <w:rFonts w:ascii="Arial" w:hAnsi="Arial" w:cs="Arial"/>
          <w:sz w:val="24"/>
          <w:szCs w:val="24"/>
        </w:rPr>
      </w:pPr>
    </w:p>
    <w:p w14:paraId="0C7EC3EB" w14:textId="77777777" w:rsidR="005A52BE" w:rsidRDefault="005A52BE" w:rsidP="005A52BE">
      <w:pPr>
        <w:spacing w:after="0"/>
        <w:rPr>
          <w:rFonts w:ascii="Arial" w:hAnsi="Arial" w:cs="Arial"/>
          <w:sz w:val="24"/>
          <w:szCs w:val="24"/>
        </w:rPr>
      </w:pPr>
    </w:p>
    <w:p w14:paraId="762ED34D" w14:textId="77777777" w:rsidR="005A52BE" w:rsidRDefault="005A52BE" w:rsidP="005A52BE">
      <w:pPr>
        <w:spacing w:after="0"/>
        <w:rPr>
          <w:rFonts w:ascii="Arial" w:hAnsi="Arial" w:cs="Arial"/>
          <w:b/>
          <w:bCs/>
          <w:sz w:val="24"/>
          <w:szCs w:val="24"/>
          <w:highlight w:val="green"/>
        </w:rPr>
      </w:pPr>
      <w:bookmarkStart w:id="0" w:name="_Hlk36810718"/>
      <w:r w:rsidRPr="00817FF8">
        <w:rPr>
          <w:rFonts w:ascii="Arial" w:hAnsi="Arial" w:cs="Arial"/>
          <w:b/>
          <w:bCs/>
          <w:sz w:val="24"/>
          <w:szCs w:val="24"/>
          <w:highlight w:val="green"/>
        </w:rPr>
        <w:t xml:space="preserve">Screen Shot #1: </w:t>
      </w:r>
      <w:r>
        <w:rPr>
          <w:rFonts w:ascii="Arial" w:hAnsi="Arial" w:cs="Arial"/>
          <w:b/>
          <w:bCs/>
          <w:sz w:val="24"/>
          <w:szCs w:val="24"/>
          <w:highlight w:val="green"/>
        </w:rPr>
        <w:t>Displaying the Employee Table</w:t>
      </w:r>
    </w:p>
    <w:p w14:paraId="7D6D355E" w14:textId="77777777" w:rsidR="005A52BE" w:rsidRPr="000D2ED8" w:rsidRDefault="005A52BE" w:rsidP="005A52BE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817FF8">
        <w:rPr>
          <w:rFonts w:ascii="Arial" w:hAnsi="Arial" w:cs="Arial"/>
          <w:b/>
          <w:bCs/>
          <w:sz w:val="24"/>
          <w:szCs w:val="24"/>
          <w:highlight w:val="green"/>
        </w:rPr>
        <w:t>Questions #</w:t>
      </w:r>
      <w:r>
        <w:rPr>
          <w:rFonts w:ascii="Arial" w:hAnsi="Arial" w:cs="Arial"/>
          <w:b/>
          <w:bCs/>
          <w:sz w:val="24"/>
          <w:szCs w:val="24"/>
          <w:highlight w:val="green"/>
        </w:rPr>
        <w:t>2.61</w:t>
      </w:r>
      <w:r w:rsidRPr="00817FF8">
        <w:rPr>
          <w:rFonts w:ascii="Arial" w:hAnsi="Arial" w:cs="Arial"/>
          <w:b/>
          <w:bCs/>
          <w:sz w:val="24"/>
          <w:szCs w:val="24"/>
          <w:highlight w:val="green"/>
        </w:rPr>
        <w:t xml:space="preserve"> to </w:t>
      </w:r>
      <w:r>
        <w:rPr>
          <w:rFonts w:ascii="Arial" w:hAnsi="Arial" w:cs="Arial"/>
          <w:b/>
          <w:bCs/>
          <w:sz w:val="24"/>
          <w:szCs w:val="24"/>
          <w:highlight w:val="green"/>
        </w:rPr>
        <w:t>2.67</w:t>
      </w:r>
      <w:r w:rsidRPr="00817FF8">
        <w:rPr>
          <w:rFonts w:ascii="Arial" w:hAnsi="Arial" w:cs="Arial"/>
          <w:b/>
          <w:bCs/>
          <w:sz w:val="24"/>
          <w:szCs w:val="24"/>
          <w:highlight w:val="green"/>
        </w:rPr>
        <w:t xml:space="preserve"> (Page </w:t>
      </w:r>
      <w:r>
        <w:rPr>
          <w:rFonts w:ascii="Arial" w:hAnsi="Arial" w:cs="Arial"/>
          <w:b/>
          <w:bCs/>
          <w:sz w:val="24"/>
          <w:szCs w:val="24"/>
          <w:highlight w:val="green"/>
        </w:rPr>
        <w:t>126</w:t>
      </w:r>
      <w:r w:rsidRPr="00817FF8">
        <w:rPr>
          <w:rFonts w:ascii="Arial" w:hAnsi="Arial" w:cs="Arial"/>
          <w:b/>
          <w:bCs/>
          <w:sz w:val="24"/>
          <w:szCs w:val="24"/>
          <w:highlight w:val="green"/>
        </w:rPr>
        <w:t xml:space="preserve"> of the textbook – 15</w:t>
      </w:r>
      <w:r w:rsidRPr="00817FF8">
        <w:rPr>
          <w:rFonts w:ascii="Arial" w:hAnsi="Arial" w:cs="Arial"/>
          <w:b/>
          <w:bCs/>
          <w:sz w:val="24"/>
          <w:szCs w:val="24"/>
          <w:highlight w:val="green"/>
          <w:vertAlign w:val="superscript"/>
        </w:rPr>
        <w:t>th</w:t>
      </w:r>
      <w:r w:rsidRPr="00817FF8">
        <w:rPr>
          <w:rFonts w:ascii="Arial" w:hAnsi="Arial" w:cs="Arial"/>
          <w:b/>
          <w:bCs/>
          <w:sz w:val="24"/>
          <w:szCs w:val="24"/>
          <w:highlight w:val="green"/>
        </w:rPr>
        <w:t xml:space="preserve"> edition)</w:t>
      </w:r>
    </w:p>
    <w:p w14:paraId="61A555DA" w14:textId="77777777" w:rsidR="005A52BE" w:rsidRDefault="005A52BE" w:rsidP="005A52BE">
      <w:pPr>
        <w:spacing w:after="0"/>
        <w:rPr>
          <w:rFonts w:ascii="Arial" w:hAnsi="Arial" w:cs="Arial"/>
          <w:sz w:val="24"/>
          <w:szCs w:val="24"/>
        </w:rPr>
      </w:pPr>
    </w:p>
    <w:p w14:paraId="1EDB6C08" w14:textId="6E2210B0" w:rsidR="005A52BE" w:rsidRDefault="005A52BE" w:rsidP="005A52BE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Display the Employee Table, with your Employee record expanded to display the projects in which you</w:t>
      </w:r>
      <w:r w:rsidR="001646B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are involved. (click on the “+” expansion icon to the left of your record).</w:t>
      </w:r>
    </w:p>
    <w:p w14:paraId="7DFA4F3F" w14:textId="4662B97E" w:rsidR="005A52BE" w:rsidRDefault="005A52BE" w:rsidP="005A52BE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7F57364D" w14:textId="62990826" w:rsidR="005A52BE" w:rsidRDefault="00892868">
      <w:pPr>
        <w:rPr>
          <w:rFonts w:ascii="Arial" w:hAnsi="Arial" w:cs="Arial"/>
          <w:b/>
          <w:bCs/>
          <w:sz w:val="24"/>
          <w:szCs w:val="24"/>
          <w:highlight w:val="yellow"/>
        </w:rPr>
      </w:pPr>
      <w:r w:rsidRPr="00892868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23DA9045" wp14:editId="6D557A5C">
            <wp:extent cx="6858000" cy="35344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2EBBE" w14:textId="24237549" w:rsidR="005A52BE" w:rsidRDefault="005A52BE">
      <w:pPr>
        <w:rPr>
          <w:rFonts w:ascii="Arial" w:hAnsi="Arial" w:cs="Arial"/>
          <w:b/>
          <w:bCs/>
          <w:sz w:val="24"/>
          <w:szCs w:val="24"/>
          <w:highlight w:val="yellow"/>
        </w:rPr>
      </w:pPr>
      <w:r>
        <w:rPr>
          <w:rFonts w:ascii="Arial" w:hAnsi="Arial" w:cs="Arial"/>
          <w:b/>
          <w:bCs/>
          <w:sz w:val="24"/>
          <w:szCs w:val="24"/>
          <w:highlight w:val="yellow"/>
        </w:rPr>
        <w:br w:type="page"/>
      </w:r>
    </w:p>
    <w:p w14:paraId="47638891" w14:textId="77777777" w:rsidR="005A52BE" w:rsidRDefault="005A52BE" w:rsidP="005A52BE">
      <w:pPr>
        <w:spacing w:after="0"/>
        <w:rPr>
          <w:rFonts w:ascii="Arial" w:hAnsi="Arial" w:cs="Arial"/>
          <w:b/>
          <w:bCs/>
          <w:sz w:val="24"/>
          <w:szCs w:val="24"/>
          <w:highlight w:val="green"/>
        </w:rPr>
      </w:pPr>
      <w:bookmarkStart w:id="1" w:name="_Hlk36809400"/>
      <w:bookmarkEnd w:id="0"/>
    </w:p>
    <w:p w14:paraId="507AEFDA" w14:textId="77777777" w:rsidR="005A52BE" w:rsidRDefault="005A52BE" w:rsidP="005A52BE">
      <w:pPr>
        <w:spacing w:after="0"/>
        <w:rPr>
          <w:rFonts w:ascii="Arial" w:hAnsi="Arial" w:cs="Arial"/>
          <w:b/>
          <w:bCs/>
          <w:sz w:val="24"/>
          <w:szCs w:val="24"/>
          <w:highlight w:val="green"/>
        </w:rPr>
      </w:pPr>
      <w:r w:rsidRPr="000C514E">
        <w:rPr>
          <w:rFonts w:ascii="Arial" w:hAnsi="Arial" w:cs="Arial"/>
          <w:b/>
          <w:bCs/>
          <w:sz w:val="24"/>
          <w:szCs w:val="24"/>
          <w:highlight w:val="green"/>
        </w:rPr>
        <w:t xml:space="preserve">Screen Shot #2: </w:t>
      </w:r>
      <w:r>
        <w:rPr>
          <w:rFonts w:ascii="Arial" w:hAnsi="Arial" w:cs="Arial"/>
          <w:b/>
          <w:bCs/>
          <w:sz w:val="24"/>
          <w:szCs w:val="24"/>
          <w:highlight w:val="green"/>
        </w:rPr>
        <w:t xml:space="preserve">Displaying the Project Table </w:t>
      </w:r>
    </w:p>
    <w:p w14:paraId="17505B7C" w14:textId="77777777" w:rsidR="005A52BE" w:rsidRPr="000D2ED8" w:rsidRDefault="005A52BE" w:rsidP="005A52BE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817FF8">
        <w:rPr>
          <w:rFonts w:ascii="Arial" w:hAnsi="Arial" w:cs="Arial"/>
          <w:b/>
          <w:bCs/>
          <w:sz w:val="24"/>
          <w:szCs w:val="24"/>
          <w:highlight w:val="green"/>
        </w:rPr>
        <w:t>Questions #</w:t>
      </w:r>
      <w:r>
        <w:rPr>
          <w:rFonts w:ascii="Arial" w:hAnsi="Arial" w:cs="Arial"/>
          <w:b/>
          <w:bCs/>
          <w:sz w:val="24"/>
          <w:szCs w:val="24"/>
          <w:highlight w:val="green"/>
        </w:rPr>
        <w:t>2.61</w:t>
      </w:r>
      <w:r w:rsidRPr="00817FF8">
        <w:rPr>
          <w:rFonts w:ascii="Arial" w:hAnsi="Arial" w:cs="Arial"/>
          <w:b/>
          <w:bCs/>
          <w:sz w:val="24"/>
          <w:szCs w:val="24"/>
          <w:highlight w:val="green"/>
        </w:rPr>
        <w:t xml:space="preserve"> to </w:t>
      </w:r>
      <w:r>
        <w:rPr>
          <w:rFonts w:ascii="Arial" w:hAnsi="Arial" w:cs="Arial"/>
          <w:b/>
          <w:bCs/>
          <w:sz w:val="24"/>
          <w:szCs w:val="24"/>
          <w:highlight w:val="green"/>
        </w:rPr>
        <w:t>2.67</w:t>
      </w:r>
      <w:r w:rsidRPr="00817FF8">
        <w:rPr>
          <w:rFonts w:ascii="Arial" w:hAnsi="Arial" w:cs="Arial"/>
          <w:b/>
          <w:bCs/>
          <w:sz w:val="24"/>
          <w:szCs w:val="24"/>
          <w:highlight w:val="green"/>
        </w:rPr>
        <w:t xml:space="preserve"> (Page </w:t>
      </w:r>
      <w:r>
        <w:rPr>
          <w:rFonts w:ascii="Arial" w:hAnsi="Arial" w:cs="Arial"/>
          <w:b/>
          <w:bCs/>
          <w:sz w:val="24"/>
          <w:szCs w:val="24"/>
          <w:highlight w:val="green"/>
        </w:rPr>
        <w:t>126</w:t>
      </w:r>
      <w:r w:rsidRPr="00817FF8">
        <w:rPr>
          <w:rFonts w:ascii="Arial" w:hAnsi="Arial" w:cs="Arial"/>
          <w:b/>
          <w:bCs/>
          <w:sz w:val="24"/>
          <w:szCs w:val="24"/>
          <w:highlight w:val="green"/>
        </w:rPr>
        <w:t xml:space="preserve"> of the textbook – 15</w:t>
      </w:r>
      <w:r w:rsidRPr="00817FF8">
        <w:rPr>
          <w:rFonts w:ascii="Arial" w:hAnsi="Arial" w:cs="Arial"/>
          <w:b/>
          <w:bCs/>
          <w:sz w:val="24"/>
          <w:szCs w:val="24"/>
          <w:highlight w:val="green"/>
          <w:vertAlign w:val="superscript"/>
        </w:rPr>
        <w:t>th</w:t>
      </w:r>
      <w:r w:rsidRPr="00817FF8">
        <w:rPr>
          <w:rFonts w:ascii="Arial" w:hAnsi="Arial" w:cs="Arial"/>
          <w:b/>
          <w:bCs/>
          <w:sz w:val="24"/>
          <w:szCs w:val="24"/>
          <w:highlight w:val="green"/>
        </w:rPr>
        <w:t xml:space="preserve"> edition)</w:t>
      </w:r>
    </w:p>
    <w:p w14:paraId="00D25CFF" w14:textId="77777777" w:rsidR="005A52BE" w:rsidRPr="000C514E" w:rsidRDefault="005A52BE" w:rsidP="005A52BE">
      <w:pPr>
        <w:rPr>
          <w:rFonts w:ascii="Arial" w:hAnsi="Arial" w:cs="Arial"/>
          <w:sz w:val="24"/>
          <w:szCs w:val="24"/>
        </w:rPr>
      </w:pPr>
    </w:p>
    <w:p w14:paraId="214657EA" w14:textId="77777777" w:rsidR="005A52BE" w:rsidRDefault="005A52BE" w:rsidP="005A52BE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Display the Project Table, with the first project record expanded to display the employees working on that project (click on the “+” expansion icon to the left of the project record).</w:t>
      </w:r>
    </w:p>
    <w:p w14:paraId="22A7651B" w14:textId="77777777" w:rsidR="005A52BE" w:rsidRDefault="005A52BE" w:rsidP="005A52BE">
      <w:pPr>
        <w:spacing w:after="0"/>
        <w:rPr>
          <w:rFonts w:ascii="Arial" w:hAnsi="Arial" w:cs="Arial"/>
          <w:sz w:val="24"/>
          <w:szCs w:val="24"/>
        </w:rPr>
      </w:pPr>
    </w:p>
    <w:bookmarkEnd w:id="1"/>
    <w:p w14:paraId="0ADE8B86" w14:textId="77777777" w:rsidR="005A52BE" w:rsidRPr="000C514E" w:rsidRDefault="005A52BE" w:rsidP="005A52BE">
      <w:pPr>
        <w:spacing w:after="0"/>
        <w:rPr>
          <w:rFonts w:ascii="Arial" w:hAnsi="Arial" w:cs="Arial"/>
          <w:sz w:val="24"/>
          <w:szCs w:val="24"/>
        </w:rPr>
      </w:pPr>
      <w:r w:rsidRPr="00207BE7">
        <w:rPr>
          <w:rFonts w:ascii="Arial" w:hAnsi="Arial" w:cs="Arial"/>
          <w:b/>
          <w:bCs/>
          <w:sz w:val="24"/>
          <w:szCs w:val="24"/>
          <w:highlight w:val="yellow"/>
        </w:rPr>
        <w:t xml:space="preserve">IMPORTANT – Ensure that </w:t>
      </w:r>
      <w:r>
        <w:rPr>
          <w:rFonts w:ascii="Arial" w:hAnsi="Arial" w:cs="Arial"/>
          <w:b/>
          <w:bCs/>
          <w:sz w:val="24"/>
          <w:szCs w:val="24"/>
          <w:highlight w:val="yellow"/>
        </w:rPr>
        <w:t xml:space="preserve">all four tables are listed in the object panel on the left (i.e. the ASSIGNMENT, DEPARTMENT, EMPLOYEE and PROJECT tables)  </w:t>
      </w:r>
    </w:p>
    <w:p w14:paraId="169B532F" w14:textId="641855F5" w:rsidR="005A52BE" w:rsidRDefault="00892868" w:rsidP="005A52BE">
      <w:pPr>
        <w:rPr>
          <w:rFonts w:ascii="Arial" w:hAnsi="Arial" w:cs="Arial"/>
          <w:sz w:val="24"/>
          <w:szCs w:val="24"/>
        </w:rPr>
      </w:pPr>
      <w:r w:rsidRPr="00892868">
        <w:rPr>
          <w:rFonts w:ascii="Arial" w:hAnsi="Arial" w:cs="Arial"/>
          <w:sz w:val="24"/>
          <w:szCs w:val="24"/>
        </w:rPr>
        <w:drawing>
          <wp:inline distT="0" distB="0" distL="0" distR="0" wp14:anchorId="14A685ED" wp14:editId="4B669EEF">
            <wp:extent cx="6858000" cy="33426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B68E8" w14:textId="77777777" w:rsidR="005A52BE" w:rsidRPr="000C514E" w:rsidRDefault="005A52BE" w:rsidP="005A52BE">
      <w:pPr>
        <w:rPr>
          <w:rFonts w:ascii="Arial" w:hAnsi="Arial" w:cs="Arial"/>
          <w:sz w:val="24"/>
          <w:szCs w:val="24"/>
        </w:rPr>
      </w:pPr>
    </w:p>
    <w:p w14:paraId="5FD2F672" w14:textId="77777777" w:rsidR="005A52BE" w:rsidRDefault="005A52BE" w:rsidP="005A52BE">
      <w:pPr>
        <w:spacing w:after="0"/>
        <w:rPr>
          <w:rFonts w:ascii="Arial" w:hAnsi="Arial" w:cs="Arial"/>
          <w:b/>
          <w:bCs/>
          <w:sz w:val="24"/>
          <w:szCs w:val="24"/>
          <w:highlight w:val="green"/>
        </w:rPr>
      </w:pPr>
      <w:bookmarkStart w:id="2" w:name="_Hlk36810756"/>
    </w:p>
    <w:p w14:paraId="1724DC03" w14:textId="77777777" w:rsidR="005A52BE" w:rsidRDefault="005A52BE">
      <w:pPr>
        <w:rPr>
          <w:rFonts w:ascii="Arial" w:hAnsi="Arial" w:cs="Arial"/>
          <w:b/>
          <w:bCs/>
          <w:sz w:val="24"/>
          <w:szCs w:val="24"/>
          <w:highlight w:val="green"/>
        </w:rPr>
      </w:pPr>
      <w:r>
        <w:rPr>
          <w:rFonts w:ascii="Arial" w:hAnsi="Arial" w:cs="Arial"/>
          <w:b/>
          <w:bCs/>
          <w:sz w:val="24"/>
          <w:szCs w:val="24"/>
          <w:highlight w:val="green"/>
        </w:rPr>
        <w:br w:type="page"/>
      </w:r>
    </w:p>
    <w:p w14:paraId="3B4556BB" w14:textId="53D46B4A" w:rsidR="005A52BE" w:rsidRDefault="005A52BE" w:rsidP="005A52BE">
      <w:pPr>
        <w:spacing w:after="0"/>
        <w:rPr>
          <w:rFonts w:ascii="Arial" w:hAnsi="Arial" w:cs="Arial"/>
          <w:b/>
          <w:bCs/>
          <w:sz w:val="24"/>
          <w:szCs w:val="24"/>
          <w:highlight w:val="green"/>
        </w:rPr>
      </w:pPr>
      <w:r w:rsidRPr="00FF4062">
        <w:rPr>
          <w:rFonts w:ascii="Arial" w:hAnsi="Arial" w:cs="Arial"/>
          <w:b/>
          <w:bCs/>
          <w:sz w:val="24"/>
          <w:szCs w:val="24"/>
          <w:highlight w:val="green"/>
        </w:rPr>
        <w:lastRenderedPageBreak/>
        <w:t xml:space="preserve">Screen Shot #3: </w:t>
      </w:r>
      <w:r>
        <w:rPr>
          <w:rFonts w:ascii="Arial" w:hAnsi="Arial" w:cs="Arial"/>
          <w:b/>
          <w:bCs/>
          <w:sz w:val="24"/>
          <w:szCs w:val="24"/>
          <w:highlight w:val="green"/>
        </w:rPr>
        <w:t>Displaying the projects in the PROJECT table</w:t>
      </w:r>
    </w:p>
    <w:p w14:paraId="6E1D27E3" w14:textId="77777777" w:rsidR="005A52BE" w:rsidRPr="000D2ED8" w:rsidRDefault="005A52BE" w:rsidP="005A52BE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FF4062">
        <w:rPr>
          <w:rFonts w:ascii="Arial" w:hAnsi="Arial" w:cs="Arial"/>
          <w:b/>
          <w:bCs/>
          <w:sz w:val="24"/>
          <w:szCs w:val="24"/>
          <w:highlight w:val="green"/>
        </w:rPr>
        <w:t xml:space="preserve">Question # </w:t>
      </w:r>
      <w:r>
        <w:rPr>
          <w:rFonts w:ascii="Arial" w:hAnsi="Arial" w:cs="Arial"/>
          <w:b/>
          <w:bCs/>
          <w:sz w:val="24"/>
          <w:szCs w:val="24"/>
          <w:highlight w:val="green"/>
        </w:rPr>
        <w:t xml:space="preserve">2.70 - A </w:t>
      </w:r>
      <w:r w:rsidRPr="00FF4062">
        <w:rPr>
          <w:rFonts w:ascii="Arial" w:hAnsi="Arial" w:cs="Arial"/>
          <w:b/>
          <w:bCs/>
          <w:sz w:val="24"/>
          <w:szCs w:val="24"/>
          <w:highlight w:val="green"/>
        </w:rPr>
        <w:t xml:space="preserve">(Page </w:t>
      </w:r>
      <w:r>
        <w:rPr>
          <w:rFonts w:ascii="Arial" w:hAnsi="Arial" w:cs="Arial"/>
          <w:b/>
          <w:bCs/>
          <w:sz w:val="24"/>
          <w:szCs w:val="24"/>
          <w:highlight w:val="green"/>
        </w:rPr>
        <w:t xml:space="preserve">128 </w:t>
      </w:r>
      <w:r w:rsidRPr="00FF4062">
        <w:rPr>
          <w:rFonts w:ascii="Arial" w:hAnsi="Arial" w:cs="Arial"/>
          <w:b/>
          <w:bCs/>
          <w:sz w:val="24"/>
          <w:szCs w:val="24"/>
          <w:highlight w:val="green"/>
        </w:rPr>
        <w:t>of the textbook – 15</w:t>
      </w:r>
      <w:r w:rsidRPr="00FF4062">
        <w:rPr>
          <w:rFonts w:ascii="Arial" w:hAnsi="Arial" w:cs="Arial"/>
          <w:b/>
          <w:bCs/>
          <w:sz w:val="24"/>
          <w:szCs w:val="24"/>
          <w:highlight w:val="green"/>
          <w:vertAlign w:val="superscript"/>
        </w:rPr>
        <w:t>th</w:t>
      </w:r>
      <w:r w:rsidRPr="00FF4062">
        <w:rPr>
          <w:rFonts w:ascii="Arial" w:hAnsi="Arial" w:cs="Arial"/>
          <w:b/>
          <w:bCs/>
          <w:sz w:val="24"/>
          <w:szCs w:val="24"/>
          <w:highlight w:val="green"/>
        </w:rPr>
        <w:t xml:space="preserve"> edition)</w:t>
      </w:r>
    </w:p>
    <w:p w14:paraId="6F901524" w14:textId="77777777" w:rsidR="005A52BE" w:rsidRDefault="005A52BE" w:rsidP="005A52BE"/>
    <w:p w14:paraId="0587F2A7" w14:textId="77777777" w:rsidR="005A52BE" w:rsidRDefault="005A52BE" w:rsidP="005A52B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Display the results of the SQL query for 2.70 – Question A (include all columns in the query result).</w:t>
      </w:r>
    </w:p>
    <w:p w14:paraId="4B74ABC9" w14:textId="77777777" w:rsidR="005A52BE" w:rsidRPr="000C514E" w:rsidRDefault="005A52BE" w:rsidP="005A52BE">
      <w:pPr>
        <w:spacing w:after="0"/>
        <w:rPr>
          <w:rFonts w:ascii="Arial" w:hAnsi="Arial" w:cs="Arial"/>
          <w:sz w:val="24"/>
          <w:szCs w:val="24"/>
        </w:rPr>
      </w:pPr>
      <w:r w:rsidRPr="00207BE7">
        <w:rPr>
          <w:rFonts w:ascii="Arial" w:hAnsi="Arial" w:cs="Arial"/>
          <w:b/>
          <w:bCs/>
          <w:sz w:val="24"/>
          <w:szCs w:val="24"/>
          <w:highlight w:val="yellow"/>
        </w:rPr>
        <w:t xml:space="preserve">IMPORTANT – </w:t>
      </w:r>
      <w:r>
        <w:rPr>
          <w:rFonts w:ascii="Arial" w:hAnsi="Arial" w:cs="Arial"/>
          <w:b/>
          <w:bCs/>
          <w:sz w:val="24"/>
          <w:szCs w:val="24"/>
          <w:highlight w:val="yellow"/>
        </w:rPr>
        <w:t xml:space="preserve">When creating your queries, please label the queries with your initials, followed by the appropriate query letter. For example, for student John Tyler, the SQL queries would be labelled JT-A, JT-B, JT-C, etc. For student Mary Smith, the SQL queries would be labelled MS-A, MS-B, MS-C, etc. </w:t>
      </w:r>
    </w:p>
    <w:bookmarkEnd w:id="2"/>
    <w:p w14:paraId="55EF23EC" w14:textId="1CBAE364" w:rsidR="005A52BE" w:rsidRPr="006636D3" w:rsidRDefault="0022181E" w:rsidP="005A52BE">
      <w:pPr>
        <w:rPr>
          <w:rFonts w:ascii="Arial" w:hAnsi="Arial" w:cs="Arial"/>
          <w:sz w:val="24"/>
          <w:szCs w:val="24"/>
        </w:rPr>
      </w:pPr>
      <w:r w:rsidRPr="0022181E">
        <w:rPr>
          <w:rFonts w:ascii="Arial" w:hAnsi="Arial" w:cs="Arial"/>
          <w:sz w:val="24"/>
          <w:szCs w:val="24"/>
        </w:rPr>
        <w:drawing>
          <wp:inline distT="0" distB="0" distL="0" distR="0" wp14:anchorId="48B22322" wp14:editId="7359A5CB">
            <wp:extent cx="6858000" cy="39585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1EFC5" w14:textId="77777777" w:rsidR="005A52BE" w:rsidRDefault="005A52BE" w:rsidP="005A52BE"/>
    <w:p w14:paraId="6C3A1032" w14:textId="77777777" w:rsidR="005A52BE" w:rsidRDefault="005A52BE">
      <w:pPr>
        <w:rPr>
          <w:rFonts w:ascii="Arial" w:hAnsi="Arial" w:cs="Arial"/>
          <w:b/>
          <w:bCs/>
          <w:sz w:val="24"/>
          <w:szCs w:val="24"/>
          <w:highlight w:val="green"/>
        </w:rPr>
      </w:pPr>
      <w:bookmarkStart w:id="3" w:name="_Hlk36810784"/>
      <w:r>
        <w:rPr>
          <w:rFonts w:ascii="Arial" w:hAnsi="Arial" w:cs="Arial"/>
          <w:b/>
          <w:bCs/>
          <w:sz w:val="24"/>
          <w:szCs w:val="24"/>
          <w:highlight w:val="green"/>
        </w:rPr>
        <w:br w:type="page"/>
      </w:r>
    </w:p>
    <w:p w14:paraId="46984D01" w14:textId="7C1928AB" w:rsidR="005A52BE" w:rsidRDefault="005A52BE" w:rsidP="005A52BE">
      <w:pPr>
        <w:spacing w:after="0"/>
        <w:rPr>
          <w:rFonts w:ascii="Arial" w:hAnsi="Arial" w:cs="Arial"/>
          <w:b/>
          <w:bCs/>
          <w:sz w:val="24"/>
          <w:szCs w:val="24"/>
          <w:highlight w:val="green"/>
        </w:rPr>
      </w:pPr>
      <w:r w:rsidRPr="00FF4062">
        <w:rPr>
          <w:rFonts w:ascii="Arial" w:hAnsi="Arial" w:cs="Arial"/>
          <w:b/>
          <w:bCs/>
          <w:sz w:val="24"/>
          <w:szCs w:val="24"/>
          <w:highlight w:val="green"/>
        </w:rPr>
        <w:lastRenderedPageBreak/>
        <w:t xml:space="preserve">Screen Shot #4: </w:t>
      </w:r>
      <w:r>
        <w:rPr>
          <w:rFonts w:ascii="Arial" w:hAnsi="Arial" w:cs="Arial"/>
          <w:b/>
          <w:bCs/>
          <w:sz w:val="24"/>
          <w:szCs w:val="24"/>
          <w:highlight w:val="green"/>
        </w:rPr>
        <w:t>Displaying the projects which have not been completed</w:t>
      </w:r>
    </w:p>
    <w:p w14:paraId="5BCF038B" w14:textId="77777777" w:rsidR="005A52BE" w:rsidRPr="000D2ED8" w:rsidRDefault="005A52BE" w:rsidP="005A52BE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FF4062">
        <w:rPr>
          <w:rFonts w:ascii="Arial" w:hAnsi="Arial" w:cs="Arial"/>
          <w:b/>
          <w:bCs/>
          <w:sz w:val="24"/>
          <w:szCs w:val="24"/>
          <w:highlight w:val="green"/>
        </w:rPr>
        <w:t>Question #</w:t>
      </w:r>
      <w:r>
        <w:rPr>
          <w:rFonts w:ascii="Arial" w:hAnsi="Arial" w:cs="Arial"/>
          <w:b/>
          <w:bCs/>
          <w:sz w:val="24"/>
          <w:szCs w:val="24"/>
          <w:highlight w:val="green"/>
        </w:rPr>
        <w:t xml:space="preserve"> 2.70 - D</w:t>
      </w:r>
      <w:r w:rsidRPr="00FF4062">
        <w:rPr>
          <w:rFonts w:ascii="Arial" w:hAnsi="Arial" w:cs="Arial"/>
          <w:b/>
          <w:bCs/>
          <w:sz w:val="24"/>
          <w:szCs w:val="24"/>
          <w:highlight w:val="green"/>
        </w:rPr>
        <w:t xml:space="preserve"> (Page </w:t>
      </w:r>
      <w:r>
        <w:rPr>
          <w:rFonts w:ascii="Arial" w:hAnsi="Arial" w:cs="Arial"/>
          <w:b/>
          <w:bCs/>
          <w:sz w:val="24"/>
          <w:szCs w:val="24"/>
          <w:highlight w:val="green"/>
        </w:rPr>
        <w:t xml:space="preserve">128 </w:t>
      </w:r>
      <w:r w:rsidRPr="00FF4062">
        <w:rPr>
          <w:rFonts w:ascii="Arial" w:hAnsi="Arial" w:cs="Arial"/>
          <w:b/>
          <w:bCs/>
          <w:sz w:val="24"/>
          <w:szCs w:val="24"/>
          <w:highlight w:val="green"/>
        </w:rPr>
        <w:t>of the textbook – 15</w:t>
      </w:r>
      <w:r w:rsidRPr="00FF4062">
        <w:rPr>
          <w:rFonts w:ascii="Arial" w:hAnsi="Arial" w:cs="Arial"/>
          <w:b/>
          <w:bCs/>
          <w:sz w:val="24"/>
          <w:szCs w:val="24"/>
          <w:highlight w:val="green"/>
          <w:vertAlign w:val="superscript"/>
        </w:rPr>
        <w:t>th</w:t>
      </w:r>
      <w:r w:rsidRPr="00FF4062">
        <w:rPr>
          <w:rFonts w:ascii="Arial" w:hAnsi="Arial" w:cs="Arial"/>
          <w:b/>
          <w:bCs/>
          <w:sz w:val="24"/>
          <w:szCs w:val="24"/>
          <w:highlight w:val="green"/>
        </w:rPr>
        <w:t xml:space="preserve"> edition)</w:t>
      </w:r>
    </w:p>
    <w:p w14:paraId="2FC7BFB8" w14:textId="77777777" w:rsidR="005A52BE" w:rsidRDefault="005A52BE" w:rsidP="005A52BE"/>
    <w:p w14:paraId="1D12AF9E" w14:textId="77777777" w:rsidR="005A52BE" w:rsidRDefault="005A52BE" w:rsidP="005A52B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Display the results of the SQL query for 2.70 – Question D (include all columns in the query result).</w:t>
      </w:r>
    </w:p>
    <w:p w14:paraId="70E7F598" w14:textId="77777777" w:rsidR="005A52BE" w:rsidRDefault="005A52BE" w:rsidP="005A52B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(Hint: search for projects with no end date)</w:t>
      </w:r>
    </w:p>
    <w:p w14:paraId="0DC5C713" w14:textId="77777777" w:rsidR="005A52BE" w:rsidRPr="000C514E" w:rsidRDefault="005A52BE" w:rsidP="005A52BE">
      <w:pPr>
        <w:spacing w:after="0"/>
        <w:rPr>
          <w:rFonts w:ascii="Arial" w:hAnsi="Arial" w:cs="Arial"/>
          <w:sz w:val="24"/>
          <w:szCs w:val="24"/>
        </w:rPr>
      </w:pPr>
      <w:r w:rsidRPr="00207BE7">
        <w:rPr>
          <w:rFonts w:ascii="Arial" w:hAnsi="Arial" w:cs="Arial"/>
          <w:b/>
          <w:bCs/>
          <w:sz w:val="24"/>
          <w:szCs w:val="24"/>
          <w:highlight w:val="yellow"/>
        </w:rPr>
        <w:t xml:space="preserve">IMPORTANT – </w:t>
      </w:r>
      <w:r>
        <w:rPr>
          <w:rFonts w:ascii="Arial" w:hAnsi="Arial" w:cs="Arial"/>
          <w:b/>
          <w:bCs/>
          <w:sz w:val="24"/>
          <w:szCs w:val="24"/>
          <w:highlight w:val="yellow"/>
        </w:rPr>
        <w:t xml:space="preserve">When creating your queries, please label the queries with your initials, followed by the appropriate query letter. For example, for student John Tyler, the SQL queries would be labelled JT-A, JT-B, JT-C, etc. For student Mary Smith, the SQL queries would be labelled MS-A, MS-B, MS-C, etc. </w:t>
      </w:r>
    </w:p>
    <w:p w14:paraId="7772EB4E" w14:textId="6374FA37" w:rsidR="005A52BE" w:rsidRDefault="0022181E" w:rsidP="005A52BE">
      <w:pPr>
        <w:rPr>
          <w:rFonts w:ascii="Arial" w:hAnsi="Arial" w:cs="Arial"/>
          <w:sz w:val="24"/>
          <w:szCs w:val="24"/>
        </w:rPr>
      </w:pPr>
      <w:r w:rsidRPr="0022181E">
        <w:rPr>
          <w:rFonts w:ascii="Arial" w:hAnsi="Arial" w:cs="Arial"/>
          <w:sz w:val="24"/>
          <w:szCs w:val="24"/>
        </w:rPr>
        <w:drawing>
          <wp:inline distT="0" distB="0" distL="0" distR="0" wp14:anchorId="19AFEB9F" wp14:editId="5259E200">
            <wp:extent cx="6858000" cy="32835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A1383" w14:textId="77777777" w:rsidR="005A52BE" w:rsidRDefault="005A52BE" w:rsidP="005A52BE">
      <w:pPr>
        <w:rPr>
          <w:rFonts w:ascii="Arial" w:hAnsi="Arial" w:cs="Arial"/>
          <w:sz w:val="24"/>
          <w:szCs w:val="24"/>
        </w:rPr>
      </w:pPr>
    </w:p>
    <w:p w14:paraId="3FA22C32" w14:textId="77777777" w:rsidR="005A52BE" w:rsidRDefault="005A52BE">
      <w:pPr>
        <w:rPr>
          <w:rFonts w:ascii="Arial" w:hAnsi="Arial" w:cs="Arial"/>
          <w:b/>
          <w:bCs/>
          <w:sz w:val="24"/>
          <w:szCs w:val="24"/>
          <w:highlight w:val="green"/>
        </w:rPr>
      </w:pPr>
      <w:r>
        <w:rPr>
          <w:rFonts w:ascii="Arial" w:hAnsi="Arial" w:cs="Arial"/>
          <w:b/>
          <w:bCs/>
          <w:sz w:val="24"/>
          <w:szCs w:val="24"/>
          <w:highlight w:val="green"/>
        </w:rPr>
        <w:br w:type="page"/>
      </w:r>
    </w:p>
    <w:p w14:paraId="138B4BF4" w14:textId="0A8C338C" w:rsidR="005A52BE" w:rsidRDefault="005A52BE" w:rsidP="005A52BE">
      <w:pPr>
        <w:spacing w:after="0"/>
        <w:rPr>
          <w:rFonts w:ascii="Arial" w:hAnsi="Arial" w:cs="Arial"/>
          <w:b/>
          <w:bCs/>
          <w:sz w:val="24"/>
          <w:szCs w:val="24"/>
          <w:highlight w:val="green"/>
        </w:rPr>
      </w:pPr>
      <w:r w:rsidRPr="00FF4062">
        <w:rPr>
          <w:rFonts w:ascii="Arial" w:hAnsi="Arial" w:cs="Arial"/>
          <w:b/>
          <w:bCs/>
          <w:sz w:val="24"/>
          <w:szCs w:val="24"/>
          <w:highlight w:val="green"/>
        </w:rPr>
        <w:lastRenderedPageBreak/>
        <w:t>Screen Shot #</w:t>
      </w:r>
      <w:r>
        <w:rPr>
          <w:rFonts w:ascii="Arial" w:hAnsi="Arial" w:cs="Arial"/>
          <w:b/>
          <w:bCs/>
          <w:sz w:val="24"/>
          <w:szCs w:val="24"/>
          <w:highlight w:val="green"/>
        </w:rPr>
        <w:t>5</w:t>
      </w:r>
      <w:r w:rsidRPr="00FF4062">
        <w:rPr>
          <w:rFonts w:ascii="Arial" w:hAnsi="Arial" w:cs="Arial"/>
          <w:b/>
          <w:bCs/>
          <w:sz w:val="24"/>
          <w:szCs w:val="24"/>
          <w:highlight w:val="green"/>
        </w:rPr>
        <w:t xml:space="preserve">: </w:t>
      </w:r>
      <w:r>
        <w:rPr>
          <w:rFonts w:ascii="Arial" w:hAnsi="Arial" w:cs="Arial"/>
          <w:b/>
          <w:bCs/>
          <w:sz w:val="24"/>
          <w:szCs w:val="24"/>
          <w:highlight w:val="green"/>
        </w:rPr>
        <w:t xml:space="preserve">Displaying the </w:t>
      </w:r>
      <w:proofErr w:type="spellStart"/>
      <w:r>
        <w:rPr>
          <w:rFonts w:ascii="Arial" w:hAnsi="Arial" w:cs="Arial"/>
          <w:b/>
          <w:bCs/>
          <w:sz w:val="24"/>
          <w:szCs w:val="24"/>
          <w:highlight w:val="green"/>
        </w:rPr>
        <w:t>toeal</w:t>
      </w:r>
      <w:proofErr w:type="spellEnd"/>
      <w:r>
        <w:rPr>
          <w:rFonts w:ascii="Arial" w:hAnsi="Arial" w:cs="Arial"/>
          <w:b/>
          <w:bCs/>
          <w:sz w:val="24"/>
          <w:szCs w:val="24"/>
          <w:highlight w:val="green"/>
        </w:rPr>
        <w:t xml:space="preserve"> maximum hours of projects run by the Marketing department</w:t>
      </w:r>
    </w:p>
    <w:p w14:paraId="61ED8E6E" w14:textId="77777777" w:rsidR="005A52BE" w:rsidRPr="000D2ED8" w:rsidRDefault="005A52BE" w:rsidP="005A52BE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FF4062">
        <w:rPr>
          <w:rFonts w:ascii="Arial" w:hAnsi="Arial" w:cs="Arial"/>
          <w:b/>
          <w:bCs/>
          <w:sz w:val="24"/>
          <w:szCs w:val="24"/>
          <w:highlight w:val="green"/>
        </w:rPr>
        <w:t>Question #</w:t>
      </w:r>
      <w:r>
        <w:rPr>
          <w:rFonts w:ascii="Arial" w:hAnsi="Arial" w:cs="Arial"/>
          <w:b/>
          <w:bCs/>
          <w:sz w:val="24"/>
          <w:szCs w:val="24"/>
          <w:highlight w:val="green"/>
        </w:rPr>
        <w:t xml:space="preserve"> 2.70 - J</w:t>
      </w:r>
      <w:r w:rsidRPr="00FF4062">
        <w:rPr>
          <w:rFonts w:ascii="Arial" w:hAnsi="Arial" w:cs="Arial"/>
          <w:b/>
          <w:bCs/>
          <w:sz w:val="24"/>
          <w:szCs w:val="24"/>
          <w:highlight w:val="green"/>
        </w:rPr>
        <w:t xml:space="preserve"> (Page </w:t>
      </w:r>
      <w:r>
        <w:rPr>
          <w:rFonts w:ascii="Arial" w:hAnsi="Arial" w:cs="Arial"/>
          <w:b/>
          <w:bCs/>
          <w:sz w:val="24"/>
          <w:szCs w:val="24"/>
          <w:highlight w:val="green"/>
        </w:rPr>
        <w:t xml:space="preserve">128 </w:t>
      </w:r>
      <w:r w:rsidRPr="00FF4062">
        <w:rPr>
          <w:rFonts w:ascii="Arial" w:hAnsi="Arial" w:cs="Arial"/>
          <w:b/>
          <w:bCs/>
          <w:sz w:val="24"/>
          <w:szCs w:val="24"/>
          <w:highlight w:val="green"/>
        </w:rPr>
        <w:t>of the textbook – 15</w:t>
      </w:r>
      <w:r w:rsidRPr="00FF4062">
        <w:rPr>
          <w:rFonts w:ascii="Arial" w:hAnsi="Arial" w:cs="Arial"/>
          <w:b/>
          <w:bCs/>
          <w:sz w:val="24"/>
          <w:szCs w:val="24"/>
          <w:highlight w:val="green"/>
          <w:vertAlign w:val="superscript"/>
        </w:rPr>
        <w:t>th</w:t>
      </w:r>
      <w:r w:rsidRPr="00FF4062">
        <w:rPr>
          <w:rFonts w:ascii="Arial" w:hAnsi="Arial" w:cs="Arial"/>
          <w:b/>
          <w:bCs/>
          <w:sz w:val="24"/>
          <w:szCs w:val="24"/>
          <w:highlight w:val="green"/>
        </w:rPr>
        <w:t xml:space="preserve"> edition)</w:t>
      </w:r>
    </w:p>
    <w:p w14:paraId="717DF40A" w14:textId="77777777" w:rsidR="005A52BE" w:rsidRDefault="005A52BE" w:rsidP="005A52BE"/>
    <w:p w14:paraId="08081AEC" w14:textId="77777777" w:rsidR="005A52BE" w:rsidRDefault="005A52BE" w:rsidP="005A52B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Display the results of the SQL query for 2.70 – Question J</w:t>
      </w:r>
    </w:p>
    <w:p w14:paraId="39FD89CE" w14:textId="77777777" w:rsidR="005A52BE" w:rsidRDefault="005A52BE" w:rsidP="005A52B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(Hint: This query involves the use of an aggregate function, resulting in a single value for the query result)</w:t>
      </w:r>
    </w:p>
    <w:p w14:paraId="4E9C74E8" w14:textId="77777777" w:rsidR="005A52BE" w:rsidRPr="000C514E" w:rsidRDefault="005A52BE" w:rsidP="005A52BE">
      <w:pPr>
        <w:spacing w:after="0"/>
        <w:rPr>
          <w:rFonts w:ascii="Arial" w:hAnsi="Arial" w:cs="Arial"/>
          <w:sz w:val="24"/>
          <w:szCs w:val="24"/>
        </w:rPr>
      </w:pPr>
      <w:r w:rsidRPr="00207BE7">
        <w:rPr>
          <w:rFonts w:ascii="Arial" w:hAnsi="Arial" w:cs="Arial"/>
          <w:b/>
          <w:bCs/>
          <w:sz w:val="24"/>
          <w:szCs w:val="24"/>
          <w:highlight w:val="yellow"/>
        </w:rPr>
        <w:t xml:space="preserve">IMPORTANT – </w:t>
      </w:r>
      <w:r>
        <w:rPr>
          <w:rFonts w:ascii="Arial" w:hAnsi="Arial" w:cs="Arial"/>
          <w:b/>
          <w:bCs/>
          <w:sz w:val="24"/>
          <w:szCs w:val="24"/>
          <w:highlight w:val="yellow"/>
        </w:rPr>
        <w:t xml:space="preserve">When creating your queries, please label the queries with your initials, followed by the appropriate query letter. For example, for student John Tyler, the SQL queries would be labelled JT-A, JT-B, JT-C, etc. For student Mary Smith, the SQL queries would be labelled MS-A, MS-B, MS-C, etc. </w:t>
      </w:r>
    </w:p>
    <w:p w14:paraId="633DD6A6" w14:textId="440863F7" w:rsidR="005A52BE" w:rsidRDefault="0022181E" w:rsidP="005A52BE">
      <w:pPr>
        <w:rPr>
          <w:rFonts w:ascii="Arial" w:hAnsi="Arial" w:cs="Arial"/>
          <w:sz w:val="24"/>
          <w:szCs w:val="24"/>
        </w:rPr>
      </w:pPr>
      <w:r w:rsidRPr="0022181E">
        <w:rPr>
          <w:rFonts w:ascii="Arial" w:hAnsi="Arial" w:cs="Arial"/>
          <w:sz w:val="24"/>
          <w:szCs w:val="24"/>
        </w:rPr>
        <w:drawing>
          <wp:inline distT="0" distB="0" distL="0" distR="0" wp14:anchorId="10EFC91C" wp14:editId="07C6E071">
            <wp:extent cx="6858000" cy="32683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08D7F" w14:textId="77777777" w:rsidR="005A52BE" w:rsidRDefault="005A52BE" w:rsidP="005A52BE">
      <w:pPr>
        <w:rPr>
          <w:rFonts w:ascii="Arial" w:hAnsi="Arial" w:cs="Arial"/>
          <w:sz w:val="24"/>
          <w:szCs w:val="24"/>
        </w:rPr>
      </w:pPr>
    </w:p>
    <w:p w14:paraId="792C74BC" w14:textId="77777777" w:rsidR="005A52BE" w:rsidRDefault="005A52BE">
      <w:pPr>
        <w:rPr>
          <w:rFonts w:ascii="Arial" w:hAnsi="Arial" w:cs="Arial"/>
          <w:b/>
          <w:bCs/>
          <w:sz w:val="24"/>
          <w:szCs w:val="24"/>
          <w:highlight w:val="green"/>
        </w:rPr>
      </w:pPr>
      <w:r>
        <w:rPr>
          <w:rFonts w:ascii="Arial" w:hAnsi="Arial" w:cs="Arial"/>
          <w:b/>
          <w:bCs/>
          <w:sz w:val="24"/>
          <w:szCs w:val="24"/>
          <w:highlight w:val="green"/>
        </w:rPr>
        <w:br w:type="page"/>
      </w:r>
    </w:p>
    <w:bookmarkEnd w:id="3"/>
    <w:p w14:paraId="40417F91" w14:textId="77777777" w:rsidR="00315968" w:rsidRDefault="00315968" w:rsidP="00315968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Arial" w:hAnsi="Arial" w:cs="Arial"/>
          <w:b/>
          <w:bCs/>
          <w:shd w:val="clear" w:color="auto" w:fill="00FF00"/>
        </w:rPr>
        <w:lastRenderedPageBreak/>
        <w:t>Screen Shot #6: Display the departments which are running projects (with the number of projects also being displayed)</w:t>
      </w:r>
    </w:p>
    <w:p w14:paraId="2BC7ABD4" w14:textId="77777777" w:rsidR="00315968" w:rsidRDefault="00315968" w:rsidP="00315968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Arial" w:hAnsi="Arial" w:cs="Arial"/>
          <w:b/>
          <w:bCs/>
          <w:shd w:val="clear" w:color="auto" w:fill="00FF00"/>
        </w:rPr>
        <w:t>Question # 2.70 - L (Page 128 of the textbook – 15</w:t>
      </w:r>
      <w:r>
        <w:rPr>
          <w:rFonts w:ascii="Arial" w:hAnsi="Arial" w:cs="Arial"/>
          <w:b/>
          <w:bCs/>
          <w:shd w:val="clear" w:color="auto" w:fill="00FF00"/>
          <w:vertAlign w:val="superscript"/>
        </w:rPr>
        <w:t>th</w:t>
      </w:r>
      <w:r>
        <w:rPr>
          <w:rFonts w:ascii="Arial" w:hAnsi="Arial" w:cs="Arial"/>
          <w:b/>
          <w:bCs/>
          <w:shd w:val="clear" w:color="auto" w:fill="00FF00"/>
        </w:rPr>
        <w:t xml:space="preserve"> edition)</w:t>
      </w:r>
    </w:p>
    <w:p w14:paraId="2617A8CD" w14:textId="77777777" w:rsidR="00315968" w:rsidRDefault="00315968" w:rsidP="00315968">
      <w:pPr>
        <w:pStyle w:val="NormalWeb"/>
        <w:spacing w:before="0" w:beforeAutospacing="0" w:after="160" w:afterAutospacing="0"/>
        <w:rPr>
          <w:rFonts w:ascii="Calibri" w:hAnsi="Calibri"/>
          <w:sz w:val="22"/>
          <w:szCs w:val="22"/>
        </w:rPr>
      </w:pPr>
      <w:r>
        <w:rPr>
          <w:rFonts w:ascii="Arial" w:hAnsi="Arial" w:cs="Arial"/>
        </w:rPr>
        <w:t> </w:t>
      </w:r>
    </w:p>
    <w:p w14:paraId="74B39091" w14:textId="77777777" w:rsidR="00315968" w:rsidRDefault="00315968" w:rsidP="00315968">
      <w:pPr>
        <w:pStyle w:val="NormalWeb"/>
        <w:spacing w:before="0" w:beforeAutospacing="0" w:after="160" w:afterAutospacing="0"/>
        <w:rPr>
          <w:rFonts w:ascii="Calibri" w:hAnsi="Calibri"/>
          <w:sz w:val="22"/>
          <w:szCs w:val="22"/>
        </w:rPr>
      </w:pPr>
      <w:r>
        <w:rPr>
          <w:rFonts w:ascii="Arial" w:hAnsi="Arial" w:cs="Arial"/>
        </w:rPr>
        <w:t>Display the results of the SQL query for 2.70 – Question L</w:t>
      </w:r>
    </w:p>
    <w:p w14:paraId="27BE118C" w14:textId="77777777" w:rsidR="00315968" w:rsidRDefault="00315968" w:rsidP="00315968">
      <w:pPr>
        <w:pStyle w:val="NormalWeb"/>
        <w:spacing w:before="0" w:beforeAutospacing="0" w:after="160" w:afterAutospacing="0"/>
        <w:rPr>
          <w:rFonts w:ascii="Calibri" w:hAnsi="Calibri"/>
          <w:sz w:val="22"/>
          <w:szCs w:val="22"/>
        </w:rPr>
      </w:pPr>
      <w:r>
        <w:rPr>
          <w:rFonts w:ascii="Arial" w:hAnsi="Arial" w:cs="Arial"/>
        </w:rPr>
        <w:t>(Hint: Only include those departments which are running projects – do not include those that have the number of projects equal to zero)</w:t>
      </w:r>
    </w:p>
    <w:p w14:paraId="41B3FFE6" w14:textId="77777777" w:rsidR="00315968" w:rsidRDefault="00315968" w:rsidP="00315968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Arial" w:hAnsi="Arial" w:cs="Arial"/>
          <w:b/>
          <w:bCs/>
          <w:shd w:val="clear" w:color="auto" w:fill="FFFF00"/>
        </w:rPr>
        <w:t>IMPORTANT – When creating your queries, please label the queries with your initials, followed by the appropriate query letter. For example, for student John Tyler, the SQL queries would be labelled JT-A, JT-B, JT-C, etc. For student Mary Smith, the SQL queries would be labelled MS-A, MS-B, MS-C, etc.</w:t>
      </w:r>
    </w:p>
    <w:p w14:paraId="7EEFF0F3" w14:textId="39873D8B" w:rsidR="000D2ED8" w:rsidRDefault="000D2ED8" w:rsidP="000D2ED8">
      <w:pPr>
        <w:spacing w:after="0"/>
        <w:rPr>
          <w:rFonts w:ascii="Arial" w:hAnsi="Arial" w:cs="Arial"/>
          <w:sz w:val="24"/>
          <w:szCs w:val="24"/>
        </w:rPr>
      </w:pPr>
    </w:p>
    <w:p w14:paraId="1450D10B" w14:textId="57BBAF13" w:rsidR="005A52BE" w:rsidRPr="000D2ED8" w:rsidRDefault="0022181E" w:rsidP="000D2ED8">
      <w:pPr>
        <w:spacing w:after="0"/>
        <w:rPr>
          <w:rFonts w:ascii="Arial" w:hAnsi="Arial" w:cs="Arial"/>
          <w:sz w:val="24"/>
          <w:szCs w:val="24"/>
        </w:rPr>
      </w:pPr>
      <w:r w:rsidRPr="0022181E">
        <w:rPr>
          <w:rFonts w:ascii="Arial" w:hAnsi="Arial" w:cs="Arial"/>
          <w:sz w:val="24"/>
          <w:szCs w:val="24"/>
        </w:rPr>
        <w:drawing>
          <wp:inline distT="0" distB="0" distL="0" distR="0" wp14:anchorId="5638558D" wp14:editId="05A633AD">
            <wp:extent cx="6858000" cy="38887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52BE" w:rsidRPr="000D2ED8" w:rsidSect="0062070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2ED8"/>
    <w:rsid w:val="00000DC4"/>
    <w:rsid w:val="000D2ED8"/>
    <w:rsid w:val="001646B2"/>
    <w:rsid w:val="00165DF6"/>
    <w:rsid w:val="00183997"/>
    <w:rsid w:val="00207BE7"/>
    <w:rsid w:val="0022181E"/>
    <w:rsid w:val="00315968"/>
    <w:rsid w:val="0043637C"/>
    <w:rsid w:val="00467BE1"/>
    <w:rsid w:val="004A118F"/>
    <w:rsid w:val="0052610B"/>
    <w:rsid w:val="005A52BE"/>
    <w:rsid w:val="007D1F49"/>
    <w:rsid w:val="00817FF8"/>
    <w:rsid w:val="00892868"/>
    <w:rsid w:val="009C078F"/>
    <w:rsid w:val="00D11B70"/>
    <w:rsid w:val="00FE7919"/>
    <w:rsid w:val="00FF4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9A2644"/>
  <w15:chartTrackingRefBased/>
  <w15:docId w15:val="{5C28C0B2-F851-4531-938C-3D56D75FE4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52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15968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9614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505</Words>
  <Characters>2883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roly</dc:creator>
  <cp:keywords/>
  <dc:description/>
  <cp:lastModifiedBy>wentao Lu</cp:lastModifiedBy>
  <cp:revision>6</cp:revision>
  <dcterms:created xsi:type="dcterms:W3CDTF">2020-04-04T15:55:00Z</dcterms:created>
  <dcterms:modified xsi:type="dcterms:W3CDTF">2021-01-20T16:50:00Z</dcterms:modified>
</cp:coreProperties>
</file>