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95DDB" w14:textId="77777777" w:rsidR="00964DAA" w:rsidRDefault="0000395D" w:rsidP="0000395D">
      <w:pPr>
        <w:jc w:val="right"/>
      </w:pPr>
      <w:r>
        <w:t>Bryce Montano</w:t>
      </w:r>
    </w:p>
    <w:p w14:paraId="38C29BF6" w14:textId="77777777" w:rsidR="0000395D" w:rsidRDefault="0000395D" w:rsidP="0000395D">
      <w:pPr>
        <w:jc w:val="right"/>
      </w:pPr>
      <w:r>
        <w:t>Project 1</w:t>
      </w:r>
    </w:p>
    <w:p w14:paraId="0961A18E" w14:textId="017F67E2" w:rsidR="0011241A" w:rsidRDefault="0011241A" w:rsidP="0000395D">
      <w:pPr>
        <w:jc w:val="right"/>
      </w:pPr>
      <w:r>
        <w:t>09/12/2016</w:t>
      </w:r>
    </w:p>
    <w:p w14:paraId="3DC5A53B" w14:textId="77777777" w:rsidR="0000395D" w:rsidRPr="0000395D" w:rsidRDefault="00E77E6E" w:rsidP="00E77E6E">
      <w:pPr>
        <w:pStyle w:val="Heading2"/>
      </w:pPr>
      <w:r w:rsidRPr="00E77E6E">
        <w:t>Section 1:</w:t>
      </w:r>
      <w:r>
        <w:t xml:space="preserve"> </w:t>
      </w:r>
      <w:r w:rsidR="0000395D" w:rsidRPr="00E77E6E">
        <w:t>Stack buffer overflow program</w:t>
      </w:r>
    </w:p>
    <w:p w14:paraId="62609CA7" w14:textId="77777777" w:rsidR="00E77E6E" w:rsidRDefault="00E77E6E" w:rsidP="00E77E6E"/>
    <w:p w14:paraId="2F6692CD" w14:textId="77777777" w:rsidR="0000395D" w:rsidRPr="0000395D" w:rsidRDefault="00995E03" w:rsidP="00E77E6E">
      <w:pPr>
        <w:pStyle w:val="Heading3"/>
      </w:pPr>
      <w:proofErr w:type="spellStart"/>
      <w:r>
        <w:t>t</w:t>
      </w:r>
      <w:r w:rsidR="0000395D">
        <w:t>est.</w:t>
      </w:r>
      <w:r w:rsidR="00E77E6E">
        <w:t>c</w:t>
      </w:r>
      <w:proofErr w:type="spellEnd"/>
      <w:r w:rsidR="00E77E6E">
        <w:t xml:space="preserve"> </w:t>
      </w:r>
      <w:r w:rsidR="0000395D">
        <w:t>code:</w:t>
      </w:r>
    </w:p>
    <w:p w14:paraId="0D1A9E0A" w14:textId="77777777" w:rsidR="0000395D" w:rsidRDefault="0000395D" w:rsidP="0000395D"/>
    <w:p w14:paraId="512D97C2" w14:textId="77777777" w:rsidR="0000395D" w:rsidRDefault="002807B3" w:rsidP="00E77E6E">
      <w:pPr>
        <w:ind w:left="360" w:hanging="270"/>
      </w:pPr>
      <w:r>
        <w:rPr>
          <w:noProof/>
        </w:rPr>
        <w:drawing>
          <wp:inline distT="0" distB="0" distL="0" distR="0" wp14:anchorId="23D3DB04" wp14:editId="511B8401">
            <wp:extent cx="2053751" cy="1691145"/>
            <wp:effectExtent l="0" t="0" r="3810" b="10795"/>
            <wp:docPr id="2" name="Picture 2" descr="/Users/bemonta/Desktop/Screen Shot 2016-09-01 at 9.22.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monta/Desktop/Screen Shot 2016-09-01 at 9.22.1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095" cy="1728483"/>
                    </a:xfrm>
                    <a:prstGeom prst="rect">
                      <a:avLst/>
                    </a:prstGeom>
                    <a:noFill/>
                    <a:ln>
                      <a:noFill/>
                    </a:ln>
                  </pic:spPr>
                </pic:pic>
              </a:graphicData>
            </a:graphic>
          </wp:inline>
        </w:drawing>
      </w:r>
    </w:p>
    <w:p w14:paraId="5D23DB2C" w14:textId="77777777" w:rsidR="00E77E6E" w:rsidRDefault="00E77E6E" w:rsidP="00E77E6E">
      <w:pPr>
        <w:ind w:left="360" w:hanging="270"/>
      </w:pPr>
    </w:p>
    <w:p w14:paraId="439BFDD4" w14:textId="77777777" w:rsidR="00995E03" w:rsidRDefault="00E77E6E" w:rsidP="00995E03">
      <w:pPr>
        <w:pStyle w:val="Heading3"/>
      </w:pPr>
      <w:r>
        <w:t>Stack layout</w:t>
      </w:r>
    </w:p>
    <w:p w14:paraId="5265757F" w14:textId="77777777" w:rsidR="00995E03" w:rsidRDefault="00995E03" w:rsidP="00995E03">
      <w:pPr>
        <w:pStyle w:val="Heading3"/>
      </w:pPr>
    </w:p>
    <w:p w14:paraId="19596DEB" w14:textId="77777777" w:rsidR="00995E03" w:rsidRDefault="00995E03" w:rsidP="0000395D">
      <w:r>
        <w:tab/>
      </w:r>
      <w:r>
        <w:tab/>
        <w:t xml:space="preserve">Memory addresses from high to low </w:t>
      </w:r>
    </w:p>
    <w:p w14:paraId="16DA8F9D" w14:textId="77777777" w:rsidR="00995E03" w:rsidRDefault="00995E03" w:rsidP="0000395D">
      <w:r>
        <w:rPr>
          <w:noProof/>
        </w:rPr>
        <mc:AlternateContent>
          <mc:Choice Requires="wps">
            <w:drawing>
              <wp:anchor distT="0" distB="0" distL="114300" distR="114300" simplePos="0" relativeHeight="251660288" behindDoc="0" locked="0" layoutInCell="1" allowOverlap="1" wp14:anchorId="66E384AB" wp14:editId="41657B4C">
                <wp:simplePos x="0" y="0"/>
                <wp:positionH relativeFrom="column">
                  <wp:posOffset>165735</wp:posOffset>
                </wp:positionH>
                <wp:positionV relativeFrom="paragraph">
                  <wp:posOffset>53340</wp:posOffset>
                </wp:positionV>
                <wp:extent cx="3086100" cy="0"/>
                <wp:effectExtent l="0" t="76200" r="38100" b="101600"/>
                <wp:wrapNone/>
                <wp:docPr id="5" name="Straight Arrow Connector 5"/>
                <wp:cNvGraphicFramePr/>
                <a:graphic xmlns:a="http://schemas.openxmlformats.org/drawingml/2006/main">
                  <a:graphicData uri="http://schemas.microsoft.com/office/word/2010/wordprocessingShape">
                    <wps:wsp>
                      <wps:cNvCnPr/>
                      <wps:spPr>
                        <a:xfrm>
                          <a:off x="0" y="0"/>
                          <a:ext cx="308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9D6C94" id="_x0000_t32" coordsize="21600,21600" o:spt="32" o:oned="t" path="m0,0l21600,21600e" filled="f">
                <v:path arrowok="t" fillok="f" o:connecttype="none"/>
                <o:lock v:ext="edit" shapetype="t"/>
              </v:shapetype>
              <v:shape id="Straight Arrow Connector 5" o:spid="_x0000_s1026" type="#_x0000_t32" style="position:absolute;margin-left:13.05pt;margin-top:4.2pt;width:2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" strokecolor="#5b9bd5 [3204]" strokeweight=".5pt">
                <v:stroke endarrow="block" joinstyle="miter"/>
              </v:shape>
            </w:pict>
          </mc:Fallback>
        </mc:AlternateContent>
      </w:r>
    </w:p>
    <w:tbl>
      <w:tblPr>
        <w:tblStyle w:val="TableGrid"/>
        <w:tblW w:w="0" w:type="auto"/>
        <w:tblInd w:w="85" w:type="dxa"/>
        <w:tblLayout w:type="fixed"/>
        <w:tblLook w:val="04A0" w:firstRow="1" w:lastRow="0" w:firstColumn="1" w:lastColumn="0" w:noHBand="0" w:noVBand="1"/>
      </w:tblPr>
      <w:tblGrid>
        <w:gridCol w:w="990"/>
        <w:gridCol w:w="990"/>
        <w:gridCol w:w="990"/>
        <w:gridCol w:w="990"/>
        <w:gridCol w:w="1425"/>
        <w:gridCol w:w="302"/>
        <w:gridCol w:w="270"/>
        <w:gridCol w:w="270"/>
      </w:tblGrid>
      <w:tr w:rsidR="002B27B8" w14:paraId="70F8F445" w14:textId="77777777" w:rsidTr="002B27B8">
        <w:trPr>
          <w:trHeight w:val="611"/>
        </w:trPr>
        <w:tc>
          <w:tcPr>
            <w:tcW w:w="990" w:type="dxa"/>
          </w:tcPr>
          <w:p w14:paraId="59C43933" w14:textId="77777777" w:rsidR="00E77E6E" w:rsidRDefault="00E77E6E" w:rsidP="0000395D">
            <w:pPr>
              <w:pStyle w:val="ListParagraph"/>
              <w:ind w:left="0"/>
            </w:pPr>
            <w:proofErr w:type="spellStart"/>
            <w:r>
              <w:t>argc</w:t>
            </w:r>
            <w:proofErr w:type="spellEnd"/>
            <w:r>
              <w:br/>
            </w:r>
          </w:p>
        </w:tc>
        <w:tc>
          <w:tcPr>
            <w:tcW w:w="990" w:type="dxa"/>
          </w:tcPr>
          <w:p w14:paraId="57D33816" w14:textId="77777777" w:rsidR="00E77E6E" w:rsidRDefault="00E77E6E" w:rsidP="0000395D">
            <w:pPr>
              <w:pStyle w:val="ListParagraph"/>
              <w:ind w:left="0"/>
            </w:pPr>
            <w:proofErr w:type="spellStart"/>
            <w:r>
              <w:t>argv</w:t>
            </w:r>
            <w:proofErr w:type="spellEnd"/>
          </w:p>
        </w:tc>
        <w:tc>
          <w:tcPr>
            <w:tcW w:w="990" w:type="dxa"/>
          </w:tcPr>
          <w:p w14:paraId="5D1B86AC" w14:textId="77777777" w:rsidR="00E77E6E" w:rsidRDefault="00E77E6E" w:rsidP="0000395D">
            <w:pPr>
              <w:pStyle w:val="ListParagraph"/>
              <w:ind w:left="0"/>
            </w:pPr>
            <w:r>
              <w:t>Return address</w:t>
            </w:r>
          </w:p>
        </w:tc>
        <w:tc>
          <w:tcPr>
            <w:tcW w:w="990" w:type="dxa"/>
          </w:tcPr>
          <w:p w14:paraId="040A56CB" w14:textId="77777777" w:rsidR="00E77E6E" w:rsidRDefault="00E77E6E" w:rsidP="0000395D">
            <w:pPr>
              <w:pStyle w:val="ListParagraph"/>
              <w:ind w:left="0"/>
            </w:pPr>
            <w:r>
              <w:t>Saved Frame pointer</w:t>
            </w:r>
          </w:p>
        </w:tc>
        <w:tc>
          <w:tcPr>
            <w:tcW w:w="1425" w:type="dxa"/>
          </w:tcPr>
          <w:p w14:paraId="1BB06937" w14:textId="77777777" w:rsidR="00E77E6E" w:rsidRDefault="00E77E6E" w:rsidP="0000395D">
            <w:pPr>
              <w:pStyle w:val="ListParagraph"/>
              <w:ind w:left="0"/>
            </w:pPr>
            <w:r>
              <w:t>buffer</w:t>
            </w:r>
          </w:p>
        </w:tc>
        <w:tc>
          <w:tcPr>
            <w:tcW w:w="302" w:type="dxa"/>
          </w:tcPr>
          <w:p w14:paraId="59C110AF" w14:textId="77777777" w:rsidR="00E77E6E" w:rsidRDefault="00E77E6E" w:rsidP="0000395D">
            <w:pPr>
              <w:pStyle w:val="ListParagraph"/>
              <w:ind w:left="0"/>
            </w:pPr>
          </w:p>
        </w:tc>
        <w:tc>
          <w:tcPr>
            <w:tcW w:w="270" w:type="dxa"/>
          </w:tcPr>
          <w:p w14:paraId="5EAA0222" w14:textId="77777777" w:rsidR="00E77E6E" w:rsidRDefault="00E77E6E" w:rsidP="0000395D">
            <w:pPr>
              <w:pStyle w:val="ListParagraph"/>
              <w:ind w:left="0"/>
            </w:pPr>
          </w:p>
        </w:tc>
        <w:tc>
          <w:tcPr>
            <w:tcW w:w="270" w:type="dxa"/>
          </w:tcPr>
          <w:p w14:paraId="3B20B628" w14:textId="77777777" w:rsidR="00E77E6E" w:rsidRDefault="00E77E6E" w:rsidP="0000395D">
            <w:pPr>
              <w:pStyle w:val="ListParagraph"/>
              <w:ind w:left="0"/>
            </w:pPr>
          </w:p>
        </w:tc>
      </w:tr>
      <w:tr w:rsidR="002B27B8" w14:paraId="5773F54D" w14:textId="77777777" w:rsidTr="002B27B8">
        <w:trPr>
          <w:trHeight w:val="289"/>
        </w:trPr>
        <w:tc>
          <w:tcPr>
            <w:tcW w:w="990" w:type="dxa"/>
          </w:tcPr>
          <w:p w14:paraId="19BFEFCF" w14:textId="77777777" w:rsidR="00E77E6E" w:rsidRDefault="00E77E6E" w:rsidP="0000395D">
            <w:pPr>
              <w:pStyle w:val="ListParagraph"/>
              <w:ind w:left="0"/>
            </w:pPr>
            <w:r>
              <w:t>4 bytes</w:t>
            </w:r>
          </w:p>
        </w:tc>
        <w:tc>
          <w:tcPr>
            <w:tcW w:w="990" w:type="dxa"/>
          </w:tcPr>
          <w:p w14:paraId="735F8BAC" w14:textId="77777777" w:rsidR="00E77E6E" w:rsidRDefault="00E77E6E" w:rsidP="0000395D">
            <w:pPr>
              <w:pStyle w:val="ListParagraph"/>
              <w:ind w:left="0"/>
            </w:pPr>
            <w:r>
              <w:t>4 bytes</w:t>
            </w:r>
          </w:p>
        </w:tc>
        <w:tc>
          <w:tcPr>
            <w:tcW w:w="990" w:type="dxa"/>
          </w:tcPr>
          <w:p w14:paraId="337E3D85" w14:textId="77777777" w:rsidR="00E77E6E" w:rsidRDefault="00E77E6E" w:rsidP="00E77E6E">
            <w:pPr>
              <w:pStyle w:val="ListParagraph"/>
              <w:ind w:left="0"/>
            </w:pPr>
            <w:r>
              <w:t>4 bytes</w:t>
            </w:r>
          </w:p>
        </w:tc>
        <w:tc>
          <w:tcPr>
            <w:tcW w:w="990" w:type="dxa"/>
          </w:tcPr>
          <w:p w14:paraId="0D0AF0DC" w14:textId="77777777" w:rsidR="00E77E6E" w:rsidRDefault="00E77E6E" w:rsidP="0000395D">
            <w:pPr>
              <w:pStyle w:val="ListParagraph"/>
              <w:ind w:left="0"/>
            </w:pPr>
            <w:r>
              <w:t>4 bytes</w:t>
            </w:r>
          </w:p>
        </w:tc>
        <w:tc>
          <w:tcPr>
            <w:tcW w:w="1425" w:type="dxa"/>
          </w:tcPr>
          <w:p w14:paraId="77C6DDB8" w14:textId="77777777" w:rsidR="00E77E6E" w:rsidRDefault="00E77E6E" w:rsidP="0000395D">
            <w:pPr>
              <w:pStyle w:val="ListParagraph"/>
              <w:ind w:left="0"/>
            </w:pPr>
            <w:r>
              <w:t>8 bytes</w:t>
            </w:r>
          </w:p>
        </w:tc>
        <w:tc>
          <w:tcPr>
            <w:tcW w:w="302" w:type="dxa"/>
          </w:tcPr>
          <w:p w14:paraId="2334C5B8" w14:textId="77777777" w:rsidR="00E77E6E" w:rsidRDefault="00E77E6E" w:rsidP="0000395D">
            <w:pPr>
              <w:pStyle w:val="ListParagraph"/>
              <w:ind w:left="0"/>
            </w:pPr>
          </w:p>
        </w:tc>
        <w:tc>
          <w:tcPr>
            <w:tcW w:w="270" w:type="dxa"/>
          </w:tcPr>
          <w:p w14:paraId="3A91F0A5" w14:textId="77777777" w:rsidR="00E77E6E" w:rsidRDefault="00E77E6E" w:rsidP="0000395D">
            <w:pPr>
              <w:pStyle w:val="ListParagraph"/>
              <w:ind w:left="0"/>
            </w:pPr>
          </w:p>
        </w:tc>
        <w:tc>
          <w:tcPr>
            <w:tcW w:w="270" w:type="dxa"/>
          </w:tcPr>
          <w:p w14:paraId="0BC9CAC1" w14:textId="77777777" w:rsidR="00E77E6E" w:rsidRDefault="00E77E6E" w:rsidP="0000395D">
            <w:pPr>
              <w:pStyle w:val="ListParagraph"/>
              <w:ind w:left="0"/>
            </w:pPr>
          </w:p>
        </w:tc>
      </w:tr>
    </w:tbl>
    <w:p w14:paraId="169664BD" w14:textId="77777777" w:rsidR="00E77E6E" w:rsidRDefault="00E77E6E" w:rsidP="00E77E6E">
      <w:pPr>
        <w:ind w:left="1080" w:hanging="990"/>
      </w:pPr>
      <w:r>
        <w:rPr>
          <w:noProof/>
        </w:rPr>
        <mc:AlternateContent>
          <mc:Choice Requires="wps">
            <w:drawing>
              <wp:anchor distT="0" distB="0" distL="114300" distR="114300" simplePos="0" relativeHeight="251659264" behindDoc="0" locked="0" layoutInCell="1" allowOverlap="1" wp14:anchorId="10E7F34E" wp14:editId="2D6D9F59">
                <wp:simplePos x="0" y="0"/>
                <wp:positionH relativeFrom="column">
                  <wp:posOffset>51570</wp:posOffset>
                </wp:positionH>
                <wp:positionV relativeFrom="paragraph">
                  <wp:posOffset>589715</wp:posOffset>
                </wp:positionV>
                <wp:extent cx="3543300" cy="0"/>
                <wp:effectExtent l="0" t="76200" r="38100" b="101600"/>
                <wp:wrapNone/>
                <wp:docPr id="3" name="Straight Arrow Connector 3"/>
                <wp:cNvGraphicFramePr/>
                <a:graphic xmlns:a="http://schemas.openxmlformats.org/drawingml/2006/main">
                  <a:graphicData uri="http://schemas.microsoft.com/office/word/2010/wordprocessingShape">
                    <wps:wsp>
                      <wps:cNvCnPr/>
                      <wps:spPr>
                        <a:xfrm>
                          <a:off x="0" y="0"/>
                          <a:ext cx="3543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6695" id="Straight Arrow Connector 3" o:spid="_x0000_s1026" type="#_x0000_t32" style="position:absolute;margin-left:4.05pt;margin-top:46.45pt;width:27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" strokecolor="#5b9bd5 [3204]" strokeweight=".5pt">
                <v:stroke endarrow="block" joinstyle="miter"/>
              </v:shape>
            </w:pict>
          </mc:Fallback>
        </mc:AlternateContent>
      </w:r>
    </w:p>
    <w:p w14:paraId="22A3715E" w14:textId="77777777" w:rsidR="00E77E6E" w:rsidRDefault="00E77E6E" w:rsidP="00E77E6E">
      <w:pPr>
        <w:tabs>
          <w:tab w:val="left" w:pos="1814"/>
        </w:tabs>
      </w:pPr>
      <w:r>
        <w:tab/>
      </w:r>
    </w:p>
    <w:p w14:paraId="7340DA4B" w14:textId="77777777" w:rsidR="00E77E6E" w:rsidRDefault="00E77E6E" w:rsidP="00E77E6E">
      <w:pPr>
        <w:tabs>
          <w:tab w:val="left" w:pos="1814"/>
        </w:tabs>
      </w:pPr>
      <w:r>
        <w:tab/>
        <w:t>Stack grows this way</w:t>
      </w:r>
    </w:p>
    <w:p w14:paraId="1A036376" w14:textId="77777777" w:rsidR="00E77E6E" w:rsidRPr="00E77E6E" w:rsidRDefault="00E77E6E" w:rsidP="00E77E6E"/>
    <w:p w14:paraId="0F0B7538" w14:textId="0EAE66E6" w:rsidR="0000395D" w:rsidRDefault="00995E03" w:rsidP="00E77E6E">
      <w:pPr>
        <w:pStyle w:val="Heading3"/>
      </w:pPr>
      <w:r>
        <w:t xml:space="preserve">Explanation of </w:t>
      </w:r>
      <w:proofErr w:type="spellStart"/>
      <w:r>
        <w:t>test.c</w:t>
      </w:r>
      <w:proofErr w:type="spellEnd"/>
      <w:r>
        <w:t xml:space="preserve"> </w:t>
      </w:r>
      <w:r w:rsidR="00E77E6E">
        <w:t>stack</w:t>
      </w:r>
      <w:r w:rsidR="002B27B8">
        <w:t xml:space="preserve"> frame and its</w:t>
      </w:r>
      <w:r w:rsidR="00E77E6E">
        <w:t xml:space="preserve"> buffer overflow</w:t>
      </w:r>
      <w:r w:rsidR="002B27B8">
        <w:t xml:space="preserve"> vulnerability</w:t>
      </w:r>
    </w:p>
    <w:p w14:paraId="459CA688" w14:textId="77777777" w:rsidR="00E77E6E" w:rsidRDefault="00E77E6E" w:rsidP="00E77E6E"/>
    <w:p w14:paraId="25AD8A4C" w14:textId="4F52DB21" w:rsidR="00E77E6E" w:rsidRDefault="007053AB" w:rsidP="00E77E6E">
      <w:r>
        <w:t>In general</w:t>
      </w:r>
      <w:r w:rsidR="00995E03">
        <w:t xml:space="preserve">, </w:t>
      </w:r>
      <w:r>
        <w:t xml:space="preserve">as we assign local variables, call other functions / procedures, etc. these references, values, return addresses, etc. are allocated memory in the stack. The more space we allocate to the stack for variables local variables, etc., the more the stack grows. </w:t>
      </w:r>
      <w:r w:rsidR="00E80064">
        <w:t xml:space="preserve">As more assets are allocated memory to the stack, the addresses at which the memory is stored for that particular asset is assigned, in decreasing order. That is, memory addresses get increasingly smaller as the stack grows. </w:t>
      </w:r>
    </w:p>
    <w:p w14:paraId="52DF9D22" w14:textId="77777777" w:rsidR="007053AB" w:rsidRDefault="007053AB" w:rsidP="00E77E6E"/>
    <w:p w14:paraId="5CC1A274" w14:textId="4631B896" w:rsidR="0032700D" w:rsidRDefault="007053AB" w:rsidP="00E77E6E">
      <w:r>
        <w:t xml:space="preserve">With regard to </w:t>
      </w:r>
      <w:proofErr w:type="spellStart"/>
      <w:r>
        <w:t>test.c</w:t>
      </w:r>
      <w:proofErr w:type="spellEnd"/>
      <w:r>
        <w:t xml:space="preserve">, </w:t>
      </w:r>
      <w:r w:rsidR="00E80064">
        <w:t xml:space="preserve">as we enter the main function, </w:t>
      </w:r>
      <w:proofErr w:type="spellStart"/>
      <w:r w:rsidR="00E80064">
        <w:t>argc</w:t>
      </w:r>
      <w:proofErr w:type="spellEnd"/>
      <w:r w:rsidR="00E80064">
        <w:t xml:space="preserve"> and </w:t>
      </w:r>
      <w:proofErr w:type="spellStart"/>
      <w:r w:rsidR="00E80064">
        <w:t>argv</w:t>
      </w:r>
      <w:proofErr w:type="spellEnd"/>
      <w:r w:rsidR="00E80064">
        <w:t xml:space="preserve"> variables are immediately allocated to the stack with </w:t>
      </w:r>
      <w:proofErr w:type="spellStart"/>
      <w:r w:rsidR="00E80064">
        <w:t>argc</w:t>
      </w:r>
      <w:proofErr w:type="spellEnd"/>
      <w:r w:rsidR="00E80064">
        <w:t xml:space="preserve"> being allocated 4 bytes, and </w:t>
      </w:r>
      <w:proofErr w:type="spellStart"/>
      <w:r w:rsidR="00E80064">
        <w:t>arg</w:t>
      </w:r>
      <w:proofErr w:type="spellEnd"/>
      <w:r w:rsidR="00E80064">
        <w:t xml:space="preserve"> v being allocated 4 bytes. </w:t>
      </w:r>
      <w:r w:rsidR="002B27B8">
        <w:t xml:space="preserve">Next, because the main function calls </w:t>
      </w:r>
      <w:proofErr w:type="spellStart"/>
      <w:proofErr w:type="gramStart"/>
      <w:r w:rsidR="002B27B8">
        <w:t>strcpy</w:t>
      </w:r>
      <w:proofErr w:type="spellEnd"/>
      <w:r w:rsidR="0032700D">
        <w:t>(</w:t>
      </w:r>
      <w:proofErr w:type="gramEnd"/>
      <w:r w:rsidR="0032700D">
        <w:t>)</w:t>
      </w:r>
      <w:r w:rsidR="002B27B8">
        <w:t xml:space="preserve">, we must assign a return address for the sub routine to can transfer control back to this particular address. Next our frame pointer, the value of the </w:t>
      </w:r>
      <w:r w:rsidR="002B27B8">
        <w:lastRenderedPageBreak/>
        <w:t xml:space="preserve">stack pointer before the </w:t>
      </w:r>
      <w:proofErr w:type="spellStart"/>
      <w:r w:rsidR="002B27B8">
        <w:t>strcpy</w:t>
      </w:r>
      <w:proofErr w:type="spellEnd"/>
      <w:r w:rsidR="002B27B8">
        <w:t xml:space="preserve"> function is called, is allocated space on the stack. </w:t>
      </w:r>
      <w:proofErr w:type="gramStart"/>
      <w:r w:rsidR="002B27B8">
        <w:t>Finally</w:t>
      </w:r>
      <w:proofErr w:type="gramEnd"/>
      <w:r w:rsidR="00E0789A">
        <w:t xml:space="preserve"> </w:t>
      </w:r>
      <w:r w:rsidR="00016B3D">
        <w:t>a “buffer”</w:t>
      </w:r>
      <w:r w:rsidR="00E85308">
        <w:t xml:space="preserve"> is created, allocating 8 bytes of memory space. </w:t>
      </w:r>
    </w:p>
    <w:p w14:paraId="1C57E468" w14:textId="77777777" w:rsidR="0032700D" w:rsidRDefault="0032700D" w:rsidP="00E77E6E"/>
    <w:p w14:paraId="66EE05A1" w14:textId="49C1D803" w:rsidR="0032700D" w:rsidRPr="00E77E6E" w:rsidRDefault="0032700D" w:rsidP="0032700D">
      <w:r>
        <w:t xml:space="preserve">In our main function, we perform a </w:t>
      </w:r>
      <w:proofErr w:type="spellStart"/>
      <w:proofErr w:type="gramStart"/>
      <w:r>
        <w:t>strcpy</w:t>
      </w:r>
      <w:proofErr w:type="spellEnd"/>
      <w:r>
        <w:t>(</w:t>
      </w:r>
      <w:proofErr w:type="gramEnd"/>
      <w:r>
        <w:t>) function where we copy the user-entered input into the 8-byte buffer. If one were to provide a string longer than 8 bytes, this would cause the information to ‘overflow’ the m</w:t>
      </w:r>
      <w:r w:rsidR="00AE7759">
        <w:t>emory allocated for the buffer into the next segment of allocated memory. For instance, if we had allocated a Boolean after the buffer in the diagram above, the overflowed sta</w:t>
      </w:r>
      <w:r w:rsidR="005F2736">
        <w:t xml:space="preserve">ck buffer could potentially overwrite the Boolean value. </w:t>
      </w:r>
    </w:p>
    <w:p w14:paraId="6916D4E8" w14:textId="469E4B9A" w:rsidR="007053AB" w:rsidRDefault="007053AB" w:rsidP="00E77E6E"/>
    <w:p w14:paraId="7C833851" w14:textId="18FA4B45" w:rsidR="0032700D" w:rsidRDefault="0032700D" w:rsidP="0032700D">
      <w:pPr>
        <w:pStyle w:val="Heading2"/>
      </w:pPr>
      <w:r>
        <w:t>Section 1: Heap buffer overflow</w:t>
      </w:r>
    </w:p>
    <w:p w14:paraId="511475DC" w14:textId="77777777" w:rsidR="0032700D" w:rsidRDefault="0032700D" w:rsidP="0032700D"/>
    <w:p w14:paraId="14C95DA1" w14:textId="0C19AC54" w:rsidR="00CB60DE" w:rsidRDefault="00CB60DE" w:rsidP="00CB60DE">
      <w:pPr>
        <w:pStyle w:val="Heading3"/>
      </w:pPr>
      <w:r>
        <w:t>Overview of heap memory</w:t>
      </w:r>
    </w:p>
    <w:p w14:paraId="4FF4C6E4" w14:textId="77777777" w:rsidR="00CB60DE" w:rsidRDefault="00CB60DE" w:rsidP="0032700D"/>
    <w:p w14:paraId="37630873" w14:textId="2B9AFBA9" w:rsidR="00700C4B" w:rsidRDefault="00DE4702" w:rsidP="00700C4B">
      <w:r>
        <w:t>Data</w:t>
      </w:r>
      <w:r w:rsidR="00CB60DE">
        <w:t>, such as g</w:t>
      </w:r>
      <w:r w:rsidR="00BE48AD">
        <w:t>lobal variables,</w:t>
      </w:r>
      <w:r w:rsidR="003073C7">
        <w:t xml:space="preserve"> dynamically allocated data,</w:t>
      </w:r>
      <w:r>
        <w:t xml:space="preserve"> linked lists,</w:t>
      </w:r>
      <w:r w:rsidR="00BE48AD">
        <w:t xml:space="preserve"> etc.</w:t>
      </w:r>
      <w:r w:rsidR="00CB60DE">
        <w:t xml:space="preserve"> are stored in a section of memory called the ‘heap’. Heap is typically bounded by values known as ‘boundary tags’ that define how the memory will be </w:t>
      </w:r>
      <w:proofErr w:type="gramStart"/>
      <w:r w:rsidR="00CB60DE">
        <w:t>managed</w:t>
      </w:r>
      <w:r w:rsidR="00CB60DE" w:rsidRPr="00CB60DE">
        <w:rPr>
          <w:vertAlign w:val="superscript"/>
        </w:rPr>
        <w:t>[</w:t>
      </w:r>
      <w:proofErr w:type="gramEnd"/>
      <w:r w:rsidR="00CB60DE" w:rsidRPr="00CB60DE">
        <w:rPr>
          <w:vertAlign w:val="superscript"/>
        </w:rPr>
        <w:t>1]</w:t>
      </w:r>
      <w:r w:rsidR="00700C4B">
        <w:t xml:space="preserve">. Typically in a C program, memory is allocated with built-in C functions such as </w:t>
      </w:r>
      <w:proofErr w:type="spellStart"/>
      <w:proofErr w:type="gramStart"/>
      <w:r w:rsidR="00700C4B">
        <w:t>malloc</w:t>
      </w:r>
      <w:proofErr w:type="spellEnd"/>
      <w:r w:rsidR="00700C4B">
        <w:t>(</w:t>
      </w:r>
      <w:proofErr w:type="gramEnd"/>
      <w:r w:rsidR="00700C4B">
        <w:t xml:space="preserve">) or </w:t>
      </w:r>
      <w:proofErr w:type="spellStart"/>
      <w:r w:rsidR="00700C4B">
        <w:t>calloc</w:t>
      </w:r>
      <w:proofErr w:type="spellEnd"/>
      <w:r w:rsidR="00700C4B">
        <w:t>().</w:t>
      </w:r>
    </w:p>
    <w:p w14:paraId="73B53C16" w14:textId="77777777" w:rsidR="00DE4702" w:rsidRDefault="00DE4702" w:rsidP="00700C4B"/>
    <w:p w14:paraId="0ACF12F4" w14:textId="0868BD3A" w:rsidR="00DE4702" w:rsidRDefault="00DE4702" w:rsidP="00700C4B">
      <w:r>
        <w:t xml:space="preserve">Different from a stack, a heap will not contain a return address. </w:t>
      </w:r>
      <w:r w:rsidR="00B4537F">
        <w:t xml:space="preserve">A heap will however contain pointers to functions as previously mentioned which can be modified. </w:t>
      </w:r>
    </w:p>
    <w:p w14:paraId="5FDBCFCA" w14:textId="77777777" w:rsidR="00CB60DE" w:rsidRDefault="00CB60DE" w:rsidP="0032700D"/>
    <w:p w14:paraId="7B96D5AF" w14:textId="17EB145C" w:rsidR="00700C4B" w:rsidRDefault="00700C4B" w:rsidP="00700C4B">
      <w:pPr>
        <w:pStyle w:val="Heading3"/>
      </w:pPr>
      <w:r>
        <w:t>Executing a heap overflow</w:t>
      </w:r>
    </w:p>
    <w:p w14:paraId="651C4493" w14:textId="77777777" w:rsidR="00DE4702" w:rsidRDefault="00DE4702" w:rsidP="0032700D"/>
    <w:p w14:paraId="23B0930B" w14:textId="76319E8C" w:rsidR="00CB60DE" w:rsidRDefault="00700C4B" w:rsidP="0032700D">
      <w:r>
        <w:t xml:space="preserve">During a heap overflow, the information in these boundary / control tags is overwritten. In order to do this, a user can “free the memory” via the </w:t>
      </w:r>
      <w:proofErr w:type="gramStart"/>
      <w:r>
        <w:t>free(</w:t>
      </w:r>
      <w:proofErr w:type="gramEnd"/>
      <w:r>
        <w:t>) function. Once the free function executes,</w:t>
      </w:r>
      <w:r w:rsidR="00DE4702">
        <w:t xml:space="preserve"> an attacker can overwrite the </w:t>
      </w:r>
      <w:r w:rsidRPr="00700C4B">
        <w:t xml:space="preserve">memory </w:t>
      </w:r>
      <w:r w:rsidR="00DE4702">
        <w:t>address which can “lead to an access violation. When the overflow is executed in a controlled fashion, the vulnerability would allow an adversary to overwrite a desired memory loca</w:t>
      </w:r>
      <w:r w:rsidR="00881D6E">
        <w:t>tion with user-controlled value</w:t>
      </w:r>
      <w:proofErr w:type="gramStart"/>
      <w:r w:rsidR="00881D6E">
        <w:t>.”</w:t>
      </w:r>
      <w:r w:rsidR="00881D6E" w:rsidRPr="00881D6E">
        <w:rPr>
          <w:vertAlign w:val="superscript"/>
        </w:rPr>
        <w:t>[</w:t>
      </w:r>
      <w:proofErr w:type="gramEnd"/>
      <w:r w:rsidR="00881D6E" w:rsidRPr="00881D6E">
        <w:rPr>
          <w:vertAlign w:val="superscript"/>
        </w:rPr>
        <w:t>1]</w:t>
      </w:r>
      <w:r w:rsidR="00DE4702">
        <w:t xml:space="preserve"> </w:t>
      </w:r>
    </w:p>
    <w:p w14:paraId="1FE11E29" w14:textId="77777777" w:rsidR="00B4537F" w:rsidRDefault="00B4537F" w:rsidP="0032700D"/>
    <w:p w14:paraId="0B706C15" w14:textId="6F783327" w:rsidR="008C175A" w:rsidRDefault="008C175A">
      <w:r>
        <w:t>Take for instance the example</w:t>
      </w:r>
      <w:r w:rsidR="000C2DE0">
        <w:t xml:space="preserve"> heap overflow from our textbook and subsequent output running it</w:t>
      </w:r>
      <w:r>
        <w:t xml:space="preserve">: </w:t>
      </w:r>
    </w:p>
    <w:p w14:paraId="07C5C3A8" w14:textId="1A46D007" w:rsidR="00CB60DE" w:rsidRDefault="000C2DE0">
      <w:r>
        <w:rPr>
          <w:noProof/>
        </w:rPr>
        <w:drawing>
          <wp:inline distT="0" distB="0" distL="0" distR="0" wp14:anchorId="614759EE" wp14:editId="1E3AF0FE">
            <wp:extent cx="3159756" cy="2631440"/>
            <wp:effectExtent l="0" t="0" r="0" b="10160"/>
            <wp:docPr id="6" name="Picture 6" descr="../../../Desktop/Screen%20Shot%202016-09-01%20at%203.19.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1%20at%203.19.03%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755" cy="2668915"/>
                    </a:xfrm>
                    <a:prstGeom prst="rect">
                      <a:avLst/>
                    </a:prstGeom>
                    <a:noFill/>
                    <a:ln>
                      <a:noFill/>
                    </a:ln>
                  </pic:spPr>
                </pic:pic>
              </a:graphicData>
            </a:graphic>
          </wp:inline>
        </w:drawing>
      </w:r>
    </w:p>
    <w:p w14:paraId="6B0D128C" w14:textId="285ACB18" w:rsidR="000C2DE0" w:rsidRDefault="000C2DE0" w:rsidP="0032700D"/>
    <w:p w14:paraId="714F41D9" w14:textId="77777777" w:rsidR="000C2DE0" w:rsidRDefault="000C2DE0" w:rsidP="0032700D"/>
    <w:p w14:paraId="089E0437" w14:textId="152E050A" w:rsidR="000C2DE0" w:rsidRDefault="000C2DE0" w:rsidP="0032700D">
      <w:r>
        <w:rPr>
          <w:noProof/>
        </w:rPr>
        <w:drawing>
          <wp:inline distT="0" distB="0" distL="0" distR="0" wp14:anchorId="218411BF" wp14:editId="62A9A04E">
            <wp:extent cx="5932805" cy="3161030"/>
            <wp:effectExtent l="0" t="0" r="10795" b="0"/>
            <wp:docPr id="7" name="Picture 7" descr="../../../Desktop/Screen%20Shot%202016-09-01%20at%203.21.3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01%20at%203.21.34%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161030"/>
                    </a:xfrm>
                    <a:prstGeom prst="rect">
                      <a:avLst/>
                    </a:prstGeom>
                    <a:noFill/>
                    <a:ln>
                      <a:noFill/>
                    </a:ln>
                  </pic:spPr>
                </pic:pic>
              </a:graphicData>
            </a:graphic>
          </wp:inline>
        </w:drawing>
      </w:r>
    </w:p>
    <w:p w14:paraId="3114787D" w14:textId="77777777" w:rsidR="000C2DE0" w:rsidRDefault="000C2DE0" w:rsidP="0032700D"/>
    <w:p w14:paraId="3E2E2EB6" w14:textId="77777777" w:rsidR="000C2DE0" w:rsidRDefault="000C2DE0" w:rsidP="0032700D"/>
    <w:p w14:paraId="0CC2D18A" w14:textId="784A6D67" w:rsidR="000C2DE0" w:rsidRDefault="000C2DE0" w:rsidP="0032700D">
      <w:r>
        <w:t>As you will see from the test2.c file, a 64-bit</w:t>
      </w:r>
      <w:r w:rsidR="00E628E3">
        <w:t xml:space="preserve"> input buffer</w:t>
      </w:r>
      <w:r>
        <w:t xml:space="preserve"> is declared as well as a pointer to a function</w:t>
      </w:r>
      <w:r w:rsidR="00E0369A">
        <w:t xml:space="preserve"> to process the input. In the main function the primary vulnerability is the </w:t>
      </w:r>
      <w:proofErr w:type="gramStart"/>
      <w:r w:rsidR="00E0369A">
        <w:t>gets(</w:t>
      </w:r>
      <w:proofErr w:type="gramEnd"/>
      <w:r w:rsidR="00E0369A">
        <w:t xml:space="preserve">) function which is vulnerable to various forms of overflow. The attacker then executes a </w:t>
      </w:r>
      <w:proofErr w:type="spellStart"/>
      <w:r w:rsidR="00E0369A">
        <w:t>perl</w:t>
      </w:r>
      <w:proofErr w:type="spellEnd"/>
      <w:r w:rsidR="00E0369A">
        <w:t xml:space="preserve"> command to pack in various </w:t>
      </w:r>
      <w:r w:rsidR="00D10607">
        <w:t xml:space="preserve">hexadecimal x86 machine code, preparing to target a specific buffer in memory.  You will notice numerous ‘NOP’ / 90 values in the </w:t>
      </w:r>
      <w:proofErr w:type="spellStart"/>
      <w:r w:rsidR="00D10607">
        <w:t>perl</w:t>
      </w:r>
      <w:proofErr w:type="spellEnd"/>
      <w:r w:rsidR="00D10607">
        <w:t xml:space="preserve"> script which allows the tacker to extend the NOP sled in order to target an exact location to overwrite the function pointer. Once the function pointer is overwritten via the overflowing the 64-bit input, we will obtain our shell. </w:t>
      </w:r>
    </w:p>
    <w:p w14:paraId="0DEE7709" w14:textId="42D2C9CA" w:rsidR="005676EC" w:rsidRDefault="00E74834" w:rsidP="00E74834">
      <w:pPr>
        <w:pStyle w:val="Heading2"/>
      </w:pPr>
      <w:r>
        <w:t xml:space="preserve">Section 2: </w:t>
      </w:r>
      <w:r w:rsidR="0006216A">
        <w:t>Exploiting Buffer overflow</w:t>
      </w:r>
    </w:p>
    <w:p w14:paraId="19A0A47B" w14:textId="77777777" w:rsidR="0006216A" w:rsidRDefault="0006216A" w:rsidP="0006216A"/>
    <w:p w14:paraId="7CEC0163" w14:textId="1B05EC85" w:rsidR="00D4364A" w:rsidRDefault="0006216A" w:rsidP="0006216A">
      <w:r>
        <w:softHyphen/>
      </w:r>
      <w:r>
        <w:softHyphen/>
      </w:r>
      <w:r>
        <w:softHyphen/>
      </w:r>
      <w:r>
        <w:rPr>
          <w:b/>
        </w:rPr>
        <w:t xml:space="preserve">Note: </w:t>
      </w:r>
      <w:r>
        <w:t xml:space="preserve">Much of the initial information for finding the </w:t>
      </w:r>
      <w:proofErr w:type="gramStart"/>
      <w:r w:rsidR="00EC0F83">
        <w:t>system(</w:t>
      </w:r>
      <w:proofErr w:type="gramEnd"/>
      <w:r w:rsidR="00EC0F83">
        <w:t>) address, and the address for /bin/</w:t>
      </w:r>
      <w:proofErr w:type="spellStart"/>
      <w:r w:rsidR="00EC0F83">
        <w:t>sh</w:t>
      </w:r>
      <w:proofErr w:type="spellEnd"/>
      <w:r w:rsidR="00EC0F83">
        <w:t xml:space="preserve"> were found in </w:t>
      </w:r>
      <w:r w:rsidR="004216B7">
        <w:t xml:space="preserve">the stack overflow post indicated in my references. </w:t>
      </w:r>
    </w:p>
    <w:p w14:paraId="650F8374" w14:textId="77777777" w:rsidR="005F5854" w:rsidRDefault="005F5854" w:rsidP="0006216A"/>
    <w:p w14:paraId="1F32F167" w14:textId="750A9CFA" w:rsidR="005F5854" w:rsidRDefault="00A25EAD" w:rsidP="0006216A">
      <w:r>
        <w:t xml:space="preserve">I first began this project by gathering information for the </w:t>
      </w:r>
      <w:proofErr w:type="gramStart"/>
      <w:r>
        <w:t>system(</w:t>
      </w:r>
      <w:proofErr w:type="gramEnd"/>
      <w:r>
        <w:t>) and /bin/</w:t>
      </w:r>
      <w:proofErr w:type="spellStart"/>
      <w:r>
        <w:t>sh</w:t>
      </w:r>
      <w:proofErr w:type="spellEnd"/>
      <w:r>
        <w:t xml:space="preserve"> address. </w:t>
      </w:r>
      <w:r w:rsidR="005F5854">
        <w:t xml:space="preserve"> </w:t>
      </w:r>
    </w:p>
    <w:p w14:paraId="0063C45A" w14:textId="77777777" w:rsidR="005F5854" w:rsidRDefault="005F5854" w:rsidP="0006216A"/>
    <w:p w14:paraId="232799AE" w14:textId="335C6793" w:rsidR="00C22BFC" w:rsidRDefault="00C22BFC" w:rsidP="00C22BFC">
      <w:pPr>
        <w:rPr>
          <w:rFonts w:ascii="Courier" w:hAnsi="Courier"/>
          <w:b/>
        </w:rPr>
      </w:pPr>
      <w:proofErr w:type="spellStart"/>
      <w:r>
        <w:rPr>
          <w:rFonts w:ascii="Courier" w:hAnsi="Courier"/>
          <w:b/>
        </w:rPr>
        <w:t>gdb</w:t>
      </w:r>
      <w:proofErr w:type="spellEnd"/>
      <w:r>
        <w:rPr>
          <w:rFonts w:ascii="Courier" w:hAnsi="Courier"/>
          <w:b/>
        </w:rPr>
        <w:t xml:space="preserve"> sort</w:t>
      </w:r>
    </w:p>
    <w:p w14:paraId="66A3C228" w14:textId="09D96B86" w:rsidR="00C22BFC" w:rsidRDefault="00C22BFC" w:rsidP="00C22BFC">
      <w:pPr>
        <w:ind w:left="-90"/>
        <w:rPr>
          <w:rFonts w:ascii="Courier" w:hAnsi="Courier"/>
          <w:b/>
        </w:rPr>
      </w:pPr>
      <w:r>
        <w:rPr>
          <w:rFonts w:ascii="Courier" w:hAnsi="Courier"/>
          <w:b/>
        </w:rPr>
        <w:t>(</w:t>
      </w:r>
      <w:proofErr w:type="spellStart"/>
      <w:r>
        <w:rPr>
          <w:rFonts w:ascii="Courier" w:hAnsi="Courier"/>
          <w:b/>
        </w:rPr>
        <w:t>gdb</w:t>
      </w:r>
      <w:proofErr w:type="spellEnd"/>
      <w:r>
        <w:rPr>
          <w:rFonts w:ascii="Courier" w:hAnsi="Courier"/>
          <w:b/>
        </w:rPr>
        <w:t xml:space="preserve">) break </w:t>
      </w:r>
      <w:proofErr w:type="spellStart"/>
      <w:r>
        <w:rPr>
          <w:rFonts w:ascii="Courier" w:hAnsi="Courier"/>
          <w:b/>
        </w:rPr>
        <w:t>bubble_sort</w:t>
      </w:r>
      <w:proofErr w:type="spellEnd"/>
    </w:p>
    <w:p w14:paraId="7AFE5395" w14:textId="6B05DCAE" w:rsidR="00C22BFC" w:rsidRDefault="00C22BFC" w:rsidP="00C22BFC">
      <w:pPr>
        <w:ind w:left="-90"/>
        <w:rPr>
          <w:rFonts w:ascii="Courier" w:hAnsi="Courier"/>
          <w:b/>
        </w:rPr>
      </w:pPr>
      <w:r>
        <w:rPr>
          <w:rFonts w:ascii="Courier" w:hAnsi="Courier"/>
          <w:b/>
        </w:rPr>
        <w:t>(</w:t>
      </w:r>
      <w:proofErr w:type="spellStart"/>
      <w:r>
        <w:rPr>
          <w:rFonts w:ascii="Courier" w:hAnsi="Courier"/>
          <w:b/>
        </w:rPr>
        <w:t>gdb</w:t>
      </w:r>
      <w:proofErr w:type="spellEnd"/>
      <w:r>
        <w:rPr>
          <w:rFonts w:ascii="Courier" w:hAnsi="Courier"/>
          <w:b/>
        </w:rPr>
        <w:t>) r data.txt</w:t>
      </w:r>
    </w:p>
    <w:p w14:paraId="74FEB8D6" w14:textId="42156F0D" w:rsidR="00C22BFC" w:rsidRDefault="00C22BFC" w:rsidP="00C22BFC">
      <w:pPr>
        <w:ind w:left="-90"/>
        <w:rPr>
          <w:rFonts w:ascii="Courier" w:hAnsi="Courier"/>
          <w:b/>
        </w:rPr>
      </w:pPr>
      <w:r>
        <w:rPr>
          <w:rFonts w:ascii="Courier" w:hAnsi="Courier"/>
          <w:b/>
        </w:rPr>
        <w:t>(</w:t>
      </w:r>
      <w:proofErr w:type="spellStart"/>
      <w:r>
        <w:rPr>
          <w:rFonts w:ascii="Courier" w:hAnsi="Courier"/>
          <w:b/>
        </w:rPr>
        <w:t>gdb</w:t>
      </w:r>
      <w:proofErr w:type="spellEnd"/>
      <w:r>
        <w:rPr>
          <w:rFonts w:ascii="Courier" w:hAnsi="Courier"/>
          <w:b/>
        </w:rPr>
        <w:t>) p system</w:t>
      </w:r>
    </w:p>
    <w:p w14:paraId="3FF8FE8B" w14:textId="77777777" w:rsidR="00C22BFC" w:rsidRPr="00C22BFC" w:rsidRDefault="00C22BFC" w:rsidP="00C22BFC">
      <w:pPr>
        <w:ind w:left="-90"/>
        <w:rPr>
          <w:rFonts w:ascii="Courier" w:hAnsi="Courier"/>
        </w:rPr>
      </w:pPr>
      <w:r w:rsidRPr="00C22BFC">
        <w:rPr>
          <w:rFonts w:ascii="Courier" w:hAnsi="Courier"/>
        </w:rPr>
        <w:t>$1 = {&lt;text variable, no debug info&gt;}</w:t>
      </w:r>
      <w:r w:rsidRPr="00C22BFC">
        <w:rPr>
          <w:rFonts w:ascii="Courier" w:hAnsi="Courier"/>
          <w:b/>
        </w:rPr>
        <w:t xml:space="preserve"> </w:t>
      </w:r>
      <w:r w:rsidRPr="00C22BFC">
        <w:rPr>
          <w:rFonts w:ascii="Courier" w:hAnsi="Courier"/>
          <w:b/>
          <w:color w:val="70AD47" w:themeColor="accent6"/>
        </w:rPr>
        <w:t>0xb7e56190</w:t>
      </w:r>
      <w:r w:rsidRPr="00C22BFC">
        <w:rPr>
          <w:rFonts w:ascii="Courier" w:hAnsi="Courier"/>
        </w:rPr>
        <w:t xml:space="preserve"> &lt;__</w:t>
      </w:r>
      <w:proofErr w:type="spellStart"/>
      <w:r w:rsidRPr="00C22BFC">
        <w:rPr>
          <w:rFonts w:ascii="Courier" w:hAnsi="Courier"/>
        </w:rPr>
        <w:t>libc_system</w:t>
      </w:r>
      <w:proofErr w:type="spellEnd"/>
      <w:r w:rsidRPr="00C22BFC">
        <w:rPr>
          <w:rFonts w:ascii="Courier" w:hAnsi="Courier"/>
        </w:rPr>
        <w:t>&gt;</w:t>
      </w:r>
    </w:p>
    <w:p w14:paraId="4E4A02B9" w14:textId="77777777" w:rsidR="00C22BFC" w:rsidRDefault="00C22BFC" w:rsidP="00C22BFC">
      <w:pPr>
        <w:ind w:left="-90"/>
        <w:rPr>
          <w:rFonts w:ascii="Courier" w:hAnsi="Courier"/>
          <w:b/>
        </w:rPr>
      </w:pPr>
    </w:p>
    <w:p w14:paraId="0EAB4A04" w14:textId="7FD6C557" w:rsidR="007910E3" w:rsidRDefault="00A25EAD" w:rsidP="00C22BFC">
      <w:pPr>
        <w:ind w:left="-90"/>
      </w:pPr>
      <w:r>
        <w:t>My next task was to determine the /bin/</w:t>
      </w:r>
      <w:proofErr w:type="spellStart"/>
      <w:r>
        <w:t>sh</w:t>
      </w:r>
      <w:proofErr w:type="spellEnd"/>
      <w:r>
        <w:t xml:space="preserve"> address. </w:t>
      </w:r>
    </w:p>
    <w:p w14:paraId="1526DAF9" w14:textId="77777777" w:rsidR="007910E3" w:rsidRDefault="007910E3" w:rsidP="00C22BFC">
      <w:pPr>
        <w:ind w:left="-90"/>
        <w:rPr>
          <w:rFonts w:ascii="Courier" w:hAnsi="Courier"/>
          <w:b/>
        </w:rPr>
      </w:pPr>
    </w:p>
    <w:p w14:paraId="2FCFE24D" w14:textId="77777777" w:rsidR="00C22BFC" w:rsidRPr="00C22BFC" w:rsidRDefault="00C22BFC" w:rsidP="00C22BFC">
      <w:pPr>
        <w:ind w:left="-90"/>
        <w:rPr>
          <w:rFonts w:ascii="Courier" w:hAnsi="Courier"/>
          <w:b/>
        </w:rPr>
      </w:pPr>
      <w:r w:rsidRPr="00C22BFC">
        <w:rPr>
          <w:rFonts w:ascii="Courier" w:hAnsi="Courier"/>
          <w:b/>
        </w:rPr>
        <w:t>(</w:t>
      </w:r>
      <w:proofErr w:type="spellStart"/>
      <w:r w:rsidRPr="00C22BFC">
        <w:rPr>
          <w:rFonts w:ascii="Courier" w:hAnsi="Courier"/>
          <w:b/>
        </w:rPr>
        <w:t>gdb</w:t>
      </w:r>
      <w:proofErr w:type="spellEnd"/>
      <w:r w:rsidRPr="00C22BFC">
        <w:rPr>
          <w:rFonts w:ascii="Courier" w:hAnsi="Courier"/>
          <w:b/>
        </w:rPr>
        <w:t>) find &amp;</w:t>
      </w:r>
      <w:proofErr w:type="gramStart"/>
      <w:r w:rsidRPr="00C22BFC">
        <w:rPr>
          <w:rFonts w:ascii="Courier" w:hAnsi="Courier"/>
          <w:b/>
        </w:rPr>
        <w:t>system,+</w:t>
      </w:r>
      <w:proofErr w:type="gramEnd"/>
      <w:r w:rsidRPr="00C22BFC">
        <w:rPr>
          <w:rFonts w:ascii="Courier" w:hAnsi="Courier"/>
          <w:b/>
        </w:rPr>
        <w:t>9999999,"/bin/</w:t>
      </w:r>
      <w:proofErr w:type="spellStart"/>
      <w:r w:rsidRPr="00C22BFC">
        <w:rPr>
          <w:rFonts w:ascii="Courier" w:hAnsi="Courier"/>
          <w:b/>
        </w:rPr>
        <w:t>sh</w:t>
      </w:r>
      <w:proofErr w:type="spellEnd"/>
      <w:r w:rsidRPr="00C22BFC">
        <w:rPr>
          <w:rFonts w:ascii="Courier" w:hAnsi="Courier"/>
          <w:b/>
        </w:rPr>
        <w:t>"</w:t>
      </w:r>
    </w:p>
    <w:p w14:paraId="552973B2" w14:textId="77777777" w:rsidR="00C22BFC" w:rsidRPr="00C22BFC" w:rsidRDefault="00C22BFC" w:rsidP="00C22BFC">
      <w:pPr>
        <w:ind w:left="-90"/>
        <w:rPr>
          <w:rFonts w:ascii="Courier" w:hAnsi="Courier"/>
          <w:b/>
          <w:color w:val="70AD47" w:themeColor="accent6"/>
        </w:rPr>
      </w:pPr>
      <w:r w:rsidRPr="00C22BFC">
        <w:rPr>
          <w:rFonts w:ascii="Courier" w:hAnsi="Courier"/>
          <w:b/>
          <w:color w:val="70AD47" w:themeColor="accent6"/>
        </w:rPr>
        <w:t>0xb7f76a24</w:t>
      </w:r>
    </w:p>
    <w:p w14:paraId="324857B2" w14:textId="77777777" w:rsidR="00C22BFC" w:rsidRPr="00C22BFC" w:rsidRDefault="00C22BFC" w:rsidP="00C22BFC">
      <w:pPr>
        <w:ind w:left="-90"/>
        <w:rPr>
          <w:rFonts w:ascii="Courier" w:hAnsi="Courier"/>
        </w:rPr>
      </w:pPr>
      <w:r w:rsidRPr="00C22BFC">
        <w:rPr>
          <w:rFonts w:ascii="Courier" w:hAnsi="Courier"/>
        </w:rPr>
        <w:t>warning: Unable to access 16000 bytes of target memory at 0xb7fc0dac, halting search.</w:t>
      </w:r>
    </w:p>
    <w:p w14:paraId="1C590DF3" w14:textId="77777777" w:rsidR="00C22BFC" w:rsidRPr="00C22BFC" w:rsidRDefault="00C22BFC" w:rsidP="00C22BFC">
      <w:pPr>
        <w:ind w:left="-90"/>
        <w:rPr>
          <w:rFonts w:ascii="Courier" w:hAnsi="Courier"/>
        </w:rPr>
      </w:pPr>
      <w:r w:rsidRPr="00C22BFC">
        <w:rPr>
          <w:rFonts w:ascii="Courier" w:hAnsi="Courier"/>
        </w:rPr>
        <w:t>1 pattern found.</w:t>
      </w:r>
    </w:p>
    <w:p w14:paraId="28ED514F" w14:textId="77777777" w:rsidR="000C2DE0" w:rsidRDefault="000C2DE0" w:rsidP="0032700D"/>
    <w:p w14:paraId="6FE221DF" w14:textId="3FE6E29C" w:rsidR="007642D4" w:rsidRDefault="00A25EAD" w:rsidP="0032700D">
      <w:r>
        <w:t xml:space="preserve">Next I began inspecting the source </w:t>
      </w:r>
      <w:proofErr w:type="gramStart"/>
      <w:r>
        <w:t xml:space="preserve">in </w:t>
      </w:r>
      <w:r w:rsidR="007642D4">
        <w:t xml:space="preserve"> </w:t>
      </w:r>
      <w:proofErr w:type="spellStart"/>
      <w:r w:rsidR="007642D4">
        <w:t>buble</w:t>
      </w:r>
      <w:proofErr w:type="gramEnd"/>
      <w:r w:rsidR="007642D4">
        <w:t>_sort</w:t>
      </w:r>
      <w:proofErr w:type="spellEnd"/>
      <w:r>
        <w:t xml:space="preserve"> function. Notice the following line</w:t>
      </w:r>
      <w:r w:rsidR="007642D4">
        <w:t xml:space="preserve">: </w:t>
      </w:r>
    </w:p>
    <w:p w14:paraId="16A939EC" w14:textId="77777777" w:rsidR="007642D4" w:rsidRDefault="007642D4" w:rsidP="0032700D"/>
    <w:p w14:paraId="60FAE0A8" w14:textId="729B2A75" w:rsidR="007642D4" w:rsidRDefault="00893E32" w:rsidP="0032700D">
      <w:proofErr w:type="spellStart"/>
      <w:proofErr w:type="gramStart"/>
      <w:r w:rsidRPr="00893E32">
        <w:t>sscanf</w:t>
      </w:r>
      <w:proofErr w:type="spellEnd"/>
      <w:r w:rsidRPr="00893E32">
        <w:t>(</w:t>
      </w:r>
      <w:proofErr w:type="gramEnd"/>
      <w:r w:rsidRPr="00893E32">
        <w:t>line, "%lx", &amp;(array[n]));</w:t>
      </w:r>
    </w:p>
    <w:p w14:paraId="45B8C8E8" w14:textId="77777777" w:rsidR="00893E32" w:rsidRDefault="00893E32" w:rsidP="0032700D"/>
    <w:p w14:paraId="652531A2" w14:textId="0AD1A308" w:rsidR="00D4364A" w:rsidRDefault="00893E32" w:rsidP="0032700D">
      <w:r>
        <w:t xml:space="preserve">Where a line is read from a file and inserted into an array of size 14. </w:t>
      </w:r>
      <w:proofErr w:type="gramStart"/>
      <w:r w:rsidR="007910E3">
        <w:t>Therefore</w:t>
      </w:r>
      <w:proofErr w:type="gramEnd"/>
      <w:r w:rsidR="007910E3">
        <w:t xml:space="preserve"> any amount of items </w:t>
      </w:r>
      <w:r w:rsidR="00676B20">
        <w:t>past 14</w:t>
      </w:r>
      <w:r w:rsidR="007910E3">
        <w:t xml:space="preserve"> that we load</w:t>
      </w:r>
      <w:r w:rsidR="00676B20">
        <w:t xml:space="preserve"> into our long array will begin to overflow </w:t>
      </w:r>
      <w:r w:rsidR="007910E3">
        <w:t xml:space="preserve">the </w:t>
      </w:r>
      <w:r w:rsidR="00676B20">
        <w:t xml:space="preserve">stack. </w:t>
      </w:r>
    </w:p>
    <w:p w14:paraId="6D5D96C2" w14:textId="77777777" w:rsidR="007E7D2F" w:rsidRDefault="007E7D2F" w:rsidP="0032700D"/>
    <w:p w14:paraId="18377641" w14:textId="3426FA0A" w:rsidR="007E7D2F" w:rsidRDefault="007E7D2F" w:rsidP="007E7D2F">
      <w:pPr>
        <w:ind w:left="-90"/>
      </w:pPr>
      <w:r>
        <w:t xml:space="preserve">Using the </w:t>
      </w:r>
      <w:proofErr w:type="gramStart"/>
      <w:r>
        <w:t>system(</w:t>
      </w:r>
      <w:proofErr w:type="gramEnd"/>
      <w:r>
        <w:t>) address</w:t>
      </w:r>
      <w:r>
        <w:t xml:space="preserve"> (b7e56190)</w:t>
      </w:r>
      <w:r>
        <w:t>, and knowing the size of the long(array), I</w:t>
      </w:r>
      <w:r>
        <w:t xml:space="preserve"> began creating a text file containing the system address repeated on each line. Once I eventually overflowed the stack, t</w:t>
      </w:r>
      <w:r>
        <w:t xml:space="preserve">he system would then output: </w:t>
      </w:r>
    </w:p>
    <w:p w14:paraId="22C05875" w14:textId="77777777" w:rsidR="007E7D2F" w:rsidRDefault="007E7D2F" w:rsidP="007E7D2F">
      <w:pPr>
        <w:ind w:left="-90"/>
      </w:pPr>
    </w:p>
    <w:p w14:paraId="480E46DD" w14:textId="77777777" w:rsidR="007E7D2F" w:rsidRPr="00A25EAD" w:rsidRDefault="007E7D2F" w:rsidP="007E7D2F">
      <w:pPr>
        <w:ind w:left="-90"/>
        <w:rPr>
          <w:rFonts w:ascii="Courier" w:hAnsi="Courier"/>
          <w:b/>
        </w:rPr>
      </w:pPr>
      <w:proofErr w:type="spellStart"/>
      <w:r w:rsidRPr="00A25EAD">
        <w:rPr>
          <w:rFonts w:ascii="Courier" w:hAnsi="Courier"/>
          <w:b/>
        </w:rPr>
        <w:t>sh</w:t>
      </w:r>
      <w:proofErr w:type="spellEnd"/>
      <w:r w:rsidRPr="00A25EAD">
        <w:rPr>
          <w:rFonts w:ascii="Courier" w:hAnsi="Courier"/>
          <w:b/>
        </w:rPr>
        <w:t xml:space="preserve">: 1: </w:t>
      </w:r>
      <w:proofErr w:type="spellStart"/>
      <w:r w:rsidRPr="00A25EAD">
        <w:rPr>
          <w:rFonts w:ascii="Courier" w:hAnsi="Courier"/>
          <w:b/>
        </w:rPr>
        <w:t>rb</w:t>
      </w:r>
      <w:proofErr w:type="spellEnd"/>
      <w:r w:rsidRPr="00A25EAD">
        <w:rPr>
          <w:rFonts w:ascii="Courier" w:hAnsi="Courier"/>
          <w:b/>
        </w:rPr>
        <w:t>: not found</w:t>
      </w:r>
    </w:p>
    <w:p w14:paraId="66C15543" w14:textId="77777777" w:rsidR="007E7D2F" w:rsidRPr="00A25EAD" w:rsidRDefault="007E7D2F" w:rsidP="007E7D2F">
      <w:pPr>
        <w:ind w:left="-90"/>
        <w:rPr>
          <w:rFonts w:ascii="Courier" w:hAnsi="Courier"/>
          <w:b/>
        </w:rPr>
      </w:pPr>
      <w:r w:rsidRPr="00A25EAD">
        <w:rPr>
          <w:rFonts w:ascii="Courier" w:hAnsi="Courier"/>
          <w:b/>
        </w:rPr>
        <w:t>Segmentation fault (core dumped)</w:t>
      </w:r>
    </w:p>
    <w:p w14:paraId="31118F7E" w14:textId="77777777" w:rsidR="00676B20" w:rsidRDefault="00676B20" w:rsidP="0032700D"/>
    <w:p w14:paraId="565333CA" w14:textId="6752ABC1" w:rsidR="007E7D2F" w:rsidRDefault="007E7D2F" w:rsidP="0032700D">
      <w:r>
        <w:t xml:space="preserve">Continuing onward, </w:t>
      </w:r>
      <w:r w:rsidR="006178D9">
        <w:t xml:space="preserve">knowing that this is a bubble sort, I had to make sure that the filler text I used would be sorted before the </w:t>
      </w:r>
      <w:proofErr w:type="gramStart"/>
      <w:r w:rsidR="006178D9">
        <w:t>system(</w:t>
      </w:r>
      <w:proofErr w:type="gramEnd"/>
      <w:r w:rsidR="006178D9">
        <w:t>) and /bin/</w:t>
      </w:r>
      <w:proofErr w:type="spellStart"/>
      <w:r w:rsidR="006178D9">
        <w:t>sh</w:t>
      </w:r>
      <w:proofErr w:type="spellEnd"/>
      <w:r w:rsidR="006178D9">
        <w:t xml:space="preserve">() address, therefore I used ‘a’s as filler text. Next, after having determining the exact location of the return </w:t>
      </w:r>
      <w:proofErr w:type="gramStart"/>
      <w:r w:rsidR="006178D9">
        <w:t>address(</w:t>
      </w:r>
      <w:proofErr w:type="gramEnd"/>
      <w:r w:rsidR="006178D9">
        <w:t>), I inserted my filler text, system() address, dummy value and then the /bin/</w:t>
      </w:r>
      <w:proofErr w:type="spellStart"/>
      <w:r w:rsidR="006178D9">
        <w:t>sh</w:t>
      </w:r>
      <w:proofErr w:type="spellEnd"/>
      <w:r w:rsidR="006178D9">
        <w:t xml:space="preserve"> address. </w:t>
      </w:r>
    </w:p>
    <w:p w14:paraId="50F6A446" w14:textId="77777777" w:rsidR="007E7D2F" w:rsidRDefault="007E7D2F" w:rsidP="0032700D"/>
    <w:p w14:paraId="2CFC4922" w14:textId="462F3941" w:rsidR="007E5072" w:rsidRDefault="007E5072" w:rsidP="007E5072">
      <w:r>
        <w:t xml:space="preserve">Text file: </w:t>
      </w:r>
    </w:p>
    <w:p w14:paraId="1A31D900" w14:textId="77777777" w:rsidR="007E5072" w:rsidRDefault="007E5072" w:rsidP="007E5072"/>
    <w:p w14:paraId="055EA58D" w14:textId="40768F96" w:rsidR="007E5072" w:rsidRDefault="006178D9" w:rsidP="0032700D">
      <w:r w:rsidRPr="006178D9">
        <w:t>aaaaaaaaaaaaaaaaaaaaaaaaaaaaaaaaaaaaaaaaaaaaaaaaaaaaaaaaaaaaaaaaaaaaaaaaaaaaaaaaaaaaaaaaaaaaaaaaaaaaaaaaaaaaaaaaaaaaaaaaaaaaaaaaaaaaaaaaaaaaaaaa</w:t>
      </w:r>
      <w:r w:rsidR="001D0D12" w:rsidRPr="001D0D12">
        <w:t>b7e56190b7e56191b7f76a24</w:t>
      </w:r>
    </w:p>
    <w:p w14:paraId="124C465F" w14:textId="77777777" w:rsidR="001D0D12" w:rsidRDefault="001D0D12" w:rsidP="0032700D"/>
    <w:p w14:paraId="1B01CFD1" w14:textId="16F552EF" w:rsidR="007E5072" w:rsidRDefault="007E5072" w:rsidP="0032700D">
      <w:r>
        <w:t xml:space="preserve">You will notice that after </w:t>
      </w:r>
      <w:r w:rsidR="001D0D12">
        <w:t xml:space="preserve">136 characters (4 bytes * 14 entries +8), we pop our stack. After the stack is popped, we need to go up </w:t>
      </w:r>
      <w:r w:rsidR="00C6363F">
        <w:t>another 8 characters or (4 bytes)</w:t>
      </w:r>
      <w:r w:rsidR="001D0D12">
        <w:t xml:space="preserve"> in order</w:t>
      </w:r>
      <w:r w:rsidR="00DF5C6C">
        <w:t xml:space="preserve"> to reach our return address. From here, we pass the </w:t>
      </w:r>
      <w:proofErr w:type="gramStart"/>
      <w:r w:rsidR="00DF5C6C">
        <w:t>system(</w:t>
      </w:r>
      <w:proofErr w:type="gramEnd"/>
      <w:r w:rsidR="00DF5C6C">
        <w:t>) address (b7e56190) as the new</w:t>
      </w:r>
      <w:r w:rsidR="00DF5C6C">
        <w:t xml:space="preserve"> </w:t>
      </w:r>
      <w:proofErr w:type="spellStart"/>
      <w:r w:rsidR="00DF5C6C">
        <w:t>eip</w:t>
      </w:r>
      <w:proofErr w:type="spellEnd"/>
      <w:r w:rsidR="00DF5C6C">
        <w:t xml:space="preserve"> address (return address) </w:t>
      </w:r>
      <w:r w:rsidR="00DF5C6C">
        <w:t>and once we are returned to system</w:t>
      </w:r>
      <w:r w:rsidR="00C6363F">
        <w:t>, we pass</w:t>
      </w:r>
      <w:r w:rsidR="006178D9">
        <w:t xml:space="preserve"> </w:t>
      </w:r>
      <w:r w:rsidR="00C6363F">
        <w:t xml:space="preserve">a dummy value of ‘b7e56191’ so it is sorted </w:t>
      </w:r>
      <w:r w:rsidR="006178D9">
        <w:t>appropriately</w:t>
      </w:r>
      <w:r w:rsidR="00C6363F">
        <w:t>, and finally the shell is performed</w:t>
      </w:r>
      <w:r w:rsidR="00DF5C6C">
        <w:t xml:space="preserve">. We now have our shell. </w:t>
      </w:r>
    </w:p>
    <w:p w14:paraId="34D08958" w14:textId="77777777" w:rsidR="000C2DE0" w:rsidRDefault="000C2DE0" w:rsidP="0032700D"/>
    <w:p w14:paraId="0D290F59" w14:textId="7B3E8F80" w:rsidR="00300103" w:rsidRDefault="00300103">
      <w:pPr>
        <w:rPr>
          <w:noProof/>
        </w:rPr>
      </w:pPr>
    </w:p>
    <w:p w14:paraId="17836950" w14:textId="112680D4" w:rsidR="008138DC" w:rsidRDefault="008138DC" w:rsidP="0032700D">
      <w:r>
        <w:rPr>
          <w:noProof/>
        </w:rPr>
        <w:drawing>
          <wp:inline distT="0" distB="0" distL="0" distR="0" wp14:anchorId="4FFF5AA9" wp14:editId="62CA1AB8">
            <wp:extent cx="5080635" cy="3009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2 at 4.04.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452" cy="3023952"/>
                    </a:xfrm>
                    <a:prstGeom prst="rect">
                      <a:avLst/>
                    </a:prstGeom>
                  </pic:spPr>
                </pic:pic>
              </a:graphicData>
            </a:graphic>
          </wp:inline>
        </w:drawing>
      </w:r>
    </w:p>
    <w:p w14:paraId="3F31B40F" w14:textId="77777777" w:rsidR="000C2DE0" w:rsidRDefault="000C2DE0" w:rsidP="0032700D"/>
    <w:p w14:paraId="70D57B0A" w14:textId="77777777" w:rsidR="000C2DE0" w:rsidRDefault="000C2DE0" w:rsidP="0032700D"/>
    <w:p w14:paraId="48DE156F" w14:textId="77777777" w:rsidR="000C2DE0" w:rsidRDefault="000C2DE0" w:rsidP="0032700D"/>
    <w:p w14:paraId="18326F4F" w14:textId="28F64766" w:rsidR="00C60189" w:rsidRDefault="00C60189" w:rsidP="00C60189">
      <w:pPr>
        <w:pStyle w:val="Heading2"/>
      </w:pPr>
      <w:r>
        <w:t>Section 3</w:t>
      </w:r>
      <w:r>
        <w:t xml:space="preserve">: </w:t>
      </w:r>
      <w:r>
        <w:t>Open Question</w:t>
      </w:r>
    </w:p>
    <w:p w14:paraId="2BBAC4C3" w14:textId="77777777" w:rsidR="007745C3" w:rsidRDefault="007745C3" w:rsidP="00014233"/>
    <w:p w14:paraId="18ABDB67" w14:textId="371B4003" w:rsidR="00CD1D3F" w:rsidRDefault="00CD1D3F" w:rsidP="00014233">
      <w:r>
        <w:t xml:space="preserve">Code reuse attacks can range from exploits in which a user will execute arbitrary code by exploiting a single piece of vulnerable software, to more complicated methods where attackers key in on numerous return instructions and combine these instructions in order to inject code. </w:t>
      </w:r>
    </w:p>
    <w:p w14:paraId="4B78E6AF" w14:textId="77777777" w:rsidR="008461F1" w:rsidRDefault="00CD1D3F" w:rsidP="00014233">
      <w:r>
        <w:t xml:space="preserve">Tools like ASLR attempt to prevent code reuse attacks by randomizing memory locations. This in turn makes it more difficult for an attacker to key in on a particular location pointer in order to inject their malicious code.  </w:t>
      </w:r>
      <w:r w:rsidR="007745C3">
        <w:t xml:space="preserve">Specifically, ASLR can redirect control flow so that certain functions or actions can only point to certain locations. This control flow is implemented by requiring that each time functions attempt to make a call / return information, the address to which they are pointing to is checked to make sure that nothing malicious could be taking place / is not pre-defined by the system. </w:t>
      </w:r>
    </w:p>
    <w:p w14:paraId="637C29F0" w14:textId="77777777" w:rsidR="008461F1" w:rsidRDefault="008461F1" w:rsidP="00014233"/>
    <w:p w14:paraId="2D61B521" w14:textId="77777777" w:rsidR="008461F1" w:rsidRDefault="008461F1" w:rsidP="00014233"/>
    <w:p w14:paraId="186E7DC5" w14:textId="77777777" w:rsidR="008461F1" w:rsidRDefault="008461F1" w:rsidP="00014233"/>
    <w:p w14:paraId="41299356" w14:textId="7836A59B" w:rsidR="00014233" w:rsidRDefault="007745C3" w:rsidP="00014233">
      <w:r>
        <w:t xml:space="preserve">Because control flow can employ rather extensive checking on particular calls, in some cases it can have a performance decrease on some software, depending on how it is implemented. Also and most important: the effectiveness of control flow is solely based on the logic that defines it. That is, it is only as smart as those that build it. Many times indirect calls are overlooked by some CFL systems which can result in the attacker having more range of access than previously thought. </w:t>
      </w:r>
    </w:p>
    <w:p w14:paraId="272951D5" w14:textId="77777777" w:rsidR="008461F1" w:rsidRDefault="008461F1" w:rsidP="00014233"/>
    <w:p w14:paraId="77351BD0" w14:textId="77777777" w:rsidR="008461F1" w:rsidRDefault="008461F1" w:rsidP="00014233"/>
    <w:p w14:paraId="40CB1FC1" w14:textId="77777777" w:rsidR="007745C3" w:rsidRDefault="007745C3" w:rsidP="00014233"/>
    <w:p w14:paraId="4FD951D3" w14:textId="77777777" w:rsidR="00014233" w:rsidRPr="00014233" w:rsidRDefault="00014233" w:rsidP="00014233"/>
    <w:p w14:paraId="2A14129B" w14:textId="77777777" w:rsidR="00300103" w:rsidRDefault="00300103" w:rsidP="00C60189"/>
    <w:p w14:paraId="5F1A9228" w14:textId="77777777" w:rsidR="00300103" w:rsidRDefault="00300103" w:rsidP="004216B7">
      <w:pPr>
        <w:jc w:val="center"/>
      </w:pPr>
    </w:p>
    <w:p w14:paraId="1965FE2C" w14:textId="77777777" w:rsidR="00300103" w:rsidRDefault="00300103" w:rsidP="004216B7">
      <w:pPr>
        <w:jc w:val="center"/>
      </w:pPr>
    </w:p>
    <w:p w14:paraId="78D49833" w14:textId="77777777" w:rsidR="00300103" w:rsidRDefault="00300103" w:rsidP="004216B7">
      <w:pPr>
        <w:jc w:val="center"/>
      </w:pPr>
    </w:p>
    <w:p w14:paraId="0EDFE1E7" w14:textId="77777777" w:rsidR="00300103" w:rsidRDefault="00300103" w:rsidP="004216B7">
      <w:pPr>
        <w:jc w:val="center"/>
      </w:pPr>
    </w:p>
    <w:p w14:paraId="3DEA1AAF" w14:textId="77777777" w:rsidR="00300103" w:rsidRDefault="00300103" w:rsidP="004216B7">
      <w:pPr>
        <w:jc w:val="center"/>
      </w:pPr>
    </w:p>
    <w:p w14:paraId="590E7527" w14:textId="77777777" w:rsidR="00300103" w:rsidRDefault="00300103" w:rsidP="004216B7">
      <w:pPr>
        <w:jc w:val="center"/>
      </w:pPr>
    </w:p>
    <w:p w14:paraId="1AB1413F" w14:textId="77777777" w:rsidR="00300103" w:rsidRDefault="00300103" w:rsidP="004216B7">
      <w:pPr>
        <w:jc w:val="center"/>
      </w:pPr>
    </w:p>
    <w:p w14:paraId="1D20CCD4" w14:textId="77777777" w:rsidR="00300103" w:rsidRDefault="00300103" w:rsidP="004216B7">
      <w:pPr>
        <w:jc w:val="center"/>
      </w:pPr>
    </w:p>
    <w:p w14:paraId="0E5EAAAC" w14:textId="77777777" w:rsidR="00300103" w:rsidRDefault="00300103" w:rsidP="004216B7">
      <w:pPr>
        <w:jc w:val="center"/>
      </w:pPr>
    </w:p>
    <w:p w14:paraId="60C6512A" w14:textId="77777777" w:rsidR="00300103" w:rsidRDefault="00300103" w:rsidP="004216B7">
      <w:pPr>
        <w:jc w:val="center"/>
      </w:pPr>
    </w:p>
    <w:p w14:paraId="33249971" w14:textId="77777777" w:rsidR="00300103" w:rsidRDefault="00300103" w:rsidP="004216B7">
      <w:pPr>
        <w:jc w:val="center"/>
      </w:pPr>
    </w:p>
    <w:p w14:paraId="1E1F4E15" w14:textId="77777777" w:rsidR="00300103" w:rsidRDefault="00300103" w:rsidP="004216B7">
      <w:pPr>
        <w:jc w:val="center"/>
      </w:pPr>
    </w:p>
    <w:p w14:paraId="320340CA" w14:textId="77777777" w:rsidR="00300103" w:rsidRDefault="00300103" w:rsidP="004216B7">
      <w:pPr>
        <w:jc w:val="center"/>
      </w:pPr>
    </w:p>
    <w:p w14:paraId="41D951F6" w14:textId="77777777" w:rsidR="00300103" w:rsidRDefault="00300103" w:rsidP="004216B7">
      <w:pPr>
        <w:jc w:val="center"/>
      </w:pPr>
    </w:p>
    <w:p w14:paraId="492A1645" w14:textId="77777777" w:rsidR="00300103" w:rsidRDefault="00300103" w:rsidP="004216B7">
      <w:pPr>
        <w:jc w:val="center"/>
      </w:pPr>
    </w:p>
    <w:p w14:paraId="6EA52EFA" w14:textId="77777777" w:rsidR="00300103" w:rsidRDefault="00300103" w:rsidP="004216B7">
      <w:pPr>
        <w:jc w:val="center"/>
      </w:pPr>
    </w:p>
    <w:p w14:paraId="52082BD3" w14:textId="77777777" w:rsidR="00300103" w:rsidRDefault="00300103" w:rsidP="004216B7">
      <w:pPr>
        <w:jc w:val="center"/>
      </w:pPr>
    </w:p>
    <w:p w14:paraId="61DBACAE" w14:textId="77777777" w:rsidR="008461F1" w:rsidRDefault="008461F1" w:rsidP="004216B7">
      <w:pPr>
        <w:jc w:val="center"/>
      </w:pPr>
    </w:p>
    <w:p w14:paraId="437C7F4E" w14:textId="77777777" w:rsidR="008461F1" w:rsidRDefault="008461F1" w:rsidP="004216B7">
      <w:pPr>
        <w:jc w:val="center"/>
      </w:pPr>
    </w:p>
    <w:p w14:paraId="1A2CA2FD" w14:textId="77777777" w:rsidR="008461F1" w:rsidRDefault="008461F1" w:rsidP="004216B7">
      <w:pPr>
        <w:jc w:val="center"/>
      </w:pPr>
    </w:p>
    <w:p w14:paraId="3D757A9C" w14:textId="77777777" w:rsidR="008461F1" w:rsidRDefault="008461F1" w:rsidP="004216B7">
      <w:pPr>
        <w:jc w:val="center"/>
      </w:pPr>
    </w:p>
    <w:p w14:paraId="5EED7D13" w14:textId="77777777" w:rsidR="008461F1" w:rsidRDefault="008461F1" w:rsidP="004216B7">
      <w:pPr>
        <w:jc w:val="center"/>
      </w:pPr>
    </w:p>
    <w:p w14:paraId="57E429E7" w14:textId="77777777" w:rsidR="008461F1" w:rsidRDefault="008461F1" w:rsidP="004216B7">
      <w:pPr>
        <w:jc w:val="center"/>
      </w:pPr>
    </w:p>
    <w:p w14:paraId="67286140" w14:textId="77777777" w:rsidR="008461F1" w:rsidRDefault="008461F1" w:rsidP="004216B7">
      <w:pPr>
        <w:jc w:val="center"/>
      </w:pPr>
    </w:p>
    <w:p w14:paraId="1327C864" w14:textId="77777777" w:rsidR="008461F1" w:rsidRDefault="008461F1" w:rsidP="004216B7">
      <w:pPr>
        <w:jc w:val="center"/>
      </w:pPr>
    </w:p>
    <w:p w14:paraId="783F6CA1" w14:textId="77777777" w:rsidR="008461F1" w:rsidRDefault="008461F1" w:rsidP="004216B7">
      <w:pPr>
        <w:jc w:val="center"/>
      </w:pPr>
    </w:p>
    <w:p w14:paraId="3437678E" w14:textId="77777777" w:rsidR="008461F1" w:rsidRDefault="008461F1" w:rsidP="004216B7">
      <w:pPr>
        <w:jc w:val="center"/>
      </w:pPr>
    </w:p>
    <w:p w14:paraId="1E8612FF" w14:textId="77777777" w:rsidR="00300103" w:rsidRDefault="00300103" w:rsidP="004216B7">
      <w:pPr>
        <w:jc w:val="center"/>
      </w:pPr>
    </w:p>
    <w:p w14:paraId="18939635" w14:textId="77777777" w:rsidR="00300103" w:rsidRDefault="00300103" w:rsidP="004216B7">
      <w:pPr>
        <w:jc w:val="center"/>
      </w:pPr>
    </w:p>
    <w:p w14:paraId="70F6335C" w14:textId="77777777" w:rsidR="00300103" w:rsidRDefault="00300103" w:rsidP="004216B7">
      <w:pPr>
        <w:jc w:val="center"/>
      </w:pPr>
    </w:p>
    <w:p w14:paraId="301D54E5" w14:textId="77777777" w:rsidR="00300103" w:rsidRDefault="00300103" w:rsidP="004216B7">
      <w:pPr>
        <w:jc w:val="center"/>
      </w:pPr>
    </w:p>
    <w:p w14:paraId="704EB46C" w14:textId="77777777" w:rsidR="00300103" w:rsidRDefault="00300103" w:rsidP="004216B7">
      <w:pPr>
        <w:jc w:val="center"/>
      </w:pPr>
    </w:p>
    <w:p w14:paraId="166C8E45" w14:textId="77777777" w:rsidR="00300103" w:rsidRDefault="00300103" w:rsidP="004216B7">
      <w:pPr>
        <w:jc w:val="center"/>
      </w:pPr>
    </w:p>
    <w:p w14:paraId="4805DB99" w14:textId="78526BFA" w:rsidR="00CB60DE" w:rsidRDefault="004216B7" w:rsidP="004216B7">
      <w:pPr>
        <w:jc w:val="center"/>
      </w:pPr>
      <w:r>
        <w:t>References</w:t>
      </w:r>
    </w:p>
    <w:p w14:paraId="0D5B7AD6" w14:textId="77777777" w:rsidR="00BD3710" w:rsidRDefault="00BD3710" w:rsidP="004216B7">
      <w:pPr>
        <w:jc w:val="center"/>
      </w:pPr>
    </w:p>
    <w:p w14:paraId="645F9EC3" w14:textId="0F87B51E" w:rsidR="008461F1" w:rsidRPr="008461F1" w:rsidRDefault="008461F1" w:rsidP="008461F1">
      <w:pPr>
        <w:pStyle w:val="ListParagraph"/>
        <w:numPr>
          <w:ilvl w:val="0"/>
          <w:numId w:val="2"/>
        </w:numPr>
      </w:pPr>
      <w:r w:rsidRPr="008461F1">
        <w:rPr>
          <w:bCs/>
        </w:rPr>
        <w:t>Testing for Heap Overflow. (</w:t>
      </w:r>
      <w:proofErr w:type="spellStart"/>
      <w:r w:rsidRPr="008461F1">
        <w:rPr>
          <w:bCs/>
        </w:rPr>
        <w:t>n.d.</w:t>
      </w:r>
      <w:proofErr w:type="spellEnd"/>
      <w:r w:rsidRPr="008461F1">
        <w:rPr>
          <w:bCs/>
        </w:rPr>
        <w:t>). Retrieved September 13, 2016, from https://www.owasp.org/index.php/Testing_for_Heap_Overflow</w:t>
      </w:r>
    </w:p>
    <w:p w14:paraId="37AB55FE" w14:textId="0610B994" w:rsidR="008461F1" w:rsidRPr="008461F1" w:rsidRDefault="008461F1" w:rsidP="008461F1">
      <w:pPr>
        <w:pStyle w:val="ListParagraph"/>
        <w:numPr>
          <w:ilvl w:val="0"/>
          <w:numId w:val="2"/>
        </w:numPr>
      </w:pPr>
      <w:r w:rsidRPr="008461F1">
        <w:rPr>
          <w:b/>
          <w:bCs/>
        </w:rPr>
        <w:t> </w:t>
      </w:r>
      <w:r w:rsidRPr="008461F1">
        <w:rPr>
          <w:bCs/>
        </w:rPr>
        <w:t xml:space="preserve">Return to </w:t>
      </w:r>
      <w:proofErr w:type="spellStart"/>
      <w:r w:rsidRPr="008461F1">
        <w:rPr>
          <w:bCs/>
        </w:rPr>
        <w:t>lib_c</w:t>
      </w:r>
      <w:proofErr w:type="spellEnd"/>
      <w:r w:rsidRPr="008461F1">
        <w:rPr>
          <w:bCs/>
        </w:rPr>
        <w:t xml:space="preserve"> buffer overflow exercise issue</w:t>
      </w:r>
      <w:r>
        <w:rPr>
          <w:bCs/>
        </w:rPr>
        <w:t xml:space="preserve"> </w:t>
      </w:r>
      <w:r w:rsidRPr="008461F1">
        <w:rPr>
          <w:bCs/>
        </w:rPr>
        <w:t>(</w:t>
      </w:r>
      <w:proofErr w:type="spellStart"/>
      <w:r w:rsidRPr="008461F1">
        <w:rPr>
          <w:bCs/>
        </w:rPr>
        <w:t>n.d.</w:t>
      </w:r>
      <w:proofErr w:type="spellEnd"/>
      <w:r w:rsidRPr="008461F1">
        <w:rPr>
          <w:bCs/>
        </w:rPr>
        <w:t>)</w:t>
      </w:r>
      <w:bookmarkStart w:id="0" w:name="_GoBack"/>
      <w:bookmarkEnd w:id="0"/>
      <w:r w:rsidRPr="008461F1">
        <w:rPr>
          <w:bCs/>
        </w:rPr>
        <w:t xml:space="preserve"> Retrieved September 13, 2016, from http://stackoverflow.com/questions/19124095/return-to-lib-c-buffer-overflow-exercise-issue</w:t>
      </w:r>
    </w:p>
    <w:p w14:paraId="6FFB23A3" w14:textId="1DF98B4C" w:rsidR="00DF5C6C" w:rsidRDefault="00DF5C6C" w:rsidP="0011241A">
      <w:pPr>
        <w:pStyle w:val="ListParagraph"/>
        <w:numPr>
          <w:ilvl w:val="0"/>
          <w:numId w:val="2"/>
        </w:numPr>
      </w:pPr>
      <w:r w:rsidRPr="00DF5C6C">
        <w:rPr>
          <w:bCs/>
        </w:rPr>
        <w:t>Stallings, W., &amp; Brown, L. (</w:t>
      </w:r>
      <w:proofErr w:type="spellStart"/>
      <w:r w:rsidRPr="00DF5C6C">
        <w:rPr>
          <w:bCs/>
        </w:rPr>
        <w:t>n.d.</w:t>
      </w:r>
      <w:proofErr w:type="spellEnd"/>
      <w:r w:rsidRPr="00DF5C6C">
        <w:rPr>
          <w:bCs/>
        </w:rPr>
        <w:t>). </w:t>
      </w:r>
      <w:r w:rsidRPr="00DF5C6C">
        <w:rPr>
          <w:bCs/>
          <w:i/>
          <w:iCs/>
        </w:rPr>
        <w:t>Computer security: Principles and practice</w:t>
      </w:r>
    </w:p>
    <w:p w14:paraId="61F9D12A" w14:textId="77777777" w:rsidR="00D4364A" w:rsidRPr="0032700D" w:rsidRDefault="00D4364A" w:rsidP="00D4364A">
      <w:pPr>
        <w:pStyle w:val="ListParagraph"/>
      </w:pPr>
    </w:p>
    <w:sectPr w:rsidR="00D4364A" w:rsidRPr="0032700D" w:rsidSect="00DC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929CF"/>
    <w:multiLevelType w:val="multilevel"/>
    <w:tmpl w:val="651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AC05FC"/>
    <w:multiLevelType w:val="hybridMultilevel"/>
    <w:tmpl w:val="6AD01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8187C"/>
    <w:multiLevelType w:val="hybridMultilevel"/>
    <w:tmpl w:val="AA0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A473C"/>
    <w:multiLevelType w:val="multilevel"/>
    <w:tmpl w:val="0F7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E149C0"/>
    <w:multiLevelType w:val="hybridMultilevel"/>
    <w:tmpl w:val="C4C6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5D"/>
    <w:rsid w:val="0000395D"/>
    <w:rsid w:val="000058A6"/>
    <w:rsid w:val="00014233"/>
    <w:rsid w:val="00016B3D"/>
    <w:rsid w:val="0006216A"/>
    <w:rsid w:val="00094D79"/>
    <w:rsid w:val="000C2DE0"/>
    <w:rsid w:val="0011241A"/>
    <w:rsid w:val="001D0D12"/>
    <w:rsid w:val="001E212E"/>
    <w:rsid w:val="00205DE2"/>
    <w:rsid w:val="002807B3"/>
    <w:rsid w:val="002B27B8"/>
    <w:rsid w:val="00300103"/>
    <w:rsid w:val="003073C7"/>
    <w:rsid w:val="0032700D"/>
    <w:rsid w:val="004216B7"/>
    <w:rsid w:val="005676EC"/>
    <w:rsid w:val="005F2736"/>
    <w:rsid w:val="005F5854"/>
    <w:rsid w:val="006178D9"/>
    <w:rsid w:val="006302EB"/>
    <w:rsid w:val="00670699"/>
    <w:rsid w:val="00676B20"/>
    <w:rsid w:val="00700C4B"/>
    <w:rsid w:val="007053AB"/>
    <w:rsid w:val="007642D4"/>
    <w:rsid w:val="007745C3"/>
    <w:rsid w:val="007910E3"/>
    <w:rsid w:val="007E5072"/>
    <w:rsid w:val="007E7D2F"/>
    <w:rsid w:val="008138DC"/>
    <w:rsid w:val="008461F1"/>
    <w:rsid w:val="00881D6E"/>
    <w:rsid w:val="00893E32"/>
    <w:rsid w:val="008C175A"/>
    <w:rsid w:val="0095280E"/>
    <w:rsid w:val="00964DAA"/>
    <w:rsid w:val="00995E03"/>
    <w:rsid w:val="009C6837"/>
    <w:rsid w:val="00A21455"/>
    <w:rsid w:val="00A25EAD"/>
    <w:rsid w:val="00AE7759"/>
    <w:rsid w:val="00B4537F"/>
    <w:rsid w:val="00BD3710"/>
    <w:rsid w:val="00BE48AD"/>
    <w:rsid w:val="00BE7DC8"/>
    <w:rsid w:val="00C22BFC"/>
    <w:rsid w:val="00C60189"/>
    <w:rsid w:val="00C6363F"/>
    <w:rsid w:val="00CB60DE"/>
    <w:rsid w:val="00CD1D3F"/>
    <w:rsid w:val="00D10607"/>
    <w:rsid w:val="00D4364A"/>
    <w:rsid w:val="00DC39E8"/>
    <w:rsid w:val="00DE4702"/>
    <w:rsid w:val="00DF5C6C"/>
    <w:rsid w:val="00E0369A"/>
    <w:rsid w:val="00E0789A"/>
    <w:rsid w:val="00E628E3"/>
    <w:rsid w:val="00E74834"/>
    <w:rsid w:val="00E77E6E"/>
    <w:rsid w:val="00E80064"/>
    <w:rsid w:val="00E85308"/>
    <w:rsid w:val="00EC0F83"/>
    <w:rsid w:val="00F7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8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0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7E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7E6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5D"/>
    <w:pPr>
      <w:ind w:left="720"/>
      <w:contextualSpacing/>
    </w:pPr>
  </w:style>
  <w:style w:type="table" w:styleId="TableGrid">
    <w:name w:val="Table Grid"/>
    <w:basedOn w:val="TableNormal"/>
    <w:uiPriority w:val="39"/>
    <w:rsid w:val="00003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E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7E6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32700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0F83"/>
    <w:rPr>
      <w:color w:val="0563C1" w:themeColor="hyperlink"/>
      <w:u w:val="single"/>
    </w:rPr>
  </w:style>
  <w:style w:type="paragraph" w:styleId="NormalWeb">
    <w:name w:val="Normal (Web)"/>
    <w:basedOn w:val="Normal"/>
    <w:uiPriority w:val="99"/>
    <w:semiHidden/>
    <w:unhideWhenUsed/>
    <w:rsid w:val="00D4364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4364A"/>
    <w:rPr>
      <w:b/>
      <w:bCs/>
    </w:rPr>
  </w:style>
  <w:style w:type="character" w:styleId="FollowedHyperlink">
    <w:name w:val="FollowedHyperlink"/>
    <w:basedOn w:val="DefaultParagraphFont"/>
    <w:uiPriority w:val="99"/>
    <w:semiHidden/>
    <w:unhideWhenUsed/>
    <w:rsid w:val="00764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3750">
      <w:bodyDiv w:val="1"/>
      <w:marLeft w:val="0"/>
      <w:marRight w:val="0"/>
      <w:marTop w:val="0"/>
      <w:marBottom w:val="0"/>
      <w:divBdr>
        <w:top w:val="none" w:sz="0" w:space="0" w:color="auto"/>
        <w:left w:val="none" w:sz="0" w:space="0" w:color="auto"/>
        <w:bottom w:val="none" w:sz="0" w:space="0" w:color="auto"/>
        <w:right w:val="none" w:sz="0" w:space="0" w:color="auto"/>
      </w:divBdr>
    </w:div>
    <w:div w:id="495388763">
      <w:bodyDiv w:val="1"/>
      <w:marLeft w:val="0"/>
      <w:marRight w:val="0"/>
      <w:marTop w:val="0"/>
      <w:marBottom w:val="0"/>
      <w:divBdr>
        <w:top w:val="none" w:sz="0" w:space="0" w:color="auto"/>
        <w:left w:val="none" w:sz="0" w:space="0" w:color="auto"/>
        <w:bottom w:val="none" w:sz="0" w:space="0" w:color="auto"/>
        <w:right w:val="none" w:sz="0" w:space="0" w:color="auto"/>
      </w:divBdr>
    </w:div>
    <w:div w:id="682513261">
      <w:bodyDiv w:val="1"/>
      <w:marLeft w:val="0"/>
      <w:marRight w:val="0"/>
      <w:marTop w:val="0"/>
      <w:marBottom w:val="0"/>
      <w:divBdr>
        <w:top w:val="none" w:sz="0" w:space="0" w:color="auto"/>
        <w:left w:val="none" w:sz="0" w:space="0" w:color="auto"/>
        <w:bottom w:val="none" w:sz="0" w:space="0" w:color="auto"/>
        <w:right w:val="none" w:sz="0" w:space="0" w:color="auto"/>
      </w:divBdr>
    </w:div>
    <w:div w:id="753816882">
      <w:bodyDiv w:val="1"/>
      <w:marLeft w:val="0"/>
      <w:marRight w:val="0"/>
      <w:marTop w:val="0"/>
      <w:marBottom w:val="0"/>
      <w:divBdr>
        <w:top w:val="none" w:sz="0" w:space="0" w:color="auto"/>
        <w:left w:val="none" w:sz="0" w:space="0" w:color="auto"/>
        <w:bottom w:val="none" w:sz="0" w:space="0" w:color="auto"/>
        <w:right w:val="none" w:sz="0" w:space="0" w:color="auto"/>
      </w:divBdr>
    </w:div>
    <w:div w:id="1177813796">
      <w:bodyDiv w:val="1"/>
      <w:marLeft w:val="0"/>
      <w:marRight w:val="0"/>
      <w:marTop w:val="0"/>
      <w:marBottom w:val="0"/>
      <w:divBdr>
        <w:top w:val="none" w:sz="0" w:space="0" w:color="auto"/>
        <w:left w:val="none" w:sz="0" w:space="0" w:color="auto"/>
        <w:bottom w:val="none" w:sz="0" w:space="0" w:color="auto"/>
        <w:right w:val="none" w:sz="0" w:space="0" w:color="auto"/>
      </w:divBdr>
    </w:div>
    <w:div w:id="1236206490">
      <w:bodyDiv w:val="1"/>
      <w:marLeft w:val="0"/>
      <w:marRight w:val="0"/>
      <w:marTop w:val="0"/>
      <w:marBottom w:val="0"/>
      <w:divBdr>
        <w:top w:val="none" w:sz="0" w:space="0" w:color="auto"/>
        <w:left w:val="none" w:sz="0" w:space="0" w:color="auto"/>
        <w:bottom w:val="none" w:sz="0" w:space="0" w:color="auto"/>
        <w:right w:val="none" w:sz="0" w:space="0" w:color="auto"/>
      </w:divBdr>
    </w:div>
    <w:div w:id="1290355966">
      <w:bodyDiv w:val="1"/>
      <w:marLeft w:val="0"/>
      <w:marRight w:val="0"/>
      <w:marTop w:val="0"/>
      <w:marBottom w:val="0"/>
      <w:divBdr>
        <w:top w:val="none" w:sz="0" w:space="0" w:color="auto"/>
        <w:left w:val="none" w:sz="0" w:space="0" w:color="auto"/>
        <w:bottom w:val="none" w:sz="0" w:space="0" w:color="auto"/>
        <w:right w:val="none" w:sz="0" w:space="0" w:color="auto"/>
      </w:divBdr>
    </w:div>
    <w:div w:id="1558711615">
      <w:bodyDiv w:val="1"/>
      <w:marLeft w:val="0"/>
      <w:marRight w:val="0"/>
      <w:marTop w:val="0"/>
      <w:marBottom w:val="0"/>
      <w:divBdr>
        <w:top w:val="none" w:sz="0" w:space="0" w:color="auto"/>
        <w:left w:val="none" w:sz="0" w:space="0" w:color="auto"/>
        <w:bottom w:val="none" w:sz="0" w:space="0" w:color="auto"/>
        <w:right w:val="none" w:sz="0" w:space="0" w:color="auto"/>
      </w:divBdr>
    </w:div>
    <w:div w:id="1826893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1156</Words>
  <Characters>6594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Section 1: Stack buffer overflow program</vt:lpstr>
      <vt:lpstr>        test.c code:</vt:lpstr>
      <vt:lpstr>        Stack layout</vt:lpstr>
      <vt:lpstr>        </vt:lpstr>
      <vt:lpstr>        Explanation of test.c stack frame and its buffer overflow vulnerability</vt:lpstr>
      <vt:lpstr>    Section 1: Heap buffer overflow</vt:lpstr>
      <vt:lpstr>        Overview of heap memory</vt:lpstr>
      <vt:lpstr>        Executing a heap overflow</vt:lpstr>
      <vt:lpstr>    Section 2: Exploiting Buffer overflow</vt:lpstr>
      <vt:lpstr>    Section 3: Open Question</vt:lpstr>
    </vt:vector>
  </TitlesOfParts>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B M</cp:lastModifiedBy>
  <cp:revision>15</cp:revision>
  <dcterms:created xsi:type="dcterms:W3CDTF">2016-09-01T15:02:00Z</dcterms:created>
  <dcterms:modified xsi:type="dcterms:W3CDTF">2016-09-13T19:04:00Z</dcterms:modified>
</cp:coreProperties>
</file>