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ind w:firstLineChars="0"/>
        <w:jc w:val="center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客房部领班查房工作效率统计表</w:t>
      </w:r>
    </w:p>
    <w:p>
      <w:pPr>
        <w:pStyle w:val="5"/>
        <w:spacing w:line="360" w:lineRule="auto"/>
        <w:ind w:left="0" w:leftChars="0" w:firstLine="0" w:firstLineChars="0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统计时间：${startDate}</w:t>
      </w:r>
      <w:r>
        <w:rPr>
          <w:rFonts w:hint="eastAsia" w:ascii="宋体" w:hAnsi="宋体"/>
          <w:lang w:val="en-US" w:eastAsia="zh-CN"/>
        </w:rPr>
        <w:t>至</w:t>
      </w:r>
      <w:r>
        <w:rPr>
          <w:rFonts w:hint="eastAsia" w:ascii="宋体" w:hAnsi="宋体"/>
        </w:rPr>
        <w:t>${endDate}</w:t>
      </w:r>
    </w:p>
    <w:tbl>
      <w:tblPr>
        <w:tblStyle w:val="4"/>
        <w:tblW w:w="9519" w:type="dxa"/>
        <w:jc w:val="center"/>
        <w:tblInd w:w="-3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1395"/>
        <w:gridCol w:w="1395"/>
        <w:gridCol w:w="2265"/>
        <w:gridCol w:w="2205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60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序号</w:t>
            </w:r>
          </w:p>
        </w:tc>
        <w:tc>
          <w:tcPr>
            <w:tcW w:w="1395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领班</w:t>
            </w:r>
            <w:r>
              <w:rPr>
                <w:rFonts w:hint="eastAsia" w:ascii="宋体" w:hAnsi="宋体"/>
                <w:b/>
                <w:bCs/>
              </w:rPr>
              <w:t>姓名</w:t>
            </w:r>
          </w:p>
        </w:tc>
        <w:tc>
          <w:tcPr>
            <w:tcW w:w="1395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领班</w:t>
            </w:r>
            <w:r>
              <w:rPr>
                <w:rFonts w:hint="eastAsia" w:ascii="宋体" w:hAnsi="宋体"/>
                <w:b/>
                <w:bCs/>
              </w:rPr>
              <w:t>编号</w:t>
            </w:r>
          </w:p>
        </w:tc>
        <w:tc>
          <w:tcPr>
            <w:tcW w:w="2265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查房总时间（分钟）</w:t>
            </w:r>
          </w:p>
        </w:tc>
        <w:tc>
          <w:tcPr>
            <w:tcW w:w="2205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当班班总时间（分钟）</w:t>
            </w:r>
          </w:p>
        </w:tc>
        <w:tc>
          <w:tcPr>
            <w:tcW w:w="1399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效率</w:t>
            </w:r>
          </w:p>
        </w:tc>
      </w:tr>
    </w:tbl>
    <w:p>
      <w:pPr>
        <w:pStyle w:val="5"/>
        <w:spacing w:line="360" w:lineRule="auto"/>
        <w:ind w:left="0" w:leftChars="0" w:firstLine="0" w:firstLineChars="0"/>
        <w:jc w:val="left"/>
        <w:rPr>
          <w:rFonts w:hint="eastAsia" w:ascii="Consolas" w:hAnsi="Consolas" w:eastAsia="宋体"/>
          <w:color w:val="2A00FF"/>
          <w:sz w:val="28"/>
          <w:highlight w:val="white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134" w:bottom="144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6C7305"/>
    <w:rsid w:val="0ECE2745"/>
    <w:rsid w:val="172B0CA4"/>
    <w:rsid w:val="1A2779A4"/>
    <w:rsid w:val="1BE3795E"/>
    <w:rsid w:val="28FA76A4"/>
    <w:rsid w:val="37BF720F"/>
    <w:rsid w:val="39EF2844"/>
    <w:rsid w:val="424E4835"/>
    <w:rsid w:val="4323650A"/>
    <w:rsid w:val="4EB34057"/>
    <w:rsid w:val="511C3647"/>
    <w:rsid w:val="5BCE79A2"/>
    <w:rsid w:val="5E4E53F3"/>
    <w:rsid w:val="5EAF37CD"/>
    <w:rsid w:val="630059C1"/>
    <w:rsid w:val="6774527C"/>
    <w:rsid w:val="68E018AE"/>
    <w:rsid w:val="6B251FEA"/>
    <w:rsid w:val="6EC50CE0"/>
    <w:rsid w:val="70C55BA0"/>
    <w:rsid w:val="721A0F97"/>
    <w:rsid w:val="775D12F6"/>
    <w:rsid w:val="7771155B"/>
    <w:rsid w:val="797A3753"/>
    <w:rsid w:val="7CD07D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customStyle="1" w:styleId="5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2016-12-08T09:03:00Z</dcterms:created>
  <dc:creator>tongchema-zhang</dc:creator>
  <cp:lastModifiedBy>tongchema-zhang</cp:lastModifiedBy>
  <dcterms:modified xsi:type="dcterms:W3CDTF">2017-01-18T01:42:33Z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