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4ED896DB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1</w:t>
            </w:r>
            <w:r w:rsidR="007B3F0A">
              <w:rPr>
                <w:i w:val="0"/>
                <w:sz w:val="20"/>
                <w:szCs w:val="20"/>
              </w:rPr>
              <w:t>0</w:t>
            </w:r>
            <w:r w:rsidR="008C51B9">
              <w:rPr>
                <w:i w:val="0"/>
                <w:sz w:val="20"/>
                <w:szCs w:val="20"/>
              </w:rPr>
              <w:t>/08/2021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74DA89F4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Online</w:t>
            </w:r>
            <w:r>
              <w:rPr>
                <w:i w:val="0"/>
                <w:sz w:val="20"/>
                <w:szCs w:val="20"/>
              </w:rPr>
              <w:t xml:space="preserve"> 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3440D92C" w:rsidR="00743346" w:rsidRDefault="008C51B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Nara </w:t>
            </w:r>
            <w:proofErr w:type="spellStart"/>
            <w:r>
              <w:rPr>
                <w:i w:val="0"/>
                <w:sz w:val="20"/>
                <w:szCs w:val="20"/>
              </w:rPr>
              <w:t>Eam</w:t>
            </w:r>
            <w:proofErr w:type="spellEnd"/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2DAE502E" w:rsidR="00743346" w:rsidRDefault="008C5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about the database structure and priority requirement</w:t>
            </w:r>
            <w:r w:rsidR="0097614A">
              <w:rPr>
                <w:color w:val="000000"/>
                <w:sz w:val="20"/>
                <w:szCs w:val="20"/>
              </w:rPr>
              <w:t xml:space="preserve"> for the project</w:t>
            </w:r>
            <w:r>
              <w:rPr>
                <w:color w:val="000000"/>
                <w:sz w:val="20"/>
                <w:szCs w:val="20"/>
              </w:rPr>
              <w:t xml:space="preserve"> before </w:t>
            </w:r>
            <w:r w:rsidR="008251C8">
              <w:rPr>
                <w:color w:val="000000"/>
                <w:sz w:val="20"/>
                <w:szCs w:val="20"/>
              </w:rPr>
              <w:t>clarifying</w:t>
            </w:r>
            <w:r>
              <w:rPr>
                <w:color w:val="000000"/>
                <w:sz w:val="20"/>
                <w:szCs w:val="20"/>
              </w:rPr>
              <w:t xml:space="preserve"> with client 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5F21E944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AFAC7B0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1F6635DE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10E8B880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2F2D45A3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6021EF5D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76D55CB2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79021664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72521ABD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0823ECA3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Nara </w:t>
            </w:r>
            <w:proofErr w:type="spellStart"/>
            <w:r>
              <w:rPr>
                <w:color w:val="000000"/>
                <w:sz w:val="20"/>
                <w:szCs w:val="20"/>
              </w:rPr>
              <w:t>Eam</w:t>
            </w:r>
            <w:proofErr w:type="spellEnd"/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2112E974" w:rsidR="00743346" w:rsidRDefault="00CD0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everyone idea about the database structure</w:t>
            </w:r>
            <w:r w:rsidR="00AD352C">
              <w:rPr>
                <w:color w:val="000000"/>
                <w:sz w:val="20"/>
                <w:szCs w:val="20"/>
              </w:rPr>
              <w:t>, and make some overall summary</w:t>
            </w:r>
          </w:p>
        </w:tc>
      </w:tr>
      <w:tr w:rsidR="00743346" w14:paraId="23A65105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4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9" w14:textId="2AA7D09C" w:rsidR="00743346" w:rsidRDefault="00AD352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Decision: we will use Went and Ethan database structure to clarify with the client. </w:t>
            </w:r>
          </w:p>
        </w:tc>
      </w:tr>
      <w:tr w:rsidR="00743346" w14:paraId="23A6510C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B" w14:textId="5924EF41" w:rsidR="00743346" w:rsidRDefault="004F1A0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Create an overall summary for the priority requirement </w:t>
            </w:r>
          </w:p>
        </w:tc>
      </w:tr>
      <w:tr w:rsidR="00743346" w14:paraId="23A6510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5E71F9" w14:textId="77777777" w:rsidR="00743346" w:rsidRDefault="000A50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Notes: priority requirements:</w:t>
            </w:r>
          </w:p>
          <w:p w14:paraId="0876170D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Able to load in the spread sheet </w:t>
            </w:r>
          </w:p>
          <w:p w14:paraId="0747381A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Creating a summary in a dashboard or report but able to filter (able to query the information)</w:t>
            </w:r>
          </w:p>
          <w:p w14:paraId="62C12BD5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Check existing unit budget </w:t>
            </w:r>
          </w:p>
          <w:p w14:paraId="3032A991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Automatically detecting anomalies and flag</w:t>
            </w:r>
          </w:p>
          <w:p w14:paraId="23A6510D" w14:textId="13F44A76" w:rsidR="000A500A" w:rsidRP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Able to </w:t>
            </w:r>
            <w:proofErr w:type="gramStart"/>
            <w:r>
              <w:rPr>
                <w:color w:val="000000"/>
                <w:sz w:val="20"/>
                <w:szCs w:val="20"/>
              </w:rPr>
              <w:t>monitoring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budget during the semester, as some assessment marking is take longer than others. </w:t>
            </w:r>
          </w:p>
        </w:tc>
      </w:tr>
    </w:tbl>
    <w:p w14:paraId="23A6510F" w14:textId="77777777" w:rsidR="00743346" w:rsidRDefault="00743346"/>
    <w:tbl>
      <w:tblPr>
        <w:tblStyle w:val="a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743346" w14:paraId="23A65111" w14:textId="77777777"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10" w14:textId="77777777" w:rsidR="00743346" w:rsidRDefault="00DB7759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5. </w:t>
            </w:r>
            <w:r>
              <w:rPr>
                <w:color w:val="000000"/>
                <w:sz w:val="24"/>
                <w:szCs w:val="24"/>
              </w:rPr>
              <w:t>Action Items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</w:tc>
      </w:tr>
      <w:tr w:rsidR="00743346" w14:paraId="23A65116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2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3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4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5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Status</w:t>
            </w:r>
          </w:p>
        </w:tc>
      </w:tr>
      <w:tr w:rsidR="00743346" w14:paraId="23A6511B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7" w14:textId="0EAF2DF3" w:rsidR="00743346" w:rsidRDefault="007B3F0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Clarify the database structure with client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8" w14:textId="20D50481" w:rsidR="00743346" w:rsidRDefault="007B3F0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Went and Ethan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9" w14:textId="104722D3" w:rsidR="00743346" w:rsidRDefault="007B3F0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</w:t>
            </w:r>
            <w:r w:rsidR="00925B61">
              <w:rPr>
                <w:color w:val="000000"/>
                <w:sz w:val="20"/>
                <w:szCs w:val="20"/>
              </w:rPr>
              <w:t>08/2021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A" w14:textId="77777777" w:rsidR="00743346" w:rsidRDefault="0074334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125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1" w14:textId="723923F2" w:rsidR="00743346" w:rsidRDefault="00925B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Redraw the ERD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2" w14:textId="6BF74EF0" w:rsidR="00743346" w:rsidRDefault="00925B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Nara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3" w14:textId="0A9D1990" w:rsidR="00743346" w:rsidRDefault="00925B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11/08/2021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4" w14:textId="77777777" w:rsidR="00743346" w:rsidRDefault="0074334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E772AB" w14:paraId="783BA853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49E8DA" w14:textId="41460597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Summary Mockup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76F9FF" w14:textId="60EEDC1F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Everyone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B61566C" w14:textId="37327442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Later meeting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3D3C35" w14:textId="77777777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77777777" w:rsidR="00743346" w:rsidRDefault="00DB7759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6.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 xml:space="preserve">: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>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17D97DB3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12/08/2021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4EFDF602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4:00pm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7C4EE48D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Online</w:t>
            </w:r>
          </w:p>
        </w:tc>
      </w:tr>
      <w:tr w:rsidR="00743346" w14:paraId="23A65132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30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31" w14:textId="04B803BE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 up with client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5143" w14:textId="77777777" w:rsidR="003D30BA" w:rsidRDefault="00DB7759">
      <w:r>
        <w:separator/>
      </w:r>
    </w:p>
  </w:endnote>
  <w:endnote w:type="continuationSeparator" w:id="0">
    <w:p w14:paraId="23A65145" w14:textId="77777777" w:rsidR="003D30BA" w:rsidRDefault="00DB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㘴㉥㈲6扅者ȝ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513F" w14:textId="77777777" w:rsidR="003D30BA" w:rsidRDefault="00DB7759">
      <w:r>
        <w:separator/>
      </w:r>
    </w:p>
  </w:footnote>
  <w:footnote w:type="continuationSeparator" w:id="0">
    <w:p w14:paraId="23A65141" w14:textId="77777777" w:rsidR="003D30BA" w:rsidRDefault="00DB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564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774C4"/>
    <w:rsid w:val="000A500A"/>
    <w:rsid w:val="003D30BA"/>
    <w:rsid w:val="004F1A05"/>
    <w:rsid w:val="00743346"/>
    <w:rsid w:val="007B3F0A"/>
    <w:rsid w:val="008251C8"/>
    <w:rsid w:val="00834913"/>
    <w:rsid w:val="008C51B9"/>
    <w:rsid w:val="00925B61"/>
    <w:rsid w:val="0097614A"/>
    <w:rsid w:val="00AD352C"/>
    <w:rsid w:val="00CD0BAB"/>
    <w:rsid w:val="00DB7759"/>
    <w:rsid w:val="00E772AB"/>
    <w:rsid w:val="00E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 Eam (22805226)</cp:lastModifiedBy>
  <cp:revision>4</cp:revision>
  <dcterms:created xsi:type="dcterms:W3CDTF">2021-08-11T02:10:00Z</dcterms:created>
  <dcterms:modified xsi:type="dcterms:W3CDTF">2021-08-11T02:11:00Z</dcterms:modified>
</cp:coreProperties>
</file>