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97C" w:rsidRDefault="003F097C" w:rsidP="003F097C">
      <w:pPr>
        <w:pStyle w:val="Title"/>
        <w:ind w:left="360"/>
        <w:rPr>
          <w:lang w:val="en-US"/>
        </w:rPr>
      </w:pPr>
      <w:r>
        <w:rPr>
          <w:lang w:val="en-US"/>
        </w:rPr>
        <w:t>Lab Exercise using the if statement</w:t>
      </w:r>
    </w:p>
    <w:p w:rsidR="003F097C" w:rsidRPr="001D5F41" w:rsidRDefault="002E339E" w:rsidP="003F097C">
      <w:pPr>
        <w:pStyle w:val="Heading1"/>
        <w:ind w:left="360"/>
        <w:rPr>
          <w:lang w:val="en-US"/>
        </w:rPr>
      </w:pPr>
      <w:r>
        <w:rPr>
          <w:lang w:val="en-US"/>
        </w:rPr>
        <w:t>Question 3-7</w:t>
      </w:r>
      <w:r w:rsidR="003F097C">
        <w:rPr>
          <w:lang w:val="en-US"/>
        </w:rPr>
        <w:t xml:space="preserve"> is due at the beginning of next class (just demonstration)</w:t>
      </w:r>
    </w:p>
    <w:p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prompts the user</w:t>
      </w:r>
      <w:r w:rsidR="002A5AAE" w:rsidRPr="00344F1F">
        <w:rPr>
          <w:rFonts w:cstheme="minorHAnsi"/>
        </w:rPr>
        <w:t xml:space="preserve"> </w:t>
      </w:r>
      <w:r w:rsidRPr="00344F1F">
        <w:rPr>
          <w:rFonts w:cstheme="minorHAnsi"/>
        </w:rPr>
        <w:t>for an hourly pay rate. If the value entered is less than</w:t>
      </w:r>
      <w:r w:rsidR="002A5AAE" w:rsidRPr="00344F1F">
        <w:rPr>
          <w:rFonts w:cstheme="minorHAnsi"/>
        </w:rPr>
        <w:t xml:space="preserve"> </w:t>
      </w:r>
      <w:r w:rsidRPr="00344F1F">
        <w:rPr>
          <w:rFonts w:cstheme="minorHAnsi"/>
        </w:rPr>
        <w:t>$</w:t>
      </w:r>
      <w:r w:rsidR="00DF7366">
        <w:rPr>
          <w:rFonts w:cstheme="minorHAnsi"/>
        </w:rPr>
        <w:t>14</w:t>
      </w:r>
      <w:r w:rsidRPr="00344F1F">
        <w:rPr>
          <w:rFonts w:cstheme="minorHAnsi"/>
        </w:rPr>
        <w:t>.</w:t>
      </w:r>
      <w:r w:rsidR="00DF7366">
        <w:rPr>
          <w:rFonts w:cstheme="minorHAnsi"/>
        </w:rPr>
        <w:t>0</w:t>
      </w:r>
      <w:r w:rsidRPr="00344F1F">
        <w:rPr>
          <w:rFonts w:cstheme="minorHAnsi"/>
        </w:rPr>
        <w:t>0, display an error message</w:t>
      </w:r>
    </w:p>
    <w:p w:rsidR="002A5AAE"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prompts a user for an</w:t>
      </w:r>
      <w:r w:rsidR="002A5AAE" w:rsidRPr="00344F1F">
        <w:rPr>
          <w:rFonts w:cstheme="minorHAnsi"/>
        </w:rPr>
        <w:t xml:space="preserve"> </w:t>
      </w:r>
      <w:r w:rsidRPr="00344F1F">
        <w:rPr>
          <w:rFonts w:cstheme="minorHAnsi"/>
        </w:rPr>
        <w:t>hourly pay rate. If the</w:t>
      </w:r>
      <w:r w:rsidR="00DF7366">
        <w:rPr>
          <w:rFonts w:cstheme="minorHAnsi"/>
        </w:rPr>
        <w:t xml:space="preserve"> value entered is less than $14</w:t>
      </w:r>
      <w:bookmarkStart w:id="0" w:name="_GoBack"/>
      <w:bookmarkEnd w:id="0"/>
      <w:r w:rsidR="00DF7366">
        <w:rPr>
          <w:rFonts w:cstheme="minorHAnsi"/>
        </w:rPr>
        <w:t>.0</w:t>
      </w:r>
      <w:r w:rsidRPr="00344F1F">
        <w:rPr>
          <w:rFonts w:cstheme="minorHAnsi"/>
        </w:rPr>
        <w:t>0 or</w:t>
      </w:r>
      <w:r w:rsidR="002A5AAE" w:rsidRPr="00344F1F">
        <w:rPr>
          <w:rFonts w:cstheme="minorHAnsi"/>
        </w:rPr>
        <w:t xml:space="preserve"> </w:t>
      </w:r>
      <w:r w:rsidRPr="00344F1F">
        <w:rPr>
          <w:rFonts w:cstheme="minorHAnsi"/>
        </w:rPr>
        <w:t>greater than $49.99, display an error message; otherwise,</w:t>
      </w:r>
      <w:r w:rsidR="002A5AAE" w:rsidRPr="00344F1F">
        <w:rPr>
          <w:rFonts w:cstheme="minorHAnsi"/>
        </w:rPr>
        <w:t xml:space="preserve"> </w:t>
      </w:r>
      <w:r w:rsidRPr="00344F1F">
        <w:rPr>
          <w:rFonts w:cstheme="minorHAnsi"/>
        </w:rPr>
        <w:t>display a message indicating that the rate is okay.</w:t>
      </w:r>
    </w:p>
    <w:p w:rsidR="0003486F" w:rsidRPr="00344F1F" w:rsidRDefault="0003486F"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483F45">
        <w:rPr>
          <w:rFonts w:cs="Tahoma"/>
          <w:sz w:val="20"/>
          <w:szCs w:val="20"/>
        </w:rPr>
        <w:t>If money is left in a particular bank for more than 5 years, the interest rate given by the bank is 7.5</w:t>
      </w:r>
      <w:r>
        <w:rPr>
          <w:rFonts w:cs="Tahoma"/>
          <w:sz w:val="20"/>
          <w:szCs w:val="20"/>
        </w:rPr>
        <w:t>%</w:t>
      </w:r>
      <w:r w:rsidRPr="00483F45">
        <w:rPr>
          <w:rFonts w:cs="Tahoma"/>
          <w:sz w:val="20"/>
          <w:szCs w:val="20"/>
        </w:rPr>
        <w:t>, else the interest rate is 5.4</w:t>
      </w:r>
      <w:r>
        <w:rPr>
          <w:rFonts w:cs="Tahoma"/>
          <w:sz w:val="20"/>
          <w:szCs w:val="20"/>
        </w:rPr>
        <w:t>%</w:t>
      </w:r>
      <w:r w:rsidRPr="00483F45">
        <w:rPr>
          <w:rFonts w:cs="Tahoma"/>
          <w:sz w:val="20"/>
          <w:szCs w:val="20"/>
        </w:rPr>
        <w:t xml:space="preserve">. Write a program that </w:t>
      </w:r>
      <w:r>
        <w:rPr>
          <w:rFonts w:cs="Tahoma"/>
          <w:sz w:val="20"/>
          <w:szCs w:val="20"/>
        </w:rPr>
        <w:t xml:space="preserve">prompt the user for the </w:t>
      </w:r>
      <w:r w:rsidRPr="00483F45">
        <w:rPr>
          <w:rFonts w:cs="Tahoma"/>
          <w:sz w:val="20"/>
          <w:szCs w:val="20"/>
        </w:rPr>
        <w:t xml:space="preserve">number of years </w:t>
      </w:r>
      <w:r>
        <w:rPr>
          <w:rFonts w:cs="Tahoma"/>
          <w:sz w:val="20"/>
          <w:szCs w:val="20"/>
        </w:rPr>
        <w:t xml:space="preserve">that the money was left in the bank </w:t>
      </w:r>
      <w:r w:rsidRPr="00483F45">
        <w:rPr>
          <w:rFonts w:cs="Tahoma"/>
          <w:sz w:val="20"/>
          <w:szCs w:val="20"/>
        </w:rPr>
        <w:t>and display the appropriate interest rate depending on the value input.</w:t>
      </w:r>
      <w:r>
        <w:rPr>
          <w:rFonts w:cs="Tahoma"/>
          <w:sz w:val="20"/>
          <w:szCs w:val="20"/>
        </w:rPr>
        <w:t xml:space="preserve"> How many runs should you make to very that it works correctly?</w:t>
      </w:r>
    </w:p>
    <w:p w:rsidR="002A5AAE"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accepts a user’s</w:t>
      </w:r>
      <w:r w:rsidR="002A5AAE" w:rsidRPr="00344F1F">
        <w:rPr>
          <w:rFonts w:cstheme="minorHAnsi"/>
        </w:rPr>
        <w:t xml:space="preserve"> </w:t>
      </w:r>
      <w:r w:rsidRPr="00344F1F">
        <w:rPr>
          <w:rFonts w:cstheme="minorHAnsi"/>
        </w:rPr>
        <w:t>message and determines whether it is short enough for</w:t>
      </w:r>
      <w:r w:rsidR="002A5AAE" w:rsidRPr="00344F1F">
        <w:rPr>
          <w:rFonts w:cstheme="minorHAnsi"/>
        </w:rPr>
        <w:t xml:space="preserve"> </w:t>
      </w:r>
      <w:r w:rsidRPr="00344F1F">
        <w:rPr>
          <w:rFonts w:cstheme="minorHAnsi"/>
        </w:rPr>
        <w:t>a social networking service that does not accept messages</w:t>
      </w:r>
      <w:r w:rsidR="002A5AAE" w:rsidRPr="00344F1F">
        <w:rPr>
          <w:rFonts w:cstheme="minorHAnsi"/>
        </w:rPr>
        <w:t xml:space="preserve"> </w:t>
      </w:r>
      <w:r w:rsidRPr="00344F1F">
        <w:rPr>
          <w:rFonts w:cstheme="minorHAnsi"/>
        </w:rPr>
        <w:t>of more than 140 characters.</w:t>
      </w:r>
      <w:r w:rsidR="003F15C7">
        <w:rPr>
          <w:rFonts w:cstheme="minorHAnsi"/>
        </w:rPr>
        <w:t xml:space="preserve"> [Hint: if the user’s input is assigned to the variable </w:t>
      </w:r>
      <w:r w:rsidR="003F15C7" w:rsidRPr="003F15C7">
        <w:rPr>
          <w:rFonts w:ascii="Consolas" w:hAnsi="Consolas" w:cs="Consolas"/>
        </w:rPr>
        <w:t>message</w:t>
      </w:r>
      <w:r w:rsidR="003F15C7">
        <w:rPr>
          <w:rFonts w:cstheme="minorHAnsi"/>
        </w:rPr>
        <w:t xml:space="preserve"> then </w:t>
      </w:r>
      <w:r w:rsidR="003F15C7" w:rsidRPr="003F15C7">
        <w:rPr>
          <w:rFonts w:ascii="Consolas" w:hAnsi="Consolas" w:cs="Consolas"/>
        </w:rPr>
        <w:t>message.Length</w:t>
      </w:r>
      <w:r w:rsidR="003F15C7">
        <w:rPr>
          <w:rFonts w:cstheme="minorHAnsi"/>
        </w:rPr>
        <w:t xml:space="preserve"> with give the number of characters in the input]</w:t>
      </w:r>
    </w:p>
    <w:p w:rsidR="002E339E" w:rsidRPr="002E339E"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2E339E">
        <w:rPr>
          <w:rFonts w:cstheme="minorHAnsi"/>
        </w:rPr>
        <w:t>Write an application that asks a user to enter an IQ score. If the score is a number less than 0 or greater than 200, issue an error message; otherwise, issue an “above average”, “average”, or “below average” message for scores over, at, or under 100, respectively</w:t>
      </w:r>
    </w:p>
    <w:p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prompts the user for</w:t>
      </w:r>
      <w:r w:rsidR="00130B25" w:rsidRPr="00344F1F">
        <w:rPr>
          <w:rFonts w:cstheme="minorHAnsi"/>
        </w:rPr>
        <w:t xml:space="preserve"> </w:t>
      </w:r>
      <w:r w:rsidRPr="00344F1F">
        <w:rPr>
          <w:rFonts w:cstheme="minorHAnsi"/>
        </w:rPr>
        <w:t>an hourly pay rate and hours worked. Compute gross pay</w:t>
      </w:r>
      <w:r w:rsidR="00130B25" w:rsidRPr="00344F1F">
        <w:rPr>
          <w:rFonts w:cstheme="minorHAnsi"/>
        </w:rPr>
        <w:t xml:space="preserve"> </w:t>
      </w:r>
      <w:r w:rsidRPr="00344F1F">
        <w:rPr>
          <w:rFonts w:cstheme="minorHAnsi"/>
        </w:rPr>
        <w:t>(hours times pay rate), withholding tax, and net pay (gross</w:t>
      </w:r>
      <w:r w:rsidR="00130B25" w:rsidRPr="00344F1F">
        <w:rPr>
          <w:rFonts w:cstheme="minorHAnsi"/>
        </w:rPr>
        <w:t xml:space="preserve"> </w:t>
      </w:r>
      <w:r w:rsidRPr="00344F1F">
        <w:rPr>
          <w:rFonts w:cstheme="minorHAnsi"/>
        </w:rPr>
        <w:t>pay minus withholding tax). Withholding tax is computed</w:t>
      </w:r>
      <w:r w:rsidR="00130B25" w:rsidRPr="00344F1F">
        <w:rPr>
          <w:rFonts w:cstheme="minorHAnsi"/>
        </w:rPr>
        <w:t xml:space="preserve"> </w:t>
      </w:r>
      <w:r w:rsidRPr="00344F1F">
        <w:rPr>
          <w:rFonts w:cstheme="minorHAnsi"/>
        </w:rPr>
        <w:t>as a percentage of gross pay based on the following:</w:t>
      </w:r>
    </w:p>
    <w:tbl>
      <w:tblPr>
        <w:tblStyle w:val="TableGrid"/>
        <w:tblW w:w="0" w:type="auto"/>
        <w:tblInd w:w="720" w:type="dxa"/>
        <w:tblLook w:val="04A0" w:firstRow="1" w:lastRow="0" w:firstColumn="1" w:lastColumn="0" w:noHBand="0" w:noVBand="1"/>
      </w:tblPr>
      <w:tblGrid>
        <w:gridCol w:w="4737"/>
        <w:gridCol w:w="4119"/>
      </w:tblGrid>
      <w:tr w:rsidR="007B0E3B" w:rsidRPr="007B0E3B" w:rsidTr="007B0E3B">
        <w:tc>
          <w:tcPr>
            <w:tcW w:w="4737" w:type="dxa"/>
          </w:tcPr>
          <w:p w:rsidR="007B0E3B" w:rsidRPr="007B0E3B" w:rsidRDefault="007B0E3B" w:rsidP="007B0E3B">
            <w:pPr>
              <w:autoSpaceDE w:val="0"/>
              <w:autoSpaceDN w:val="0"/>
              <w:adjustRightInd w:val="0"/>
              <w:rPr>
                <w:rFonts w:cstheme="minorHAnsi"/>
                <w:b/>
                <w:bCs/>
              </w:rPr>
            </w:pPr>
            <w:r w:rsidRPr="007B0E3B">
              <w:rPr>
                <w:rFonts w:cstheme="minorHAnsi"/>
                <w:b/>
                <w:bCs/>
              </w:rPr>
              <w:t>Gross Pay</w:t>
            </w:r>
          </w:p>
        </w:tc>
        <w:tc>
          <w:tcPr>
            <w:tcW w:w="4119" w:type="dxa"/>
          </w:tcPr>
          <w:p w:rsidR="007B0E3B" w:rsidRPr="007B0E3B" w:rsidRDefault="007B0E3B" w:rsidP="00D14A85">
            <w:pPr>
              <w:autoSpaceDE w:val="0"/>
              <w:autoSpaceDN w:val="0"/>
              <w:adjustRightInd w:val="0"/>
              <w:rPr>
                <w:rFonts w:cstheme="minorHAnsi"/>
                <w:b/>
                <w:bCs/>
              </w:rPr>
            </w:pPr>
            <w:r w:rsidRPr="007B0E3B">
              <w:rPr>
                <w:rFonts w:cstheme="minorHAnsi"/>
                <w:b/>
                <w:bCs/>
              </w:rPr>
              <w:t>Withholding Percentage</w:t>
            </w:r>
          </w:p>
        </w:tc>
      </w:tr>
      <w:tr w:rsidR="007B0E3B" w:rsidRPr="007B0E3B" w:rsidTr="007B0E3B">
        <w:tc>
          <w:tcPr>
            <w:tcW w:w="4737" w:type="dxa"/>
          </w:tcPr>
          <w:p w:rsidR="007B0E3B" w:rsidRPr="007B0E3B" w:rsidRDefault="007B0E3B" w:rsidP="00D14A85">
            <w:pPr>
              <w:autoSpaceDE w:val="0"/>
              <w:autoSpaceDN w:val="0"/>
              <w:adjustRightInd w:val="0"/>
              <w:rPr>
                <w:rFonts w:cstheme="minorHAnsi"/>
              </w:rPr>
            </w:pPr>
            <w:r>
              <w:rPr>
                <w:rFonts w:cstheme="minorHAnsi"/>
              </w:rPr>
              <w:t>Up to and including 300.00</w:t>
            </w:r>
          </w:p>
        </w:tc>
        <w:tc>
          <w:tcPr>
            <w:tcW w:w="4119" w:type="dxa"/>
          </w:tcPr>
          <w:p w:rsidR="007B0E3B" w:rsidRPr="007B0E3B" w:rsidRDefault="007B0E3B" w:rsidP="00D14A85">
            <w:pPr>
              <w:autoSpaceDE w:val="0"/>
              <w:autoSpaceDN w:val="0"/>
              <w:adjustRightInd w:val="0"/>
              <w:rPr>
                <w:rFonts w:cstheme="minorHAnsi"/>
              </w:rPr>
            </w:pPr>
            <w:r>
              <w:rPr>
                <w:rFonts w:cstheme="minorHAnsi"/>
              </w:rPr>
              <w:t>10%</w:t>
            </w:r>
          </w:p>
        </w:tc>
      </w:tr>
      <w:tr w:rsidR="007B0E3B" w:rsidRPr="007B0E3B" w:rsidTr="007B0E3B">
        <w:tc>
          <w:tcPr>
            <w:tcW w:w="4737" w:type="dxa"/>
          </w:tcPr>
          <w:p w:rsidR="007B0E3B" w:rsidRPr="007B0E3B" w:rsidRDefault="00650744" w:rsidP="00650744">
            <w:pPr>
              <w:autoSpaceDE w:val="0"/>
              <w:autoSpaceDN w:val="0"/>
              <w:adjustRightInd w:val="0"/>
              <w:rPr>
                <w:rFonts w:cstheme="minorHAnsi"/>
              </w:rPr>
            </w:pPr>
            <w:r>
              <w:rPr>
                <w:rFonts w:cstheme="minorHAnsi"/>
              </w:rPr>
              <w:t>More than</w:t>
            </w:r>
            <w:r w:rsidR="007B0E3B">
              <w:rPr>
                <w:rFonts w:cstheme="minorHAnsi"/>
              </w:rPr>
              <w:t>300.0</w:t>
            </w:r>
            <w:r>
              <w:rPr>
                <w:rFonts w:cstheme="minorHAnsi"/>
              </w:rPr>
              <w:t>0</w:t>
            </w:r>
          </w:p>
        </w:tc>
        <w:tc>
          <w:tcPr>
            <w:tcW w:w="4119" w:type="dxa"/>
          </w:tcPr>
          <w:p w:rsidR="007B0E3B" w:rsidRPr="007B0E3B" w:rsidRDefault="007B0E3B" w:rsidP="00D14A85">
            <w:pPr>
              <w:autoSpaceDE w:val="0"/>
              <w:autoSpaceDN w:val="0"/>
              <w:adjustRightInd w:val="0"/>
              <w:rPr>
                <w:rFonts w:cstheme="minorHAnsi"/>
              </w:rPr>
            </w:pPr>
            <w:r>
              <w:rPr>
                <w:rFonts w:cstheme="minorHAnsi"/>
              </w:rPr>
              <w:t>12%</w:t>
            </w:r>
          </w:p>
        </w:tc>
      </w:tr>
    </w:tbl>
    <w:p w:rsidR="002E339E"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2E339E">
        <w:rPr>
          <w:rFonts w:cstheme="minorHAnsi"/>
        </w:rPr>
        <w:t>The average cost of a college textbook is $125. There is a premium of 20% on hardcover text and a discount of 5% on sales of more than 4 textbooks. Write a program to prompt the user for the appropriate inputs and compute and display the before-tax cost of the textbooks.</w:t>
      </w:r>
      <w:r w:rsidRPr="002E339E">
        <w:rPr>
          <w:rFonts w:cstheme="minorHAnsi"/>
        </w:rPr>
        <w:br/>
        <w:t xml:space="preserve">Sample calculation: </w:t>
      </w:r>
      <w:r w:rsidR="00125B92">
        <w:rPr>
          <w:rFonts w:cstheme="minorHAnsi"/>
        </w:rPr>
        <w:br/>
      </w:r>
      <w:r w:rsidRPr="002E339E">
        <w:rPr>
          <w:rFonts w:cstheme="minorHAnsi"/>
        </w:rPr>
        <w:t>price of 10 hardcover text = 10 * 125 + premium –discount</w:t>
      </w:r>
      <w:r w:rsidRPr="002E339E">
        <w:rPr>
          <w:rFonts w:cstheme="minorHAnsi"/>
        </w:rPr>
        <w:br/>
        <w:t>price = 1250 + 20% of 1250 – 5% of 1250</w:t>
      </w:r>
      <w:r w:rsidRPr="002E339E">
        <w:rPr>
          <w:rFonts w:cstheme="minorHAnsi"/>
        </w:rPr>
        <w:br/>
        <w:t>price = $1437.50</w:t>
      </w:r>
      <w:r w:rsidR="00122267">
        <w:rPr>
          <w:rFonts w:cstheme="minorHAnsi"/>
        </w:rPr>
        <w:br/>
      </w:r>
      <w:r w:rsidR="00125B92">
        <w:rPr>
          <w:rFonts w:cstheme="minorHAnsi"/>
        </w:rPr>
        <w:br/>
      </w:r>
      <w:r w:rsidR="00125B92" w:rsidRPr="002E339E">
        <w:rPr>
          <w:rFonts w:cstheme="minorHAnsi"/>
        </w:rPr>
        <w:t xml:space="preserve">price of </w:t>
      </w:r>
      <w:r w:rsidR="00125B92">
        <w:rPr>
          <w:rFonts w:cstheme="minorHAnsi"/>
        </w:rPr>
        <w:t>8</w:t>
      </w:r>
      <w:r w:rsidR="00125B92" w:rsidRPr="002E339E">
        <w:rPr>
          <w:rFonts w:cstheme="minorHAnsi"/>
        </w:rPr>
        <w:t xml:space="preserve"> </w:t>
      </w:r>
      <w:r w:rsidR="00125B92">
        <w:rPr>
          <w:rFonts w:cstheme="minorHAnsi"/>
        </w:rPr>
        <w:t>soft</w:t>
      </w:r>
      <w:r w:rsidR="00125B92" w:rsidRPr="002E339E">
        <w:rPr>
          <w:rFonts w:cstheme="minorHAnsi"/>
        </w:rPr>
        <w:t xml:space="preserve">cover text = </w:t>
      </w:r>
      <w:r w:rsidR="00125B92">
        <w:rPr>
          <w:rFonts w:cstheme="minorHAnsi"/>
        </w:rPr>
        <w:t>8</w:t>
      </w:r>
      <w:r w:rsidR="00122267">
        <w:rPr>
          <w:rFonts w:cstheme="minorHAnsi"/>
        </w:rPr>
        <w:t xml:space="preserve"> * 125 </w:t>
      </w:r>
      <w:r w:rsidR="00125B92" w:rsidRPr="002E339E">
        <w:rPr>
          <w:rFonts w:cstheme="minorHAnsi"/>
        </w:rPr>
        <w:t>–discount</w:t>
      </w:r>
      <w:r w:rsidR="00125B92" w:rsidRPr="002E339E">
        <w:rPr>
          <w:rFonts w:cstheme="minorHAnsi"/>
        </w:rPr>
        <w:br/>
      </w:r>
      <w:r w:rsidR="00122267">
        <w:rPr>
          <w:rFonts w:cstheme="minorHAnsi"/>
        </w:rPr>
        <w:lastRenderedPageBreak/>
        <w:t xml:space="preserve">price = 1000 </w:t>
      </w:r>
      <w:r w:rsidR="00125B92" w:rsidRPr="002E339E">
        <w:rPr>
          <w:rFonts w:cstheme="minorHAnsi"/>
        </w:rPr>
        <w:t xml:space="preserve"> – 5% of 1</w:t>
      </w:r>
      <w:r w:rsidR="00122267">
        <w:rPr>
          <w:rFonts w:cstheme="minorHAnsi"/>
        </w:rPr>
        <w:t>00</w:t>
      </w:r>
      <w:r w:rsidR="00125B92" w:rsidRPr="002E339E">
        <w:rPr>
          <w:rFonts w:cstheme="minorHAnsi"/>
        </w:rPr>
        <w:t>0</w:t>
      </w:r>
      <w:r w:rsidR="00125B92" w:rsidRPr="002E339E">
        <w:rPr>
          <w:rFonts w:cstheme="minorHAnsi"/>
        </w:rPr>
        <w:br/>
        <w:t>price = $</w:t>
      </w:r>
      <w:r w:rsidR="00122267">
        <w:rPr>
          <w:rFonts w:cstheme="minorHAnsi"/>
        </w:rPr>
        <w:t>950</w:t>
      </w:r>
      <w:r w:rsidR="00122267">
        <w:rPr>
          <w:rFonts w:cstheme="minorHAnsi"/>
        </w:rPr>
        <w:br/>
      </w:r>
      <w:r w:rsidR="00122267">
        <w:rPr>
          <w:rFonts w:cstheme="minorHAnsi"/>
        </w:rPr>
        <w:br/>
      </w:r>
      <w:r w:rsidR="00122267" w:rsidRPr="002E339E">
        <w:rPr>
          <w:rFonts w:cstheme="minorHAnsi"/>
        </w:rPr>
        <w:t xml:space="preserve">price of </w:t>
      </w:r>
      <w:r w:rsidR="00122267">
        <w:rPr>
          <w:rFonts w:cstheme="minorHAnsi"/>
        </w:rPr>
        <w:t>2</w:t>
      </w:r>
      <w:r w:rsidR="00122267" w:rsidRPr="002E339E">
        <w:rPr>
          <w:rFonts w:cstheme="minorHAnsi"/>
        </w:rPr>
        <w:t xml:space="preserve"> </w:t>
      </w:r>
      <w:r w:rsidR="00122267">
        <w:rPr>
          <w:rFonts w:cstheme="minorHAnsi"/>
        </w:rPr>
        <w:t>soft</w:t>
      </w:r>
      <w:r w:rsidR="00122267" w:rsidRPr="002E339E">
        <w:rPr>
          <w:rFonts w:cstheme="minorHAnsi"/>
        </w:rPr>
        <w:t xml:space="preserve">cover text = </w:t>
      </w:r>
      <w:r w:rsidR="00122267">
        <w:rPr>
          <w:rFonts w:cstheme="minorHAnsi"/>
        </w:rPr>
        <w:t>2 * 125</w:t>
      </w:r>
      <w:r w:rsidR="00122267" w:rsidRPr="002E339E">
        <w:rPr>
          <w:rFonts w:cstheme="minorHAnsi"/>
        </w:rPr>
        <w:br/>
        <w:t>price = $</w:t>
      </w:r>
      <w:r w:rsidR="00122267">
        <w:rPr>
          <w:rFonts w:cstheme="minorHAnsi"/>
        </w:rPr>
        <w:t>250</w:t>
      </w:r>
    </w:p>
    <w:p w:rsidR="00F068FF" w:rsidRPr="00F068FF" w:rsidRDefault="00F068FF" w:rsidP="00F068FF">
      <w:pPr>
        <w:pStyle w:val="ListParagraph"/>
        <w:numPr>
          <w:ilvl w:val="0"/>
          <w:numId w:val="2"/>
        </w:numPr>
        <w:autoSpaceDE w:val="0"/>
        <w:autoSpaceDN w:val="0"/>
        <w:adjustRightInd w:val="0"/>
        <w:spacing w:before="240" w:after="120"/>
        <w:ind w:left="425" w:hanging="425"/>
        <w:contextualSpacing w:val="0"/>
        <w:rPr>
          <w:rFonts w:cstheme="minorHAnsi"/>
        </w:rPr>
      </w:pPr>
      <w:r w:rsidRPr="00F068FF">
        <w:rPr>
          <w:rFonts w:cstheme="minorHAnsi"/>
        </w:rPr>
        <w:t>Write a program that allows the user to enter two integers and a character If the character is A, add the two integers If it is S, subtract the second integer from the first if it is M, multiply the integers Display the results of the arithmetic</w:t>
      </w:r>
    </w:p>
    <w:p w:rsidR="00F068FF" w:rsidRDefault="00F068FF" w:rsidP="00F068FF">
      <w:pPr>
        <w:pStyle w:val="ListParagraph"/>
        <w:autoSpaceDE w:val="0"/>
        <w:autoSpaceDN w:val="0"/>
        <w:adjustRightInd w:val="0"/>
        <w:spacing w:before="240" w:after="120"/>
        <w:ind w:left="425"/>
        <w:contextualSpacing w:val="0"/>
        <w:rPr>
          <w:rFonts w:cstheme="minorHAnsi"/>
        </w:rPr>
      </w:pPr>
    </w:p>
    <w:p w:rsidR="002E339E" w:rsidRPr="002E339E" w:rsidRDefault="002E339E" w:rsidP="002E339E">
      <w:pPr>
        <w:autoSpaceDE w:val="0"/>
        <w:autoSpaceDN w:val="0"/>
        <w:adjustRightInd w:val="0"/>
        <w:spacing w:before="240" w:after="120"/>
        <w:rPr>
          <w:rFonts w:cstheme="minorHAnsi"/>
        </w:rPr>
      </w:pPr>
      <w:r>
        <w:rPr>
          <w:rFonts w:cstheme="minorHAnsi"/>
        </w:rPr>
        <w:t>The following problems requires nested if-statements</w:t>
      </w:r>
    </w:p>
    <w:p w:rsidR="00F068FF" w:rsidRPr="00344F1F" w:rsidRDefault="00F068FF" w:rsidP="00F068FF">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application that asks a user to enter an IQ score. If the score is a number less than 0 or greater than 200, issue an error message; otherwise, issue an “above average”, “average”, or “below average” message for scores over, at, or under 100, respectively.</w:t>
      </w:r>
    </w:p>
    <w:p w:rsidR="002E339E" w:rsidRPr="00344F1F"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 xml:space="preserve">Write a console-based program that prompts a user for an hourly pay rate. If the user enters values less than $7.50 or greater than $49.99, prompt the user again. If the user enters an invalid value again, display an appropriate error message. If the user enters a valid value on either the first or second attempt, display the pay rate as well as the weekly rate, which is calculated as 40 times the hourly rate. </w:t>
      </w:r>
    </w:p>
    <w:p w:rsidR="002E339E" w:rsidRPr="00344F1F"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for a college’s admissions office. The user enters a numeric high school grade point average (for example, 3.2) and an admission test score. Display the message “Accept” if the student meets either of the following requirements:</w:t>
      </w:r>
    </w:p>
    <w:p w:rsidR="002E339E" w:rsidRPr="00344F1F" w:rsidRDefault="002E339E" w:rsidP="002E339E">
      <w:pPr>
        <w:autoSpaceDE w:val="0"/>
        <w:autoSpaceDN w:val="0"/>
        <w:adjustRightInd w:val="0"/>
        <w:spacing w:after="0"/>
        <w:ind w:left="720"/>
        <w:rPr>
          <w:rFonts w:cstheme="minorHAnsi"/>
        </w:rPr>
      </w:pPr>
      <w:r w:rsidRPr="00344F1F">
        <w:rPr>
          <w:rFonts w:cstheme="minorHAnsi"/>
        </w:rPr>
        <w:t>A grade point average of 3.0 or higher and an admission</w:t>
      </w:r>
      <w:r>
        <w:rPr>
          <w:rFonts w:cstheme="minorHAnsi"/>
        </w:rPr>
        <w:t xml:space="preserve"> </w:t>
      </w:r>
      <w:r w:rsidRPr="00344F1F">
        <w:rPr>
          <w:rFonts w:cstheme="minorHAnsi"/>
        </w:rPr>
        <w:t>test score of at least 60</w:t>
      </w:r>
    </w:p>
    <w:p w:rsidR="002E339E" w:rsidRPr="00344F1F" w:rsidRDefault="002E339E" w:rsidP="002E339E">
      <w:pPr>
        <w:autoSpaceDE w:val="0"/>
        <w:autoSpaceDN w:val="0"/>
        <w:adjustRightInd w:val="0"/>
        <w:spacing w:after="0"/>
        <w:ind w:left="720"/>
        <w:rPr>
          <w:rFonts w:cstheme="minorHAnsi"/>
        </w:rPr>
      </w:pPr>
      <w:r w:rsidRPr="00344F1F">
        <w:rPr>
          <w:rFonts w:cstheme="minorHAnsi"/>
        </w:rPr>
        <w:t>A grade point average of less than 3.0 and an admission</w:t>
      </w:r>
      <w:r>
        <w:rPr>
          <w:rFonts w:cstheme="minorHAnsi"/>
        </w:rPr>
        <w:t xml:space="preserve"> </w:t>
      </w:r>
      <w:r w:rsidRPr="00344F1F">
        <w:rPr>
          <w:rFonts w:cstheme="minorHAnsi"/>
        </w:rPr>
        <w:t>test score of at least 80</w:t>
      </w:r>
    </w:p>
    <w:p w:rsidR="002E339E" w:rsidRPr="00344F1F" w:rsidRDefault="002E339E" w:rsidP="002E339E">
      <w:pPr>
        <w:autoSpaceDE w:val="0"/>
        <w:autoSpaceDN w:val="0"/>
        <w:adjustRightInd w:val="0"/>
        <w:spacing w:after="0"/>
        <w:ind w:left="720"/>
        <w:rPr>
          <w:rFonts w:cstheme="minorHAnsi"/>
        </w:rPr>
      </w:pPr>
      <w:r w:rsidRPr="00344F1F">
        <w:rPr>
          <w:rFonts w:cstheme="minorHAnsi"/>
        </w:rPr>
        <w:t>If the student does not meet either of the qualification criteria,</w:t>
      </w:r>
      <w:r>
        <w:rPr>
          <w:rFonts w:cstheme="minorHAnsi"/>
        </w:rPr>
        <w:t xml:space="preserve"> </w:t>
      </w:r>
      <w:r w:rsidRPr="00344F1F">
        <w:rPr>
          <w:rFonts w:cstheme="minorHAnsi"/>
        </w:rPr>
        <w:t xml:space="preserve">display “Reject”. </w:t>
      </w:r>
    </w:p>
    <w:p w:rsidR="00130B2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for a lawn-mowing service.</w:t>
      </w:r>
      <w:r w:rsidR="00130B25" w:rsidRPr="00344F1F">
        <w:rPr>
          <w:rFonts w:cstheme="minorHAnsi"/>
        </w:rPr>
        <w:t xml:space="preserve"> </w:t>
      </w:r>
      <w:r w:rsidR="001915A1">
        <w:rPr>
          <w:rFonts w:cstheme="minorHAnsi"/>
        </w:rPr>
        <w:t>Th</w:t>
      </w:r>
      <w:r w:rsidRPr="00344F1F">
        <w:rPr>
          <w:rFonts w:cstheme="minorHAnsi"/>
        </w:rPr>
        <w:t>e lawn-m</w:t>
      </w:r>
      <w:r w:rsidR="007B0E3B">
        <w:rPr>
          <w:rFonts w:cstheme="minorHAnsi"/>
        </w:rPr>
        <w:t>owing season lasts 20 weeks. Th</w:t>
      </w:r>
      <w:r w:rsidRPr="00344F1F">
        <w:rPr>
          <w:rFonts w:cstheme="minorHAnsi"/>
        </w:rPr>
        <w:t>e weekly</w:t>
      </w:r>
      <w:r w:rsidR="00130B25" w:rsidRPr="00344F1F">
        <w:rPr>
          <w:rFonts w:cstheme="minorHAnsi"/>
        </w:rPr>
        <w:t xml:space="preserve"> </w:t>
      </w:r>
      <w:r w:rsidRPr="00344F1F">
        <w:rPr>
          <w:rFonts w:cstheme="minorHAnsi"/>
        </w:rPr>
        <w:t xml:space="preserve">fee for mowing a lot </w:t>
      </w:r>
      <w:r w:rsidR="002E339E">
        <w:rPr>
          <w:rFonts w:cstheme="minorHAnsi"/>
        </w:rPr>
        <w:t xml:space="preserve">less than </w:t>
      </w:r>
      <w:r w:rsidR="007B0E3B">
        <w:rPr>
          <w:rFonts w:cstheme="minorHAnsi"/>
        </w:rPr>
        <w:t>400 square feet is $25. Th</w:t>
      </w:r>
      <w:r w:rsidRPr="00344F1F">
        <w:rPr>
          <w:rFonts w:cstheme="minorHAnsi"/>
        </w:rPr>
        <w:t>e</w:t>
      </w:r>
      <w:r w:rsidR="00130B25" w:rsidRPr="00344F1F">
        <w:rPr>
          <w:rFonts w:cstheme="minorHAnsi"/>
        </w:rPr>
        <w:t xml:space="preserve"> </w:t>
      </w:r>
      <w:r w:rsidRPr="00344F1F">
        <w:rPr>
          <w:rFonts w:cstheme="minorHAnsi"/>
        </w:rPr>
        <w:t xml:space="preserve">fee for a lot that is 400 square feet or more, but </w:t>
      </w:r>
      <w:r w:rsidR="002E339E">
        <w:rPr>
          <w:rFonts w:cstheme="minorHAnsi"/>
        </w:rPr>
        <w:t>less than</w:t>
      </w:r>
      <w:r w:rsidR="00130B25" w:rsidRPr="00344F1F">
        <w:rPr>
          <w:rFonts w:cstheme="minorHAnsi"/>
        </w:rPr>
        <w:t xml:space="preserve"> </w:t>
      </w:r>
      <w:r w:rsidRPr="00344F1F">
        <w:rPr>
          <w:rFonts w:cstheme="minorHAnsi"/>
        </w:rPr>
        <w:t>600 square feet, is $35 per week. The fee for a lot that is</w:t>
      </w:r>
      <w:r w:rsidR="00130B25" w:rsidRPr="00344F1F">
        <w:rPr>
          <w:rFonts w:cstheme="minorHAnsi"/>
        </w:rPr>
        <w:t xml:space="preserve"> </w:t>
      </w:r>
      <w:r w:rsidRPr="00344F1F">
        <w:rPr>
          <w:rFonts w:cstheme="minorHAnsi"/>
        </w:rPr>
        <w:t>600 square feet or over is $50 per week. Prompt the user</w:t>
      </w:r>
      <w:r w:rsidR="00130B25" w:rsidRPr="00344F1F">
        <w:rPr>
          <w:rFonts w:cstheme="minorHAnsi"/>
        </w:rPr>
        <w:t xml:space="preserve"> </w:t>
      </w:r>
      <w:r w:rsidRPr="00344F1F">
        <w:rPr>
          <w:rFonts w:cstheme="minorHAnsi"/>
        </w:rPr>
        <w:t>for the length and width of a lawn, and then display the</w:t>
      </w:r>
      <w:r w:rsidR="00130B25" w:rsidRPr="00344F1F">
        <w:rPr>
          <w:rFonts w:cstheme="minorHAnsi"/>
        </w:rPr>
        <w:t xml:space="preserve"> </w:t>
      </w:r>
      <w:r w:rsidRPr="00344F1F">
        <w:rPr>
          <w:rFonts w:cstheme="minorHAnsi"/>
        </w:rPr>
        <w:t>weekly mowing fee, as well as the total fee for the 20-week</w:t>
      </w:r>
      <w:r w:rsidR="00130B25" w:rsidRPr="00344F1F">
        <w:rPr>
          <w:rFonts w:cstheme="minorHAnsi"/>
        </w:rPr>
        <w:t xml:space="preserve"> </w:t>
      </w:r>
      <w:r w:rsidRPr="00344F1F">
        <w:rPr>
          <w:rFonts w:cstheme="minorHAnsi"/>
        </w:rPr>
        <w:t xml:space="preserve">season. </w:t>
      </w:r>
    </w:p>
    <w:p w:rsidR="00130B25"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 xml:space="preserve">To the Lawn application you created in </w:t>
      </w:r>
      <w:r w:rsidR="00CB7FB8">
        <w:rPr>
          <w:rFonts w:cstheme="minorHAnsi"/>
        </w:rPr>
        <w:t>the above question</w:t>
      </w:r>
      <w:r w:rsidRPr="00344F1F">
        <w:rPr>
          <w:rFonts w:cstheme="minorHAnsi"/>
        </w:rPr>
        <w:t>, add a</w:t>
      </w:r>
      <w:r w:rsidR="00130B25" w:rsidRPr="00344F1F">
        <w:rPr>
          <w:rFonts w:cstheme="minorHAnsi"/>
        </w:rPr>
        <w:t xml:space="preserve"> </w:t>
      </w:r>
      <w:r w:rsidRPr="00344F1F">
        <w:rPr>
          <w:rFonts w:cstheme="minorHAnsi"/>
        </w:rPr>
        <w:t>prompt that asks the user whether the customer wants to</w:t>
      </w:r>
      <w:r w:rsidR="00130B25" w:rsidRPr="00344F1F">
        <w:rPr>
          <w:rFonts w:cstheme="minorHAnsi"/>
        </w:rPr>
        <w:t xml:space="preserve"> </w:t>
      </w:r>
      <w:r w:rsidRPr="00344F1F">
        <w:rPr>
          <w:rFonts w:cstheme="minorHAnsi"/>
        </w:rPr>
        <w:t>pay (1) once, (2) twice, or (3) 20 times per season. If the</w:t>
      </w:r>
      <w:r w:rsidR="00130B25" w:rsidRPr="00344F1F">
        <w:rPr>
          <w:rFonts w:cstheme="minorHAnsi"/>
        </w:rPr>
        <w:t xml:space="preserve"> </w:t>
      </w:r>
      <w:r w:rsidRPr="00344F1F">
        <w:rPr>
          <w:rFonts w:cstheme="minorHAnsi"/>
        </w:rPr>
        <w:t>user enters 1 for once, the fee for the season is simply the</w:t>
      </w:r>
      <w:r w:rsidR="00130B25" w:rsidRPr="00344F1F">
        <w:rPr>
          <w:rFonts w:cstheme="minorHAnsi"/>
        </w:rPr>
        <w:t xml:space="preserve"> </w:t>
      </w:r>
      <w:r w:rsidRPr="00344F1F">
        <w:rPr>
          <w:rFonts w:cstheme="minorHAnsi"/>
        </w:rPr>
        <w:t>seasonal total. If the customer requests two payments,</w:t>
      </w:r>
      <w:r w:rsidR="00130B25" w:rsidRPr="00344F1F">
        <w:rPr>
          <w:rFonts w:cstheme="minorHAnsi"/>
        </w:rPr>
        <w:t xml:space="preserve"> </w:t>
      </w:r>
      <w:r w:rsidRPr="00344F1F">
        <w:rPr>
          <w:rFonts w:cstheme="minorHAnsi"/>
        </w:rPr>
        <w:t>each payment is half the seasonal fee plus a $5 service</w:t>
      </w:r>
      <w:r w:rsidR="00130B25" w:rsidRPr="00344F1F">
        <w:rPr>
          <w:rFonts w:cstheme="minorHAnsi"/>
        </w:rPr>
        <w:t xml:space="preserve"> </w:t>
      </w:r>
      <w:r w:rsidRPr="00344F1F">
        <w:rPr>
          <w:rFonts w:cstheme="minorHAnsi"/>
        </w:rPr>
        <w:t>charge. If the user requests 20 separate payments, add a</w:t>
      </w:r>
      <w:r w:rsidR="00130B25" w:rsidRPr="00344F1F">
        <w:rPr>
          <w:rFonts w:cstheme="minorHAnsi"/>
        </w:rPr>
        <w:t xml:space="preserve"> </w:t>
      </w:r>
      <w:r w:rsidRPr="00344F1F">
        <w:rPr>
          <w:rFonts w:cstheme="minorHAnsi"/>
        </w:rPr>
        <w:t>$3 service charge per week. Display the number of payments</w:t>
      </w:r>
      <w:r w:rsidR="00130B25" w:rsidRPr="00344F1F">
        <w:rPr>
          <w:rFonts w:cstheme="minorHAnsi"/>
        </w:rPr>
        <w:t xml:space="preserve"> </w:t>
      </w:r>
      <w:r w:rsidRPr="00344F1F">
        <w:rPr>
          <w:rFonts w:cstheme="minorHAnsi"/>
        </w:rPr>
        <w:t>the customer must make, each payment amount,</w:t>
      </w:r>
      <w:r w:rsidR="00130B25" w:rsidRPr="00344F1F">
        <w:rPr>
          <w:rFonts w:cstheme="minorHAnsi"/>
        </w:rPr>
        <w:t xml:space="preserve"> </w:t>
      </w:r>
      <w:r w:rsidRPr="00344F1F">
        <w:rPr>
          <w:rFonts w:cstheme="minorHAnsi"/>
        </w:rPr>
        <w:t>and the total for the season.</w:t>
      </w:r>
    </w:p>
    <w:p w:rsidR="00F068FF" w:rsidRPr="00F068FF" w:rsidRDefault="00F068FF" w:rsidP="00F068FF">
      <w:pPr>
        <w:pStyle w:val="ListParagraph"/>
        <w:numPr>
          <w:ilvl w:val="0"/>
          <w:numId w:val="2"/>
        </w:numPr>
        <w:autoSpaceDE w:val="0"/>
        <w:autoSpaceDN w:val="0"/>
        <w:adjustRightInd w:val="0"/>
        <w:spacing w:before="240" w:after="120"/>
        <w:ind w:left="425" w:hanging="425"/>
        <w:contextualSpacing w:val="0"/>
        <w:rPr>
          <w:rFonts w:cstheme="minorHAnsi"/>
        </w:rPr>
      </w:pPr>
      <w:r w:rsidRPr="00F068FF">
        <w:rPr>
          <w:rFonts w:cstheme="minorHAnsi"/>
        </w:rPr>
        <w:lastRenderedPageBreak/>
        <w:t>Write a program that calculates the tax on an item, based on the province code. Your program will prompt the user for the 2-letter province code, and the cost of the item and then computes the tax based on the following table:</w:t>
      </w:r>
    </w:p>
    <w:tbl>
      <w:tblPr>
        <w:tblStyle w:val="TableGrid"/>
        <w:tblW w:w="8678" w:type="dxa"/>
        <w:tblInd w:w="534" w:type="dxa"/>
        <w:tblLook w:val="04A0" w:firstRow="1" w:lastRow="0" w:firstColumn="1" w:lastColumn="0" w:noHBand="0" w:noVBand="1"/>
      </w:tblPr>
      <w:tblGrid>
        <w:gridCol w:w="4536"/>
        <w:gridCol w:w="4142"/>
      </w:tblGrid>
      <w:tr w:rsidR="00F068FF" w:rsidTr="00F068FF">
        <w:tc>
          <w:tcPr>
            <w:tcW w:w="4536"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Province</w:t>
            </w:r>
          </w:p>
        </w:tc>
        <w:tc>
          <w:tcPr>
            <w:tcW w:w="4142"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Rate</w:t>
            </w:r>
          </w:p>
        </w:tc>
      </w:tr>
      <w:tr w:rsidR="00F068FF" w:rsidTr="00F068FF">
        <w:tc>
          <w:tcPr>
            <w:tcW w:w="4536"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ON</w:t>
            </w:r>
          </w:p>
        </w:tc>
        <w:tc>
          <w:tcPr>
            <w:tcW w:w="4142"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14%</w:t>
            </w:r>
          </w:p>
        </w:tc>
      </w:tr>
      <w:tr w:rsidR="00F068FF" w:rsidTr="00F068FF">
        <w:tc>
          <w:tcPr>
            <w:tcW w:w="4536"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PQ</w:t>
            </w:r>
          </w:p>
        </w:tc>
        <w:tc>
          <w:tcPr>
            <w:tcW w:w="4142"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13%</w:t>
            </w:r>
          </w:p>
        </w:tc>
      </w:tr>
      <w:tr w:rsidR="00F068FF" w:rsidTr="00F068FF">
        <w:tc>
          <w:tcPr>
            <w:tcW w:w="4536"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Any other province</w:t>
            </w:r>
          </w:p>
        </w:tc>
        <w:tc>
          <w:tcPr>
            <w:tcW w:w="4142" w:type="dxa"/>
            <w:tcBorders>
              <w:top w:val="single" w:sz="4" w:space="0" w:color="auto"/>
              <w:left w:val="single" w:sz="4" w:space="0" w:color="auto"/>
              <w:bottom w:val="single" w:sz="4" w:space="0" w:color="auto"/>
              <w:right w:val="single" w:sz="4" w:space="0" w:color="auto"/>
            </w:tcBorders>
            <w:hideMark/>
          </w:tcPr>
          <w:p w:rsidR="00F068FF" w:rsidRDefault="00F068FF">
            <w:pPr>
              <w:rPr>
                <w:lang w:val="en-US"/>
              </w:rPr>
            </w:pPr>
            <w:r>
              <w:t>0%</w:t>
            </w:r>
          </w:p>
        </w:tc>
      </w:tr>
    </w:tbl>
    <w:p w:rsidR="00F068FF" w:rsidRDefault="00F068FF" w:rsidP="00F068FF">
      <w:pPr>
        <w:rPr>
          <w:lang w:val="en-US"/>
        </w:rPr>
      </w:pPr>
      <w:r>
        <w:t>Use named constants and if’s.</w:t>
      </w:r>
    </w:p>
    <w:p w:rsidR="00F068FF" w:rsidRDefault="00F068FF" w:rsidP="00F068FF">
      <w:r>
        <w:t>Try to accommodate all permutations of the 2-letter code.</w:t>
      </w:r>
    </w:p>
    <w:p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You can create a random number that is at least min but</w:t>
      </w:r>
      <w:r w:rsidR="00344F1F" w:rsidRPr="00344F1F">
        <w:rPr>
          <w:rFonts w:cstheme="minorHAnsi"/>
        </w:rPr>
        <w:t xml:space="preserve"> </w:t>
      </w:r>
      <w:r w:rsidRPr="00344F1F">
        <w:rPr>
          <w:rFonts w:cstheme="minorHAnsi"/>
        </w:rPr>
        <w:t>less than max using the following statements:</w:t>
      </w:r>
    </w:p>
    <w:p w:rsidR="007B7575" w:rsidRPr="00344F1F" w:rsidRDefault="007B7575" w:rsidP="00ED3376">
      <w:pPr>
        <w:autoSpaceDE w:val="0"/>
        <w:autoSpaceDN w:val="0"/>
        <w:adjustRightInd w:val="0"/>
        <w:spacing w:after="0"/>
        <w:ind w:left="720"/>
        <w:rPr>
          <w:rFonts w:ascii="Consolas" w:hAnsi="Consolas" w:cs="Consolas"/>
        </w:rPr>
      </w:pPr>
      <w:r w:rsidRPr="00344F1F">
        <w:rPr>
          <w:rFonts w:ascii="Consolas" w:hAnsi="Consolas" w:cs="Consolas"/>
        </w:rPr>
        <w:t>Random ranNumberGenerator = new Random();</w:t>
      </w:r>
    </w:p>
    <w:p w:rsidR="007B7575" w:rsidRPr="00344F1F" w:rsidRDefault="007B7575" w:rsidP="00ED3376">
      <w:pPr>
        <w:autoSpaceDE w:val="0"/>
        <w:autoSpaceDN w:val="0"/>
        <w:adjustRightInd w:val="0"/>
        <w:spacing w:after="0"/>
        <w:ind w:left="720"/>
        <w:rPr>
          <w:rFonts w:ascii="Consolas" w:hAnsi="Consolas" w:cs="Consolas"/>
        </w:rPr>
      </w:pPr>
      <w:r w:rsidRPr="00344F1F">
        <w:rPr>
          <w:rFonts w:ascii="Consolas" w:hAnsi="Consolas" w:cs="Consolas"/>
        </w:rPr>
        <w:t>int randomNumber;</w:t>
      </w:r>
    </w:p>
    <w:p w:rsidR="007B7575" w:rsidRPr="00344F1F" w:rsidRDefault="007B7575" w:rsidP="00ED3376">
      <w:pPr>
        <w:autoSpaceDE w:val="0"/>
        <w:autoSpaceDN w:val="0"/>
        <w:adjustRightInd w:val="0"/>
        <w:spacing w:after="0"/>
        <w:ind w:left="720"/>
        <w:rPr>
          <w:rFonts w:ascii="Consolas" w:hAnsi="Consolas" w:cs="Consolas"/>
        </w:rPr>
      </w:pPr>
      <w:r w:rsidRPr="00344F1F">
        <w:rPr>
          <w:rFonts w:ascii="Consolas" w:hAnsi="Consolas" w:cs="Consolas"/>
        </w:rPr>
        <w:t>randomNumber = ranNumberGenerator.Next(min, max);</w:t>
      </w:r>
    </w:p>
    <w:p w:rsidR="00344F1F" w:rsidRPr="00A6709D" w:rsidRDefault="007B7575" w:rsidP="00A6709D">
      <w:pPr>
        <w:autoSpaceDE w:val="0"/>
        <w:autoSpaceDN w:val="0"/>
        <w:adjustRightInd w:val="0"/>
        <w:spacing w:before="240" w:after="120"/>
        <w:ind w:left="450"/>
        <w:rPr>
          <w:rFonts w:cstheme="minorHAnsi"/>
        </w:rPr>
      </w:pPr>
      <w:r w:rsidRPr="00A6709D">
        <w:rPr>
          <w:rFonts w:cstheme="minorHAnsi"/>
        </w:rPr>
        <w:t>Write a console-based program that generates a random</w:t>
      </w:r>
      <w:r w:rsidR="00344F1F" w:rsidRPr="00A6709D">
        <w:rPr>
          <w:rFonts w:cstheme="minorHAnsi"/>
        </w:rPr>
        <w:t xml:space="preserve"> </w:t>
      </w:r>
      <w:r w:rsidRPr="00A6709D">
        <w:rPr>
          <w:rFonts w:cstheme="minorHAnsi"/>
        </w:rPr>
        <w:t>number between 1 and 10. (In other words, min is 1 and max</w:t>
      </w:r>
      <w:r w:rsidR="00344F1F" w:rsidRPr="00A6709D">
        <w:rPr>
          <w:rFonts w:cstheme="minorHAnsi"/>
        </w:rPr>
        <w:t xml:space="preserve"> </w:t>
      </w:r>
      <w:r w:rsidRPr="00A6709D">
        <w:rPr>
          <w:rFonts w:cstheme="minorHAnsi"/>
        </w:rPr>
        <w:t>is 11.) Ask a user to guess the random number, then display</w:t>
      </w:r>
      <w:r w:rsidR="00344F1F" w:rsidRPr="00A6709D">
        <w:rPr>
          <w:rFonts w:cstheme="minorHAnsi"/>
        </w:rPr>
        <w:t xml:space="preserve"> </w:t>
      </w:r>
      <w:r w:rsidRPr="00A6709D">
        <w:rPr>
          <w:rFonts w:cstheme="minorHAnsi"/>
        </w:rPr>
        <w:t>the random number and a message indicating whether the</w:t>
      </w:r>
      <w:r w:rsidR="00344F1F" w:rsidRPr="00A6709D">
        <w:rPr>
          <w:rFonts w:cstheme="minorHAnsi"/>
        </w:rPr>
        <w:t xml:space="preserve"> </w:t>
      </w:r>
      <w:r w:rsidRPr="00A6709D">
        <w:rPr>
          <w:rFonts w:cstheme="minorHAnsi"/>
        </w:rPr>
        <w:t>user’s guess was too high, too low, or correct.</w:t>
      </w:r>
    </w:p>
    <w:p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In the game Rock Paper Scissors, two players simultaneously</w:t>
      </w:r>
      <w:r w:rsidR="00344F1F" w:rsidRPr="00344F1F">
        <w:rPr>
          <w:rFonts w:cstheme="minorHAnsi"/>
        </w:rPr>
        <w:t xml:space="preserve"> </w:t>
      </w:r>
      <w:r w:rsidRPr="00344F1F">
        <w:rPr>
          <w:rFonts w:cstheme="minorHAnsi"/>
        </w:rPr>
        <w:t>choose one of three options: rock, paper, or scissors.</w:t>
      </w:r>
      <w:r w:rsidR="00344F1F" w:rsidRPr="00344F1F">
        <w:rPr>
          <w:rFonts w:cstheme="minorHAnsi"/>
        </w:rPr>
        <w:t xml:space="preserve"> </w:t>
      </w:r>
      <w:r w:rsidRPr="00344F1F">
        <w:rPr>
          <w:rFonts w:cstheme="minorHAnsi"/>
        </w:rPr>
        <w:t>If both players choose the same option, then the result</w:t>
      </w:r>
      <w:r w:rsidR="00344F1F" w:rsidRPr="00344F1F">
        <w:rPr>
          <w:rFonts w:cstheme="minorHAnsi"/>
        </w:rPr>
        <w:t xml:space="preserve"> </w:t>
      </w:r>
      <w:r w:rsidRPr="00344F1F">
        <w:rPr>
          <w:rFonts w:cstheme="minorHAnsi"/>
        </w:rPr>
        <w:t>is a ti</w:t>
      </w:r>
      <w:r w:rsidR="00ED3376">
        <w:rPr>
          <w:rFonts w:cstheme="minorHAnsi"/>
        </w:rPr>
        <w:t>e. However, if they choose diff</w:t>
      </w:r>
      <w:r w:rsidRPr="00344F1F">
        <w:rPr>
          <w:rFonts w:cstheme="minorHAnsi"/>
        </w:rPr>
        <w:t>erently, the winner is</w:t>
      </w:r>
      <w:r w:rsidR="00344F1F" w:rsidRPr="00344F1F">
        <w:rPr>
          <w:rFonts w:cstheme="minorHAnsi"/>
        </w:rPr>
        <w:t xml:space="preserve"> </w:t>
      </w:r>
      <w:r w:rsidRPr="00344F1F">
        <w:rPr>
          <w:rFonts w:cstheme="minorHAnsi"/>
        </w:rPr>
        <w:t>determined as follows:</w:t>
      </w:r>
    </w:p>
    <w:p w:rsidR="007B7575" w:rsidRPr="00344F1F" w:rsidRDefault="007B7575" w:rsidP="007B0E3B">
      <w:pPr>
        <w:autoSpaceDE w:val="0"/>
        <w:autoSpaceDN w:val="0"/>
        <w:adjustRightInd w:val="0"/>
        <w:spacing w:after="0"/>
        <w:ind w:left="720"/>
        <w:rPr>
          <w:rFonts w:cstheme="minorHAnsi"/>
        </w:rPr>
      </w:pPr>
      <w:r w:rsidRPr="00344F1F">
        <w:rPr>
          <w:rFonts w:cstheme="minorHAnsi"/>
        </w:rPr>
        <w:t>Rock beats scissors, because a rock can break a pair of</w:t>
      </w:r>
      <w:r w:rsidR="00344F1F" w:rsidRPr="00344F1F">
        <w:rPr>
          <w:rFonts w:cstheme="minorHAnsi"/>
        </w:rPr>
        <w:t xml:space="preserve"> </w:t>
      </w:r>
      <w:r w:rsidRPr="00344F1F">
        <w:rPr>
          <w:rFonts w:cstheme="minorHAnsi"/>
        </w:rPr>
        <w:t>scissors.</w:t>
      </w:r>
    </w:p>
    <w:p w:rsidR="007B7575" w:rsidRPr="00344F1F" w:rsidRDefault="007B7575" w:rsidP="007B0E3B">
      <w:pPr>
        <w:autoSpaceDE w:val="0"/>
        <w:autoSpaceDN w:val="0"/>
        <w:adjustRightInd w:val="0"/>
        <w:spacing w:after="0"/>
        <w:ind w:left="720"/>
        <w:rPr>
          <w:rFonts w:cstheme="minorHAnsi"/>
        </w:rPr>
      </w:pPr>
      <w:r w:rsidRPr="00344F1F">
        <w:rPr>
          <w:rFonts w:cstheme="minorHAnsi"/>
        </w:rPr>
        <w:t>Scissors beats paper, because scissors can cut paper.</w:t>
      </w:r>
    </w:p>
    <w:p w:rsidR="007B7575" w:rsidRPr="00344F1F" w:rsidRDefault="007B7575" w:rsidP="007B0E3B">
      <w:pPr>
        <w:autoSpaceDE w:val="0"/>
        <w:autoSpaceDN w:val="0"/>
        <w:adjustRightInd w:val="0"/>
        <w:spacing w:after="0"/>
        <w:ind w:left="720"/>
        <w:rPr>
          <w:rFonts w:cstheme="minorHAnsi"/>
        </w:rPr>
      </w:pPr>
      <w:r w:rsidRPr="00344F1F">
        <w:rPr>
          <w:rFonts w:cstheme="minorHAnsi"/>
        </w:rPr>
        <w:t>Paper beats rock, because a piece of paper can cover a</w:t>
      </w:r>
      <w:r w:rsidR="00344F1F" w:rsidRPr="00344F1F">
        <w:rPr>
          <w:rFonts w:cstheme="minorHAnsi"/>
        </w:rPr>
        <w:t xml:space="preserve"> </w:t>
      </w:r>
      <w:r w:rsidRPr="00344F1F">
        <w:rPr>
          <w:rFonts w:cstheme="minorHAnsi"/>
        </w:rPr>
        <w:t>rock.</w:t>
      </w:r>
    </w:p>
    <w:p w:rsidR="00344F1F"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Create a console-based game in which the computer randomly</w:t>
      </w:r>
      <w:r w:rsidR="00344F1F" w:rsidRPr="00344F1F">
        <w:rPr>
          <w:rFonts w:cstheme="minorHAnsi"/>
        </w:rPr>
        <w:t xml:space="preserve"> </w:t>
      </w:r>
      <w:r w:rsidRPr="00344F1F">
        <w:rPr>
          <w:rFonts w:cstheme="minorHAnsi"/>
        </w:rPr>
        <w:t>chooses rock, paper, or scissors. Let the user enter</w:t>
      </w:r>
      <w:r w:rsidR="00344F1F" w:rsidRPr="00344F1F">
        <w:rPr>
          <w:rFonts w:cstheme="minorHAnsi"/>
        </w:rPr>
        <w:t xml:space="preserve"> </w:t>
      </w:r>
      <w:r w:rsidRPr="00344F1F">
        <w:rPr>
          <w:rFonts w:cstheme="minorHAnsi"/>
        </w:rPr>
        <w:t>a character, ‘r’, ‘p’, or ‘s’, each representing one of the three</w:t>
      </w:r>
      <w:r w:rsidR="00344F1F" w:rsidRPr="00344F1F">
        <w:rPr>
          <w:rFonts w:cstheme="minorHAnsi"/>
        </w:rPr>
        <w:t xml:space="preserve"> </w:t>
      </w:r>
      <w:r w:rsidRPr="00344F1F">
        <w:rPr>
          <w:rFonts w:cstheme="minorHAnsi"/>
        </w:rPr>
        <w:t>choices. Then, determine the winner.</w:t>
      </w:r>
    </w:p>
    <w:p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Create a console-based lottery game application. Generate</w:t>
      </w:r>
      <w:r w:rsidR="00344F1F" w:rsidRPr="00344F1F">
        <w:rPr>
          <w:rFonts w:cstheme="minorHAnsi"/>
        </w:rPr>
        <w:t xml:space="preserve"> </w:t>
      </w:r>
      <w:r w:rsidRPr="00344F1F">
        <w:rPr>
          <w:rFonts w:cstheme="minorHAnsi"/>
        </w:rPr>
        <w:t>three random numbers, each between 1 and 4. Allow the</w:t>
      </w:r>
      <w:r w:rsidR="00344F1F" w:rsidRPr="00344F1F">
        <w:rPr>
          <w:rFonts w:cstheme="minorHAnsi"/>
        </w:rPr>
        <w:t xml:space="preserve"> </w:t>
      </w:r>
      <w:r w:rsidRPr="00344F1F">
        <w:rPr>
          <w:rFonts w:cstheme="minorHAnsi"/>
        </w:rPr>
        <w:t>user to guess three numbers. Compare each of the user’s</w:t>
      </w:r>
      <w:r w:rsidR="00344F1F" w:rsidRPr="00344F1F">
        <w:rPr>
          <w:rFonts w:cstheme="minorHAnsi"/>
        </w:rPr>
        <w:t xml:space="preserve"> </w:t>
      </w:r>
      <w:r w:rsidRPr="00344F1F">
        <w:rPr>
          <w:rFonts w:cstheme="minorHAnsi"/>
        </w:rPr>
        <w:t>guesses to the three random numbers and display a message</w:t>
      </w:r>
      <w:r w:rsidR="00344F1F" w:rsidRPr="00344F1F">
        <w:rPr>
          <w:rFonts w:cstheme="minorHAnsi"/>
        </w:rPr>
        <w:t xml:space="preserve"> </w:t>
      </w:r>
      <w:r w:rsidRPr="00344F1F">
        <w:rPr>
          <w:rFonts w:cstheme="minorHAnsi"/>
        </w:rPr>
        <w:t>that includes the user’s guess, the randomly determined</w:t>
      </w:r>
      <w:r w:rsidR="00344F1F" w:rsidRPr="00344F1F">
        <w:rPr>
          <w:rFonts w:cstheme="minorHAnsi"/>
        </w:rPr>
        <w:t xml:space="preserve"> </w:t>
      </w:r>
      <w:r w:rsidRPr="00344F1F">
        <w:rPr>
          <w:rFonts w:cstheme="minorHAnsi"/>
        </w:rPr>
        <w:t>three-digit number, and the amount of money the</w:t>
      </w:r>
      <w:r w:rsidR="00344F1F" w:rsidRPr="00344F1F">
        <w:rPr>
          <w:rFonts w:cstheme="minorHAnsi"/>
        </w:rPr>
        <w:t xml:space="preserve"> </w:t>
      </w:r>
      <w:r w:rsidRPr="00344F1F">
        <w:rPr>
          <w:rFonts w:cstheme="minorHAnsi"/>
        </w:rPr>
        <w:t>user has won as follows:</w:t>
      </w:r>
    </w:p>
    <w:tbl>
      <w:tblPr>
        <w:tblStyle w:val="TableGrid"/>
        <w:tblW w:w="0" w:type="auto"/>
        <w:tblInd w:w="720" w:type="dxa"/>
        <w:tblLook w:val="04A0" w:firstRow="1" w:lastRow="0" w:firstColumn="1" w:lastColumn="0" w:noHBand="0" w:noVBand="1"/>
      </w:tblPr>
      <w:tblGrid>
        <w:gridCol w:w="4465"/>
        <w:gridCol w:w="4391"/>
      </w:tblGrid>
      <w:tr w:rsidR="007241E3" w:rsidRPr="007241E3" w:rsidTr="007241E3">
        <w:tc>
          <w:tcPr>
            <w:tcW w:w="4465" w:type="dxa"/>
          </w:tcPr>
          <w:p w:rsidR="007241E3" w:rsidRPr="007241E3" w:rsidRDefault="007241E3" w:rsidP="007241E3">
            <w:pPr>
              <w:autoSpaceDE w:val="0"/>
              <w:autoSpaceDN w:val="0"/>
              <w:adjustRightInd w:val="0"/>
              <w:rPr>
                <w:rFonts w:cstheme="minorHAnsi"/>
                <w:b/>
                <w:bCs/>
              </w:rPr>
            </w:pPr>
            <w:r w:rsidRPr="007241E3">
              <w:rPr>
                <w:rFonts w:cstheme="minorHAnsi"/>
                <w:b/>
                <w:bCs/>
              </w:rPr>
              <w:t>Matching Numbers</w:t>
            </w:r>
          </w:p>
        </w:tc>
        <w:tc>
          <w:tcPr>
            <w:tcW w:w="4391" w:type="dxa"/>
          </w:tcPr>
          <w:p w:rsidR="007241E3" w:rsidRPr="007241E3" w:rsidRDefault="007241E3" w:rsidP="00197C60">
            <w:pPr>
              <w:autoSpaceDE w:val="0"/>
              <w:autoSpaceDN w:val="0"/>
              <w:adjustRightInd w:val="0"/>
              <w:rPr>
                <w:rFonts w:cstheme="minorHAnsi"/>
              </w:rPr>
            </w:pPr>
            <w:r w:rsidRPr="007241E3">
              <w:rPr>
                <w:rFonts w:cstheme="minorHAnsi"/>
                <w:b/>
                <w:bCs/>
              </w:rPr>
              <w:t>Award ($)</w:t>
            </w:r>
          </w:p>
        </w:tc>
      </w:tr>
      <w:tr w:rsidR="007241E3" w:rsidRPr="007241E3" w:rsidTr="00E7020C">
        <w:tc>
          <w:tcPr>
            <w:tcW w:w="4465" w:type="dxa"/>
          </w:tcPr>
          <w:p w:rsidR="007241E3" w:rsidRPr="007241E3" w:rsidRDefault="007241E3" w:rsidP="007241E3">
            <w:pPr>
              <w:autoSpaceDE w:val="0"/>
              <w:autoSpaceDN w:val="0"/>
              <w:adjustRightInd w:val="0"/>
              <w:rPr>
                <w:rFonts w:cstheme="minorHAnsi"/>
              </w:rPr>
            </w:pPr>
            <w:r w:rsidRPr="007241E3">
              <w:rPr>
                <w:rFonts w:cstheme="minorHAnsi"/>
              </w:rPr>
              <w:t>Any one matching</w:t>
            </w:r>
          </w:p>
        </w:tc>
        <w:tc>
          <w:tcPr>
            <w:tcW w:w="4391" w:type="dxa"/>
          </w:tcPr>
          <w:p w:rsidR="007241E3" w:rsidRPr="007241E3" w:rsidRDefault="007241E3" w:rsidP="00E7020C">
            <w:pPr>
              <w:autoSpaceDE w:val="0"/>
              <w:autoSpaceDN w:val="0"/>
              <w:adjustRightInd w:val="0"/>
              <w:rPr>
                <w:rFonts w:cstheme="minorHAnsi"/>
              </w:rPr>
            </w:pPr>
            <w:r>
              <w:rPr>
                <w:rFonts w:cstheme="minorHAnsi"/>
              </w:rPr>
              <w:t>10</w:t>
            </w:r>
          </w:p>
        </w:tc>
      </w:tr>
      <w:tr w:rsidR="007241E3" w:rsidRPr="007241E3" w:rsidTr="007241E3">
        <w:tc>
          <w:tcPr>
            <w:tcW w:w="4465" w:type="dxa"/>
          </w:tcPr>
          <w:p w:rsidR="007241E3" w:rsidRPr="007241E3" w:rsidRDefault="007241E3" w:rsidP="00197C60">
            <w:pPr>
              <w:autoSpaceDE w:val="0"/>
              <w:autoSpaceDN w:val="0"/>
              <w:adjustRightInd w:val="0"/>
              <w:rPr>
                <w:rFonts w:cstheme="minorHAnsi"/>
              </w:rPr>
            </w:pPr>
            <w:r>
              <w:rPr>
                <w:rFonts w:cstheme="minorHAnsi"/>
              </w:rPr>
              <w:t>Two matching</w:t>
            </w:r>
          </w:p>
        </w:tc>
        <w:tc>
          <w:tcPr>
            <w:tcW w:w="4391" w:type="dxa"/>
          </w:tcPr>
          <w:p w:rsidR="007241E3" w:rsidRPr="007241E3" w:rsidRDefault="007241E3" w:rsidP="00197C60">
            <w:pPr>
              <w:autoSpaceDE w:val="0"/>
              <w:autoSpaceDN w:val="0"/>
              <w:adjustRightInd w:val="0"/>
              <w:rPr>
                <w:rFonts w:cstheme="minorHAnsi"/>
              </w:rPr>
            </w:pPr>
            <w:r>
              <w:rPr>
                <w:rFonts w:cstheme="minorHAnsi"/>
              </w:rPr>
              <w:t>100</w:t>
            </w:r>
          </w:p>
        </w:tc>
      </w:tr>
      <w:tr w:rsidR="007241E3" w:rsidRPr="007241E3" w:rsidTr="00E7020C">
        <w:tc>
          <w:tcPr>
            <w:tcW w:w="4465" w:type="dxa"/>
          </w:tcPr>
          <w:p w:rsidR="007241E3" w:rsidRPr="007241E3" w:rsidRDefault="007241E3" w:rsidP="00E7020C">
            <w:pPr>
              <w:autoSpaceDE w:val="0"/>
              <w:autoSpaceDN w:val="0"/>
              <w:adjustRightInd w:val="0"/>
              <w:rPr>
                <w:rFonts w:cstheme="minorHAnsi"/>
              </w:rPr>
            </w:pPr>
            <w:r w:rsidRPr="007241E3">
              <w:rPr>
                <w:rFonts w:cstheme="minorHAnsi"/>
              </w:rPr>
              <w:t>T</w:t>
            </w:r>
            <w:r>
              <w:rPr>
                <w:rFonts w:cstheme="minorHAnsi"/>
              </w:rPr>
              <w:t>hree matching, not in order</w:t>
            </w:r>
          </w:p>
        </w:tc>
        <w:tc>
          <w:tcPr>
            <w:tcW w:w="4391" w:type="dxa"/>
          </w:tcPr>
          <w:p w:rsidR="007241E3" w:rsidRPr="007241E3" w:rsidRDefault="007241E3" w:rsidP="00E7020C">
            <w:pPr>
              <w:autoSpaceDE w:val="0"/>
              <w:autoSpaceDN w:val="0"/>
              <w:adjustRightInd w:val="0"/>
              <w:rPr>
                <w:rFonts w:cstheme="minorHAnsi"/>
              </w:rPr>
            </w:pPr>
            <w:r>
              <w:rPr>
                <w:rFonts w:cstheme="minorHAnsi"/>
              </w:rPr>
              <w:t>1,000</w:t>
            </w:r>
          </w:p>
        </w:tc>
      </w:tr>
      <w:tr w:rsidR="007241E3" w:rsidRPr="007241E3" w:rsidTr="007241E3">
        <w:tc>
          <w:tcPr>
            <w:tcW w:w="4465" w:type="dxa"/>
          </w:tcPr>
          <w:p w:rsidR="007241E3" w:rsidRPr="007241E3" w:rsidRDefault="007241E3" w:rsidP="00197C60">
            <w:pPr>
              <w:autoSpaceDE w:val="0"/>
              <w:autoSpaceDN w:val="0"/>
              <w:adjustRightInd w:val="0"/>
              <w:rPr>
                <w:rFonts w:cstheme="minorHAnsi"/>
              </w:rPr>
            </w:pPr>
            <w:r w:rsidRPr="007241E3">
              <w:rPr>
                <w:rFonts w:cstheme="minorHAnsi"/>
              </w:rPr>
              <w:t>Thre</w:t>
            </w:r>
            <w:r>
              <w:rPr>
                <w:rFonts w:cstheme="minorHAnsi"/>
              </w:rPr>
              <w:t>e matching in exact order</w:t>
            </w:r>
          </w:p>
        </w:tc>
        <w:tc>
          <w:tcPr>
            <w:tcW w:w="4391" w:type="dxa"/>
          </w:tcPr>
          <w:p w:rsidR="007241E3" w:rsidRPr="007241E3" w:rsidRDefault="007241E3" w:rsidP="00197C60">
            <w:pPr>
              <w:autoSpaceDE w:val="0"/>
              <w:autoSpaceDN w:val="0"/>
              <w:adjustRightInd w:val="0"/>
              <w:rPr>
                <w:rFonts w:cstheme="minorHAnsi"/>
              </w:rPr>
            </w:pPr>
            <w:r>
              <w:rPr>
                <w:rFonts w:cstheme="minorHAnsi"/>
              </w:rPr>
              <w:t>10,000</w:t>
            </w:r>
          </w:p>
        </w:tc>
      </w:tr>
      <w:tr w:rsidR="007241E3" w:rsidRPr="007241E3" w:rsidTr="007241E3">
        <w:tc>
          <w:tcPr>
            <w:tcW w:w="4465" w:type="dxa"/>
          </w:tcPr>
          <w:p w:rsidR="007241E3" w:rsidRPr="007241E3" w:rsidRDefault="007241E3" w:rsidP="00E7020C">
            <w:pPr>
              <w:autoSpaceDE w:val="0"/>
              <w:autoSpaceDN w:val="0"/>
              <w:adjustRightInd w:val="0"/>
              <w:rPr>
                <w:rFonts w:cstheme="minorHAnsi"/>
              </w:rPr>
            </w:pPr>
            <w:r>
              <w:rPr>
                <w:rFonts w:cstheme="minorHAnsi"/>
              </w:rPr>
              <w:t>No matches</w:t>
            </w:r>
          </w:p>
        </w:tc>
        <w:tc>
          <w:tcPr>
            <w:tcW w:w="4391" w:type="dxa"/>
          </w:tcPr>
          <w:p w:rsidR="007241E3" w:rsidRPr="007241E3" w:rsidRDefault="007241E3" w:rsidP="00197C60">
            <w:pPr>
              <w:autoSpaceDE w:val="0"/>
              <w:autoSpaceDN w:val="0"/>
              <w:adjustRightInd w:val="0"/>
              <w:rPr>
                <w:rFonts w:cstheme="minorHAnsi"/>
              </w:rPr>
            </w:pPr>
            <w:r>
              <w:rPr>
                <w:rFonts w:cstheme="minorHAnsi"/>
              </w:rPr>
              <w:t>0</w:t>
            </w:r>
          </w:p>
        </w:tc>
      </w:tr>
    </w:tbl>
    <w:p w:rsidR="007B7575" w:rsidRPr="00344F1F" w:rsidRDefault="007B7575" w:rsidP="00ED3376">
      <w:pPr>
        <w:autoSpaceDE w:val="0"/>
        <w:autoSpaceDN w:val="0"/>
        <w:adjustRightInd w:val="0"/>
        <w:spacing w:after="0"/>
        <w:rPr>
          <w:rFonts w:cstheme="minorHAnsi"/>
        </w:rPr>
      </w:pPr>
      <w:r w:rsidRPr="00344F1F">
        <w:rPr>
          <w:rFonts w:cstheme="minorHAnsi"/>
        </w:rPr>
        <w:lastRenderedPageBreak/>
        <w:t>Make certain that your application accommodates repeating</w:t>
      </w:r>
      <w:r w:rsidR="00ED3376">
        <w:rPr>
          <w:rFonts w:cstheme="minorHAnsi"/>
        </w:rPr>
        <w:t xml:space="preserve"> </w:t>
      </w:r>
      <w:r w:rsidRPr="00344F1F">
        <w:rPr>
          <w:rFonts w:cstheme="minorHAnsi"/>
        </w:rPr>
        <w:t>digits. For example, if a user guesses 1, 2, and 3, and the</w:t>
      </w:r>
      <w:r w:rsidR="00ED3376">
        <w:rPr>
          <w:rFonts w:cstheme="minorHAnsi"/>
        </w:rPr>
        <w:t xml:space="preserve"> </w:t>
      </w:r>
      <w:r w:rsidRPr="00344F1F">
        <w:rPr>
          <w:rFonts w:cstheme="minorHAnsi"/>
        </w:rPr>
        <w:t>randomly generated digits are 1, 1, and 1, do not give the user</w:t>
      </w:r>
      <w:r w:rsidR="00ED3376">
        <w:rPr>
          <w:rFonts w:cstheme="minorHAnsi"/>
        </w:rPr>
        <w:t xml:space="preserve"> </w:t>
      </w:r>
      <w:r w:rsidRPr="00344F1F">
        <w:rPr>
          <w:rFonts w:cstheme="minorHAnsi"/>
        </w:rPr>
        <w:t xml:space="preserve">credit for </w:t>
      </w:r>
      <w:r w:rsidR="007241E3">
        <w:rPr>
          <w:rFonts w:cstheme="minorHAnsi"/>
        </w:rPr>
        <w:t>three correct guesses—just one.</w:t>
      </w:r>
    </w:p>
    <w:sectPr w:rsidR="007B7575" w:rsidRPr="00344F1F">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D44" w:rsidRDefault="00453D44" w:rsidP="00CB7FB8">
      <w:pPr>
        <w:spacing w:after="0" w:line="240" w:lineRule="auto"/>
      </w:pPr>
      <w:r>
        <w:separator/>
      </w:r>
    </w:p>
  </w:endnote>
  <w:endnote w:type="continuationSeparator" w:id="0">
    <w:p w:rsidR="00453D44" w:rsidRDefault="00453D44" w:rsidP="00CB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FB8" w:rsidRDefault="00CB7FB8" w:rsidP="00CB7FB8">
    <w:pPr>
      <w:pStyle w:val="Footer"/>
      <w:pBdr>
        <w:top w:val="single" w:sz="4" w:space="1" w:color="auto"/>
      </w:pBdr>
    </w:pPr>
    <w:r w:rsidRPr="001739AC">
      <w:rPr>
        <w:rFonts w:cs="Arial"/>
        <w:sz w:val="20"/>
        <w:szCs w:val="20"/>
      </w:rPr>
      <w:t>NKP</w:t>
    </w:r>
    <w:r w:rsidRPr="001739AC">
      <w:rPr>
        <w:rFonts w:cs="Arial"/>
        <w:sz w:val="20"/>
        <w:szCs w:val="20"/>
      </w:rPr>
      <w:tab/>
    </w:r>
    <w:r w:rsidR="00577EF5">
      <w:rPr>
        <w:rFonts w:cs="Arial"/>
        <w:sz w:val="20"/>
        <w:szCs w:val="20"/>
      </w:rPr>
      <w:t>Winter</w:t>
    </w:r>
    <w:r w:rsidRPr="001739AC">
      <w:rPr>
        <w:rFonts w:cs="Arial"/>
        <w:sz w:val="20"/>
        <w:szCs w:val="20"/>
      </w:rPr>
      <w:t xml:space="preserve"> 201</w:t>
    </w:r>
    <w:r w:rsidR="00577EF5">
      <w:rPr>
        <w:rFonts w:cs="Arial"/>
        <w:sz w:val="20"/>
        <w:szCs w:val="20"/>
      </w:rPr>
      <w:t>5</w:t>
    </w:r>
    <w:r w:rsidRPr="001739AC">
      <w:rPr>
        <w:rFonts w:cs="Arial"/>
        <w:sz w:val="20"/>
        <w:szCs w:val="20"/>
      </w:rPr>
      <w:tab/>
      <w:t xml:space="preserve">Page </w:t>
    </w:r>
    <w:r w:rsidRPr="001739AC">
      <w:rPr>
        <w:rFonts w:cs="Arial"/>
        <w:sz w:val="20"/>
        <w:szCs w:val="20"/>
      </w:rPr>
      <w:fldChar w:fldCharType="begin"/>
    </w:r>
    <w:r w:rsidRPr="001739AC">
      <w:rPr>
        <w:rFonts w:cs="Arial"/>
        <w:sz w:val="20"/>
        <w:szCs w:val="20"/>
      </w:rPr>
      <w:instrText xml:space="preserve"> PAGE  \* Arabic  \* MERGEFORMAT </w:instrText>
    </w:r>
    <w:r w:rsidRPr="001739AC">
      <w:rPr>
        <w:rFonts w:cs="Arial"/>
        <w:sz w:val="20"/>
        <w:szCs w:val="20"/>
      </w:rPr>
      <w:fldChar w:fldCharType="separate"/>
    </w:r>
    <w:r w:rsidR="00DF7366">
      <w:rPr>
        <w:rFonts w:cs="Arial"/>
        <w:noProof/>
        <w:sz w:val="20"/>
        <w:szCs w:val="20"/>
      </w:rPr>
      <w:t>1</w:t>
    </w:r>
    <w:r w:rsidRPr="001739AC">
      <w:rPr>
        <w:rFonts w:cs="Arial"/>
        <w:sz w:val="20"/>
        <w:szCs w:val="20"/>
      </w:rPr>
      <w:fldChar w:fldCharType="end"/>
    </w:r>
    <w:r w:rsidRPr="001739AC">
      <w:rPr>
        <w:rFonts w:cs="Arial"/>
        <w:sz w:val="20"/>
        <w:szCs w:val="20"/>
      </w:rPr>
      <w:t xml:space="preserve"> of </w:t>
    </w:r>
    <w:r w:rsidRPr="001739AC">
      <w:rPr>
        <w:rFonts w:cs="Arial"/>
        <w:sz w:val="20"/>
        <w:szCs w:val="20"/>
      </w:rPr>
      <w:fldChar w:fldCharType="begin"/>
    </w:r>
    <w:r w:rsidRPr="001739AC">
      <w:rPr>
        <w:rFonts w:cs="Arial"/>
        <w:sz w:val="20"/>
        <w:szCs w:val="20"/>
      </w:rPr>
      <w:instrText xml:space="preserve"> NUMPAGES  \* Arabic  \* MERGEFORMAT </w:instrText>
    </w:r>
    <w:r w:rsidRPr="001739AC">
      <w:rPr>
        <w:rFonts w:cs="Arial"/>
        <w:sz w:val="20"/>
        <w:szCs w:val="20"/>
      </w:rPr>
      <w:fldChar w:fldCharType="separate"/>
    </w:r>
    <w:r w:rsidR="00DF7366">
      <w:rPr>
        <w:rFonts w:cs="Arial"/>
        <w:noProof/>
        <w:sz w:val="20"/>
        <w:szCs w:val="20"/>
      </w:rPr>
      <w:t>4</w:t>
    </w:r>
    <w:r w:rsidRPr="001739AC">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D44" w:rsidRDefault="00453D44" w:rsidP="00CB7FB8">
      <w:pPr>
        <w:spacing w:after="0" w:line="240" w:lineRule="auto"/>
      </w:pPr>
      <w:r>
        <w:separator/>
      </w:r>
    </w:p>
  </w:footnote>
  <w:footnote w:type="continuationSeparator" w:id="0">
    <w:p w:rsidR="00453D44" w:rsidRDefault="00453D44" w:rsidP="00CB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FB8" w:rsidRDefault="00CB7FB8" w:rsidP="00CB7FB8">
    <w:pPr>
      <w:pStyle w:val="Footer"/>
      <w:pBdr>
        <w:bottom w:val="thickThinSmallGap" w:sz="24" w:space="1" w:color="auto"/>
      </w:pBdr>
    </w:pPr>
    <w:r>
      <w:rPr>
        <w:rFonts w:cs="Arial"/>
        <w:sz w:val="20"/>
        <w:szCs w:val="20"/>
      </w:rPr>
      <w:t>COMP100</w:t>
    </w:r>
    <w:r>
      <w:rPr>
        <w:rFonts w:cs="Arial"/>
        <w:sz w:val="20"/>
        <w:szCs w:val="20"/>
      </w:rPr>
      <w:tab/>
      <w:t>Programming Fundamentals</w:t>
    </w:r>
    <w:r>
      <w:rPr>
        <w:rFonts w:cs="Arial"/>
        <w:sz w:val="20"/>
        <w:szCs w:val="20"/>
      </w:rPr>
      <w:tab/>
      <w:t>Week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BEA"/>
    <w:multiLevelType w:val="hybridMultilevel"/>
    <w:tmpl w:val="C8D6569A"/>
    <w:lvl w:ilvl="0" w:tplc="89503A3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432233"/>
    <w:multiLevelType w:val="hybridMultilevel"/>
    <w:tmpl w:val="6BA40D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C0D2E59"/>
    <w:multiLevelType w:val="hybridMultilevel"/>
    <w:tmpl w:val="7818A1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CA08C8"/>
    <w:multiLevelType w:val="hybridMultilevel"/>
    <w:tmpl w:val="151AF1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75"/>
    <w:rsid w:val="0003486F"/>
    <w:rsid w:val="000F1379"/>
    <w:rsid w:val="00122267"/>
    <w:rsid w:val="00125B92"/>
    <w:rsid w:val="00130B25"/>
    <w:rsid w:val="001915A1"/>
    <w:rsid w:val="002A2F63"/>
    <w:rsid w:val="002A5AAE"/>
    <w:rsid w:val="002E339E"/>
    <w:rsid w:val="00344F1F"/>
    <w:rsid w:val="003F097C"/>
    <w:rsid w:val="003F15C7"/>
    <w:rsid w:val="00453D44"/>
    <w:rsid w:val="00577EF5"/>
    <w:rsid w:val="006361D3"/>
    <w:rsid w:val="00650744"/>
    <w:rsid w:val="006A5A9F"/>
    <w:rsid w:val="006E1131"/>
    <w:rsid w:val="007241E3"/>
    <w:rsid w:val="00773E52"/>
    <w:rsid w:val="007B0E3B"/>
    <w:rsid w:val="007B7575"/>
    <w:rsid w:val="00A6709D"/>
    <w:rsid w:val="00B675AA"/>
    <w:rsid w:val="00CB7FB8"/>
    <w:rsid w:val="00D658BD"/>
    <w:rsid w:val="00DF7366"/>
    <w:rsid w:val="00ED3376"/>
    <w:rsid w:val="00F06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022C"/>
  <w15:docId w15:val="{417968CD-5A76-4B48-B9FB-E17E5A38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F1F"/>
    <w:pPr>
      <w:ind w:left="720"/>
      <w:contextualSpacing/>
    </w:pPr>
  </w:style>
  <w:style w:type="table" w:styleId="TableGrid">
    <w:name w:val="Table Grid"/>
    <w:basedOn w:val="TableNormal"/>
    <w:uiPriority w:val="59"/>
    <w:rsid w:val="0072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7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B8"/>
  </w:style>
  <w:style w:type="paragraph" w:styleId="Footer">
    <w:name w:val="footer"/>
    <w:basedOn w:val="Normal"/>
    <w:link w:val="FooterChar"/>
    <w:unhideWhenUsed/>
    <w:rsid w:val="00CB7FB8"/>
    <w:pPr>
      <w:tabs>
        <w:tab w:val="center" w:pos="4680"/>
        <w:tab w:val="right" w:pos="9360"/>
      </w:tabs>
      <w:spacing w:after="0" w:line="240" w:lineRule="auto"/>
    </w:pPr>
  </w:style>
  <w:style w:type="character" w:customStyle="1" w:styleId="FooterChar">
    <w:name w:val="Footer Char"/>
    <w:basedOn w:val="DefaultParagraphFont"/>
    <w:link w:val="Footer"/>
    <w:rsid w:val="00CB7FB8"/>
  </w:style>
  <w:style w:type="paragraph" w:styleId="NormalWeb">
    <w:name w:val="Normal (Web)"/>
    <w:basedOn w:val="Normal"/>
    <w:rsid w:val="000348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F09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09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9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7962">
      <w:bodyDiv w:val="1"/>
      <w:marLeft w:val="0"/>
      <w:marRight w:val="0"/>
      <w:marTop w:val="0"/>
      <w:marBottom w:val="0"/>
      <w:divBdr>
        <w:top w:val="none" w:sz="0" w:space="0" w:color="auto"/>
        <w:left w:val="none" w:sz="0" w:space="0" w:color="auto"/>
        <w:bottom w:val="none" w:sz="0" w:space="0" w:color="auto"/>
        <w:right w:val="none" w:sz="0" w:space="0" w:color="auto"/>
      </w:divBdr>
    </w:div>
    <w:div w:id="947812489">
      <w:bodyDiv w:val="1"/>
      <w:marLeft w:val="0"/>
      <w:marRight w:val="0"/>
      <w:marTop w:val="0"/>
      <w:marBottom w:val="0"/>
      <w:divBdr>
        <w:top w:val="none" w:sz="0" w:space="0" w:color="auto"/>
        <w:left w:val="none" w:sz="0" w:space="0" w:color="auto"/>
        <w:bottom w:val="none" w:sz="0" w:space="0" w:color="auto"/>
        <w:right w:val="none" w:sz="0" w:space="0" w:color="auto"/>
      </w:divBdr>
    </w:div>
    <w:div w:id="1467696412">
      <w:bodyDiv w:val="1"/>
      <w:marLeft w:val="0"/>
      <w:marRight w:val="0"/>
      <w:marTop w:val="0"/>
      <w:marBottom w:val="0"/>
      <w:divBdr>
        <w:top w:val="none" w:sz="0" w:space="0" w:color="auto"/>
        <w:left w:val="none" w:sz="0" w:space="0" w:color="auto"/>
        <w:bottom w:val="none" w:sz="0" w:space="0" w:color="auto"/>
        <w:right w:val="none" w:sz="0" w:space="0" w:color="auto"/>
      </w:divBdr>
    </w:div>
    <w:div w:id="1551650196">
      <w:bodyDiv w:val="1"/>
      <w:marLeft w:val="0"/>
      <w:marRight w:val="0"/>
      <w:marTop w:val="0"/>
      <w:marBottom w:val="0"/>
      <w:divBdr>
        <w:top w:val="none" w:sz="0" w:space="0" w:color="auto"/>
        <w:left w:val="none" w:sz="0" w:space="0" w:color="auto"/>
        <w:bottom w:val="none" w:sz="0" w:space="0" w:color="auto"/>
        <w:right w:val="none" w:sz="0" w:space="0" w:color="auto"/>
      </w:divBdr>
    </w:div>
    <w:div w:id="20481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IT</cp:lastModifiedBy>
  <cp:revision>20</cp:revision>
  <dcterms:created xsi:type="dcterms:W3CDTF">2013-02-01T16:55:00Z</dcterms:created>
  <dcterms:modified xsi:type="dcterms:W3CDTF">2018-02-07T14:52:00Z</dcterms:modified>
</cp:coreProperties>
</file>