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DD" w:rsidRPr="00365BDD" w:rsidRDefault="00365BDD">
      <w:pPr>
        <w:rPr>
          <w:rFonts w:asciiTheme="minorHAnsi" w:hAnsiTheme="minorHAnsi" w:cstheme="minorHAnsi"/>
        </w:rPr>
      </w:pPr>
      <w:r w:rsidRPr="00365BDD">
        <w:rPr>
          <w:rFonts w:asciiTheme="minorHAnsi" w:hAnsiTheme="minorHAnsi" w:cstheme="minorHAnsi"/>
        </w:rPr>
        <w:t>Boltzmann’s Equation</w:t>
      </w:r>
    </w:p>
    <w:p w:rsidR="002A2F63" w:rsidRPr="00365BDD" w:rsidRDefault="00365BD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 σ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</m:oMath>
      </m:oMathPara>
    </w:p>
    <w:p w:rsidR="00365BDD" w:rsidRPr="00365BDD" w:rsidRDefault="00365BD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σ=5.67×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-8</m:t>
              </m:r>
            </m:sup>
          </m:sSup>
        </m:oMath>
      </m:oMathPara>
    </w:p>
    <w:p w:rsidR="00365BDD" w:rsidRDefault="00365BDD">
      <w:pPr>
        <w:rPr>
          <w:rFonts w:asciiTheme="minorHAnsi" w:hAnsiTheme="minorHAnsi" w:cstheme="minorHAnsi"/>
        </w:rPr>
      </w:pPr>
    </w:p>
    <w:p w:rsidR="00365BDD" w:rsidRDefault="00365B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Coulomb’s Law</w:t>
      </w:r>
    </w:p>
    <w:p w:rsidR="00365BDD" w:rsidRPr="00362ACE" w:rsidRDefault="00365BD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Force=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362ACE" w:rsidRPr="00362ACE" w:rsidRDefault="00362AC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r>
            <w:rPr>
              <w:rFonts w:ascii="Cambria Math" w:hAnsi="Cambria Math" w:cstheme="minorHAnsi"/>
            </w:rPr>
            <m:t>=8.99×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9</m:t>
              </m:r>
            </m:sup>
          </m:sSup>
        </m:oMath>
      </m:oMathPara>
    </w:p>
    <w:p w:rsidR="00AD49B6" w:rsidRDefault="00AD49B6">
      <w:pPr>
        <w:rPr>
          <w:rFonts w:asciiTheme="minorHAnsi" w:hAnsiTheme="minorHAnsi" w:cstheme="minorHAnsi"/>
        </w:rPr>
      </w:pPr>
    </w:p>
    <w:p w:rsidR="00362ACE" w:rsidRDefault="007C08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Planck-Einstein relation</w:t>
      </w:r>
    </w:p>
    <w:p w:rsidR="007C08B5" w:rsidRPr="007C08B5" w:rsidRDefault="007C08B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hc</m:t>
              </m:r>
            </m:num>
            <m:den>
              <m:r>
                <w:rPr>
                  <w:rFonts w:ascii="Cambria Math" w:hAnsi="Cambria Math" w:cstheme="minorHAnsi"/>
                  <w:i/>
                </w:rPr>
                <w:sym w:font="Symbol" w:char="F06C"/>
              </m:r>
            </m:den>
          </m:f>
        </m:oMath>
      </m:oMathPara>
    </w:p>
    <w:p w:rsidR="007C08B5" w:rsidRPr="007C08B5" w:rsidRDefault="007C08B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h=</m:t>
          </m:r>
          <m:r>
            <w:rPr>
              <w:rFonts w:ascii="Cambria Math" w:hAnsi="Cambria Math" w:cstheme="minorHAnsi"/>
            </w:rPr>
            <m:t>6.626×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-34</m:t>
              </m:r>
            </m:sup>
          </m:sSup>
        </m:oMath>
      </m:oMathPara>
    </w:p>
    <w:p w:rsidR="007C08B5" w:rsidRPr="006A597E" w:rsidRDefault="007C08B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c=2.998×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8</m:t>
              </m:r>
            </m:sup>
          </m:sSup>
        </m:oMath>
      </m:oMathPara>
    </w:p>
    <w:p w:rsidR="006A597E" w:rsidRPr="006A597E" w:rsidRDefault="006A597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r>
            <w:rPr>
              <w:rFonts w:ascii="Cambria Math" w:hAnsi="Cambria Math" w:cstheme="minorHAnsi"/>
              <w:i/>
            </w:rPr>
            <w:sym w:font="Symbol" w:char="F06C"/>
          </m:r>
          <m:r>
            <w:rPr>
              <w:rFonts w:ascii="Cambria Math" w:hAnsi="Cambria Math" w:cstheme="minorHAnsi"/>
            </w:rPr>
            <m:t xml:space="preserve"> is the wavelength of the photon</m:t>
          </m:r>
        </m:oMath>
      </m:oMathPara>
    </w:p>
    <w:p w:rsidR="00AD49B6" w:rsidRDefault="00AD49B6">
      <w:pPr>
        <w:rPr>
          <w:rFonts w:asciiTheme="minorHAnsi" w:hAnsiTheme="minorHAnsi" w:cstheme="minorHAnsi"/>
        </w:rPr>
      </w:pPr>
    </w:p>
    <w:p w:rsidR="003432E2" w:rsidRDefault="00AD49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Simple Pendulum</w:t>
      </w:r>
    </w:p>
    <w:p w:rsidR="00AD49B6" w:rsidRPr="00AD49B6" w:rsidRDefault="00AD49B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Time=2π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g</m:t>
                  </m:r>
                </m:den>
              </m:f>
            </m:e>
          </m:rad>
        </m:oMath>
      </m:oMathPara>
    </w:p>
    <w:p w:rsidR="00AD49B6" w:rsidRPr="00A94CB2" w:rsidRDefault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g=9.807</m:t>
          </m:r>
        </m:oMath>
      </m:oMathPara>
    </w:p>
    <w:p w:rsidR="00A94CB2" w:rsidRDefault="00A94CB2">
      <w:pPr>
        <w:rPr>
          <w:rFonts w:asciiTheme="minorHAnsi" w:hAnsiTheme="minorHAnsi" w:cstheme="minorHAnsi"/>
        </w:rPr>
      </w:pPr>
    </w:p>
    <w:p w:rsidR="00A94CB2" w:rsidRDefault="00A94C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Kinetic Energy</w:t>
      </w:r>
    </w:p>
    <w:p w:rsidR="00A94CB2" w:rsidRDefault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m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v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A94CB2" w:rsidRDefault="00A94CB2">
      <w:pPr>
        <w:rPr>
          <w:rFonts w:asciiTheme="minorHAnsi" w:hAnsiTheme="minorHAnsi" w:cstheme="minorHAnsi"/>
        </w:rPr>
      </w:pPr>
    </w:p>
    <w:p w:rsidR="00A94CB2" w:rsidRDefault="00A94C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Potential Energy</w:t>
      </w:r>
    </w:p>
    <w:p w:rsidR="00A94CB2" w:rsidRPr="00A94CB2" w:rsidRDefault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Energy=mgh</m:t>
          </m:r>
        </m:oMath>
      </m:oMathPara>
    </w:p>
    <w:p w:rsidR="00A94CB2" w:rsidRPr="00A94CB2" w:rsidRDefault="00A94CB2" w:rsidP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g=9.807</m:t>
          </m:r>
        </m:oMath>
      </m:oMathPara>
    </w:p>
    <w:p w:rsidR="00D76712" w:rsidRDefault="00D76712" w:rsidP="00BA40E4">
      <w:pPr>
        <w:rPr>
          <w:rFonts w:asciiTheme="minorHAnsi" w:hAnsiTheme="minorHAnsi" w:cstheme="minorHAnsi"/>
        </w:rPr>
      </w:pPr>
    </w:p>
    <w:p w:rsidR="00BA40E4" w:rsidRDefault="00BA40E4" w:rsidP="00BA40E4">
      <w:pPr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Kepler’s Third Law</w:t>
      </w:r>
    </w:p>
    <w:p w:rsidR="00BA40E4" w:rsidRPr="00A94CB2" w:rsidRDefault="00BA40E4" w:rsidP="00BA40E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period</m:t>
          </m:r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k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e>
          </m:rad>
        </m:oMath>
      </m:oMathPara>
    </w:p>
    <w:p w:rsidR="00BA40E4" w:rsidRPr="00A94CB2" w:rsidRDefault="00BA40E4" w:rsidP="00BA40E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r>
            <w:rPr>
              <w:rFonts w:ascii="Cambria Math" w:hAnsi="Cambria Math" w:cstheme="minorHAnsi"/>
            </w:rPr>
            <m:t>k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2.9740×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-19</m:t>
              </m:r>
            </m:sup>
          </m:sSup>
        </m:oMath>
      </m:oMathPara>
    </w:p>
    <w:p w:rsidR="00A94CB2" w:rsidRPr="00A94CB2" w:rsidRDefault="00A94CB2">
      <w:pPr>
        <w:rPr>
          <w:rFonts w:asciiTheme="minorHAnsi" w:hAnsiTheme="minorHAnsi" w:cstheme="minorHAnsi"/>
        </w:rPr>
      </w:pPr>
    </w:p>
    <w:sectPr w:rsidR="00A94CB2" w:rsidRPr="00A94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DD"/>
    <w:rsid w:val="00155E0E"/>
    <w:rsid w:val="002A2F63"/>
    <w:rsid w:val="003432E2"/>
    <w:rsid w:val="00362ACE"/>
    <w:rsid w:val="00365BDD"/>
    <w:rsid w:val="006361D3"/>
    <w:rsid w:val="006A597E"/>
    <w:rsid w:val="006E1131"/>
    <w:rsid w:val="007370F4"/>
    <w:rsid w:val="00771BD8"/>
    <w:rsid w:val="007C08B5"/>
    <w:rsid w:val="00894D37"/>
    <w:rsid w:val="008E5AA7"/>
    <w:rsid w:val="00A94CB2"/>
    <w:rsid w:val="00AD49B6"/>
    <w:rsid w:val="00BA40E4"/>
    <w:rsid w:val="00D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0E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155E0E"/>
    <w:pPr>
      <w:jc w:val="center"/>
    </w:pPr>
    <w:rPr>
      <w:b/>
      <w:bCs/>
      <w:sz w:val="3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155E0E"/>
    <w:rPr>
      <w:b/>
      <w:bCs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365B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D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0E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155E0E"/>
    <w:pPr>
      <w:jc w:val="center"/>
    </w:pPr>
    <w:rPr>
      <w:b/>
      <w:bCs/>
      <w:sz w:val="3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155E0E"/>
    <w:rPr>
      <w:b/>
      <w:bCs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365B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D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6</cp:revision>
  <dcterms:created xsi:type="dcterms:W3CDTF">2016-04-19T01:57:00Z</dcterms:created>
  <dcterms:modified xsi:type="dcterms:W3CDTF">2018-01-05T19:26:00Z</dcterms:modified>
</cp:coreProperties>
</file>