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84619F" w14:textId="4A7E8117" w:rsidR="006129E2" w:rsidRPr="008033E5" w:rsidRDefault="00C947A9" w:rsidP="006129E2">
      <w:pPr>
        <w:jc w:val="center"/>
        <w:rPr>
          <w:sz w:val="36"/>
          <w:szCs w:val="36"/>
        </w:rPr>
      </w:pPr>
      <w:r>
        <w:rPr>
          <w:sz w:val="36"/>
          <w:szCs w:val="36"/>
        </w:rPr>
        <w:t>HomeWork 4</w:t>
      </w:r>
      <w:bookmarkStart w:id="0" w:name="_GoBack"/>
      <w:bookmarkEnd w:id="0"/>
    </w:p>
    <w:p w14:paraId="10E3BD7D" w14:textId="3FA9CA89" w:rsidR="006129E2" w:rsidRDefault="006129E2" w:rsidP="006129E2">
      <w:pPr>
        <w:jc w:val="center"/>
      </w:pPr>
      <w:r>
        <w:t>Wenyuan Shao</w:t>
      </w:r>
    </w:p>
    <w:p w14:paraId="0BE9162B" w14:textId="77777777" w:rsidR="006129E2" w:rsidRDefault="006129E2"/>
    <w:p w14:paraId="0804141D" w14:textId="77777777" w:rsidR="006129E2" w:rsidRDefault="006129E2"/>
    <w:p w14:paraId="2A697C37" w14:textId="17564954" w:rsidR="007C0B6E" w:rsidRDefault="003864CB" w:rsidP="00853262">
      <w:pPr>
        <w:pStyle w:val="ListParagraph"/>
        <w:numPr>
          <w:ilvl w:val="0"/>
          <w:numId w:val="1"/>
        </w:numPr>
      </w:pPr>
      <w:r>
        <w:t xml:space="preserve">b) </w:t>
      </w:r>
      <w:r w:rsidR="00853262">
        <w:t xml:space="preserve">The </w:t>
      </w:r>
      <w:r w:rsidR="0014540B">
        <w:t>compression ratio of</w:t>
      </w:r>
      <w:r w:rsidR="0010790C">
        <w:t xml:space="preserve"> scalar </w:t>
      </w:r>
      <w:r w:rsidR="0014540B">
        <w:t>1.33 gives the compression ratio 10.0464. In this case, the SNR is 22.8234</w:t>
      </w:r>
      <w:r w:rsidR="002D45E1">
        <w:t>. The inversed image is:</w:t>
      </w:r>
    </w:p>
    <w:p w14:paraId="457A5422" w14:textId="35CF8461" w:rsidR="002D45E1" w:rsidRDefault="002D45E1" w:rsidP="002D45E1">
      <w:pPr>
        <w:pStyle w:val="ListParagraph"/>
      </w:pPr>
      <w:r w:rsidRPr="002D45E1">
        <w:rPr>
          <w:noProof/>
        </w:rPr>
        <w:drawing>
          <wp:inline distT="0" distB="0" distL="0" distR="0" wp14:anchorId="751654AD" wp14:editId="7571FCCB">
            <wp:extent cx="4994156" cy="4396740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8833" cy="44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5D68" w14:textId="26F88532" w:rsidR="002D45E1" w:rsidRDefault="002D45E1" w:rsidP="002D45E1">
      <w:pPr>
        <w:pStyle w:val="ListParagraph"/>
      </w:pPr>
      <w:r>
        <w:t xml:space="preserve">The compression ratio of scalar </w:t>
      </w:r>
      <w:r w:rsidR="00CC5BBD">
        <w:t>2.27</w:t>
      </w:r>
      <w:r>
        <w:t xml:space="preserve"> giv</w:t>
      </w:r>
      <w:r w:rsidR="00CC5BBD">
        <w:t>es the compression ratio 15.0795</w:t>
      </w:r>
      <w:r>
        <w:t xml:space="preserve">. </w:t>
      </w:r>
      <w:r w:rsidR="00F9682B">
        <w:t>In this case, the SNR is 21.3789. The inversed image is:</w:t>
      </w:r>
    </w:p>
    <w:p w14:paraId="59FBABBE" w14:textId="5BCC383E" w:rsidR="00F9682B" w:rsidRDefault="00F9682B" w:rsidP="002D45E1">
      <w:pPr>
        <w:pStyle w:val="ListParagraph"/>
      </w:pPr>
      <w:r w:rsidRPr="00F9682B">
        <w:rPr>
          <w:noProof/>
        </w:rPr>
        <w:lastRenderedPageBreak/>
        <w:drawing>
          <wp:inline distT="0" distB="0" distL="0" distR="0" wp14:anchorId="44967911" wp14:editId="3A70D897">
            <wp:extent cx="4936454" cy="434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336" cy="43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8CA5" w14:textId="7754B647" w:rsidR="002D45E1" w:rsidRDefault="002D45E1" w:rsidP="002D45E1">
      <w:pPr>
        <w:pStyle w:val="ListParagraph"/>
      </w:pPr>
      <w:r>
        <w:t xml:space="preserve">The compression ratio of scalar </w:t>
      </w:r>
      <w:r w:rsidR="0070690B">
        <w:t>3.18</w:t>
      </w:r>
      <w:r>
        <w:t xml:space="preserve"> giv</w:t>
      </w:r>
      <w:r w:rsidR="0070690B">
        <w:t>es the compression ratio 20.0083</w:t>
      </w:r>
      <w:r>
        <w:t xml:space="preserve">. </w:t>
      </w:r>
      <w:r w:rsidR="0070690B">
        <w:t>In this case, the SNR is 20.4559</w:t>
      </w:r>
      <w:r w:rsidR="00B84AC0">
        <w:t>. The inversed image is:</w:t>
      </w:r>
    </w:p>
    <w:p w14:paraId="7A67B341" w14:textId="18F52538" w:rsidR="00B84AC0" w:rsidRDefault="00B84AC0" w:rsidP="002D45E1">
      <w:pPr>
        <w:pStyle w:val="ListParagraph"/>
      </w:pPr>
      <w:r w:rsidRPr="00B84AC0">
        <w:rPr>
          <w:noProof/>
        </w:rPr>
        <w:drawing>
          <wp:inline distT="0" distB="0" distL="0" distR="0" wp14:anchorId="0FA1A6A5" wp14:editId="2A097B38">
            <wp:extent cx="4966335" cy="4372247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856" cy="43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D249" w14:textId="77777777" w:rsidR="00B84AC0" w:rsidRDefault="00B84AC0" w:rsidP="002D45E1">
      <w:pPr>
        <w:pStyle w:val="ListParagraph"/>
      </w:pPr>
    </w:p>
    <w:p w14:paraId="0F35C414" w14:textId="26AACE33" w:rsidR="002D45E1" w:rsidRDefault="00B84AC0" w:rsidP="00853262">
      <w:pPr>
        <w:pStyle w:val="ListParagraph"/>
        <w:numPr>
          <w:ilvl w:val="0"/>
          <w:numId w:val="1"/>
        </w:numPr>
      </w:pPr>
      <w:r>
        <w:t xml:space="preserve">The </w:t>
      </w:r>
      <w:r w:rsidR="0021389D">
        <w:t>plot of scale and compression ratio is like following:</w:t>
      </w:r>
    </w:p>
    <w:p w14:paraId="6AB7A8F2" w14:textId="7501FA3F" w:rsidR="0021389D" w:rsidRDefault="0021389D" w:rsidP="0021389D">
      <w:pPr>
        <w:pStyle w:val="ListParagraph"/>
      </w:pPr>
      <w:r w:rsidRPr="0021389D">
        <w:rPr>
          <w:noProof/>
        </w:rPr>
        <w:drawing>
          <wp:inline distT="0" distB="0" distL="0" distR="0" wp14:anchorId="67EA3BF8" wp14:editId="47230CB1">
            <wp:extent cx="4509135" cy="3969738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8680" cy="401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21BC" w14:textId="54663776" w:rsidR="0021389D" w:rsidRDefault="0021389D" w:rsidP="0021389D">
      <w:pPr>
        <w:pStyle w:val="ListParagraph"/>
      </w:pPr>
      <w:r>
        <w:t>The plot of scale and SNR is like following:</w:t>
      </w:r>
      <w:r w:rsidRPr="0021389D">
        <w:rPr>
          <w:noProof/>
        </w:rPr>
        <w:t xml:space="preserve"> </w:t>
      </w:r>
      <w:r w:rsidRPr="0021389D">
        <w:rPr>
          <w:noProof/>
        </w:rPr>
        <w:drawing>
          <wp:inline distT="0" distB="0" distL="0" distR="0" wp14:anchorId="4E1E5F95" wp14:editId="4068352F">
            <wp:extent cx="4330577" cy="381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315" cy="38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89D" w:rsidSect="008441D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3745FE"/>
    <w:multiLevelType w:val="hybridMultilevel"/>
    <w:tmpl w:val="74427F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950"/>
    <w:rsid w:val="0010790C"/>
    <w:rsid w:val="0014540B"/>
    <w:rsid w:val="00201950"/>
    <w:rsid w:val="0021389D"/>
    <w:rsid w:val="002D45E1"/>
    <w:rsid w:val="003864CB"/>
    <w:rsid w:val="004805C4"/>
    <w:rsid w:val="004C0131"/>
    <w:rsid w:val="006129E2"/>
    <w:rsid w:val="0070690B"/>
    <w:rsid w:val="007D0182"/>
    <w:rsid w:val="008441D7"/>
    <w:rsid w:val="00853262"/>
    <w:rsid w:val="009C6CE8"/>
    <w:rsid w:val="009E1156"/>
    <w:rsid w:val="00B84AC0"/>
    <w:rsid w:val="00C33727"/>
    <w:rsid w:val="00C947A9"/>
    <w:rsid w:val="00CC5BBD"/>
    <w:rsid w:val="00D9478E"/>
    <w:rsid w:val="00F9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495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19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3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80</Words>
  <Characters>457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Shao, Wenyuan</dc:creator>
  <cp:keywords/>
  <dc:description/>
  <cp:lastModifiedBy>Shao, Wenyuan</cp:lastModifiedBy>
  <cp:revision>12</cp:revision>
  <dcterms:created xsi:type="dcterms:W3CDTF">2017-12-05T20:39:00Z</dcterms:created>
  <dcterms:modified xsi:type="dcterms:W3CDTF">2017-12-06T02:12:00Z</dcterms:modified>
</cp:coreProperties>
</file>