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76.0005454545455" w:lineRule="auto"/>
        <w:ind w:left="0" w:right="-6.259842519683616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276.000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Технологии этого модуля: </w:t>
      </w:r>
      <w:r w:rsidDel="00000000" w:rsidR="00000000" w:rsidRPr="00000000">
        <w:rPr>
          <w:rtl w:val="0"/>
        </w:rPr>
        <w:t xml:space="preserve">Клиентское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Время на выполнение</w:t>
      </w:r>
      <w:r w:rsidDel="00000000" w:rsidR="00000000" w:rsidRPr="00000000">
        <w:rPr>
          <w:rtl w:val="0"/>
        </w:rPr>
        <w:t xml:space="preserve">: 3 часа</w:t>
      </w:r>
    </w:p>
    <w:p w:rsidR="00000000" w:rsidDel="00000000" w:rsidP="00000000" w:rsidRDefault="00000000" w:rsidRPr="00000000" w14:paraId="0000000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 вам обратилась компания </w:t>
      </w:r>
      <w:r w:rsidDel="00000000" w:rsidR="00000000" w:rsidRPr="00000000">
        <w:rPr>
          <w:rtl w:val="0"/>
        </w:rPr>
        <w:t xml:space="preserve">«FlightPool» - новая авиакомпания</w:t>
      </w:r>
      <w:r w:rsidDel="00000000" w:rsidR="00000000" w:rsidRPr="00000000">
        <w:rPr>
          <w:rtl w:val="0"/>
        </w:rPr>
        <w:t xml:space="preserve">, предоставляющая услуги пассажирских авиаперевозок. Заказчик предоставляет вам полностью готовую верстку со всеми страницами и рабочее API.  Вам необходимо использовать все имеющиеся навыки в клиентской разработке для создания Single Page Application, далее SPA.</w:t>
      </w:r>
    </w:p>
    <w:tbl>
      <w:tblPr>
        <w:tblStyle w:val="Table1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147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Обратите внимание, что в готовой верстке уже присутствуют все необходимые классы для автоматической проверки. Вам запрещается удалять классы, которые начинаются со слова test. Например такие как test-0-logo или test-0-fbs.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8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Заказчик хочет, чтобы api можно было легко поддерживать, поэтому использование JavaScript фреймворков будет плюсом.</w:t>
      </w: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81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ВНИМАНИЕ! Проверяться будут только работы, загруженные на сервер!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8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180" w:before="400" w:line="275.99962500000004" w:lineRule="auto"/>
        <w:ind w:left="0" w:firstLine="0"/>
        <w:jc w:val="both"/>
        <w:rPr>
          <w:b w:val="1"/>
        </w:rPr>
      </w:pPr>
      <w:bookmarkStart w:colFirst="0" w:colLast="0" w:name="_uqpbedk29cxg" w:id="0"/>
      <w:bookmarkEnd w:id="0"/>
      <w:r w:rsidDel="00000000" w:rsidR="00000000" w:rsidRPr="00000000">
        <w:rPr>
          <w:b w:val="1"/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0F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Ваша задача – реализовать SPA приложение, которое будет работать с уже разработанным API.</w:t>
      </w:r>
    </w:p>
    <w:p w:rsidR="00000000" w:rsidDel="00000000" w:rsidP="00000000" w:rsidRDefault="00000000" w:rsidRPr="00000000" w14:paraId="0000001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Для вашего удобства, в</w:t>
      </w:r>
      <w:r w:rsidDel="00000000" w:rsidR="00000000" w:rsidRPr="00000000">
        <w:rPr>
          <w:rtl w:val="0"/>
        </w:rPr>
        <w:t xml:space="preserve">о всех URL будет использоваться переменная {host} которая обозначает хост адрес API: </w:t>
      </w: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rtl w:val="0"/>
        </w:rPr>
        <w:t xml:space="preserve">yddfzaez-</w:t>
      </w:r>
      <w:r w:rsidDel="00000000" w:rsidR="00000000" w:rsidRPr="00000000">
        <w:rPr>
          <w:rtl w:val="0"/>
        </w:rPr>
        <w:t xml:space="preserve">m3.wsr.ru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Ваше SPA должно состоять из следующих экранов: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Вход в личный кабинет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Регистрация в личном кабинете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Личный кабинет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Результаты поиска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Бронирование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Управление бронированием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8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Выбор места в салоне воздушного судна</w:t>
      </w:r>
    </w:p>
    <w:p w:rsidR="00000000" w:rsidDel="00000000" w:rsidP="00000000" w:rsidRDefault="00000000" w:rsidRPr="00000000" w14:paraId="0000001A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Приложение должно обладать следующим функционалом: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Домашний экран – на данном экране располагается статическая информация и форма для поиска подходящих рейсов со следующими полями: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Откуда (From where) – город или аэропорт вылета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Куда (To  where) – город или аэропорт прилета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Туда (Departing) – дата вылета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Обратно (Returning) – дата возвращения обратно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8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Количество пассажиров (Passengers) – от 1 до 8</w:t>
      </w:r>
    </w:p>
    <w:p w:rsidR="00000000" w:rsidDel="00000000" w:rsidP="00000000" w:rsidRDefault="00000000" w:rsidRPr="00000000" w14:paraId="00000022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При отправке формы пользователю должен отобразиться экран с найденными рейсами.</w:t>
      </w:r>
    </w:p>
    <w:p w:rsidR="00000000" w:rsidDel="00000000" w:rsidP="00000000" w:rsidRDefault="00000000" w:rsidRPr="00000000" w14:paraId="00000024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Получить список аэропортов по введенном запросу можно с помощью  следующего запроса: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5310"/>
        <w:tblGridChange w:id="0">
          <w:tblGrid>
            <w:gridCol w:w="3840"/>
            <w:gridCol w:w="5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{host}/api/airport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 </w:t>
            </w:r>
            <w:r w:rsidDel="00000000" w:rsidR="00000000" w:rsidRPr="00000000">
              <w:rPr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string (GET parameters):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“items”: [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“name”: “Sheremetyevo”,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“iata”: “SVO”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]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--------------------------- No results -----------------------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“items”: []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с найденными рейсами – на данном экране пользователю должен предоставляться список найденных рейсов в зависимости от указанных данных, а также город отправления и прибытия. Каждый рейс должен содержать: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Номер рейса (Flight)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Самолет (Aircraft)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Дата и время отправления (Date and time of departure)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Время прибытия (Arrival time)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Время в полете (Flight time)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8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Общую цену, учитывая количество пассажиров (Cost)</w:t>
      </w:r>
    </w:p>
    <w:p w:rsidR="00000000" w:rsidDel="00000000" w:rsidP="00000000" w:rsidRDefault="00000000" w:rsidRPr="00000000" w14:paraId="0000004D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Если пользователь не указал дату возвращения обратно (Returning), то список рейсов должен включать в себя только перелеты из точки А в точку В. Если пользователь указал дату возвращения обратно (Returning), то список рейсов должен включать в себя и перелеты из точки А в В и из В в А на указанные даты.</w:t>
      </w:r>
    </w:p>
    <w:p w:rsidR="00000000" w:rsidDel="00000000" w:rsidP="00000000" w:rsidRDefault="00000000" w:rsidRPr="00000000" w14:paraId="0000004E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Пользователь должен выбрать 1 рейс туда и 1 обратно (если была указана обратная дата) , которые ему подходят и нажать на кнопку “Go to booking” для перехода на экран с оформлением бронирования.</w:t>
      </w:r>
    </w:p>
    <w:p w:rsidR="00000000" w:rsidDel="00000000" w:rsidP="00000000" w:rsidRDefault="00000000" w:rsidRPr="00000000" w14:paraId="00000050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 данном экране должна быть предусмотрена фильтрация рейсов следующими способами: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8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Фильтрация по времени вылета – должны отображаться рейсы время вылета которых находиться внутри выбранного диапазона.</w:t>
      </w:r>
    </w:p>
    <w:p w:rsidR="00000000" w:rsidDel="00000000" w:rsidP="00000000" w:rsidRDefault="00000000" w:rsidRPr="00000000" w14:paraId="0000005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ab/>
        <w:t xml:space="preserve">Также должна работать сортировка по следующим параметрам: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Самый быстрый — рейсы должны отсортироваться по времени в пути (наиболее быстрые в начале)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8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Самый дешевый – рейсы должны отсортироваться по стоимости (наиболее дешевые в начале) </w:t>
      </w:r>
    </w:p>
    <w:p w:rsidR="00000000" w:rsidDel="00000000" w:rsidP="00000000" w:rsidRDefault="00000000" w:rsidRPr="00000000" w14:paraId="00000057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Пользователь не должен иметь возможность выбрать рейс, на который не осталось мест.</w:t>
      </w:r>
    </w:p>
    <w:p w:rsidR="00000000" w:rsidDel="00000000" w:rsidP="00000000" w:rsidRDefault="00000000" w:rsidRPr="00000000" w14:paraId="00000059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ab/>
        <w:t xml:space="preserve">Получить список рейсов можно используя следующий запрос:</w:t>
      </w:r>
    </w:p>
    <w:tbl>
      <w:tblPr>
        <w:tblStyle w:val="Table4"/>
        <w:tblW w:w="91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565"/>
        <w:tblGridChange w:id="0">
          <w:tblGrid>
            <w:gridCol w:w="3585"/>
            <w:gridCol w:w="5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{host}/api/flight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string (GET parameters):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from </w:t>
            </w:r>
            <w:r w:rsidDel="00000000" w:rsidR="00000000" w:rsidRPr="00000000">
              <w:rPr>
                <w:i w:val="1"/>
                <w:rtl w:val="0"/>
              </w:rPr>
              <w:t xml:space="preserve">(SVO)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to </w:t>
            </w:r>
            <w:r w:rsidDel="00000000" w:rsidR="00000000" w:rsidRPr="00000000">
              <w:rPr>
                <w:i w:val="1"/>
                <w:rtl w:val="0"/>
              </w:rPr>
              <w:t xml:space="preserve">(KZN)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date1 </w:t>
            </w:r>
            <w:r w:rsidDel="00000000" w:rsidR="00000000" w:rsidRPr="00000000">
              <w:rPr>
                <w:i w:val="1"/>
                <w:rtl w:val="0"/>
              </w:rPr>
              <w:t xml:space="preserve">(2020-10-01)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date2 </w:t>
            </w:r>
            <w:r w:rsidDel="00000000" w:rsidR="00000000" w:rsidRPr="00000000">
              <w:rPr>
                <w:i w:val="1"/>
                <w:rtl w:val="0"/>
              </w:rPr>
              <w:t xml:space="preserve">(2020-10-13)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passengers </w:t>
            </w:r>
            <w:r w:rsidDel="00000000" w:rsidR="00000000" w:rsidRPr="00000000">
              <w:rPr>
                <w:i w:val="1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"flights_to": [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2,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"FP1200",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"12:00"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"13:35"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9500,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14,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 1201",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"08:35"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"10:05"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10500,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"flights_back": [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1,</w:t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 2100",</w:t>
            </w:r>
          </w:p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"2020-10-10",</w:t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"08:35"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"2020-10-10",</w:t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"10:05"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10500,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13,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 2101",</w:t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"2020-10-10",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"12:00"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"2020-10-10",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"13:35"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12500,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--------------------- Validation error -----------------------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8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оформления бронирования – на данном экране пользователь должен видеть информацию о выбранных рейсах, а также иметь возможность добавить пассажиров. </w:t>
        <w:br w:type="textWrapping"/>
      </w:r>
    </w:p>
    <w:p w:rsidR="00000000" w:rsidDel="00000000" w:rsidP="00000000" w:rsidRDefault="00000000" w:rsidRPr="00000000" w14:paraId="000000D3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Если пользователь авторизован, то в бронировании изначально должен быть указан авторизованный пассажир.</w:t>
      </w:r>
    </w:p>
    <w:p w:rsidR="00000000" w:rsidDel="00000000" w:rsidP="00000000" w:rsidRDefault="00000000" w:rsidRPr="00000000" w14:paraId="000000D4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Добавить пассажира можно нажав на кнопку “Add passenger”. Для каждого пассажира необходимо заполнить следующие поля: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 (First name)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Фамилия (Last name)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Дата рождения (Date of Birth)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8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Номер документа (Document number)</w:t>
      </w:r>
    </w:p>
    <w:p w:rsidR="00000000" w:rsidDel="00000000" w:rsidP="00000000" w:rsidRDefault="00000000" w:rsidRPr="00000000" w14:paraId="000000D9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Также должна быть возможность удалить пассажира, но нельзя удалить пассажира, если он единственный. </w:t>
      </w:r>
    </w:p>
    <w:p w:rsidR="00000000" w:rsidDel="00000000" w:rsidP="00000000" w:rsidRDefault="00000000" w:rsidRPr="00000000" w14:paraId="000000DA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подтверждения бронирования необходимо нажать на кнопку “Confirm”. После этого пользователь должен быть перенаправлен на страницу управления бронированием.</w:t>
      </w:r>
    </w:p>
    <w:p w:rsidR="00000000" w:rsidDel="00000000" w:rsidP="00000000" w:rsidRDefault="00000000" w:rsidRPr="00000000" w14:paraId="000000DB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80" w:line="276.0005454545455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Для оформления бронирования используйте следующий запрос:</w:t>
      </w:r>
    </w:p>
    <w:p w:rsidR="00000000" w:rsidDel="00000000" w:rsidP="00000000" w:rsidRDefault="00000000" w:rsidRPr="00000000" w14:paraId="000000DD">
      <w:pPr>
        <w:spacing w:after="80" w:line="276.0005454545455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650"/>
        <w:tblGridChange w:id="0">
          <w:tblGrid>
            <w:gridCol w:w="4500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POST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 </w:t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"flight_from": {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"date": "2020-09-20"</w:t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"flight_back": {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"date": "2020-09-30"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"passengers": [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"first_name": "Ivan",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"last_name": "Ivanov",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"birth_date": "1990-02-20",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"document_number": "1234567890"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"first_name": "Ivan",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"last_name": "Gorbunov",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"birth_date": "1990-03-20",</w:t>
            </w:r>
          </w:p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"document_number": "1224567890"</w:t>
            </w:r>
          </w:p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 Successful ----------------------</w:t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“code”: “QSASE”</w:t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 Validation error -------------------</w:t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Экран управления бронированием – на данном экране необходимо отобразить всю имеющуюся информацию о бронировании: 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Информация о бронировании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Код бронирования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Стоимость бронирования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Информация о перелете (для каждого рейса) – обратите внимание, что если бронирование оформлено “туда-обратно”, то рейса должно быть два (туда и обратно): 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Номер рейса (Flight)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Самолет (Aircraft)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Откуда (From where)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Дата и время отправления (Date and time of departure)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Куда (To where)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Время прибытия (Arrival time)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Время в полете (Flight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Информация о пассажирах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Имя (First name)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Фамилия (Last name)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Дата рождения (Date of Birth)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Номер документа (Document number)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Место (Seat)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spacing w:after="8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Также на этом экране присутствует кнопка для выбора места “Select seats”, при нажатии на которую пользователь должен перейти на экран с выбором места для пассажиров в бронировании.</w:t>
      </w:r>
    </w:p>
    <w:p w:rsidR="00000000" w:rsidDel="00000000" w:rsidP="00000000" w:rsidRDefault="00000000" w:rsidRPr="00000000" w14:paraId="00000126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Получить информацию о бронировании можно используя следующий запроса:</w:t>
        <w:br w:type="textWrapping"/>
      </w:r>
    </w:p>
    <w:tbl>
      <w:tblPr>
        <w:tblStyle w:val="Table6"/>
        <w:tblW w:w="91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555"/>
        <w:gridCol w:w="4725"/>
        <w:tblGridChange w:id="0">
          <w:tblGrid>
            <w:gridCol w:w="3900"/>
            <w:gridCol w:w="555"/>
            <w:gridCol w:w="47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{host}/api/booking/{code}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hd w:fill="d9ead3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"АKIJF",</w:t>
            </w:r>
          </w:p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"cost": 40000,</w:t>
            </w:r>
          </w:p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"flights": [</w:t>
            </w:r>
          </w:p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1,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"FP2100",</w:t>
            </w:r>
          </w:p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"08:35"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"2020-10-01",</w:t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"10:05"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10500,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56</w:t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"flight_id": 2,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"flight_code": "FP1200",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"Kazan",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"2020-10-12",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"12:00"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"Moscow",</w:t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"airport": "Sheremetyevo",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"SVO",</w:t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"2020-10-12",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"13:35"</w:t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9500,</w:t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56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"passengers": [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"id": 1,</w:t>
            </w:r>
          </w:p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"first_name": "Ivan",</w:t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"last_name": "Ivanov",</w:t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"birth_date": "1990-02-20",</w:t>
            </w:r>
          </w:p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"document_number": "1234567890",</w:t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"place_from": "7B",</w:t>
            </w:r>
          </w:p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"place_back": null</w:t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"id": 2,</w:t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"first_name": "Ivan",</w:t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"last_name": "Larin",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"birth_date": "1990-03-20",</w:t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"document_number": "1224567890",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"place_from": null,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"place_back": null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spacing w:after="8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с выбором места – на данном экране должна быть представлена схема самолета и список пассажиров. Должна быть возможность выбрать пассажира, а после для него место. При нажатии на кнопку “Back” экран должен смениться на предыдущий без сохранения выбранных мест. При нажатии на кнопку “Confirm” информация о выбранных местах должна быть сохранена и пользователь должен быть перенаправлен на предыдущую страницу.</w:t>
        <w:br w:type="textWrapping"/>
        <w:br w:type="textWrapping"/>
        <w:t xml:space="preserve">Для сохранения выбранного места нужно использовать следующий запрос:</w:t>
        <w:br w:type="textWrapping"/>
      </w:r>
    </w:p>
    <w:tbl>
      <w:tblPr>
        <w:tblStyle w:val="Table7"/>
        <w:tblW w:w="918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5745"/>
        <w:tblGridChange w:id="0">
          <w:tblGrid>
            <w:gridCol w:w="3435"/>
            <w:gridCol w:w="5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{host}/api/booking/{code}/seat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PATCH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"passenger": 1,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"seat": "7B",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"type": "from/back"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Success --------------------------</w:t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"first_name": "Ivan",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"last_name": "Ivanov",</w:t>
            </w:r>
          </w:p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"birth_date": "1990-02-20",</w:t>
            </w:r>
          </w:p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"document_number": "1234567890",</w:t>
            </w:r>
          </w:p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"place_from": "7B",</w:t>
            </w:r>
          </w:p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"place_back": null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Seat is occupied --------------------------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422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422,</w:t>
            </w:r>
          </w:p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"Seat is occupied",</w:t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Forbidden --------------------------</w:t>
            </w:r>
          </w:p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403</w:t>
            </w:r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403,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"Passenger does not apply to booking"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-----------------------</w:t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7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8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Регистрация – неавторизованный пользователь должен иметь возможность зарегистрироваться в системе на странице с регистрацией.</w:t>
        <w:br w:type="textWrapping"/>
        <w:br w:type="textWrapping"/>
        <w:t xml:space="preserve">Для регистрации пользователя предусмотрен следующий запрос:</w:t>
      </w:r>
    </w:p>
    <w:tbl>
      <w:tblPr>
        <w:tblStyle w:val="Table8"/>
        <w:tblW w:w="91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5145"/>
        <w:tblGridChange w:id="0">
          <w:tblGrid>
            <w:gridCol w:w="4005"/>
            <w:gridCol w:w="5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{host}/api/register</w:t>
            </w:r>
          </w:p>
          <w:p w:rsidR="00000000" w:rsidDel="00000000" w:rsidP="00000000" w:rsidRDefault="00000000" w:rsidRPr="00000000" w14:paraId="000001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</w:t>
            </w: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“first_name”: “Ivan”,</w:t>
            </w:r>
          </w:p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“last_name”: “Ivanov”,</w:t>
            </w:r>
          </w:p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“phone”: “89001234567”,</w:t>
            </w:r>
          </w:p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“document_number”: “7567999222”,</w:t>
            </w:r>
          </w:p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“password”: “paSSword”</w:t>
            </w:r>
          </w:p>
          <w:p w:rsidR="00000000" w:rsidDel="00000000" w:rsidP="00000000" w:rsidRDefault="00000000" w:rsidRPr="00000000" w14:paraId="000001C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1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</w:t>
            </w:r>
          </w:p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9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spacing w:after="8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Вход в личный кабинет – неавторизованный пользователь должен иметь возможность войти в систему на странице со входом.</w:t>
        <w:br w:type="textWrapping"/>
        <w:br w:type="textWrapping"/>
        <w:t xml:space="preserve">Для аутентификации пользователя предусмотрен следующий запрос:</w:t>
        <w:br w:type="textWrapping"/>
      </w:r>
    </w:p>
    <w:tbl>
      <w:tblPr>
        <w:tblStyle w:val="Table9"/>
        <w:tblW w:w="9195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5295"/>
        <w:tblGridChange w:id="0">
          <w:tblGrid>
            <w:gridCol w:w="3900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{host}/api/login</w:t>
            </w:r>
          </w:p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 </w:t>
            </w:r>
            <w:r w:rsidDel="00000000" w:rsidR="00000000" w:rsidRPr="00000000">
              <w:rPr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“phone”: “89001234567”,</w:t>
            </w:r>
          </w:p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“password”: “paSSword”</w:t>
            </w:r>
          </w:p>
          <w:p w:rsidR="00000000" w:rsidDel="00000000" w:rsidP="00000000" w:rsidRDefault="00000000" w:rsidRPr="00000000" w14:paraId="000001E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“token”: &lt;сгенерированный token&gt;</w:t>
            </w:r>
          </w:p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--------------------- Validation error -----------------------</w:t>
            </w:r>
          </w:p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F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 Unauthorized -------------------------</w:t>
            </w:r>
          </w:p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401</w:t>
            </w:r>
          </w:p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401,</w:t>
            </w:r>
          </w:p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“Unauthorized”,</w:t>
            </w:r>
          </w:p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“phone”: [ “phone or password incorrect” ]</w:t>
            </w:r>
          </w:p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Личный кабинет – на странице с профилем пользователь должен увидеть следующую информацию: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 себе</w:t>
      </w:r>
    </w:p>
    <w:p w:rsidR="00000000" w:rsidDel="00000000" w:rsidP="00000000" w:rsidRDefault="00000000" w:rsidRPr="00000000" w14:paraId="00000212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214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Количество прошедших полетов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Избранные рейсы. Каждый рейс должен отображать следующие данные: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Город вылета</w:t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Город прибытия</w:t>
      </w:r>
    </w:p>
    <w:p w:rsidR="00000000" w:rsidDel="00000000" w:rsidP="00000000" w:rsidRDefault="00000000" w:rsidRPr="00000000" w14:paraId="00000218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Время отправления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Время прибытия</w:t>
      </w:r>
    </w:p>
    <w:p w:rsidR="00000000" w:rsidDel="00000000" w:rsidP="00000000" w:rsidRDefault="00000000" w:rsidRPr="00000000" w14:paraId="0000021A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Кнопка “Book now” – при нажатии на эту кнопку экран должен смениться на “Экран бронирования” для оформления нового бронирования. На экране бронирования автоматически должен быть заполнен авторизованный пассажир, а в блоке с рейсами должна быть возможность выбрать дату для рейса.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Кнопка “Remove from favorites” – при нажатии на эту кнопку рейс должен быть удален из избранного.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Прошедшие рейсы. Каждый рейс должен отображать следующие данные: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Номер рейса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Город вылета</w:t>
      </w:r>
    </w:p>
    <w:p w:rsidR="00000000" w:rsidDel="00000000" w:rsidP="00000000" w:rsidRDefault="00000000" w:rsidRPr="00000000" w14:paraId="0000021F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Город прибытия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Время отправления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Время прибытия</w:t>
      </w:r>
    </w:p>
    <w:p w:rsidR="00000000" w:rsidDel="00000000" w:rsidP="00000000" w:rsidRDefault="00000000" w:rsidRPr="00000000" w14:paraId="00000222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Кнопка “Add to favorites” – при нажатии на эту кнопку рейс должен быть добавлен в избранное.</w:t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Предстоящие бронирования. Каждое бронирование должно содержать следующую информацию: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Код бронирования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Дата вылета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Время вылета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Время прилета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spacing w:after="0" w:afterAutospacing="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Откуда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spacing w:after="80" w:line="276.0005454545455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Куда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 нажатии на код бронирования пользователь должен перейти на страницу управления бронированием.</w:t>
      </w:r>
    </w:p>
    <w:p w:rsidR="00000000" w:rsidDel="00000000" w:rsidP="00000000" w:rsidRDefault="00000000" w:rsidRPr="00000000" w14:paraId="0000022C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получения информации о пользователе вы можете использовать следующий запрос:</w:t>
      </w:r>
      <w:r w:rsidDel="00000000" w:rsidR="00000000" w:rsidRPr="00000000">
        <w:rPr>
          <w:rtl w:val="0"/>
        </w:rPr>
      </w:r>
    </w:p>
    <w:tbl>
      <w:tblPr>
        <w:tblStyle w:val="Table10"/>
        <w:tblW w:w="91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5235"/>
        <w:tblGridChange w:id="0">
          <w:tblGrid>
            <w:gridCol w:w="391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{host}/user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Authorization:</w:t>
            </w:r>
            <w:r w:rsidDel="00000000" w:rsidR="00000000" w:rsidRPr="00000000">
              <w:rPr>
                <w:rtl w:val="0"/>
              </w:rPr>
              <w:t xml:space="preserve"> Bearer {token}</w:t>
            </w:r>
          </w:p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 Success ----------------------------</w:t>
            </w:r>
          </w:p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"first_name": "Ivan",</w:t>
            </w:r>
          </w:p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"last_name": "Ivanov",</w:t>
            </w:r>
          </w:p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"phone": "89001234567",</w:t>
            </w:r>
          </w:p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"document_number": "1224567890"</w:t>
            </w:r>
          </w:p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 Unauthorized ------------------------</w:t>
            </w:r>
          </w:p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401</w:t>
            </w:r>
          </w:p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401,</w:t>
            </w:r>
          </w:p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"Unauthorized"</w:t>
            </w:r>
          </w:p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B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получения информации о бронированиях пользователя вы можете использовать следующий запрос:</w:t>
      </w:r>
    </w:p>
    <w:tbl>
      <w:tblPr>
        <w:tblStyle w:val="Table11"/>
        <w:tblW w:w="913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5250"/>
        <w:tblGridChange w:id="0">
          <w:tblGrid>
            <w:gridCol w:w="3885"/>
            <w:gridCol w:w="5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{host}/user/booking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2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Authorization:</w:t>
            </w:r>
            <w:r w:rsidDel="00000000" w:rsidR="00000000" w:rsidRPr="00000000">
              <w:rPr>
                <w:rtl w:val="0"/>
              </w:rPr>
              <w:t xml:space="preserve"> Bearer {token}</w:t>
            </w:r>
          </w:p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 Success ----------------------------</w:t>
            </w:r>
          </w:p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"items": [</w:t>
            </w:r>
          </w:p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"code": "MGERS",</w:t>
            </w:r>
          </w:p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40000,</w:t>
            </w:r>
          </w:p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"flights": [</w:t>
            </w:r>
          </w:p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"flight_id": 1,</w:t>
            </w:r>
          </w:p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"flight_code": "FP2100",</w:t>
            </w:r>
          </w:p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"from": {</w:t>
            </w:r>
          </w:p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"Moscow",</w:t>
            </w:r>
          </w:p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"airport": "Sheremetyevo",</w:t>
            </w:r>
          </w:p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"SVO",</w:t>
            </w:r>
          </w:p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"2020-10-01",</w:t>
            </w:r>
          </w:p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"08:35"</w:t>
            </w:r>
          </w:p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"to": {</w:t>
            </w:r>
          </w:p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"Kazan",</w:t>
            </w:r>
          </w:p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"airport": "Kazan",</w:t>
            </w:r>
          </w:p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"KZN",</w:t>
            </w:r>
          </w:p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"2020-10-01",</w:t>
            </w:r>
          </w:p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"10:05"</w:t>
            </w:r>
          </w:p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"cost": 10500,</w:t>
            </w:r>
          </w:p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"availability": 58</w:t>
            </w:r>
          </w:p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"flight_id": 2,</w:t>
            </w:r>
          </w:p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"flight_code": "FP1200",</w:t>
            </w:r>
          </w:p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"from": {</w:t>
            </w:r>
          </w:p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"Kazan",</w:t>
            </w:r>
          </w:p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"airport": "Kazan",</w:t>
            </w:r>
          </w:p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"KZN",</w:t>
            </w:r>
          </w:p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"2020-10-12",</w:t>
            </w:r>
          </w:p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"12:00"</w:t>
            </w:r>
          </w:p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"to": {</w:t>
            </w:r>
          </w:p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"Moscow",</w:t>
            </w:r>
          </w:p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"airport": "Sheremetyevo",</w:t>
            </w:r>
          </w:p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"SVO",</w:t>
            </w:r>
          </w:p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"2020-10-12",</w:t>
            </w:r>
          </w:p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"13:35"</w:t>
            </w:r>
          </w:p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"cost": 9500,</w:t>
            </w:r>
          </w:p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"availability": 58</w:t>
            </w:r>
          </w:p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"passengers": [</w:t>
            </w:r>
          </w:p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"id": 1,</w:t>
            </w:r>
          </w:p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"first_name": "Ivan",</w:t>
            </w:r>
          </w:p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"last_name": "Ivanov",</w:t>
            </w:r>
          </w:p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"birth_date": "1990-02-20",</w:t>
            </w:r>
          </w:p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"document_number": "1234567890",</w:t>
            </w:r>
          </w:p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"place_from": null,</w:t>
            </w:r>
          </w:p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"place_back": null</w:t>
            </w:r>
          </w:p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"id": 2,</w:t>
            </w:r>
          </w:p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"first_name": "Ivan",</w:t>
            </w:r>
          </w:p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"last_name": "Sergeev",</w:t>
            </w:r>
          </w:p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"birth_date": "1990-03-20",</w:t>
            </w:r>
          </w:p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"document_number": "1224567890",</w:t>
            </w:r>
          </w:p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"place_from": null,</w:t>
            </w:r>
          </w:p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"place_back": null</w:t>
            </w:r>
          </w:p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 Unauthorized ------------------------</w:t>
            </w:r>
          </w:p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401</w:t>
            </w:r>
          </w:p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401,</w:t>
            </w:r>
          </w:p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"Unauthorized"</w:t>
            </w:r>
          </w:p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D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Должна быть возможность выйти из личного кабинета.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spacing w:after="8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Необходимо позаботиться об уведомлении пользователей о каких-либо действиях (ошибки валидации, подтверждения и т.п).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80" w:line="276.0005454545455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2B2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Разработанное приложение должно быть доступно по адресу </w:t>
      </w:r>
      <w:r w:rsidDel="00000000" w:rsidR="00000000" w:rsidRPr="00000000">
        <w:rPr>
          <w:rtl w:val="0"/>
        </w:rPr>
        <w:t xml:space="preserve">http://xxxxxx-m3.wsr.ru/</w:t>
      </w:r>
      <w:r w:rsidDel="00000000" w:rsidR="00000000" w:rsidRPr="00000000">
        <w:rPr>
          <w:rtl w:val="0"/>
        </w:rPr>
        <w:t xml:space="preserve">, где xxxxxx - логин участника (указан на индивидуальной карточке).</w:t>
      </w:r>
    </w:p>
    <w:p w:rsidR="00000000" w:rsidDel="00000000" w:rsidP="00000000" w:rsidRDefault="00000000" w:rsidRPr="00000000" w14:paraId="000002B3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81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ВНИМАНИЕ! Проверяться будут только работы, загруженные на сервер!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spacing w:after="80" w:line="276.0005454545455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8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ОЦЕНКИ</w:t>
      </w:r>
    </w:p>
    <w:tbl>
      <w:tblPr>
        <w:tblStyle w:val="Table13"/>
        <w:tblW w:w="9645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200"/>
        <w:gridCol w:w="1440"/>
        <w:tblGridChange w:id="0">
          <w:tblGrid>
            <w:gridCol w:w="1005"/>
            <w:gridCol w:w="7200"/>
            <w:gridCol w:w="1440"/>
          </w:tblGrid>
        </w:tblGridChange>
      </w:tblGrid>
      <w:tr>
        <w:tc>
          <w:tcPr>
            <w:tcBorders>
              <w:bottom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Секция</w:t>
            </w:r>
          </w:p>
        </w:tc>
        <w:tc>
          <w:tcPr>
            <w:tcBorders>
              <w:bottom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bottom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Сумма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Организация работы и управление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Коммуникация и навыки межличностного общения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Графический дизайн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клиента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сервера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Всего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2D2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80" w:line="276.0005454545455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275.5905511811022" w:left="992.1259842519685" w:right="99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