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u w:val="single"/>
        </w:rPr>
      </w:pPr>
      <w:r w:rsidDel="00000000" w:rsidR="00000000" w:rsidRPr="00000000">
        <w:rPr>
          <w:b w:val="1"/>
          <w:rtl w:val="0"/>
        </w:rPr>
        <w:t xml:space="preserve">АГЕНТСКИЙ ДОГОВОР № </w:t>
      </w:r>
      <w:r w:rsidDel="00000000" w:rsidR="00000000" w:rsidRPr="00000000">
        <w:rPr>
          <w:b w:val="1"/>
          <w:u w:val="single"/>
          <w:rtl w:val="0"/>
        </w:rPr>
        <w:t xml:space="preserve">16/09/23</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ind w:left="0" w:firstLine="0"/>
        <w:jc w:val="center"/>
        <w:rPr/>
      </w:pPr>
      <w:r w:rsidDel="00000000" w:rsidR="00000000" w:rsidRPr="00000000">
        <w:rPr>
          <w:u w:val="single"/>
          <w:rtl w:val="0"/>
        </w:rPr>
        <w:t xml:space="preserve">г. Севастополь</w:t>
      </w:r>
      <w:r w:rsidDel="00000000" w:rsidR="00000000" w:rsidRPr="00000000">
        <w:rPr>
          <w:rtl w:val="0"/>
        </w:rPr>
        <w:tab/>
        <w:t xml:space="preserve">           </w:t>
        <w:tab/>
        <w:tab/>
        <w:tab/>
        <w:tab/>
        <w:tab/>
        <w:tab/>
        <w:t xml:space="preserve">              «</w:t>
      </w:r>
      <w:r w:rsidDel="00000000" w:rsidR="00000000" w:rsidRPr="00000000">
        <w:rPr>
          <w:u w:val="single"/>
          <w:rtl w:val="0"/>
        </w:rPr>
        <w:t xml:space="preserve">16</w:t>
      </w:r>
      <w:r w:rsidDel="00000000" w:rsidR="00000000" w:rsidRPr="00000000">
        <w:rPr>
          <w:rtl w:val="0"/>
        </w:rPr>
        <w:t xml:space="preserve">» </w:t>
      </w:r>
      <w:r w:rsidDel="00000000" w:rsidR="00000000" w:rsidRPr="00000000">
        <w:rPr>
          <w:u w:val="single"/>
          <w:rtl w:val="0"/>
        </w:rPr>
        <w:t xml:space="preserve">сентября</w:t>
      </w:r>
      <w:r w:rsidDel="00000000" w:rsidR="00000000" w:rsidRPr="00000000">
        <w:rPr>
          <w:rtl w:val="0"/>
        </w:rPr>
        <w:t xml:space="preserve"> </w:t>
      </w:r>
      <w:r w:rsidDel="00000000" w:rsidR="00000000" w:rsidRPr="00000000">
        <w:rPr>
          <w:u w:val="single"/>
          <w:rtl w:val="0"/>
        </w:rPr>
        <w:t xml:space="preserve">2023г</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u w:val="single"/>
          <w:rtl w:val="0"/>
        </w:rPr>
        <w:t xml:space="preserve">Иванов Иван Иванович</w:t>
      </w:r>
      <w:r w:rsidDel="00000000" w:rsidR="00000000" w:rsidRPr="00000000">
        <w:rPr>
          <w:i w:val="0"/>
          <w:smallCaps w:val="0"/>
          <w:strike w:val="0"/>
          <w:color w:val="000000"/>
          <w:sz w:val="24"/>
          <w:szCs w:val="24"/>
          <w:u w:val="none"/>
          <w:vertAlign w:val="baseline"/>
          <w:rtl w:val="0"/>
        </w:rPr>
        <w:t xml:space="preserve">, именуемый </w:t>
      </w:r>
      <w:r w:rsidDel="00000000" w:rsidR="00000000" w:rsidRPr="00000000">
        <w:rPr>
          <w:rtl w:val="0"/>
        </w:rPr>
        <w:t xml:space="preserve">далее</w:t>
      </w:r>
      <w:r w:rsidDel="00000000" w:rsidR="00000000" w:rsidRPr="00000000">
        <w:rPr>
          <w:i w:val="0"/>
          <w:smallCaps w:val="0"/>
          <w:strike w:val="0"/>
          <w:color w:val="000000"/>
          <w:sz w:val="24"/>
          <w:szCs w:val="24"/>
          <w:u w:val="none"/>
          <w:vertAlign w:val="baseline"/>
          <w:rtl w:val="0"/>
        </w:rPr>
        <w:t xml:space="preserve"> </w:t>
      </w:r>
      <w:r w:rsidDel="00000000" w:rsidR="00000000" w:rsidRPr="00000000">
        <w:rPr>
          <w:i w:val="0"/>
          <w:smallCaps w:val="0"/>
          <w:strike w:val="0"/>
          <w:color w:val="000000"/>
          <w:sz w:val="24"/>
          <w:szCs w:val="24"/>
          <w:u w:val="none"/>
          <w:vertAlign w:val="baseline"/>
          <w:rtl w:val="0"/>
        </w:rPr>
        <w:t xml:space="preserve">«Агент»</w:t>
      </w:r>
      <w:r w:rsidDel="00000000" w:rsidR="00000000" w:rsidRPr="00000000">
        <w:rPr>
          <w:i w:val="0"/>
          <w:smallCaps w:val="0"/>
          <w:strike w:val="0"/>
          <w:color w:val="000000"/>
          <w:sz w:val="24"/>
          <w:szCs w:val="24"/>
          <w:u w:val="none"/>
          <w:vertAlign w:val="baseline"/>
          <w:rtl w:val="0"/>
        </w:rPr>
        <w:t xml:space="preserve">, с одной стороны и</w:t>
      </w:r>
      <w:r w:rsidDel="00000000" w:rsidR="00000000" w:rsidRPr="00000000">
        <w:rPr>
          <w:rtl w:val="0"/>
        </w:rPr>
        <w:t xml:space="preserve"> и</w:t>
      </w:r>
      <w:r w:rsidDel="00000000" w:rsidR="00000000" w:rsidRPr="00000000">
        <w:rPr>
          <w:rtl w:val="0"/>
        </w:rPr>
        <w:t xml:space="preserve">ндивидуальный предприниматель Комаров Иван Валерьевич</w:t>
      </w:r>
      <w:r w:rsidDel="00000000" w:rsidR="00000000" w:rsidRPr="00000000">
        <w:rPr>
          <w:i w:val="0"/>
          <w:smallCaps w:val="0"/>
          <w:strike w:val="0"/>
          <w:color w:val="000000"/>
          <w:sz w:val="24"/>
          <w:szCs w:val="24"/>
          <w:u w:val="none"/>
          <w:vertAlign w:val="baseline"/>
          <w:rtl w:val="0"/>
        </w:rPr>
        <w:t xml:space="preserve">, именуемый далее </w:t>
      </w:r>
      <w:r w:rsidDel="00000000" w:rsidR="00000000" w:rsidRPr="00000000">
        <w:rPr>
          <w:i w:val="0"/>
          <w:smallCaps w:val="0"/>
          <w:strike w:val="0"/>
          <w:color w:val="000000"/>
          <w:sz w:val="24"/>
          <w:szCs w:val="24"/>
          <w:u w:val="none"/>
          <w:vertAlign w:val="baseline"/>
          <w:rtl w:val="0"/>
        </w:rPr>
        <w:t xml:space="preserve">«</w:t>
      </w:r>
      <w:r w:rsidDel="00000000" w:rsidR="00000000" w:rsidRPr="00000000">
        <w:rPr>
          <w:rtl w:val="0"/>
        </w:rPr>
        <w:t xml:space="preserve">Исполнитель</w:t>
      </w:r>
      <w:r w:rsidDel="00000000" w:rsidR="00000000" w:rsidRPr="00000000">
        <w:rPr>
          <w:i w:val="0"/>
          <w:smallCaps w:val="0"/>
          <w:strike w:val="0"/>
          <w:color w:val="000000"/>
          <w:sz w:val="24"/>
          <w:szCs w:val="24"/>
          <w:u w:val="none"/>
          <w:vertAlign w:val="baseline"/>
          <w:rtl w:val="0"/>
        </w:rPr>
        <w:t xml:space="preserve">»</w:t>
      </w:r>
      <w:r w:rsidDel="00000000" w:rsidR="00000000" w:rsidRPr="00000000">
        <w:rPr>
          <w:i w:val="0"/>
          <w:smallCaps w:val="0"/>
          <w:strike w:val="0"/>
          <w:color w:val="000000"/>
          <w:sz w:val="24"/>
          <w:szCs w:val="24"/>
          <w:u w:val="none"/>
          <w:vertAlign w:val="baseline"/>
          <w:rtl w:val="0"/>
        </w:rPr>
        <w:t xml:space="preserve">, с другой стороны, заключили настоящий договор (далее – «Договор») о нижеследующем:</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i w:val="0"/>
          <w:smallCaps w:val="0"/>
          <w:strike w:val="0"/>
          <w:color w:val="000000"/>
          <w:sz w:val="24"/>
          <w:szCs w:val="24"/>
          <w:u w:val="none"/>
          <w:vertAlign w:val="baseline"/>
        </w:rPr>
      </w:pPr>
      <w:r w:rsidDel="00000000" w:rsidR="00000000" w:rsidRPr="00000000">
        <w:rPr>
          <w:b w:val="1"/>
          <w:rtl w:val="0"/>
        </w:rPr>
        <w:t xml:space="preserve">1. </w:t>
      </w:r>
      <w:r w:rsidDel="00000000" w:rsidR="00000000" w:rsidRPr="00000000">
        <w:rPr>
          <w:b w:val="1"/>
          <w:i w:val="0"/>
          <w:smallCaps w:val="0"/>
          <w:strike w:val="0"/>
          <w:color w:val="000000"/>
          <w:sz w:val="24"/>
          <w:szCs w:val="24"/>
          <w:u w:val="none"/>
          <w:vertAlign w:val="baseline"/>
          <w:rtl w:val="0"/>
        </w:rPr>
        <w:t xml:space="preserve">П</w:t>
      </w:r>
      <w:r w:rsidDel="00000000" w:rsidR="00000000" w:rsidRPr="00000000">
        <w:rPr>
          <w:b w:val="1"/>
          <w:rtl w:val="0"/>
        </w:rPr>
        <w:t xml:space="preserve">РЕДМЕТ ДОГОВОРА</w:t>
      </w:r>
      <w:r w:rsidDel="00000000" w:rsidR="00000000" w:rsidRPr="00000000">
        <w:rPr>
          <w:rtl w:val="0"/>
        </w:rPr>
      </w:r>
    </w:p>
    <w:p w:rsidR="00000000" w:rsidDel="00000000" w:rsidP="00000000" w:rsidRDefault="00000000" w:rsidRPr="00000000" w14:paraId="00000009">
      <w:pPr>
        <w:pageBreakBefore w:val="0"/>
        <w:tabs>
          <w:tab w:val="left" w:leader="none" w:pos="419.00000000000006"/>
        </w:tabs>
        <w:ind w:left="0" w:firstLine="0"/>
        <w:jc w:val="both"/>
        <w:rPr/>
      </w:pPr>
      <w:r w:rsidDel="00000000" w:rsidR="00000000" w:rsidRPr="00000000">
        <w:rPr>
          <w:b w:val="1"/>
          <w:rtl w:val="0"/>
        </w:rPr>
        <w:t xml:space="preserve">1.1.</w:t>
      </w:r>
      <w:r w:rsidDel="00000000" w:rsidR="00000000" w:rsidRPr="00000000">
        <w:rPr>
          <w:rtl w:val="0"/>
        </w:rPr>
        <w:t xml:space="preserve"> </w:t>
      </w:r>
      <w:r w:rsidDel="00000000" w:rsidR="00000000" w:rsidRPr="00000000">
        <w:rPr>
          <w:rtl w:val="0"/>
        </w:rPr>
        <w:t xml:space="preserve">Агент по поручению Исполнителя обязуется осуществлять привлечение физических и юридических лиц (далее – «Клиенты») для заключения с Исполнителем договоров подряда на услуги по ремонту жилых и нежилых помещений (далее – «договор подряда») на протяжении всего срока действия Договора за вознаграждение.</w:t>
      </w:r>
    </w:p>
    <w:p w:rsidR="00000000" w:rsidDel="00000000" w:rsidP="00000000" w:rsidRDefault="00000000" w:rsidRPr="00000000" w14:paraId="0000000A">
      <w:pPr>
        <w:tabs>
          <w:tab w:val="left" w:leader="none" w:pos="426"/>
        </w:tabs>
        <w:jc w:val="both"/>
        <w:rPr/>
      </w:pPr>
      <w:r w:rsidDel="00000000" w:rsidR="00000000" w:rsidRPr="00000000">
        <w:rPr>
          <w:b w:val="1"/>
          <w:rtl w:val="0"/>
        </w:rPr>
        <w:t xml:space="preserve">1.2.</w:t>
      </w:r>
      <w:r w:rsidDel="00000000" w:rsidR="00000000" w:rsidRPr="00000000">
        <w:rPr>
          <w:rtl w:val="0"/>
        </w:rPr>
        <w:t xml:space="preserve"> Поручение Исполнителя считается выполненным Агентом, если Клиент, привлеченный Агентом в соответствии с п. 1.1. Договора, заключил с Исполнителем договор подряда.</w:t>
      </w:r>
    </w:p>
    <w:p w:rsidR="00000000" w:rsidDel="00000000" w:rsidP="00000000" w:rsidRDefault="00000000" w:rsidRPr="00000000" w14:paraId="0000000B">
      <w:pPr>
        <w:tabs>
          <w:tab w:val="left" w:leader="none" w:pos="426"/>
        </w:tabs>
        <w:jc w:val="both"/>
        <w:rPr/>
      </w:pPr>
      <w:r w:rsidDel="00000000" w:rsidR="00000000" w:rsidRPr="00000000">
        <w:rPr>
          <w:b w:val="1"/>
          <w:rtl w:val="0"/>
        </w:rPr>
        <w:t xml:space="preserve">1.3.</w:t>
      </w:r>
      <w:r w:rsidDel="00000000" w:rsidR="00000000" w:rsidRPr="00000000">
        <w:rPr>
          <w:rtl w:val="0"/>
        </w:rPr>
        <w:t xml:space="preserve"> Каждый новый Клиент фиксируется в Акте передачи Клиента (Приложение №1 к Договору)</w:t>
      </w:r>
    </w:p>
    <w:p w:rsidR="00000000" w:rsidDel="00000000" w:rsidP="00000000" w:rsidRDefault="00000000" w:rsidRPr="00000000" w14:paraId="0000000C">
      <w:pPr>
        <w:tabs>
          <w:tab w:val="left" w:leader="none" w:pos="426"/>
        </w:tabs>
        <w:jc w:val="both"/>
        <w:rPr/>
      </w:pPr>
      <w:r w:rsidDel="00000000" w:rsidR="00000000" w:rsidRPr="00000000">
        <w:rPr>
          <w:b w:val="1"/>
          <w:rtl w:val="0"/>
        </w:rPr>
        <w:t xml:space="preserve">1.4.</w:t>
      </w:r>
      <w:r w:rsidDel="00000000" w:rsidR="00000000" w:rsidRPr="00000000">
        <w:rPr>
          <w:rtl w:val="0"/>
        </w:rPr>
        <w:t xml:space="preserve"> После выполнения Агентом поручения в соответствии с п. 1.2. Договора, Исполнитель выплачивает ему вознаграждение.</w:t>
      </w:r>
    </w:p>
    <w:p w:rsidR="00000000" w:rsidDel="00000000" w:rsidP="00000000" w:rsidRDefault="00000000" w:rsidRPr="00000000" w14:paraId="0000000D">
      <w:pPr>
        <w:tabs>
          <w:tab w:val="left" w:leader="none" w:pos="426"/>
        </w:tabs>
        <w:jc w:val="both"/>
        <w:rPr/>
      </w:pPr>
      <w:r w:rsidDel="00000000" w:rsidR="00000000" w:rsidRPr="00000000">
        <w:rPr>
          <w:b w:val="1"/>
          <w:rtl w:val="0"/>
        </w:rPr>
        <w:t xml:space="preserve">1.5.</w:t>
      </w:r>
      <w:r w:rsidDel="00000000" w:rsidR="00000000" w:rsidRPr="00000000">
        <w:rPr>
          <w:rtl w:val="0"/>
        </w:rPr>
        <w:t xml:space="preserve"> Денежные обязательства Исполнителя считаются исполненными надлежащим образом с момента получения Агентом соответствующих денежных средств наличными или на счет.</w:t>
      </w:r>
    </w:p>
    <w:p w:rsidR="00000000" w:rsidDel="00000000" w:rsidP="00000000" w:rsidRDefault="00000000" w:rsidRPr="00000000" w14:paraId="0000000E">
      <w:pPr>
        <w:tabs>
          <w:tab w:val="left" w:leader="none" w:pos="426"/>
        </w:tabs>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540" w:right="0" w:firstLine="0"/>
        <w:jc w:val="center"/>
        <w:rPr>
          <w:b w:val="1"/>
          <w:i w:val="0"/>
          <w:smallCaps w:val="0"/>
          <w:strike w:val="0"/>
          <w:color w:val="000000"/>
          <w:sz w:val="24"/>
          <w:szCs w:val="24"/>
          <w:u w:val="none"/>
          <w:vertAlign w:val="baseline"/>
        </w:rPr>
      </w:pPr>
      <w:r w:rsidDel="00000000" w:rsidR="00000000" w:rsidRPr="00000000">
        <w:rPr>
          <w:b w:val="1"/>
          <w:rtl w:val="0"/>
        </w:rPr>
        <w:t xml:space="preserve">2. ОБЯЗАННОСТИ СТОРОН</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567"/>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2.1. </w:t>
      </w:r>
      <w:r w:rsidDel="00000000" w:rsidR="00000000" w:rsidRPr="00000000">
        <w:rPr>
          <w:i w:val="0"/>
          <w:smallCaps w:val="0"/>
          <w:strike w:val="0"/>
          <w:color w:val="000000"/>
          <w:sz w:val="24"/>
          <w:szCs w:val="24"/>
          <w:u w:val="none"/>
          <w:vertAlign w:val="baseline"/>
          <w:rtl w:val="0"/>
        </w:rPr>
        <w:t xml:space="preserve">Агент обязуется</w:t>
      </w:r>
      <w:r w:rsidDel="00000000" w:rsidR="00000000" w:rsidRPr="00000000">
        <w:rPr>
          <w:rtl w:val="0"/>
        </w:rPr>
        <w:t xml:space="preserve"> в</w:t>
      </w:r>
      <w:r w:rsidDel="00000000" w:rsidR="00000000" w:rsidRPr="00000000">
        <w:rPr>
          <w:b w:val="1"/>
          <w:rtl w:val="0"/>
        </w:rPr>
        <w:t xml:space="preserve"> </w:t>
      </w:r>
      <w:r w:rsidDel="00000000" w:rsidR="00000000" w:rsidRPr="00000000">
        <w:rPr>
          <w:i w:val="0"/>
          <w:smallCaps w:val="0"/>
          <w:strike w:val="0"/>
          <w:color w:val="000000"/>
          <w:sz w:val="24"/>
          <w:szCs w:val="24"/>
          <w:u w:val="none"/>
          <w:vertAlign w:val="baseline"/>
          <w:rtl w:val="0"/>
        </w:rPr>
        <w:t xml:space="preserve">случае успешного проведения переговоров </w:t>
      </w:r>
      <w:r w:rsidDel="00000000" w:rsidR="00000000" w:rsidRPr="00000000">
        <w:rPr>
          <w:rtl w:val="0"/>
        </w:rPr>
        <w:t xml:space="preserve">с</w:t>
      </w:r>
      <w:r w:rsidDel="00000000" w:rsidR="00000000" w:rsidRPr="00000000">
        <w:rPr>
          <w:i w:val="0"/>
          <w:smallCaps w:val="0"/>
          <w:strike w:val="0"/>
          <w:color w:val="000000"/>
          <w:sz w:val="24"/>
          <w:szCs w:val="24"/>
          <w:u w:val="none"/>
          <w:vertAlign w:val="baseline"/>
          <w:rtl w:val="0"/>
        </w:rPr>
        <w:t xml:space="preserve"> Клиент</w:t>
      </w:r>
      <w:r w:rsidDel="00000000" w:rsidR="00000000" w:rsidRPr="00000000">
        <w:rPr>
          <w:rtl w:val="0"/>
        </w:rPr>
        <w:t xml:space="preserve">ом</w:t>
      </w:r>
      <w:r w:rsidDel="00000000" w:rsidR="00000000" w:rsidRPr="00000000">
        <w:rPr>
          <w:i w:val="0"/>
          <w:smallCaps w:val="0"/>
          <w:strike w:val="0"/>
          <w:color w:val="000000"/>
          <w:sz w:val="24"/>
          <w:szCs w:val="24"/>
          <w:u w:val="none"/>
          <w:vertAlign w:val="baseline"/>
          <w:rtl w:val="0"/>
        </w:rPr>
        <w:t xml:space="preserve"> – направить такого Клиента к </w:t>
      </w:r>
      <w:r w:rsidDel="00000000" w:rsidR="00000000" w:rsidRPr="00000000">
        <w:rPr>
          <w:rtl w:val="0"/>
        </w:rPr>
        <w:t xml:space="preserve">Исполнителю</w:t>
      </w:r>
      <w:r w:rsidDel="00000000" w:rsidR="00000000" w:rsidRPr="00000000">
        <w:rPr>
          <w:i w:val="0"/>
          <w:smallCaps w:val="0"/>
          <w:strike w:val="0"/>
          <w:color w:val="000000"/>
          <w:sz w:val="24"/>
          <w:szCs w:val="24"/>
          <w:u w:val="none"/>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567"/>
        </w:tabs>
        <w:spacing w:after="0" w:before="0" w:line="240" w:lineRule="auto"/>
        <w:ind w:left="0" w:right="0" w:firstLine="0"/>
        <w:jc w:val="both"/>
        <w:rPr/>
      </w:pPr>
      <w:r w:rsidDel="00000000" w:rsidR="00000000" w:rsidRPr="00000000">
        <w:rPr>
          <w:b w:val="1"/>
          <w:rtl w:val="0"/>
        </w:rPr>
        <w:t xml:space="preserve">2.2.</w:t>
      </w:r>
      <w:r w:rsidDel="00000000" w:rsidR="00000000" w:rsidRPr="00000000">
        <w:rPr>
          <w:rtl w:val="0"/>
        </w:rPr>
        <w:t xml:space="preserve"> Агент вправе выбрать любой из вариантов получения вознаграждения, описанных в п. 3.1., 3.2. Договора, к каждому новому заключенному договору подряда Исполнителя с Клиентом.</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567"/>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2.3. </w:t>
      </w:r>
      <w:r w:rsidDel="00000000" w:rsidR="00000000" w:rsidRPr="00000000">
        <w:rPr>
          <w:rtl w:val="0"/>
        </w:rPr>
        <w:t xml:space="preserve">Исполнитель</w:t>
      </w:r>
      <w:r w:rsidDel="00000000" w:rsidR="00000000" w:rsidRPr="00000000">
        <w:rPr>
          <w:i w:val="0"/>
          <w:smallCaps w:val="0"/>
          <w:strike w:val="0"/>
          <w:color w:val="000000"/>
          <w:sz w:val="24"/>
          <w:szCs w:val="24"/>
          <w:u w:val="none"/>
          <w:vertAlign w:val="baseline"/>
          <w:rtl w:val="0"/>
        </w:rPr>
        <w:t xml:space="preserve"> обязуется</w:t>
      </w:r>
      <w:r w:rsidDel="00000000" w:rsidR="00000000" w:rsidRPr="00000000">
        <w:rPr>
          <w:rtl w:val="0"/>
        </w:rPr>
        <w:t xml:space="preserve">, п</w:t>
      </w:r>
      <w:r w:rsidDel="00000000" w:rsidR="00000000" w:rsidRPr="00000000">
        <w:rPr>
          <w:i w:val="0"/>
          <w:smallCaps w:val="0"/>
          <w:strike w:val="0"/>
          <w:color w:val="000000"/>
          <w:sz w:val="24"/>
          <w:szCs w:val="24"/>
          <w:u w:val="none"/>
          <w:vertAlign w:val="baseline"/>
          <w:rtl w:val="0"/>
        </w:rPr>
        <w:t xml:space="preserve">ри необходимости, обеспечить участие своих полномочных представителей в проведении соответствующих переговоров с Клиентами.</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554"/>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2.4.</w:t>
      </w:r>
      <w:r w:rsidDel="00000000" w:rsidR="00000000" w:rsidRPr="00000000">
        <w:rPr>
          <w:rtl w:val="0"/>
        </w:rPr>
        <w:t xml:space="preserve"> Исполнитель обязуется в</w:t>
      </w:r>
      <w:r w:rsidDel="00000000" w:rsidR="00000000" w:rsidRPr="00000000">
        <w:rPr>
          <w:i w:val="0"/>
          <w:smallCaps w:val="0"/>
          <w:strike w:val="0"/>
          <w:color w:val="000000"/>
          <w:sz w:val="24"/>
          <w:szCs w:val="24"/>
          <w:u w:val="none"/>
          <w:vertAlign w:val="baseline"/>
          <w:rtl w:val="0"/>
        </w:rPr>
        <w:t xml:space="preserve">ыплатить Агенту вознаграждение, путем перечисления денежных средств на расчетный счет или банковскую карту Агента, указанн</w:t>
      </w:r>
      <w:r w:rsidDel="00000000" w:rsidR="00000000" w:rsidRPr="00000000">
        <w:rPr>
          <w:rtl w:val="0"/>
        </w:rPr>
        <w:t xml:space="preserve">ую</w:t>
      </w:r>
      <w:r w:rsidDel="00000000" w:rsidR="00000000" w:rsidRPr="00000000">
        <w:rPr>
          <w:i w:val="0"/>
          <w:smallCaps w:val="0"/>
          <w:strike w:val="0"/>
          <w:color w:val="000000"/>
          <w:sz w:val="24"/>
          <w:szCs w:val="24"/>
          <w:u w:val="none"/>
          <w:vertAlign w:val="baseline"/>
          <w:rtl w:val="0"/>
        </w:rPr>
        <w:t xml:space="preserve"> в Договоре, либо путем </w:t>
      </w:r>
      <w:r w:rsidDel="00000000" w:rsidR="00000000" w:rsidRPr="00000000">
        <w:rPr>
          <w:rtl w:val="0"/>
        </w:rPr>
        <w:t xml:space="preserve">передачи</w:t>
      </w:r>
      <w:r w:rsidDel="00000000" w:rsidR="00000000" w:rsidRPr="00000000">
        <w:rPr>
          <w:i w:val="0"/>
          <w:smallCaps w:val="0"/>
          <w:strike w:val="0"/>
          <w:color w:val="000000"/>
          <w:sz w:val="24"/>
          <w:szCs w:val="24"/>
          <w:u w:val="none"/>
          <w:vertAlign w:val="baseline"/>
          <w:rtl w:val="0"/>
        </w:rPr>
        <w:t xml:space="preserve"> ему наличных средств.</w:t>
      </w:r>
    </w:p>
    <w:p w:rsidR="00000000" w:rsidDel="00000000" w:rsidP="00000000" w:rsidRDefault="00000000" w:rsidRPr="00000000" w14:paraId="00000014">
      <w:pPr>
        <w:tabs>
          <w:tab w:val="left" w:leader="none" w:pos="284"/>
          <w:tab w:val="left" w:leader="none" w:pos="567"/>
        </w:tabs>
        <w:ind w:left="0" w:firstLine="0"/>
        <w:jc w:val="both"/>
        <w:rPr/>
      </w:pPr>
      <w:r w:rsidDel="00000000" w:rsidR="00000000" w:rsidRPr="00000000">
        <w:rPr>
          <w:b w:val="1"/>
          <w:rtl w:val="0"/>
        </w:rPr>
        <w:t xml:space="preserve">2.5.</w:t>
      </w:r>
      <w:r w:rsidDel="00000000" w:rsidR="00000000" w:rsidRPr="00000000">
        <w:rPr>
          <w:rtl w:val="0"/>
        </w:rPr>
        <w:t xml:space="preserve"> Исполнитель вправе самостоятельно покупать и оплачивать черновые и чистовые материалы.</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0" w:right="0" w:firstLine="0"/>
        <w:jc w:val="both"/>
        <w:rPr/>
      </w:pPr>
      <w:r w:rsidDel="00000000" w:rsidR="00000000" w:rsidRPr="00000000">
        <w:rPr>
          <w:b w:val="1"/>
          <w:rtl w:val="0"/>
        </w:rPr>
        <w:t xml:space="preserve">2.6.</w:t>
      </w:r>
      <w:r w:rsidDel="00000000" w:rsidR="00000000" w:rsidRPr="00000000">
        <w:rPr>
          <w:rtl w:val="0"/>
        </w:rPr>
        <w:t xml:space="preserve"> Исполнитель</w:t>
      </w:r>
      <w:r w:rsidDel="00000000" w:rsidR="00000000" w:rsidRPr="00000000">
        <w:rPr>
          <w:rtl w:val="0"/>
        </w:rPr>
        <w:t xml:space="preserve"> вправе п</w:t>
      </w:r>
      <w:r w:rsidDel="00000000" w:rsidR="00000000" w:rsidRPr="00000000">
        <w:rPr>
          <w:i w:val="0"/>
          <w:smallCaps w:val="0"/>
          <w:strike w:val="0"/>
          <w:color w:val="000000"/>
          <w:sz w:val="24"/>
          <w:szCs w:val="24"/>
          <w:u w:val="none"/>
          <w:vertAlign w:val="baseline"/>
          <w:rtl w:val="0"/>
        </w:rPr>
        <w:t xml:space="preserve">роводить дополнительные работы, не учтенные в </w:t>
      </w:r>
      <w:r w:rsidDel="00000000" w:rsidR="00000000" w:rsidRPr="00000000">
        <w:rPr>
          <w:rtl w:val="0"/>
        </w:rPr>
        <w:t xml:space="preserve">предварительном расчете к договору подряда</w:t>
      </w:r>
      <w:r w:rsidDel="00000000" w:rsidR="00000000" w:rsidRPr="00000000">
        <w:rPr>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4"/>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right="0"/>
        <w:jc w:val="center"/>
        <w:rPr>
          <w:b w:val="1"/>
          <w:i w:val="0"/>
          <w:smallCaps w:val="0"/>
          <w:strike w:val="0"/>
          <w:color w:val="000000"/>
          <w:sz w:val="24"/>
          <w:szCs w:val="24"/>
          <w:u w:val="none"/>
          <w:vertAlign w:val="baseline"/>
        </w:rPr>
      </w:pPr>
      <w:r w:rsidDel="00000000" w:rsidR="00000000" w:rsidRPr="00000000">
        <w:rPr>
          <w:b w:val="1"/>
          <w:rtl w:val="0"/>
        </w:rPr>
        <w:t xml:space="preserve">3. АГЕНТСКОЕ</w:t>
      </w:r>
      <w:r w:rsidDel="00000000" w:rsidR="00000000" w:rsidRPr="00000000">
        <w:rPr>
          <w:b w:val="1"/>
          <w:i w:val="0"/>
          <w:smallCaps w:val="0"/>
          <w:strike w:val="0"/>
          <w:color w:val="000000"/>
          <w:sz w:val="24"/>
          <w:szCs w:val="24"/>
          <w:u w:val="none"/>
          <w:vertAlign w:val="baseline"/>
          <w:rtl w:val="0"/>
        </w:rPr>
        <w:t xml:space="preserve"> </w:t>
      </w:r>
      <w:r w:rsidDel="00000000" w:rsidR="00000000" w:rsidRPr="00000000">
        <w:rPr>
          <w:b w:val="1"/>
          <w:rtl w:val="0"/>
        </w:rPr>
        <w:t xml:space="preserve">ВОЗНАГРАЖДЕНИЕ И ПОРЯДОК ЕГО ВЫПЛАТЫ</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b w:val="1"/>
        </w:rPr>
      </w:pPr>
      <w:r w:rsidDel="00000000" w:rsidR="00000000" w:rsidRPr="00000000">
        <w:rPr>
          <w:b w:val="1"/>
          <w:rtl w:val="0"/>
        </w:rPr>
        <w:t xml:space="preserve">3.1.</w:t>
      </w:r>
      <w:r w:rsidDel="00000000" w:rsidR="00000000" w:rsidRPr="00000000">
        <w:rPr>
          <w:rtl w:val="0"/>
        </w:rPr>
        <w:t xml:space="preserve"> </w:t>
      </w:r>
      <w:r w:rsidDel="00000000" w:rsidR="00000000" w:rsidRPr="00000000">
        <w:rPr>
          <w:b w:val="1"/>
          <w:rtl w:val="0"/>
        </w:rPr>
        <w:t xml:space="preserve">Вознаграждение 10% от общей суммы предварительного расчета:</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pPr>
      <w:r w:rsidDel="00000000" w:rsidR="00000000" w:rsidRPr="00000000">
        <w:rPr>
          <w:b w:val="1"/>
          <w:rtl w:val="0"/>
        </w:rPr>
        <w:t xml:space="preserve">3.1.1. </w:t>
      </w:r>
      <w:r w:rsidDel="00000000" w:rsidR="00000000" w:rsidRPr="00000000">
        <w:rPr>
          <w:rtl w:val="0"/>
        </w:rPr>
        <w:t xml:space="preserve">Размер вознаграждения Агента составляет </w:t>
      </w:r>
      <w:r w:rsidDel="00000000" w:rsidR="00000000" w:rsidRPr="00000000">
        <w:rPr>
          <w:rtl w:val="0"/>
        </w:rPr>
        <w:t xml:space="preserve">10%</w:t>
      </w:r>
      <w:r w:rsidDel="00000000" w:rsidR="00000000" w:rsidRPr="00000000">
        <w:rPr>
          <w:rtl w:val="0"/>
        </w:rPr>
        <w:t xml:space="preserve"> от общей суммы предварительного расчета к заключенному договору подряда.</w:t>
      </w:r>
    </w:p>
    <w:p w:rsidR="00000000" w:rsidDel="00000000" w:rsidP="00000000" w:rsidRDefault="00000000" w:rsidRPr="00000000" w14:paraId="0000001A">
      <w:pPr>
        <w:tabs>
          <w:tab w:val="left" w:leader="none" w:pos="426"/>
        </w:tabs>
        <w:jc w:val="both"/>
        <w:rPr/>
      </w:pPr>
      <w:r w:rsidDel="00000000" w:rsidR="00000000" w:rsidRPr="00000000">
        <w:rPr>
          <w:b w:val="1"/>
          <w:rtl w:val="0"/>
        </w:rPr>
        <w:t xml:space="preserve">3.1.2.</w:t>
      </w:r>
      <w:r w:rsidDel="00000000" w:rsidR="00000000" w:rsidRPr="00000000">
        <w:rPr>
          <w:rtl w:val="0"/>
        </w:rPr>
        <w:t xml:space="preserve"> Вознаграждение выплачивается Агенту в течение 7-ми календарных дней, с момента получения оплаты от Клиента. В случае, если суммы первоначальной оплаты от Клиента не достаточно для выплаты вознаграждения Агента – оставшаяся часть вознаграждения выплачивается Исполнителем при последующей оплате от Клиента.</w:t>
      </w:r>
    </w:p>
    <w:p w:rsidR="00000000" w:rsidDel="00000000" w:rsidP="00000000" w:rsidRDefault="00000000" w:rsidRPr="00000000" w14:paraId="0000001B">
      <w:pPr>
        <w:tabs>
          <w:tab w:val="left" w:leader="none" w:pos="704"/>
        </w:tabs>
        <w:jc w:val="both"/>
        <w:rPr/>
      </w:pPr>
      <w:r w:rsidDel="00000000" w:rsidR="00000000" w:rsidRPr="00000000">
        <w:rPr>
          <w:b w:val="1"/>
          <w:rtl w:val="0"/>
        </w:rPr>
        <w:t xml:space="preserve">3.1.3.</w:t>
      </w:r>
      <w:r w:rsidDel="00000000" w:rsidR="00000000" w:rsidRPr="00000000">
        <w:rPr>
          <w:rtl w:val="0"/>
        </w:rPr>
        <w:t xml:space="preserve"> Вознаграждение за дополнительные работы, не учтенные в предварительном расчете к договору подряда, Агенту не выплачивается.</w:t>
      </w:r>
      <w:r w:rsidDel="00000000" w:rsidR="00000000" w:rsidRPr="00000000">
        <w:br w:type="page"/>
      </w:r>
      <w:r w:rsidDel="00000000" w:rsidR="00000000" w:rsidRPr="00000000">
        <w:rPr>
          <w:rtl w:val="0"/>
        </w:rPr>
      </w:r>
    </w:p>
    <w:p w:rsidR="00000000" w:rsidDel="00000000" w:rsidP="00000000" w:rsidRDefault="00000000" w:rsidRPr="00000000" w14:paraId="0000001C">
      <w:pPr>
        <w:tabs>
          <w:tab w:val="left" w:leader="none" w:pos="704"/>
        </w:tabs>
        <w:jc w:val="both"/>
        <w:rPr>
          <w:b w:val="1"/>
        </w:rPr>
      </w:pPr>
      <w:r w:rsidDel="00000000" w:rsidR="00000000" w:rsidRPr="00000000">
        <w:rPr>
          <w:b w:val="1"/>
          <w:rtl w:val="0"/>
        </w:rPr>
        <w:t xml:space="preserve">3.2. Вознаграждение 20% от прибыли Исполнителя за выполненную работу:</w:t>
      </w:r>
    </w:p>
    <w:p w:rsidR="00000000" w:rsidDel="00000000" w:rsidP="00000000" w:rsidRDefault="00000000" w:rsidRPr="00000000" w14:paraId="0000001D">
      <w:pPr>
        <w:tabs>
          <w:tab w:val="left" w:leader="none" w:pos="426"/>
        </w:tabs>
        <w:jc w:val="both"/>
        <w:rPr/>
      </w:pPr>
      <w:r w:rsidDel="00000000" w:rsidR="00000000" w:rsidRPr="00000000">
        <w:rPr>
          <w:b w:val="1"/>
          <w:rtl w:val="0"/>
        </w:rPr>
        <w:t xml:space="preserve">3.2.1. </w:t>
      </w:r>
      <w:r w:rsidDel="00000000" w:rsidR="00000000" w:rsidRPr="00000000">
        <w:rPr>
          <w:rtl w:val="0"/>
        </w:rPr>
        <w:t xml:space="preserve">Размер вознаграждения Агента составляет 20% от прибыли Исполнителя за выполненную работу, учтенную в предварительном расчете к заключенному договору подряда.</w:t>
      </w:r>
    </w:p>
    <w:p w:rsidR="00000000" w:rsidDel="00000000" w:rsidP="00000000" w:rsidRDefault="00000000" w:rsidRPr="00000000" w14:paraId="0000001E">
      <w:pPr>
        <w:tabs>
          <w:tab w:val="left" w:leader="none" w:pos="426"/>
        </w:tabs>
        <w:jc w:val="both"/>
        <w:rPr/>
      </w:pPr>
      <w:r w:rsidDel="00000000" w:rsidR="00000000" w:rsidRPr="00000000">
        <w:rPr>
          <w:b w:val="1"/>
          <w:rtl w:val="0"/>
        </w:rPr>
        <w:t xml:space="preserve">3.2.2.</w:t>
      </w:r>
      <w:r w:rsidDel="00000000" w:rsidR="00000000" w:rsidRPr="00000000">
        <w:rPr>
          <w:rtl w:val="0"/>
        </w:rPr>
        <w:t xml:space="preserve"> Размер вознаграждения Агента составляет 20% от прибыли Исполнителя за дополнительную работу, не учтенную в предварительном расчете к заключенному договору подряда.</w:t>
      </w:r>
    </w:p>
    <w:p w:rsidR="00000000" w:rsidDel="00000000" w:rsidP="00000000" w:rsidRDefault="00000000" w:rsidRPr="00000000" w14:paraId="0000001F">
      <w:pPr>
        <w:tabs>
          <w:tab w:val="left" w:leader="none" w:pos="426"/>
        </w:tabs>
        <w:jc w:val="both"/>
        <w:rPr/>
      </w:pPr>
      <w:r w:rsidDel="00000000" w:rsidR="00000000" w:rsidRPr="00000000">
        <w:rPr>
          <w:b w:val="1"/>
          <w:rtl w:val="0"/>
        </w:rPr>
        <w:t xml:space="preserve">3.2.3.</w:t>
      </w:r>
      <w:r w:rsidDel="00000000" w:rsidR="00000000" w:rsidRPr="00000000">
        <w:rPr>
          <w:rtl w:val="0"/>
        </w:rPr>
        <w:t xml:space="preserve"> Вознаграждение выплачивается Агенту в течении 2-х календарных дней по факту подтверждения каждого нового акта выполненных работ Клиентом и получения оплаты от Клиента.</w:t>
      </w:r>
    </w:p>
    <w:p w:rsidR="00000000" w:rsidDel="00000000" w:rsidP="00000000" w:rsidRDefault="00000000" w:rsidRPr="00000000" w14:paraId="00000020">
      <w:pPr>
        <w:tabs>
          <w:tab w:val="left" w:leader="none" w:pos="426"/>
        </w:tabs>
        <w:jc w:val="both"/>
        <w:rPr/>
      </w:pPr>
      <w:r w:rsidDel="00000000" w:rsidR="00000000" w:rsidRPr="00000000">
        <w:rPr>
          <w:b w:val="1"/>
          <w:rtl w:val="0"/>
        </w:rPr>
        <w:t xml:space="preserve">3.3.</w:t>
      </w:r>
      <w:r w:rsidDel="00000000" w:rsidR="00000000" w:rsidRPr="00000000">
        <w:rPr>
          <w:rtl w:val="0"/>
        </w:rPr>
        <w:t xml:space="preserve"> В случае отсутствия оплаты со стороны Клиента, Исполнитель должен доказать факт неоплаты со стороны Клиента. Доказательством является гарантийное письмо от Клиента, либо решение суда о взыскании задолженности по оплате работ с Клиента.</w:t>
      </w:r>
    </w:p>
    <w:p w:rsidR="00000000" w:rsidDel="00000000" w:rsidP="00000000" w:rsidRDefault="00000000" w:rsidRPr="00000000" w14:paraId="00000021">
      <w:pPr>
        <w:tabs>
          <w:tab w:val="left" w:leader="none" w:pos="426"/>
        </w:tabs>
        <w:jc w:val="both"/>
        <w:rPr/>
      </w:pPr>
      <w:r w:rsidDel="00000000" w:rsidR="00000000" w:rsidRPr="00000000">
        <w:rPr>
          <w:b w:val="1"/>
          <w:rtl w:val="0"/>
        </w:rPr>
        <w:t xml:space="preserve">3.4.</w:t>
      </w:r>
      <w:r w:rsidDel="00000000" w:rsidR="00000000" w:rsidRPr="00000000">
        <w:rPr>
          <w:rtl w:val="0"/>
        </w:rPr>
        <w:t xml:space="preserve"> Все расходы, понесенные Агентом в связи с выполнением своих обязательств по Договору, не подлежат возмещению Исполнителем.</w:t>
      </w:r>
    </w:p>
    <w:p w:rsidR="00000000" w:rsidDel="00000000" w:rsidP="00000000" w:rsidRDefault="00000000" w:rsidRPr="00000000" w14:paraId="00000022">
      <w:pPr>
        <w:tabs>
          <w:tab w:val="left" w:leader="none" w:pos="426"/>
        </w:tabs>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rtl w:val="0"/>
        </w:rPr>
        <w:t xml:space="preserve">4. КОНФИДЕНЦИАЛЬНОСТЬ</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4.1. </w:t>
      </w:r>
      <w:r w:rsidDel="00000000" w:rsidR="00000000" w:rsidRPr="00000000">
        <w:rPr>
          <w:i w:val="0"/>
          <w:smallCaps w:val="0"/>
          <w:strike w:val="0"/>
          <w:color w:val="000000"/>
          <w:sz w:val="24"/>
          <w:szCs w:val="24"/>
          <w:u w:val="none"/>
          <w:vertAlign w:val="baseline"/>
          <w:rtl w:val="0"/>
        </w:rPr>
        <w:t xml:space="preserve">Условия Договора конфиденциальны и не подлежат разглашению.</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4.2.</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Агент и </w:t>
      </w:r>
      <w:r w:rsidDel="00000000" w:rsidR="00000000" w:rsidRPr="00000000">
        <w:rPr>
          <w:rtl w:val="0"/>
        </w:rPr>
        <w:t xml:space="preserve">Исполнитель</w:t>
      </w:r>
      <w:r w:rsidDel="00000000" w:rsidR="00000000" w:rsidRPr="00000000">
        <w:rPr>
          <w:i w:val="0"/>
          <w:smallCaps w:val="0"/>
          <w:strike w:val="0"/>
          <w:color w:val="000000"/>
          <w:sz w:val="24"/>
          <w:szCs w:val="24"/>
          <w:u w:val="none"/>
          <w:vertAlign w:val="baseline"/>
          <w:rtl w:val="0"/>
        </w:rPr>
        <w:t xml:space="preserve"> принимают все необходимые меры для того, чтобы их сотрудники, агенты, правопреемники без предварительного письменного согласия другой стороны не информировали Клиентов и третьих лиц об условиях Договора.</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4.3. </w:t>
      </w:r>
      <w:r w:rsidDel="00000000" w:rsidR="00000000" w:rsidRPr="00000000">
        <w:rPr>
          <w:i w:val="0"/>
          <w:smallCaps w:val="0"/>
          <w:strike w:val="0"/>
          <w:color w:val="000000"/>
          <w:sz w:val="24"/>
          <w:szCs w:val="24"/>
          <w:u w:val="none"/>
          <w:vertAlign w:val="baseline"/>
          <w:rtl w:val="0"/>
        </w:rPr>
        <w:t xml:space="preserve">Все материалы и сведения, </w:t>
      </w:r>
      <w:r w:rsidDel="00000000" w:rsidR="00000000" w:rsidRPr="00000000">
        <w:rPr>
          <w:rtl w:val="0"/>
        </w:rPr>
        <w:t xml:space="preserve">переданные</w:t>
      </w:r>
      <w:r w:rsidDel="00000000" w:rsidR="00000000" w:rsidRPr="00000000">
        <w:rPr>
          <w:i w:val="0"/>
          <w:smallCaps w:val="0"/>
          <w:strike w:val="0"/>
          <w:color w:val="000000"/>
          <w:sz w:val="24"/>
          <w:szCs w:val="24"/>
          <w:u w:val="none"/>
          <w:vertAlign w:val="baseline"/>
          <w:rtl w:val="0"/>
        </w:rPr>
        <w:t xml:space="preserve"> сторонами друг другу в рамках Договора, являются конфиденциальными и не подлежат передаче третьим лицам без письменного разрешения другой стороны, как в течение срока действия Договора, так и после прекращения его действия.</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4.4. </w:t>
      </w:r>
      <w:r w:rsidDel="00000000" w:rsidR="00000000" w:rsidRPr="00000000">
        <w:rPr>
          <w:i w:val="0"/>
          <w:smallCaps w:val="0"/>
          <w:strike w:val="0"/>
          <w:color w:val="000000"/>
          <w:sz w:val="24"/>
          <w:szCs w:val="24"/>
          <w:u w:val="none"/>
          <w:vertAlign w:val="baseline"/>
          <w:rtl w:val="0"/>
        </w:rPr>
        <w:t xml:space="preserve">Передача Агентом информации, полученной от </w:t>
      </w:r>
      <w:r w:rsidDel="00000000" w:rsidR="00000000" w:rsidRPr="00000000">
        <w:rPr>
          <w:rtl w:val="0"/>
        </w:rPr>
        <w:t xml:space="preserve">Исполнителя</w:t>
      </w:r>
      <w:r w:rsidDel="00000000" w:rsidR="00000000" w:rsidRPr="00000000">
        <w:rPr>
          <w:i w:val="0"/>
          <w:smallCaps w:val="0"/>
          <w:strike w:val="0"/>
          <w:color w:val="000000"/>
          <w:sz w:val="24"/>
          <w:szCs w:val="24"/>
          <w:u w:val="none"/>
          <w:vertAlign w:val="baseline"/>
          <w:rtl w:val="0"/>
        </w:rPr>
        <w:t xml:space="preserve"> Клиентам, в т.ч. до подписания последними </w:t>
      </w:r>
      <w:r w:rsidDel="00000000" w:rsidR="00000000" w:rsidRPr="00000000">
        <w:rPr>
          <w:rtl w:val="0"/>
        </w:rPr>
        <w:t xml:space="preserve">договора подряда</w:t>
      </w:r>
      <w:r w:rsidDel="00000000" w:rsidR="00000000" w:rsidRPr="00000000">
        <w:rPr>
          <w:i w:val="0"/>
          <w:smallCaps w:val="0"/>
          <w:strike w:val="0"/>
          <w:color w:val="000000"/>
          <w:sz w:val="24"/>
          <w:szCs w:val="24"/>
          <w:u w:val="none"/>
          <w:vertAlign w:val="baseline"/>
          <w:rtl w:val="0"/>
        </w:rPr>
        <w:t xml:space="preserve">, не противоречит условиям Договора и не считается нарушением условий о конфиденциальности.</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540" w:right="0" w:firstLine="0"/>
        <w:jc w:val="center"/>
        <w:rPr>
          <w:b w:val="1"/>
          <w:i w:val="0"/>
          <w:smallCaps w:val="0"/>
          <w:strike w:val="0"/>
          <w:color w:val="000000"/>
          <w:sz w:val="24"/>
          <w:szCs w:val="24"/>
          <w:u w:val="none"/>
          <w:vertAlign w:val="baseline"/>
        </w:rPr>
      </w:pPr>
      <w:r w:rsidDel="00000000" w:rsidR="00000000" w:rsidRPr="00000000">
        <w:rPr>
          <w:b w:val="1"/>
          <w:rtl w:val="0"/>
        </w:rPr>
        <w:t xml:space="preserve">5. ОТВЕТСТВЕННОСТЬ</w:t>
      </w:r>
      <w:r w:rsidDel="00000000" w:rsidR="00000000" w:rsidRPr="00000000">
        <w:rPr>
          <w:b w:val="1"/>
          <w:i w:val="0"/>
          <w:smallCaps w:val="0"/>
          <w:strike w:val="0"/>
          <w:color w:val="000000"/>
          <w:sz w:val="24"/>
          <w:szCs w:val="24"/>
          <w:u w:val="none"/>
          <w:vertAlign w:val="baseline"/>
          <w:rtl w:val="0"/>
        </w:rPr>
        <w:t xml:space="preserve"> </w:t>
      </w:r>
      <w:r w:rsidDel="00000000" w:rsidR="00000000" w:rsidRPr="00000000">
        <w:rPr>
          <w:b w:val="1"/>
          <w:rtl w:val="0"/>
        </w:rPr>
        <w:t xml:space="preserve">СТОРОН</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5.1.</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За неисполнение или ненадлежащее исполнение обязательств по Договору Стороны несут ответственность в соответствии с действующим законодательством Российской Федерации.</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5.2.</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В случае нарушения одной из сторон Договора условий конфиденциальности, установленных в </w:t>
      </w:r>
      <w:r w:rsidDel="00000000" w:rsidR="00000000" w:rsidRPr="00000000">
        <w:rPr>
          <w:rtl w:val="0"/>
        </w:rPr>
        <w:t xml:space="preserve">п. 4.1., 4.2., 4.3., 4.4.</w:t>
      </w:r>
      <w:r w:rsidDel="00000000" w:rsidR="00000000" w:rsidRPr="00000000">
        <w:rPr>
          <w:i w:val="0"/>
          <w:smallCaps w:val="0"/>
          <w:strike w:val="0"/>
          <w:color w:val="000000"/>
          <w:sz w:val="24"/>
          <w:szCs w:val="24"/>
          <w:u w:val="none"/>
          <w:vertAlign w:val="baseline"/>
          <w:rtl w:val="0"/>
        </w:rPr>
        <w:t xml:space="preserve"> Договора, нарушившая сторона обязуется по письменному требованию другой стороны возместить ей все причиненные таким нарушением документально подтвержденные убытки, включая упущенную выгоду.</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5.3. </w:t>
      </w:r>
      <w:r w:rsidDel="00000000" w:rsidR="00000000" w:rsidRPr="00000000">
        <w:rPr>
          <w:i w:val="0"/>
          <w:smallCaps w:val="0"/>
          <w:strike w:val="0"/>
          <w:color w:val="000000"/>
          <w:sz w:val="24"/>
          <w:szCs w:val="24"/>
          <w:u w:val="none"/>
          <w:vertAlign w:val="baseline"/>
          <w:rtl w:val="0"/>
        </w:rPr>
        <w:t xml:space="preserve">В случае нарушения </w:t>
      </w:r>
      <w:r w:rsidDel="00000000" w:rsidR="00000000" w:rsidRPr="00000000">
        <w:rPr>
          <w:rtl w:val="0"/>
        </w:rPr>
        <w:t xml:space="preserve">Исполнителем</w:t>
      </w:r>
      <w:r w:rsidDel="00000000" w:rsidR="00000000" w:rsidRPr="00000000">
        <w:rPr>
          <w:i w:val="0"/>
          <w:smallCaps w:val="0"/>
          <w:strike w:val="0"/>
          <w:color w:val="000000"/>
          <w:sz w:val="24"/>
          <w:szCs w:val="24"/>
          <w:u w:val="none"/>
          <w:vertAlign w:val="baseline"/>
          <w:rtl w:val="0"/>
        </w:rPr>
        <w:t xml:space="preserve"> денежных обязательств, </w:t>
      </w:r>
      <w:r w:rsidDel="00000000" w:rsidR="00000000" w:rsidRPr="00000000">
        <w:rPr>
          <w:rtl w:val="0"/>
        </w:rPr>
        <w:t xml:space="preserve">Агент</w:t>
      </w:r>
      <w:r w:rsidDel="00000000" w:rsidR="00000000" w:rsidRPr="00000000">
        <w:rPr>
          <w:i w:val="0"/>
          <w:smallCaps w:val="0"/>
          <w:strike w:val="0"/>
          <w:color w:val="000000"/>
          <w:sz w:val="24"/>
          <w:szCs w:val="24"/>
          <w:u w:val="none"/>
          <w:vertAlign w:val="baseline"/>
          <w:rtl w:val="0"/>
        </w:rPr>
        <w:t xml:space="preserve"> вправе начислить</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неустойку (путем направления претензии) в размере 1% от не перечисленных в срок сумм за каждый день просрочки.</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pPr>
      <w:r w:rsidDel="00000000" w:rsidR="00000000" w:rsidRPr="00000000">
        <w:rPr>
          <w:b w:val="1"/>
          <w:rtl w:val="0"/>
        </w:rPr>
        <w:t xml:space="preserve">5.4.</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Агент не несет ответственности по обязательствам </w:t>
      </w:r>
      <w:r w:rsidDel="00000000" w:rsidR="00000000" w:rsidRPr="00000000">
        <w:rPr>
          <w:rtl w:val="0"/>
        </w:rPr>
        <w:t xml:space="preserve">Исполнителя</w:t>
      </w:r>
      <w:r w:rsidDel="00000000" w:rsidR="00000000" w:rsidRPr="00000000">
        <w:rPr>
          <w:i w:val="0"/>
          <w:smallCaps w:val="0"/>
          <w:strike w:val="0"/>
          <w:color w:val="000000"/>
          <w:sz w:val="24"/>
          <w:szCs w:val="24"/>
          <w:u w:val="none"/>
          <w:vertAlign w:val="baseline"/>
          <w:rtl w:val="0"/>
        </w:rPr>
        <w:t xml:space="preserve"> перед Клиентом, </w:t>
      </w:r>
      <w:r w:rsidDel="00000000" w:rsidR="00000000" w:rsidRPr="00000000">
        <w:rPr>
          <w:rtl w:val="0"/>
        </w:rPr>
        <w:t xml:space="preserve">в том числе за</w:t>
      </w:r>
      <w:r w:rsidDel="00000000" w:rsidR="00000000" w:rsidRPr="00000000">
        <w:rPr>
          <w:i w:val="0"/>
          <w:smallCaps w:val="0"/>
          <w:strike w:val="0"/>
          <w:color w:val="000000"/>
          <w:sz w:val="24"/>
          <w:szCs w:val="24"/>
          <w:u w:val="none"/>
          <w:vertAlign w:val="baseline"/>
          <w:rtl w:val="0"/>
        </w:rPr>
        <w:t xml:space="preserve"> качество выполненных </w:t>
      </w:r>
      <w:r w:rsidDel="00000000" w:rsidR="00000000" w:rsidRPr="00000000">
        <w:rPr>
          <w:rtl w:val="0"/>
        </w:rPr>
        <w:t xml:space="preserve">Исполнителем</w:t>
      </w:r>
      <w:r w:rsidDel="00000000" w:rsidR="00000000" w:rsidRPr="00000000">
        <w:rPr>
          <w:i w:val="0"/>
          <w:smallCaps w:val="0"/>
          <w:strike w:val="0"/>
          <w:color w:val="000000"/>
          <w:sz w:val="24"/>
          <w:szCs w:val="24"/>
          <w:u w:val="none"/>
          <w:vertAlign w:val="baseline"/>
          <w:rtl w:val="0"/>
        </w:rPr>
        <w:t xml:space="preserve"> работ и их сроки.</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540" w:right="0" w:firstLine="0"/>
        <w:jc w:val="center"/>
        <w:rPr>
          <w:b w:val="1"/>
          <w:i w:val="0"/>
          <w:smallCaps w:val="0"/>
          <w:strike w:val="0"/>
          <w:color w:val="000000"/>
          <w:sz w:val="24"/>
          <w:szCs w:val="24"/>
          <w:u w:val="none"/>
          <w:vertAlign w:val="baseline"/>
        </w:rPr>
      </w:pPr>
      <w:r w:rsidDel="00000000" w:rsidR="00000000" w:rsidRPr="00000000">
        <w:rPr>
          <w:b w:val="1"/>
          <w:rtl w:val="0"/>
        </w:rPr>
        <w:t xml:space="preserve">6. ФОРС-МАЖОР</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6.1.</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которые Сторона не могла ни предвидеть, ни предотвратить разумными мерами.</w:t>
      </w: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6.2.</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К обстоятельствам непреодолимой силы, то есть чрезвычайным и непредотвратимым при данных условиях обстоятельствам, Стороны относят: стихийные явления, пожары, военные действия, революции, забастовки и иные обстоятельства, не зависящие от воли Сторон.</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6.3.</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Сторона, для которой создалась невозможность исполнения обязательств по Договору, обязана сообщить другой Стороне о наступлении и прекращении указанных выше обстоятельств не позднее пяти рабочих дней. Сообщение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Договору. В этом случае представители Сторон в кратчайшие сроки должны проконсультироваться друг с другом и согласовать меры, которые должны быть приняты Сторонами.</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b w:val="1"/>
        </w:rPr>
      </w:pPr>
      <w:r w:rsidDel="00000000" w:rsidR="00000000" w:rsidRPr="00000000">
        <w:rPr>
          <w:b w:val="1"/>
          <w:rtl w:val="0"/>
        </w:rPr>
        <w:t xml:space="preserve">6.4.</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Не извещение или несвоевременное извещение о наступлении обстоятельств форс-мажора лишает права соответствующую Сторону ссылаться на любое из этих обстоятельств как на основание, освобождающее ее от ответственности за несвоевременное исполнение обязательств.</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rtl w:val="0"/>
        </w:rPr>
        <w:t xml:space="preserve">7. ИЗМЕНЕНИЕ</w:t>
      </w:r>
      <w:r w:rsidDel="00000000" w:rsidR="00000000" w:rsidRPr="00000000">
        <w:rPr>
          <w:b w:val="1"/>
          <w:i w:val="0"/>
          <w:smallCaps w:val="0"/>
          <w:strike w:val="0"/>
          <w:color w:val="000000"/>
          <w:sz w:val="24"/>
          <w:szCs w:val="24"/>
          <w:u w:val="none"/>
          <w:vertAlign w:val="baseline"/>
          <w:rtl w:val="0"/>
        </w:rPr>
        <w:t xml:space="preserve"> </w:t>
      </w:r>
      <w:r w:rsidDel="00000000" w:rsidR="00000000" w:rsidRPr="00000000">
        <w:rPr>
          <w:b w:val="1"/>
          <w:rtl w:val="0"/>
        </w:rPr>
        <w:t xml:space="preserve">И</w:t>
      </w:r>
      <w:r w:rsidDel="00000000" w:rsidR="00000000" w:rsidRPr="00000000">
        <w:rPr>
          <w:b w:val="1"/>
          <w:i w:val="0"/>
          <w:smallCaps w:val="0"/>
          <w:strike w:val="0"/>
          <w:color w:val="000000"/>
          <w:sz w:val="24"/>
          <w:szCs w:val="24"/>
          <w:u w:val="none"/>
          <w:vertAlign w:val="baseline"/>
          <w:rtl w:val="0"/>
        </w:rPr>
        <w:t xml:space="preserve"> </w:t>
      </w:r>
      <w:r w:rsidDel="00000000" w:rsidR="00000000" w:rsidRPr="00000000">
        <w:rPr>
          <w:b w:val="1"/>
          <w:rtl w:val="0"/>
        </w:rPr>
        <w:t xml:space="preserve">ПРЕКРАЩЕНИЕ</w:t>
      </w:r>
      <w:r w:rsidDel="00000000" w:rsidR="00000000" w:rsidRPr="00000000">
        <w:rPr>
          <w:b w:val="1"/>
          <w:i w:val="0"/>
          <w:smallCaps w:val="0"/>
          <w:strike w:val="0"/>
          <w:color w:val="000000"/>
          <w:sz w:val="24"/>
          <w:szCs w:val="24"/>
          <w:u w:val="none"/>
          <w:vertAlign w:val="baseline"/>
          <w:rtl w:val="0"/>
        </w:rPr>
        <w:t xml:space="preserve"> </w:t>
      </w:r>
      <w:r w:rsidDel="00000000" w:rsidR="00000000" w:rsidRPr="00000000">
        <w:rPr>
          <w:b w:val="1"/>
          <w:rtl w:val="0"/>
        </w:rPr>
        <w:t xml:space="preserve">ДОГОВОРА</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7.1.</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Настоящий Договор может быть изменен или прекращен по письменному соглашению Сторон, а также в других случаях, предусмотренных законодательством и настоящим Договором.</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pPr>
      <w:r w:rsidDel="00000000" w:rsidR="00000000" w:rsidRPr="00000000">
        <w:rPr>
          <w:b w:val="1"/>
          <w:rtl w:val="0"/>
        </w:rPr>
        <w:t xml:space="preserve">7.2.</w:t>
      </w:r>
      <w:r w:rsidDel="00000000" w:rsidR="00000000" w:rsidRPr="00000000">
        <w:rPr>
          <w:rtl w:val="0"/>
        </w:rPr>
        <w:t xml:space="preserve"> Исполнитель</w:t>
      </w:r>
      <w:r w:rsidDel="00000000" w:rsidR="00000000" w:rsidRPr="00000000">
        <w:rPr>
          <w:i w:val="0"/>
          <w:smallCaps w:val="0"/>
          <w:strike w:val="0"/>
          <w:color w:val="000000"/>
          <w:sz w:val="24"/>
          <w:szCs w:val="24"/>
          <w:u w:val="none"/>
          <w:vertAlign w:val="baseline"/>
          <w:rtl w:val="0"/>
        </w:rPr>
        <w:t xml:space="preserve"> вправе в любой момент отказаться от исполнения настоящего Договора путем направления письменного уведомления Агенту. Договор считается расторгнутым с момента получения Агентом уведомления </w:t>
      </w:r>
      <w:r w:rsidDel="00000000" w:rsidR="00000000" w:rsidRPr="00000000">
        <w:rPr>
          <w:rtl w:val="0"/>
        </w:rPr>
        <w:t xml:space="preserve">Исполнителя</w:t>
      </w:r>
      <w:r w:rsidDel="00000000" w:rsidR="00000000" w:rsidRPr="00000000">
        <w:rPr>
          <w:i w:val="0"/>
          <w:smallCaps w:val="0"/>
          <w:strike w:val="0"/>
          <w:color w:val="000000"/>
          <w:sz w:val="24"/>
          <w:szCs w:val="24"/>
          <w:u w:val="none"/>
          <w:vertAlign w:val="baseline"/>
          <w:rtl w:val="0"/>
        </w:rPr>
        <w:t xml:space="preserve">, если в уведомлени</w:t>
      </w:r>
      <w:r w:rsidDel="00000000" w:rsidR="00000000" w:rsidRPr="00000000">
        <w:rPr>
          <w:rtl w:val="0"/>
        </w:rPr>
        <w:t xml:space="preserve">и</w:t>
      </w:r>
      <w:r w:rsidDel="00000000" w:rsidR="00000000" w:rsidRPr="00000000">
        <w:rPr>
          <w:i w:val="0"/>
          <w:smallCaps w:val="0"/>
          <w:strike w:val="0"/>
          <w:color w:val="000000"/>
          <w:sz w:val="24"/>
          <w:szCs w:val="24"/>
          <w:u w:val="none"/>
          <w:vertAlign w:val="baseline"/>
          <w:rtl w:val="0"/>
        </w:rPr>
        <w:t xml:space="preserve"> не предусмотрен более поздний срок расторжения Договора.</w:t>
      </w:r>
      <w:r w:rsidDel="00000000" w:rsidR="00000000" w:rsidRPr="00000000">
        <w:rPr>
          <w:rtl w:val="0"/>
        </w:rPr>
        <w:t xml:space="preserve"> </w:t>
      </w:r>
      <w:r w:rsidDel="00000000" w:rsidR="00000000" w:rsidRPr="00000000">
        <w:rPr>
          <w:rtl w:val="0"/>
        </w:rPr>
        <w:t xml:space="preserve">Если Исполнитель отказался от настоящего Договора, Агент сохраняет право на вознаграждение за услуги, оказанные им до прекращения Договора.</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7.3.</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Агент вправе отказаться от настоящего Договора путем направления письменного уведомления </w:t>
      </w:r>
      <w:r w:rsidDel="00000000" w:rsidR="00000000" w:rsidRPr="00000000">
        <w:rPr>
          <w:rtl w:val="0"/>
        </w:rPr>
        <w:t xml:space="preserve">Исполнителю</w:t>
      </w:r>
      <w:r w:rsidDel="00000000" w:rsidR="00000000" w:rsidRPr="00000000">
        <w:rPr>
          <w:i w:val="0"/>
          <w:smallCaps w:val="0"/>
          <w:strike w:val="0"/>
          <w:color w:val="000000"/>
          <w:sz w:val="24"/>
          <w:szCs w:val="24"/>
          <w:u w:val="none"/>
          <w:vertAlign w:val="baseline"/>
          <w:rtl w:val="0"/>
        </w:rPr>
        <w:t xml:space="preserve">. Договор считается расторгнутым с момента получения </w:t>
      </w:r>
      <w:r w:rsidDel="00000000" w:rsidR="00000000" w:rsidRPr="00000000">
        <w:rPr>
          <w:rtl w:val="0"/>
        </w:rPr>
        <w:t xml:space="preserve">Исполнителем</w:t>
      </w:r>
      <w:r w:rsidDel="00000000" w:rsidR="00000000" w:rsidRPr="00000000">
        <w:rPr>
          <w:i w:val="0"/>
          <w:smallCaps w:val="0"/>
          <w:strike w:val="0"/>
          <w:color w:val="000000"/>
          <w:sz w:val="24"/>
          <w:szCs w:val="24"/>
          <w:u w:val="none"/>
          <w:vertAlign w:val="baseline"/>
          <w:rtl w:val="0"/>
        </w:rPr>
        <w:t xml:space="preserve"> уведомления Агента, если в уведомлении не предусмотрен более поздний срок расторжения Договора.</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7.4.</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Агент, отказавшийся от настоящего Договора, сохраняет право на вознаграждение за услуги, оказанные им до прекращения Договора.</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540" w:right="0" w:firstLine="0"/>
        <w:jc w:val="center"/>
        <w:rPr>
          <w:b w:val="1"/>
          <w:i w:val="0"/>
          <w:smallCaps w:val="0"/>
          <w:strike w:val="0"/>
          <w:color w:val="000000"/>
          <w:sz w:val="24"/>
          <w:szCs w:val="24"/>
          <w:u w:val="none"/>
          <w:vertAlign w:val="baseline"/>
        </w:rPr>
      </w:pPr>
      <w:r w:rsidDel="00000000" w:rsidR="00000000" w:rsidRPr="00000000">
        <w:rPr>
          <w:b w:val="1"/>
          <w:rtl w:val="0"/>
        </w:rPr>
        <w:t xml:space="preserve">8. СРОК</w:t>
      </w:r>
      <w:r w:rsidDel="00000000" w:rsidR="00000000" w:rsidRPr="00000000">
        <w:rPr>
          <w:b w:val="1"/>
          <w:i w:val="0"/>
          <w:smallCaps w:val="0"/>
          <w:strike w:val="0"/>
          <w:color w:val="000000"/>
          <w:sz w:val="24"/>
          <w:szCs w:val="24"/>
          <w:u w:val="none"/>
          <w:vertAlign w:val="baseline"/>
          <w:rtl w:val="0"/>
        </w:rPr>
        <w:t xml:space="preserve"> </w:t>
      </w:r>
      <w:r w:rsidDel="00000000" w:rsidR="00000000" w:rsidRPr="00000000">
        <w:rPr>
          <w:b w:val="1"/>
          <w:rtl w:val="0"/>
        </w:rPr>
        <w:t xml:space="preserve">ДЕЙСТВИЯ</w:t>
      </w:r>
      <w:r w:rsidDel="00000000" w:rsidR="00000000" w:rsidRPr="00000000">
        <w:rPr>
          <w:b w:val="1"/>
          <w:i w:val="0"/>
          <w:smallCaps w:val="0"/>
          <w:strike w:val="0"/>
          <w:color w:val="000000"/>
          <w:sz w:val="24"/>
          <w:szCs w:val="24"/>
          <w:u w:val="none"/>
          <w:vertAlign w:val="baseline"/>
          <w:rtl w:val="0"/>
        </w:rPr>
        <w:t xml:space="preserve"> </w:t>
      </w:r>
      <w:r w:rsidDel="00000000" w:rsidR="00000000" w:rsidRPr="00000000">
        <w:rPr>
          <w:b w:val="1"/>
          <w:rtl w:val="0"/>
        </w:rPr>
        <w:t xml:space="preserve">ДОГОВОРА</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8.1.</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Настоящий Договор вступает в силу с момента его подписания и действует в течение 6 месяцев.</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8.2.</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Договор автоматически продлевается на тот же срок, если ни одна из Сторон не заявит о </w:t>
      </w:r>
      <w:r w:rsidDel="00000000" w:rsidR="00000000" w:rsidRPr="00000000">
        <w:rPr>
          <w:rtl w:val="0"/>
        </w:rPr>
        <w:t xml:space="preserve">своем</w:t>
      </w:r>
      <w:r w:rsidDel="00000000" w:rsidR="00000000" w:rsidRPr="00000000">
        <w:rPr>
          <w:i w:val="0"/>
          <w:smallCaps w:val="0"/>
          <w:strike w:val="0"/>
          <w:color w:val="000000"/>
          <w:sz w:val="24"/>
          <w:szCs w:val="24"/>
          <w:u w:val="none"/>
          <w:vertAlign w:val="baseline"/>
          <w:rtl w:val="0"/>
        </w:rPr>
        <w:t xml:space="preserve"> намерении прекратить его не позднее, чем за месяц до истечения срока действия Договора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540" w:right="0" w:firstLine="0"/>
        <w:jc w:val="center"/>
        <w:rPr>
          <w:b w:val="1"/>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540" w:right="0" w:firstLine="0"/>
        <w:jc w:val="center"/>
        <w:rPr>
          <w:b w:val="1"/>
          <w:i w:val="0"/>
          <w:smallCaps w:val="0"/>
          <w:strike w:val="0"/>
          <w:color w:val="000000"/>
          <w:sz w:val="24"/>
          <w:szCs w:val="24"/>
          <w:u w:val="none"/>
          <w:vertAlign w:val="baseline"/>
        </w:rPr>
      </w:pPr>
      <w:r w:rsidDel="00000000" w:rsidR="00000000" w:rsidRPr="00000000">
        <w:rPr>
          <w:b w:val="1"/>
          <w:rtl w:val="0"/>
        </w:rPr>
        <w:t xml:space="preserve">9. РАЗРЕШЕНИЕ</w:t>
      </w:r>
      <w:r w:rsidDel="00000000" w:rsidR="00000000" w:rsidRPr="00000000">
        <w:rPr>
          <w:b w:val="1"/>
          <w:i w:val="0"/>
          <w:smallCaps w:val="0"/>
          <w:strike w:val="0"/>
          <w:color w:val="000000"/>
          <w:sz w:val="24"/>
          <w:szCs w:val="24"/>
          <w:u w:val="none"/>
          <w:vertAlign w:val="baseline"/>
          <w:rtl w:val="0"/>
        </w:rPr>
        <w:t xml:space="preserve"> </w:t>
      </w:r>
      <w:r w:rsidDel="00000000" w:rsidR="00000000" w:rsidRPr="00000000">
        <w:rPr>
          <w:b w:val="1"/>
          <w:rtl w:val="0"/>
        </w:rPr>
        <w:t xml:space="preserve">СПОРОВ</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9.1.</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Все споры и разногласия, возникающие между Сторонами по Договору или в связи с ним, разрешаются путем переговоров между Сторонами с соблюдением претензионного порядка, срок рассмотрения претензий – 5 календарных дней с момента получения.</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vertAlign w:val="baseline"/>
        </w:rPr>
      </w:pPr>
      <w:r w:rsidDel="00000000" w:rsidR="00000000" w:rsidRPr="00000000">
        <w:rPr>
          <w:b w:val="1"/>
          <w:rtl w:val="0"/>
        </w:rPr>
        <w:t xml:space="preserve">9.2.</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В случае невозможности разрешения споров и разногласий путем переговоров они подлежат рассмотрению в Арбитражном суде г. </w:t>
      </w:r>
      <w:r w:rsidDel="00000000" w:rsidR="00000000" w:rsidRPr="00000000">
        <w:rPr>
          <w:rtl w:val="0"/>
        </w:rPr>
        <w:t xml:space="preserve">Севастополя</w:t>
      </w:r>
      <w:r w:rsidDel="00000000" w:rsidR="00000000" w:rsidRPr="00000000">
        <w:rPr>
          <w:i w:val="0"/>
          <w:smallCaps w:val="0"/>
          <w:strike w:val="0"/>
          <w:color w:val="000000"/>
          <w:sz w:val="24"/>
          <w:szCs w:val="24"/>
          <w:u w:val="none"/>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b w:val="1"/>
          <w:i w:val="0"/>
          <w:smallCaps w:val="0"/>
          <w:strike w:val="0"/>
          <w:color w:val="000000"/>
          <w:sz w:val="24"/>
          <w:szCs w:val="24"/>
          <w:u w:val="none"/>
          <w:vertAlign w:val="baseline"/>
        </w:rPr>
      </w:pPr>
      <w:r w:rsidDel="00000000" w:rsidR="00000000" w:rsidRPr="00000000">
        <w:rPr>
          <w:b w:val="1"/>
          <w:rtl w:val="0"/>
        </w:rPr>
        <w:t xml:space="preserve">10. ПРОЧИЕ</w:t>
      </w:r>
      <w:r w:rsidDel="00000000" w:rsidR="00000000" w:rsidRPr="00000000">
        <w:rPr>
          <w:b w:val="1"/>
          <w:i w:val="0"/>
          <w:smallCaps w:val="0"/>
          <w:strike w:val="0"/>
          <w:color w:val="000000"/>
          <w:sz w:val="24"/>
          <w:szCs w:val="24"/>
          <w:u w:val="none"/>
          <w:vertAlign w:val="baseline"/>
          <w:rtl w:val="0"/>
        </w:rPr>
        <w:t xml:space="preserve"> </w:t>
      </w:r>
      <w:r w:rsidDel="00000000" w:rsidR="00000000" w:rsidRPr="00000000">
        <w:rPr>
          <w:b w:val="1"/>
          <w:rtl w:val="0"/>
        </w:rPr>
        <w:t xml:space="preserve">УСЛОВИЯ</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rtl w:val="0"/>
        </w:rPr>
        <w:t xml:space="preserve">10.1.</w:t>
      </w:r>
      <w:r w:rsidDel="00000000" w:rsidR="00000000" w:rsidRPr="00000000">
        <w:rPr>
          <w:rtl w:val="0"/>
        </w:rPr>
        <w:t xml:space="preserve"> </w:t>
      </w:r>
      <w:r w:rsidDel="00000000" w:rsidR="00000000" w:rsidRPr="00000000">
        <w:rPr>
          <w:i w:val="0"/>
          <w:smallCaps w:val="0"/>
          <w:strike w:val="0"/>
          <w:color w:val="000000"/>
          <w:sz w:val="24"/>
          <w:szCs w:val="24"/>
          <w:u w:val="none"/>
          <w:vertAlign w:val="baseline"/>
          <w:rtl w:val="0"/>
        </w:rPr>
        <w:t xml:space="preserve">Настоящий договор составлен в двух экземплярах, имеющих одинакову</w:t>
      </w:r>
      <w:r w:rsidDel="00000000" w:rsidR="00000000" w:rsidRPr="00000000">
        <w:rPr>
          <w:i w:val="0"/>
          <w:smallCaps w:val="0"/>
          <w:strike w:val="0"/>
          <w:color w:val="000000"/>
          <w:sz w:val="24"/>
          <w:szCs w:val="24"/>
          <w:u w:val="none"/>
          <w:shd w:fill="auto" w:val="clear"/>
          <w:vertAlign w:val="baseline"/>
          <w:rtl w:val="0"/>
        </w:rPr>
        <w:t xml:space="preserve">ю юридическую силу, по одному для каждой из Сторон.</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rtl w:val="0"/>
        </w:rPr>
        <w:t xml:space="preserve">10.2.</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Любые изменения и дополнения к Договору действительны лишь при условии, если они </w:t>
      </w:r>
      <w:r w:rsidDel="00000000" w:rsidR="00000000" w:rsidRPr="00000000">
        <w:rPr>
          <w:rtl w:val="0"/>
        </w:rPr>
        <w:t xml:space="preserve">совершены</w:t>
      </w:r>
      <w:r w:rsidDel="00000000" w:rsidR="00000000" w:rsidRPr="00000000">
        <w:rPr>
          <w:i w:val="0"/>
          <w:smallCaps w:val="0"/>
          <w:strike w:val="0"/>
          <w:color w:val="000000"/>
          <w:sz w:val="24"/>
          <w:szCs w:val="24"/>
          <w:u w:val="none"/>
          <w:shd w:fill="auto" w:val="clear"/>
          <w:vertAlign w:val="baseline"/>
          <w:rtl w:val="0"/>
        </w:rPr>
        <w:t xml:space="preserve"> в письменной форме и подписаны уполномоченными представителями Сторон.</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rtl w:val="0"/>
        </w:rPr>
        <w:t xml:space="preserve">10.3.</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Агент вправе оказывать Клиенту </w:t>
      </w:r>
      <w:r w:rsidDel="00000000" w:rsidR="00000000" w:rsidRPr="00000000">
        <w:rPr>
          <w:rtl w:val="0"/>
        </w:rPr>
        <w:t xml:space="preserve">Исполнителя</w:t>
      </w:r>
      <w:r w:rsidDel="00000000" w:rsidR="00000000" w:rsidRPr="00000000">
        <w:rPr>
          <w:i w:val="0"/>
          <w:smallCaps w:val="0"/>
          <w:strike w:val="0"/>
          <w:color w:val="000000"/>
          <w:sz w:val="24"/>
          <w:szCs w:val="24"/>
          <w:u w:val="none"/>
          <w:shd w:fill="auto" w:val="clear"/>
          <w:vertAlign w:val="baseline"/>
          <w:rtl w:val="0"/>
        </w:rPr>
        <w:t xml:space="preserve"> услуги, не относящиеся к работам по ремонту и брать за это отдельную плату (например, Агент вправе оказывать такие услуги, как: услуги по разработке технических проектов, консультации по выбору материалов, услуги по разработке дизайн-проектов, дизайнерскому надзору за ремонтом, установке и обслуживанию видеонаблюдения, составлению заключения технического надзора за ремонтом, приемке квартир от застройщика, и иные услуги).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pPr>
      <w:r w:rsidDel="00000000" w:rsidR="00000000" w:rsidRPr="00000000">
        <w:rPr>
          <w:b w:val="1"/>
          <w:rtl w:val="0"/>
        </w:rPr>
        <w:t xml:space="preserve">10.4.</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Стороны признают юридическую силу за электронными письмами – документами, направленными по электронной почте (e-mail), и признают их равнозначными документам на бумажных носителях, подписанным собственноручной подписью, т.к. только сами Стороны и уполномоченные ими лица имеют доступ к соответствующим адресам электронной почты, указанным в Договоре в реквизитах Сторон и являющи</w:t>
      </w:r>
      <w:r w:rsidDel="00000000" w:rsidR="00000000" w:rsidRPr="00000000">
        <w:rPr>
          <w:rtl w:val="0"/>
        </w:rPr>
        <w:t xml:space="preserve">мся</w:t>
      </w:r>
      <w:r w:rsidDel="00000000" w:rsidR="00000000" w:rsidRPr="00000000">
        <w:rPr>
          <w:i w:val="0"/>
          <w:smallCaps w:val="0"/>
          <w:strike w:val="0"/>
          <w:color w:val="000000"/>
          <w:sz w:val="24"/>
          <w:szCs w:val="24"/>
          <w:u w:val="none"/>
          <w:shd w:fill="auto" w:val="clear"/>
          <w:vertAlign w:val="baseline"/>
          <w:rtl w:val="0"/>
        </w:rPr>
        <w:t xml:space="preserve"> электронной подписью соответствующей Стороны. Доступ к электронной почте каждая Сторона осуществляет по паролю и обязуется сохранять его конфиденциальность.</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rtl w:val="0"/>
        </w:rPr>
        <w:t xml:space="preserve">10.5.</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Обязанности </w:t>
      </w:r>
      <w:r w:rsidDel="00000000" w:rsidR="00000000" w:rsidRPr="00000000">
        <w:rPr>
          <w:rtl w:val="0"/>
        </w:rPr>
        <w:t xml:space="preserve">Сторон</w:t>
      </w:r>
      <w:r w:rsidDel="00000000" w:rsidR="00000000" w:rsidRPr="00000000">
        <w:rPr>
          <w:i w:val="0"/>
          <w:smallCaps w:val="0"/>
          <w:strike w:val="0"/>
          <w:color w:val="000000"/>
          <w:sz w:val="24"/>
          <w:szCs w:val="24"/>
          <w:u w:val="none"/>
          <w:shd w:fill="auto" w:val="clear"/>
          <w:vertAlign w:val="baseline"/>
          <w:rtl w:val="0"/>
        </w:rPr>
        <w:t xml:space="preserve"> по отправке, доставке, доведению до сведения </w:t>
      </w:r>
      <w:r w:rsidDel="00000000" w:rsidR="00000000" w:rsidRPr="00000000">
        <w:rPr>
          <w:rtl w:val="0"/>
        </w:rPr>
        <w:t xml:space="preserve">друг друга</w:t>
      </w:r>
      <w:r w:rsidDel="00000000" w:rsidR="00000000" w:rsidRPr="00000000">
        <w:rPr>
          <w:i w:val="0"/>
          <w:smallCaps w:val="0"/>
          <w:strike w:val="0"/>
          <w:color w:val="000000"/>
          <w:sz w:val="24"/>
          <w:szCs w:val="24"/>
          <w:u w:val="none"/>
          <w:shd w:fill="auto" w:val="clear"/>
          <w:vertAlign w:val="baseline"/>
          <w:rtl w:val="0"/>
        </w:rPr>
        <w:t xml:space="preserve"> каких-либо документов, сообщений и уведомлений являются надлежащим образом исполненными с момента отправки заказным почтовым отправлением, личного вручения или отправки на указанный e-mail адрес. Стороны признают в качестве достаточных доказательств отправки электронных сообщений на e-mail адрес данные серверов e-mail связи.</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rtl w:val="0"/>
        </w:rPr>
        <w:t xml:space="preserve">10.6.</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Во всем остальном, что не предусмотрено настоящим Договором, Стороны руководствуются действующим законодательством Российской Федерации.</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rtl w:val="0"/>
        </w:rPr>
        <w:t xml:space="preserve">10.7. </w:t>
      </w:r>
      <w:r w:rsidDel="00000000" w:rsidR="00000000" w:rsidRPr="00000000">
        <w:rPr>
          <w:i w:val="0"/>
          <w:smallCaps w:val="0"/>
          <w:strike w:val="0"/>
          <w:color w:val="000000"/>
          <w:sz w:val="24"/>
          <w:szCs w:val="24"/>
          <w:u w:val="none"/>
          <w:shd w:fill="auto" w:val="clear"/>
          <w:vertAlign w:val="baseline"/>
          <w:rtl w:val="0"/>
        </w:rPr>
        <w:t xml:space="preserve">Все уведомления и сообщения, направленные </w:t>
      </w:r>
      <w:r w:rsidDel="00000000" w:rsidR="00000000" w:rsidRPr="00000000">
        <w:rPr>
          <w:rtl w:val="0"/>
        </w:rPr>
        <w:t xml:space="preserve">С</w:t>
      </w:r>
      <w:r w:rsidDel="00000000" w:rsidR="00000000" w:rsidRPr="00000000">
        <w:rPr>
          <w:i w:val="0"/>
          <w:smallCaps w:val="0"/>
          <w:strike w:val="0"/>
          <w:color w:val="000000"/>
          <w:sz w:val="24"/>
          <w:szCs w:val="24"/>
          <w:u w:val="none"/>
          <w:shd w:fill="auto" w:val="clear"/>
          <w:vertAlign w:val="baseline"/>
          <w:rtl w:val="0"/>
        </w:rPr>
        <w:t xml:space="preserve">торонами друг другу по электронной почте по адресам, указанным в разделе 1</w:t>
      </w:r>
      <w:r w:rsidDel="00000000" w:rsidR="00000000" w:rsidRPr="00000000">
        <w:rPr>
          <w:rtl w:val="0"/>
        </w:rPr>
        <w:t xml:space="preserve">1</w:t>
      </w:r>
      <w:r w:rsidDel="00000000" w:rsidR="00000000" w:rsidRPr="00000000">
        <w:rPr>
          <w:i w:val="0"/>
          <w:smallCaps w:val="0"/>
          <w:strike w:val="0"/>
          <w:color w:val="000000"/>
          <w:sz w:val="24"/>
          <w:szCs w:val="24"/>
          <w:u w:val="none"/>
          <w:shd w:fill="auto" w:val="clear"/>
          <w:vertAlign w:val="baseline"/>
          <w:rtl w:val="0"/>
        </w:rPr>
        <w:t xml:space="preserve"> договора, признаются сторонами юридически значимой перепиской в рамках настоящего </w:t>
      </w:r>
      <w:r w:rsidDel="00000000" w:rsidR="00000000" w:rsidRPr="00000000">
        <w:rPr>
          <w:rtl w:val="0"/>
        </w:rPr>
        <w:t xml:space="preserve">Д</w:t>
      </w:r>
      <w:r w:rsidDel="00000000" w:rsidR="00000000" w:rsidRPr="00000000">
        <w:rPr>
          <w:i w:val="0"/>
          <w:smallCaps w:val="0"/>
          <w:strike w:val="0"/>
          <w:color w:val="000000"/>
          <w:sz w:val="24"/>
          <w:szCs w:val="24"/>
          <w:u w:val="none"/>
          <w:shd w:fill="auto" w:val="clear"/>
          <w:vertAlign w:val="baseline"/>
          <w:rtl w:val="0"/>
        </w:rPr>
        <w:t xml:space="preserve">оговора.</w:t>
      </w: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rtl w:val="0"/>
        </w:rPr>
        <w:t xml:space="preserve">11. АДРЕСА И РЕКВИЗИТЫ СТОРОН</w:t>
      </w:r>
      <w:r w:rsidDel="00000000" w:rsidR="00000000" w:rsidRPr="00000000">
        <w:rPr>
          <w:rtl w:val="0"/>
        </w:rPr>
      </w:r>
    </w:p>
    <w:tbl>
      <w:tblPr>
        <w:tblStyle w:val="Table1"/>
        <w:tblW w:w="9927.0" w:type="dxa"/>
        <w:jc w:val="left"/>
        <w:tblInd w:w="-153.0" w:type="dxa"/>
        <w:tblLayout w:type="fixed"/>
        <w:tblLook w:val="0000"/>
      </w:tblPr>
      <w:tblGrid>
        <w:gridCol w:w="4682"/>
        <w:gridCol w:w="5245"/>
        <w:tblGridChange w:id="0">
          <w:tblGrid>
            <w:gridCol w:w="4682"/>
            <w:gridCol w:w="5245"/>
          </w:tblGrid>
        </w:tblGridChange>
      </w:tblGrid>
      <w:tr>
        <w:trPr>
          <w:cantSplit w:val="0"/>
          <w:tblHeader w:val="0"/>
        </w:trPr>
        <w:tc>
          <w:tcPr/>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rtl w:val="0"/>
              </w:rPr>
              <w:t xml:space="preserve">Исполнитель</w:t>
            </w:r>
            <w:r w:rsidDel="00000000" w:rsidR="00000000" w:rsidRPr="00000000">
              <w:rPr>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t xml:space="preserve">ИП Комаров Иван Валериевич</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Юридический/фактический адрес организации: г. Севастополь, пр-т Юрия Гагарина, д. 10в, офис 23.</w:t>
            </w:r>
          </w:p>
          <w:p w:rsidR="00000000" w:rsidDel="00000000" w:rsidP="00000000" w:rsidRDefault="00000000" w:rsidRPr="00000000" w14:paraId="00000051">
            <w:pPr>
              <w:spacing w:line="276" w:lineRule="auto"/>
              <w:rPr/>
            </w:pPr>
            <w:r w:rsidDel="00000000" w:rsidR="00000000" w:rsidRPr="00000000">
              <w:rPr>
                <w:rtl w:val="0"/>
              </w:rPr>
              <w:br w:type="textWrapping"/>
              <w:t xml:space="preserve">р/с №: 40802810100002451893</w:t>
              <w:br w:type="textWrapping"/>
              <w:t xml:space="preserve">ИНН: 143407617295</w:t>
              <w:br w:type="textWrapping"/>
              <w:t xml:space="preserve">ОГРН: 321144700041144</w:t>
              <w:br w:type="textWrapping"/>
              <w:t xml:space="preserve">Банк: АО «Тинькофф Банк»</w:t>
              <w:br w:type="textWrapping"/>
              <w:t xml:space="preserve">БИК банка: 044525974</w:t>
              <w:br w:type="textWrapping"/>
              <w:t xml:space="preserve">ИНН банка: 7710140679</w:t>
              <w:br w:type="textWrapping"/>
              <w:t xml:space="preserve">к/с банка: 30101810145250000947</w:t>
              <w:br w:type="textWrapping"/>
              <w:t xml:space="preserve">Юр. адрес банка: 127287, г. Москва, ул. Хуторская 2-я, д. 38А, стр. 26</w:t>
            </w:r>
          </w:p>
          <w:p w:rsidR="00000000" w:rsidDel="00000000" w:rsidP="00000000" w:rsidRDefault="00000000" w:rsidRPr="00000000" w14:paraId="00000052">
            <w:pPr>
              <w:spacing w:line="276" w:lineRule="auto"/>
              <w:rPr/>
            </w:pPr>
            <w:r w:rsidDel="00000000" w:rsidR="00000000" w:rsidRPr="00000000">
              <w:rPr>
                <w:rtl w:val="0"/>
              </w:rPr>
              <w:br w:type="textWrapping"/>
              <w:t xml:space="preserve">Тел.: +7 (978) 791-49-86</w:t>
            </w:r>
          </w:p>
          <w:p w:rsidR="00000000" w:rsidDel="00000000" w:rsidP="00000000" w:rsidRDefault="00000000" w:rsidRPr="00000000" w14:paraId="00000053">
            <w:pPr>
              <w:spacing w:line="276" w:lineRule="auto"/>
              <w:rPr/>
            </w:pPr>
            <w:r w:rsidDel="00000000" w:rsidR="00000000" w:rsidRPr="00000000">
              <w:rPr>
                <w:rtl w:val="0"/>
              </w:rPr>
              <w:t xml:space="preserve">Email: </w:t>
            </w:r>
            <w:r w:rsidDel="00000000" w:rsidR="00000000" w:rsidRPr="00000000">
              <w:rPr>
                <w:rtl w:val="0"/>
              </w:rPr>
              <w:t xml:space="preserve">remstroikomfort@gmail.com</w:t>
            </w:r>
            <w:r w:rsidDel="00000000" w:rsidR="00000000" w:rsidRPr="00000000">
              <w:rPr>
                <w:rtl w:val="0"/>
              </w:rPr>
            </w:r>
          </w:p>
        </w:tc>
        <w:tc>
          <w:tcPr/>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Агент:</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u w:val="single"/>
                <w:rtl w:val="0"/>
              </w:rPr>
              <w:t xml:space="preserve">Иванов Иван Иванович, 14.07.1986г.р.</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pPr>
            <w:r w:rsidDel="00000000" w:rsidR="00000000" w:rsidRPr="00000000">
              <w:rPr>
                <w:rtl w:val="0"/>
              </w:rPr>
              <w:t xml:space="preserve">Паспорт: серия </w:t>
            </w:r>
            <w:r w:rsidDel="00000000" w:rsidR="00000000" w:rsidRPr="00000000">
              <w:rPr>
                <w:u w:val="single"/>
                <w:rtl w:val="0"/>
              </w:rPr>
              <w:t xml:space="preserve">3215</w:t>
            </w:r>
            <w:r w:rsidDel="00000000" w:rsidR="00000000" w:rsidRPr="00000000">
              <w:rPr>
                <w:rtl w:val="0"/>
              </w:rPr>
              <w:t xml:space="preserve"> № </w:t>
            </w:r>
            <w:r w:rsidDel="00000000" w:rsidR="00000000" w:rsidRPr="00000000">
              <w:rPr>
                <w:u w:val="single"/>
                <w:rtl w:val="0"/>
              </w:rPr>
              <w:t xml:space="preserve">347175</w:t>
            </w:r>
            <w:r w:rsidDel="00000000" w:rsidR="00000000" w:rsidRPr="00000000">
              <w:rPr>
                <w:rtl w:val="0"/>
              </w:rPr>
              <w:t xml:space="preserve">, выдан </w:t>
            </w:r>
            <w:r w:rsidDel="00000000" w:rsidR="00000000" w:rsidRPr="00000000">
              <w:rPr>
                <w:u w:val="single"/>
                <w:rtl w:val="0"/>
              </w:rPr>
              <w:t xml:space="preserve">ТП №1 отдела УФМС России по городу Новосибирску, 06.10.2013г.</w:t>
            </w:r>
            <w:r w:rsidDel="00000000" w:rsidR="00000000" w:rsidRPr="00000000">
              <w:rPr>
                <w:rtl w:val="0"/>
              </w:rPr>
              <w:t xml:space="preserve">, код подразделения </w:t>
            </w:r>
            <w:r w:rsidDel="00000000" w:rsidR="00000000" w:rsidRPr="00000000">
              <w:rPr>
                <w:u w:val="single"/>
                <w:rtl w:val="0"/>
              </w:rPr>
              <w:t xml:space="preserve">540-110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u w:val="single"/>
              </w:rPr>
            </w:pPr>
            <w:r w:rsidDel="00000000" w:rsidR="00000000" w:rsidRPr="00000000">
              <w:rPr>
                <w:rtl w:val="0"/>
              </w:rPr>
              <w:t xml:space="preserve">Адрес прописки: </w:t>
            </w:r>
            <w:r w:rsidDel="00000000" w:rsidR="00000000" w:rsidRPr="00000000">
              <w:rPr>
                <w:u w:val="single"/>
                <w:rtl w:val="0"/>
              </w:rPr>
              <w:t xml:space="preserve">Россия, г. Новосибирск,</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u w:val="single"/>
              </w:rPr>
            </w:pPr>
            <w:r w:rsidDel="00000000" w:rsidR="00000000" w:rsidRPr="00000000">
              <w:rPr>
                <w:u w:val="single"/>
                <w:rtl w:val="0"/>
              </w:rPr>
              <w:t xml:space="preserve">ул. Ермака, д. 11, кв. 52.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u w:val="single"/>
              </w:rPr>
            </w:pPr>
            <w:r w:rsidDel="00000000" w:rsidR="00000000" w:rsidRPr="00000000">
              <w:rPr>
                <w:rtl w:val="0"/>
              </w:rPr>
              <w:t xml:space="preserve">Тел.: </w:t>
            </w:r>
            <w:r w:rsidDel="00000000" w:rsidR="00000000" w:rsidRPr="00000000">
              <w:rPr>
                <w:u w:val="single"/>
                <w:rtl w:val="0"/>
              </w:rPr>
              <w:t xml:space="preserve">+7 (913) 555-44-33</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u w:val="single"/>
              </w:rPr>
            </w:pPr>
            <w:r w:rsidDel="00000000" w:rsidR="00000000" w:rsidRPr="00000000">
              <w:rPr>
                <w:rtl w:val="0"/>
              </w:rPr>
              <w:t xml:space="preserve">E-mail: </w:t>
            </w:r>
            <w:r w:rsidDel="00000000" w:rsidR="00000000" w:rsidRPr="00000000">
              <w:rPr>
                <w:u w:val="single"/>
                <w:rtl w:val="0"/>
              </w:rPr>
              <w:t xml:space="preserve">ivanov1986@gmail.com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tabs>
                <w:tab w:val="left" w:leader="none" w:pos="180"/>
              </w:tabs>
              <w:rPr>
                <w:u w:val="single"/>
              </w:rPr>
            </w:pPr>
            <w:r w:rsidDel="00000000" w:rsidR="00000000" w:rsidRPr="00000000">
              <w:rPr>
                <w:rtl w:val="0"/>
              </w:rPr>
              <w:t xml:space="preserve">Банк: </w:t>
            </w:r>
            <w:r w:rsidDel="00000000" w:rsidR="00000000" w:rsidRPr="00000000">
              <w:rPr>
                <w:u w:val="single"/>
                <w:rtl w:val="0"/>
              </w:rPr>
              <w:t xml:space="preserve">РНКБ</w:t>
            </w:r>
          </w:p>
          <w:p w:rsidR="00000000" w:rsidDel="00000000" w:rsidP="00000000" w:rsidRDefault="00000000" w:rsidRPr="00000000" w14:paraId="00000062">
            <w:pPr>
              <w:tabs>
                <w:tab w:val="left" w:leader="none" w:pos="180"/>
              </w:tabs>
              <w:rPr>
                <w:u w:val="single"/>
              </w:rPr>
            </w:pPr>
            <w:r w:rsidDel="00000000" w:rsidR="00000000" w:rsidRPr="00000000">
              <w:rPr>
                <w:rtl w:val="0"/>
              </w:rPr>
              <w:t xml:space="preserve">Номер карты: </w:t>
            </w:r>
            <w:r w:rsidDel="00000000" w:rsidR="00000000" w:rsidRPr="00000000">
              <w:rPr>
                <w:u w:val="single"/>
                <w:rtl w:val="0"/>
              </w:rPr>
              <w:t xml:space="preserve">2200 0202 1456 2466</w:t>
            </w:r>
          </w:p>
          <w:p w:rsidR="00000000" w:rsidDel="00000000" w:rsidP="00000000" w:rsidRDefault="00000000" w:rsidRPr="00000000" w14:paraId="00000063">
            <w:pPr>
              <w:tabs>
                <w:tab w:val="left" w:leader="none" w:pos="180"/>
              </w:tabs>
              <w:rPr>
                <w:u w:val="single"/>
              </w:rPr>
            </w:pPr>
            <w:r w:rsidDel="00000000" w:rsidR="00000000" w:rsidRPr="00000000">
              <w:rPr>
                <w:rtl w:val="0"/>
              </w:rPr>
              <w:t xml:space="preserve">Тел. для переводов по СБП: </w:t>
            </w:r>
            <w:r w:rsidDel="00000000" w:rsidR="00000000" w:rsidRPr="00000000">
              <w:rPr>
                <w:u w:val="single"/>
                <w:rtl w:val="0"/>
              </w:rPr>
              <w:t xml:space="preserve">+7 (913) 555-44-33</w:t>
            </w:r>
          </w:p>
          <w:p w:rsidR="00000000" w:rsidDel="00000000" w:rsidP="00000000" w:rsidRDefault="00000000" w:rsidRPr="00000000" w14:paraId="00000064">
            <w:pPr>
              <w:keepNext w:val="1"/>
              <w:keepLines w:val="1"/>
              <w:rPr>
                <w:u w:val="single"/>
              </w:rPr>
            </w:pPr>
            <w:r w:rsidDel="00000000" w:rsidR="00000000" w:rsidRPr="00000000">
              <w:rPr>
                <w:rtl w:val="0"/>
              </w:rPr>
              <w:t xml:space="preserve">Получатель: </w:t>
            </w:r>
            <w:r w:rsidDel="00000000" w:rsidR="00000000" w:rsidRPr="00000000">
              <w:rPr>
                <w:u w:val="single"/>
                <w:rtl w:val="0"/>
              </w:rPr>
              <w:t xml:space="preserve">Иванов Иван Иванович</w:t>
            </w:r>
          </w:p>
          <w:p w:rsidR="00000000" w:rsidDel="00000000" w:rsidP="00000000" w:rsidRDefault="00000000" w:rsidRPr="00000000" w14:paraId="00000065">
            <w:pPr>
              <w:keepNext w:val="1"/>
              <w:keepLines w:val="1"/>
              <w:rPr/>
            </w:pPr>
            <w:r w:rsidDel="00000000" w:rsidR="00000000" w:rsidRPr="00000000">
              <w:rPr>
                <w:rtl w:val="0"/>
              </w:rPr>
            </w:r>
          </w:p>
          <w:p w:rsidR="00000000" w:rsidDel="00000000" w:rsidP="00000000" w:rsidRDefault="00000000" w:rsidRPr="00000000" w14:paraId="00000066">
            <w:pPr>
              <w:keepNext w:val="1"/>
              <w:keepLines w:val="1"/>
              <w:rPr/>
            </w:pPr>
            <w:r w:rsidDel="00000000" w:rsidR="00000000" w:rsidRPr="00000000">
              <w:rPr>
                <w:rtl w:val="0"/>
              </w:rPr>
              <w:t xml:space="preserve">Промокод: </w:t>
            </w:r>
            <w:r w:rsidDel="00000000" w:rsidR="00000000" w:rsidRPr="00000000">
              <w:rPr>
                <w:u w:val="single"/>
                <w:rtl w:val="0"/>
              </w:rPr>
              <w:t xml:space="preserve">РИО</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4">
      <w:pPr>
        <w:pageBreakBefore w:val="0"/>
        <w:ind w:lef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2268"/>
          <w:tab w:val="left" w:leader="none" w:pos="3402"/>
          <w:tab w:val="left" w:leader="none" w:pos="4536"/>
          <w:tab w:val="left" w:leader="none" w:pos="5670"/>
          <w:tab w:val="left" w:leader="none" w:pos="6804"/>
          <w:tab w:val="left" w:leader="none" w:pos="7938"/>
          <w:tab w:val="left" w:leader="none" w:pos="9072"/>
        </w:tabs>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6838" w:w="11906" w:orient="portrait"/>
      <w:pgMar w:bottom="719" w:top="993" w:left="1276" w:right="1133"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 w:val="left" w:leader="none" w:pos="57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Исполнитель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w:t>
      <w:tab/>
      <w:t xml:space="preserve"> </w:t>
      <w:tab/>
      <w:tab/>
      <w:t xml:space="preserve">Агент ___________________</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60" w:befor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