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DE16" w14:textId="77777777" w:rsidR="0016501B" w:rsidRDefault="0016501B" w:rsidP="0016501B">
      <w:r>
        <w:t>Antimaterie Energy</w:t>
      </w:r>
    </w:p>
    <w:p w14:paraId="6A6CCBFB" w14:textId="77777777" w:rsidR="0016501B" w:rsidRDefault="0016501B" w:rsidP="0016501B">
      <w:r>
        <w:t>Neutronenstern Energy</w:t>
      </w:r>
    </w:p>
    <w:p w14:paraId="6ADA3BCA" w14:textId="77777777" w:rsidR="0016501B" w:rsidRDefault="0016501B" w:rsidP="0016501B">
      <w:r>
        <w:t>Schwarzes Loch Energy</w:t>
      </w:r>
    </w:p>
    <w:p w14:paraId="5134ABE5" w14:textId="77777777" w:rsidR="0016501B" w:rsidRDefault="0016501B" w:rsidP="0016501B">
      <w:r>
        <w:t>Dunkle Materie Energy</w:t>
      </w:r>
    </w:p>
    <w:p w14:paraId="6CB33F3D" w14:textId="77777777" w:rsidR="0016501B" w:rsidRDefault="0016501B" w:rsidP="0016501B">
      <w:r>
        <w:t>Integer Overflow bei Koffeingehalt(?)</w:t>
      </w:r>
    </w:p>
    <w:p w14:paraId="338DF934" w14:textId="77777777" w:rsidR="0016501B" w:rsidRDefault="0016501B" w:rsidP="0016501B"/>
    <w:p w14:paraId="689E050C" w14:textId="77777777" w:rsidR="0016501B" w:rsidRDefault="0016501B" w:rsidP="0016501B">
      <w:r>
        <w:t>Konzernsitz: 4800 Attnang-Puchheim, Koffeinstraße 55</w:t>
      </w:r>
    </w:p>
    <w:p w14:paraId="1134904D" w14:textId="77777777" w:rsidR="0016501B" w:rsidRDefault="0016501B" w:rsidP="0016501B"/>
    <w:p w14:paraId="2890A5E0" w14:textId="77777777" w:rsidR="0016501B" w:rsidRDefault="0016501B" w:rsidP="0016501B"/>
    <w:p w14:paraId="50385C4A" w14:textId="77777777" w:rsidR="0016501B" w:rsidRDefault="0016501B" w:rsidP="0016501B">
      <w:r>
        <w:t>Was ist zu tun???</w:t>
      </w:r>
    </w:p>
    <w:p w14:paraId="1D395B87" w14:textId="77777777" w:rsidR="0016501B" w:rsidRDefault="0016501B" w:rsidP="0016501B"/>
    <w:p w14:paraId="3C78F8F3" w14:textId="77777777" w:rsidR="0016501B" w:rsidRDefault="0016501B" w:rsidP="0016501B"/>
    <w:p w14:paraId="07F350E2" w14:textId="77777777" w:rsidR="0016501B" w:rsidRDefault="0016501B" w:rsidP="0016501B">
      <w:r>
        <w:t xml:space="preserve">1 ----- </w:t>
      </w:r>
    </w:p>
    <w:p w14:paraId="1C728FF9" w14:textId="77777777" w:rsidR="0016501B" w:rsidRDefault="0016501B" w:rsidP="0016501B">
      <w:r>
        <w:t>Barrierefreiheitserklärung</w:t>
      </w:r>
    </w:p>
    <w:p w14:paraId="7209FAD4" w14:textId="77777777" w:rsidR="0016501B" w:rsidRDefault="0016501B" w:rsidP="0016501B">
      <w:r>
        <w:t xml:space="preserve">2 ----- </w:t>
      </w:r>
    </w:p>
    <w:p w14:paraId="03E879C6" w14:textId="77777777" w:rsidR="0016501B" w:rsidRDefault="0016501B" w:rsidP="0016501B">
      <w:r>
        <w:t>Wikimedia Commons und Lizenz dokumentieren</w:t>
      </w:r>
    </w:p>
    <w:p w14:paraId="089463FF" w14:textId="77777777" w:rsidR="0016501B" w:rsidRDefault="0016501B" w:rsidP="0016501B">
      <w:r>
        <w:t>3 -----</w:t>
      </w:r>
    </w:p>
    <w:p w14:paraId="3FCCD08E" w14:textId="77777777" w:rsidR="0016501B" w:rsidRDefault="0016501B" w:rsidP="0016501B">
      <w:r>
        <w:t>drei Marken definieren, Wort+Bild sind nur 1</w:t>
      </w:r>
    </w:p>
    <w:p w14:paraId="2F69A3CA" w14:textId="77777777" w:rsidR="0016501B" w:rsidRDefault="0016501B" w:rsidP="0016501B">
      <w:r>
        <w:t>About-Us-Seite, die Marken erklärt, Nizzaklassen</w:t>
      </w:r>
    </w:p>
    <w:p w14:paraId="02BD4BD0" w14:textId="77777777" w:rsidR="0016501B" w:rsidRDefault="0016501B" w:rsidP="0016501B">
      <w:r>
        <w:t>4 -----</w:t>
      </w:r>
    </w:p>
    <w:p w14:paraId="33120C5B" w14:textId="77777777" w:rsidR="0016501B" w:rsidRDefault="0016501B" w:rsidP="0016501B">
      <w:r>
        <w:t>Lizenz-Seite erstellen</w:t>
      </w:r>
    </w:p>
    <w:p w14:paraId="5670D5D4" w14:textId="77777777" w:rsidR="0016501B" w:rsidRDefault="0016501B" w:rsidP="0016501B">
      <w:r>
        <w:t>welche Nutzungsrechte werden beim kauf erworben</w:t>
      </w:r>
    </w:p>
    <w:p w14:paraId="41C7FD88" w14:textId="77777777" w:rsidR="0016501B" w:rsidRDefault="0016501B" w:rsidP="0016501B">
      <w:r>
        <w:t>welche Rechte behalten wir</w:t>
      </w:r>
    </w:p>
    <w:p w14:paraId="30562A3E" w14:textId="77777777" w:rsidR="0016501B" w:rsidRDefault="0016501B" w:rsidP="0016501B">
      <w:r>
        <w:t>Haftungsbeschränkungen für uns</w:t>
      </w:r>
    </w:p>
    <w:p w14:paraId="749F4C36" w14:textId="77777777" w:rsidR="0016501B" w:rsidRDefault="0016501B" w:rsidP="0016501B">
      <w:r>
        <w:t>5 -----</w:t>
      </w:r>
    </w:p>
    <w:p w14:paraId="1E3B9C98" w14:textId="77777777" w:rsidR="0016501B" w:rsidRDefault="0016501B" w:rsidP="0016501B">
      <w:r>
        <w:t>Datenschutzerklärung</w:t>
      </w:r>
    </w:p>
    <w:p w14:paraId="6FF33920" w14:textId="77777777" w:rsidR="0016501B" w:rsidRDefault="0016501B" w:rsidP="0016501B">
      <w:r>
        <w:t>Cookies</w:t>
      </w:r>
    </w:p>
    <w:p w14:paraId="60E36C85" w14:textId="77777777" w:rsidR="0016501B" w:rsidRDefault="0016501B" w:rsidP="0016501B">
      <w:r>
        <w:t>6 ----</w:t>
      </w:r>
    </w:p>
    <w:p w14:paraId="0FC719BD" w14:textId="77777777" w:rsidR="0016501B" w:rsidRDefault="0016501B" w:rsidP="0016501B">
      <w:r>
        <w:t>"Contact Us"-Seite -&gt; zur Datenschutzerklärung hinzufügen</w:t>
      </w:r>
    </w:p>
    <w:p w14:paraId="64331EF5" w14:textId="77777777" w:rsidR="0016501B" w:rsidRDefault="0016501B" w:rsidP="0016501B">
      <w:r>
        <w:lastRenderedPageBreak/>
        <w:t>Impressum gemäß §24 mediengesetz</w:t>
      </w:r>
    </w:p>
    <w:p w14:paraId="1561E83B" w14:textId="77777777" w:rsidR="00C53DFF" w:rsidRDefault="00C53DFF"/>
    <w:sectPr w:rsidR="00C53D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FF"/>
    <w:rsid w:val="0016501B"/>
    <w:rsid w:val="002528C1"/>
    <w:rsid w:val="00C5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3463E6-EBBA-4E34-A144-64D5558B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3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53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3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3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3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3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3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3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3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3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3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3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3D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3D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3D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3D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3D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3D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3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3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3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3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3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3D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3D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3D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3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3D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3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572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Stelzmüller, Tara Konstanze</dc:creator>
  <cp:keywords/>
  <dc:description/>
  <cp:lastModifiedBy>Stelzmüller, Tara Konstanze</cp:lastModifiedBy>
  <cp:revision>2</cp:revision>
  <dcterms:created xsi:type="dcterms:W3CDTF">2025-12-17T09:58:00Z</dcterms:created>
  <dcterms:modified xsi:type="dcterms:W3CDTF">2025-12-17T09:58:00Z</dcterms:modified>
</cp:coreProperties>
</file>