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61D0" w14:textId="7829FC4B" w:rsidR="008C619E" w:rsidRDefault="008C619E" w:rsidP="008C619E">
      <w:pPr>
        <w:pStyle w:val="ListParagraph"/>
        <w:numPr>
          <w:ilvl w:val="0"/>
          <w:numId w:val="1"/>
        </w:numPr>
      </w:pPr>
      <w:r>
        <w:t xml:space="preserve">The issue was that velocities were being listed as Forces in Unity, and Force is more </w:t>
      </w:r>
      <w:proofErr w:type="spellStart"/>
      <w:r>
        <w:t>blackbox</w:t>
      </w:r>
      <w:proofErr w:type="spellEnd"/>
      <w:r>
        <w:t xml:space="preserve"> (not enough control for us over the Birds’ velocities)</w:t>
      </w:r>
    </w:p>
    <w:p w14:paraId="6A01ABE0" w14:textId="0AAB47EF" w:rsidR="007D58C4" w:rsidRDefault="008C619E" w:rsidP="008C619E">
      <w:pPr>
        <w:pStyle w:val="ListParagraph"/>
        <w:numPr>
          <w:ilvl w:val="0"/>
          <w:numId w:val="1"/>
        </w:numPr>
      </w:pPr>
      <w:r>
        <w:t xml:space="preserve">Change all methods to use velocity, not force (except </w:t>
      </w:r>
      <w:proofErr w:type="spellStart"/>
      <w:r>
        <w:t>Bomb.cs</w:t>
      </w:r>
      <w:proofErr w:type="spellEnd"/>
      <w:r>
        <w:t>)</w:t>
      </w:r>
    </w:p>
    <w:p w14:paraId="67F34FD3" w14:textId="28774258" w:rsidR="008C619E" w:rsidRDefault="008C619E" w:rsidP="008C619E">
      <w:pPr>
        <w:pStyle w:val="ListParagraph"/>
        <w:numPr>
          <w:ilvl w:val="0"/>
          <w:numId w:val="1"/>
        </w:numPr>
      </w:pPr>
      <w:r>
        <w:t>Each of the rules (align, separate, cohesion) should calculate a vector, this vector should be added up to find a total changed vector, and then this vector should be added to the initial</w:t>
      </w:r>
    </w:p>
    <w:p w14:paraId="0238FE91" w14:textId="557BBDFD" w:rsidR="008C619E" w:rsidRDefault="008C619E" w:rsidP="008C619E">
      <w:pPr>
        <w:pStyle w:val="ListParagraph"/>
        <w:numPr>
          <w:ilvl w:val="1"/>
          <w:numId w:val="1"/>
        </w:numPr>
      </w:pPr>
      <w:r>
        <w:t>This gradual change prevents sharp turns or “snaps”</w:t>
      </w:r>
    </w:p>
    <w:p w14:paraId="073477D8" w14:textId="72D98182" w:rsidR="008C619E" w:rsidRDefault="008C619E" w:rsidP="008C619E">
      <w:pPr>
        <w:pStyle w:val="ListParagraph"/>
        <w:numPr>
          <w:ilvl w:val="1"/>
          <w:numId w:val="1"/>
        </w:numPr>
      </w:pPr>
      <w:r>
        <w:t>For rotation, the rotation change between the initial and calculated next-frame vectors should be checked (before they are added to find the final) using some simple maths (</w:t>
      </w:r>
      <w:hyperlink r:id="rId5" w:history="1">
        <w:r w:rsidRPr="008C619E">
          <w:rPr>
            <w:rStyle w:val="Hyperlink"/>
            <w:sz w:val="20"/>
            <w:szCs w:val="20"/>
          </w:rPr>
          <w:t>https://www.euclideanspace.com/maths/algebra/vectors/angleBetween/</w:t>
        </w:r>
      </w:hyperlink>
      <w:r>
        <w:t>)</w:t>
      </w:r>
    </w:p>
    <w:p w14:paraId="1D4A59A2" w14:textId="7FE4BA94" w:rsidR="008C619E" w:rsidRDefault="008C619E" w:rsidP="008C619E">
      <w:pPr>
        <w:pStyle w:val="ListParagraph"/>
        <w:numPr>
          <w:ilvl w:val="0"/>
          <w:numId w:val="1"/>
        </w:numPr>
      </w:pPr>
      <w:r>
        <w:t xml:space="preserve">We can use some physics rules (e.g. v = </w:t>
      </w:r>
      <w:proofErr w:type="spellStart"/>
      <w:r>
        <w:t>ut</w:t>
      </w:r>
      <w:proofErr w:type="spellEnd"/>
      <w:r>
        <w:t xml:space="preserve"> + at^2) to calculate things if need be</w:t>
      </w:r>
    </w:p>
    <w:sectPr w:rsidR="008C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F3D6F"/>
    <w:multiLevelType w:val="hybridMultilevel"/>
    <w:tmpl w:val="49801BDE"/>
    <w:lvl w:ilvl="0" w:tplc="64127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E"/>
    <w:rsid w:val="007D58C4"/>
    <w:rsid w:val="008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2339"/>
  <w15:chartTrackingRefBased/>
  <w15:docId w15:val="{B3CA16FF-6DD3-45CE-B76A-FCF4FD68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6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clideanspace.com/maths/algebra/vectors/angleBetwe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1</cp:revision>
  <dcterms:created xsi:type="dcterms:W3CDTF">2020-05-21T03:07:00Z</dcterms:created>
  <dcterms:modified xsi:type="dcterms:W3CDTF">2020-05-21T03:14:00Z</dcterms:modified>
</cp:coreProperties>
</file>