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4D89D" w14:textId="77777777" w:rsidR="00110145" w:rsidRPr="00E6017D" w:rsidRDefault="00110145" w:rsidP="00625BB1">
      <w:pPr>
        <w:spacing w:line="360" w:lineRule="auto"/>
        <w:rPr>
          <w:rFonts w:ascii="Arial" w:hAnsi="Arial" w:cs="Arial"/>
        </w:rPr>
      </w:pPr>
    </w:p>
    <w:p w14:paraId="6B46F27F" w14:textId="77777777" w:rsidR="00110145" w:rsidRDefault="00110145" w:rsidP="00110145">
      <w:pPr>
        <w:spacing w:line="360" w:lineRule="auto"/>
        <w:jc w:val="center"/>
        <w:rPr>
          <w:rFonts w:ascii="Arial" w:hAnsi="Arial" w:cs="Arial"/>
        </w:rPr>
      </w:pPr>
    </w:p>
    <w:p w14:paraId="1BD1EED2" w14:textId="77777777" w:rsidR="00110145" w:rsidRPr="00560BAA" w:rsidRDefault="00110145" w:rsidP="00110145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2F847E65" wp14:editId="08F1BCD7">
            <wp:extent cx="1733550" cy="1300163"/>
            <wp:effectExtent l="0" t="0" r="0" b="0"/>
            <wp:docPr id="2" name="Imagem 2" descr="https://www.ufv.br/wp-content/uploads/2017/10/400x300-com_inscri%C3%A7%C3%A3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ufv.br/wp-content/uploads/2017/10/400x300-com_inscri%C3%A7%C3%A3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503" cy="132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3AB5B" w14:textId="77777777" w:rsidR="00110145" w:rsidRPr="00560BAA" w:rsidRDefault="00110145" w:rsidP="00110145">
      <w:pPr>
        <w:pStyle w:val="Ttulo3"/>
        <w:rPr>
          <w:rFonts w:ascii="Arial" w:hAnsi="Arial" w:cs="Arial"/>
          <w:sz w:val="24"/>
          <w:szCs w:val="24"/>
        </w:rPr>
      </w:pPr>
      <w:r w:rsidRPr="00560BAA">
        <w:rPr>
          <w:rFonts w:ascii="Arial" w:hAnsi="Arial" w:cs="Arial"/>
          <w:sz w:val="24"/>
          <w:szCs w:val="24"/>
        </w:rPr>
        <w:t>UNIVERSIDADE FEDERAL DE VIÇOSA</w:t>
      </w:r>
    </w:p>
    <w:p w14:paraId="70919D52" w14:textId="77777777" w:rsidR="00110145" w:rsidRPr="00560BAA" w:rsidRDefault="00110145" w:rsidP="0011014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60BAA">
        <w:rPr>
          <w:rFonts w:ascii="Arial" w:hAnsi="Arial" w:cs="Arial"/>
          <w:sz w:val="24"/>
          <w:szCs w:val="24"/>
        </w:rPr>
        <w:t xml:space="preserve">CENTRO DE CIÊNCIAS </w:t>
      </w:r>
      <w:r>
        <w:rPr>
          <w:rFonts w:ascii="Arial" w:hAnsi="Arial" w:cs="Arial"/>
          <w:sz w:val="24"/>
          <w:szCs w:val="24"/>
        </w:rPr>
        <w:t>EXATAS</w:t>
      </w:r>
    </w:p>
    <w:p w14:paraId="1D4D35C6" w14:textId="77777777" w:rsidR="00110145" w:rsidRPr="00560BAA" w:rsidRDefault="00110145" w:rsidP="0011014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60BAA">
        <w:rPr>
          <w:rFonts w:ascii="Arial" w:hAnsi="Arial" w:cs="Arial"/>
          <w:sz w:val="24"/>
          <w:szCs w:val="24"/>
        </w:rPr>
        <w:t xml:space="preserve">DEPARTAMENTO DE ENGENHARIA </w:t>
      </w:r>
      <w:r>
        <w:rPr>
          <w:rFonts w:ascii="Arial" w:hAnsi="Arial" w:cs="Arial"/>
          <w:sz w:val="24"/>
          <w:szCs w:val="24"/>
        </w:rPr>
        <w:t>ELÉTRICA</w:t>
      </w:r>
    </w:p>
    <w:p w14:paraId="36149E75" w14:textId="77777777" w:rsidR="00110145" w:rsidRPr="00560BAA" w:rsidRDefault="00110145" w:rsidP="00110145">
      <w:pPr>
        <w:spacing w:line="360" w:lineRule="auto"/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 </w:t>
      </w:r>
    </w:p>
    <w:p w14:paraId="500FCAD1" w14:textId="77777777" w:rsidR="00110145" w:rsidRPr="00560BAA" w:rsidRDefault="00110145" w:rsidP="00110145">
      <w:pPr>
        <w:spacing w:line="360" w:lineRule="auto"/>
        <w:rPr>
          <w:rFonts w:ascii="Arial" w:hAnsi="Arial" w:cs="Arial"/>
          <w:sz w:val="24"/>
          <w:szCs w:val="24"/>
        </w:rPr>
      </w:pPr>
    </w:p>
    <w:p w14:paraId="08E48560" w14:textId="77777777" w:rsidR="00110145" w:rsidRPr="00560BAA" w:rsidRDefault="00110145" w:rsidP="0011014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1DD785C" w14:textId="77777777" w:rsidR="00110145" w:rsidRDefault="00110145" w:rsidP="0011014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BB538A">
        <w:rPr>
          <w:rFonts w:ascii="Arial" w:hAnsi="Arial" w:cs="Arial"/>
          <w:b/>
          <w:sz w:val="28"/>
          <w:szCs w:val="28"/>
        </w:rPr>
        <w:t xml:space="preserve">PROGRAMA INSTITUCIONAL DE </w:t>
      </w:r>
      <w:r>
        <w:rPr>
          <w:rFonts w:ascii="Arial" w:hAnsi="Arial" w:cs="Arial"/>
          <w:b/>
          <w:sz w:val="28"/>
          <w:szCs w:val="28"/>
        </w:rPr>
        <w:t xml:space="preserve">BOLSAS DE INICIAÇÃO CIENTÍFICA </w:t>
      </w:r>
    </w:p>
    <w:p w14:paraId="685F3C02" w14:textId="77777777" w:rsidR="00110145" w:rsidRPr="00560BAA" w:rsidRDefault="00110145" w:rsidP="0011014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Edital </w:t>
      </w:r>
      <w:r w:rsidRPr="00BB538A">
        <w:rPr>
          <w:rFonts w:ascii="Arial" w:hAnsi="Arial" w:cs="Arial"/>
          <w:b/>
          <w:sz w:val="28"/>
          <w:szCs w:val="28"/>
        </w:rPr>
        <w:t>201</w:t>
      </w:r>
      <w:r>
        <w:rPr>
          <w:rFonts w:ascii="Arial" w:hAnsi="Arial" w:cs="Arial"/>
          <w:b/>
          <w:sz w:val="28"/>
          <w:szCs w:val="28"/>
        </w:rPr>
        <w:t>8</w:t>
      </w:r>
      <w:r w:rsidRPr="00BB538A">
        <w:rPr>
          <w:rFonts w:ascii="Arial" w:hAnsi="Arial" w:cs="Arial"/>
          <w:b/>
          <w:sz w:val="28"/>
          <w:szCs w:val="28"/>
        </w:rPr>
        <w:t>-201</w:t>
      </w:r>
      <w:r>
        <w:rPr>
          <w:rFonts w:ascii="Arial" w:hAnsi="Arial" w:cs="Arial"/>
          <w:b/>
          <w:sz w:val="28"/>
          <w:szCs w:val="28"/>
        </w:rPr>
        <w:t>9</w:t>
      </w:r>
    </w:p>
    <w:p w14:paraId="288E09B8" w14:textId="77777777" w:rsidR="00110145" w:rsidRDefault="00110145" w:rsidP="00110145">
      <w:pPr>
        <w:spacing w:line="360" w:lineRule="auto"/>
        <w:rPr>
          <w:rFonts w:ascii="Arial" w:hAnsi="Arial" w:cs="Arial"/>
          <w:sz w:val="24"/>
          <w:szCs w:val="24"/>
        </w:rPr>
      </w:pPr>
    </w:p>
    <w:p w14:paraId="6C17AE62" w14:textId="77777777" w:rsidR="00110145" w:rsidRDefault="00110145" w:rsidP="00110145">
      <w:pPr>
        <w:spacing w:line="360" w:lineRule="auto"/>
        <w:rPr>
          <w:rFonts w:ascii="Arial" w:hAnsi="Arial" w:cs="Arial"/>
          <w:sz w:val="24"/>
          <w:szCs w:val="24"/>
        </w:rPr>
      </w:pPr>
    </w:p>
    <w:p w14:paraId="6389DDEF" w14:textId="77777777" w:rsidR="00110145" w:rsidRDefault="00110145" w:rsidP="00110145">
      <w:pPr>
        <w:spacing w:line="360" w:lineRule="auto"/>
        <w:rPr>
          <w:rFonts w:ascii="Arial" w:hAnsi="Arial" w:cs="Arial"/>
          <w:sz w:val="24"/>
          <w:szCs w:val="24"/>
        </w:rPr>
      </w:pPr>
    </w:p>
    <w:p w14:paraId="3B140F3D" w14:textId="77777777" w:rsidR="00110145" w:rsidRDefault="00110145" w:rsidP="00110145">
      <w:pPr>
        <w:spacing w:line="360" w:lineRule="auto"/>
        <w:rPr>
          <w:rFonts w:ascii="Arial" w:hAnsi="Arial" w:cs="Arial"/>
          <w:sz w:val="24"/>
          <w:szCs w:val="24"/>
        </w:rPr>
      </w:pPr>
    </w:p>
    <w:p w14:paraId="0B9962D7" w14:textId="77777777" w:rsidR="00110145" w:rsidRDefault="00110145" w:rsidP="00110145">
      <w:pPr>
        <w:spacing w:line="360" w:lineRule="auto"/>
        <w:rPr>
          <w:rFonts w:ascii="Arial" w:hAnsi="Arial" w:cs="Arial"/>
          <w:sz w:val="24"/>
          <w:szCs w:val="24"/>
        </w:rPr>
      </w:pPr>
    </w:p>
    <w:p w14:paraId="504D340D" w14:textId="77777777" w:rsidR="00110145" w:rsidRDefault="00110145" w:rsidP="00110145">
      <w:pPr>
        <w:spacing w:line="360" w:lineRule="auto"/>
        <w:rPr>
          <w:rFonts w:ascii="Arial" w:hAnsi="Arial" w:cs="Arial"/>
          <w:sz w:val="24"/>
          <w:szCs w:val="24"/>
        </w:rPr>
      </w:pPr>
      <w:r w:rsidRPr="00BB538A">
        <w:rPr>
          <w:rFonts w:ascii="Arial" w:hAnsi="Arial" w:cs="Arial"/>
          <w:sz w:val="24"/>
          <w:szCs w:val="24"/>
        </w:rPr>
        <w:t>ORIENTADOR:</w:t>
      </w:r>
      <w:r>
        <w:rPr>
          <w:rFonts w:ascii="Arial" w:hAnsi="Arial" w:cs="Arial"/>
          <w:sz w:val="24"/>
          <w:szCs w:val="24"/>
        </w:rPr>
        <w:t xml:space="preserve"> </w:t>
      </w:r>
      <w:r w:rsidR="00E01F48" w:rsidRPr="00E01F48">
        <w:rPr>
          <w:rFonts w:ascii="Arial" w:hAnsi="Arial" w:cs="Arial"/>
          <w:sz w:val="28"/>
          <w:szCs w:val="28"/>
        </w:rPr>
        <w:t xml:space="preserve">André </w:t>
      </w:r>
      <w:proofErr w:type="spellStart"/>
      <w:r w:rsidR="00E01F48" w:rsidRPr="00E01F48">
        <w:rPr>
          <w:rFonts w:ascii="Arial" w:hAnsi="Arial" w:cs="Arial"/>
          <w:sz w:val="28"/>
          <w:szCs w:val="28"/>
        </w:rPr>
        <w:t>Luis</w:t>
      </w:r>
      <w:proofErr w:type="spellEnd"/>
      <w:r w:rsidR="00E01F48" w:rsidRPr="00E01F48">
        <w:rPr>
          <w:rFonts w:ascii="Arial" w:hAnsi="Arial" w:cs="Arial"/>
          <w:sz w:val="28"/>
          <w:szCs w:val="28"/>
        </w:rPr>
        <w:t xml:space="preserve"> Carvalho Mendes</w:t>
      </w:r>
      <w:r w:rsidR="00E01F48">
        <w:rPr>
          <w:rFonts w:ascii="Arial" w:hAnsi="Arial" w:cs="Arial"/>
          <w:sz w:val="24"/>
          <w:szCs w:val="24"/>
        </w:rPr>
        <w:t xml:space="preserve"> </w:t>
      </w:r>
    </w:p>
    <w:p w14:paraId="14DC8BD4" w14:textId="77777777" w:rsidR="00110145" w:rsidRPr="00AB015B" w:rsidRDefault="00110145" w:rsidP="0011014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6BECEDC0" w14:textId="77777777" w:rsidR="00110145" w:rsidRPr="00AB015B" w:rsidRDefault="00110145" w:rsidP="0011014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B015B">
        <w:rPr>
          <w:rFonts w:ascii="Arial" w:hAnsi="Arial" w:cs="Arial"/>
          <w:b/>
          <w:sz w:val="24"/>
          <w:szCs w:val="24"/>
        </w:rPr>
        <w:t>VIÇOSA – MINAS GERAIS</w:t>
      </w:r>
    </w:p>
    <w:p w14:paraId="7B69BF41" w14:textId="77777777" w:rsidR="00110145" w:rsidRDefault="00110145" w:rsidP="0011014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B015B">
        <w:rPr>
          <w:rFonts w:ascii="Arial" w:hAnsi="Arial" w:cs="Arial"/>
          <w:b/>
          <w:sz w:val="24"/>
          <w:szCs w:val="24"/>
        </w:rPr>
        <w:t>BRASIL</w:t>
      </w:r>
    </w:p>
    <w:p w14:paraId="22DB1F05" w14:textId="77777777" w:rsidR="0010746E" w:rsidRPr="00AB015B" w:rsidRDefault="0010746E" w:rsidP="0011014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B41C6C7" w14:textId="3470A9C6" w:rsidR="00110145" w:rsidRDefault="00E01F48" w:rsidP="0011014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</w:t>
      </w:r>
      <w:r w:rsidR="00110145" w:rsidRPr="000E2A74">
        <w:rPr>
          <w:rFonts w:ascii="Arial" w:hAnsi="Arial" w:cs="Arial"/>
          <w:b/>
          <w:bCs/>
          <w:sz w:val="24"/>
          <w:szCs w:val="24"/>
        </w:rPr>
        <w:t>roposta</w:t>
      </w:r>
      <w:r w:rsidR="00110145">
        <w:rPr>
          <w:rFonts w:ascii="Arial" w:hAnsi="Arial" w:cs="Arial"/>
          <w:b/>
          <w:bCs/>
          <w:sz w:val="24"/>
          <w:szCs w:val="24"/>
        </w:rPr>
        <w:t xml:space="preserve"> de extensão</w:t>
      </w:r>
      <w:r w:rsidR="00181E3D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7A5D9103" w14:textId="77777777" w:rsidR="000B6910" w:rsidRDefault="009D0F2B" w:rsidP="00B71851">
      <w:pPr>
        <w:pStyle w:val="PargrafodaLista"/>
        <w:ind w:firstLine="360"/>
        <w:jc w:val="both"/>
        <w:rPr>
          <w:rFonts w:asciiTheme="minorHAnsi" w:hAnsiTheme="minorHAnsi" w:cstheme="minorHAnsi"/>
          <w:sz w:val="28"/>
          <w:szCs w:val="28"/>
        </w:rPr>
      </w:pPr>
      <w:bookmarkStart w:id="0" w:name="_Hlk514020248"/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9D0F2B">
        <w:rPr>
          <w:rFonts w:asciiTheme="minorHAnsi" w:hAnsiTheme="minorHAnsi" w:cstheme="minorHAnsi"/>
          <w:sz w:val="28"/>
          <w:szCs w:val="28"/>
        </w:rPr>
        <w:t xml:space="preserve">A proposta </w:t>
      </w:r>
      <w:r>
        <w:rPr>
          <w:rFonts w:asciiTheme="minorHAnsi" w:hAnsiTheme="minorHAnsi" w:cstheme="minorHAnsi"/>
          <w:sz w:val="28"/>
          <w:szCs w:val="28"/>
        </w:rPr>
        <w:t xml:space="preserve">do Projeto </w:t>
      </w:r>
      <w:r w:rsidRPr="009D0F2B">
        <w:rPr>
          <w:rFonts w:asciiTheme="minorHAnsi" w:hAnsiTheme="minorHAnsi" w:cstheme="minorHAnsi"/>
          <w:sz w:val="28"/>
          <w:szCs w:val="28"/>
        </w:rPr>
        <w:t xml:space="preserve">Robótica educacional no ensino médio é </w:t>
      </w:r>
      <w:r w:rsidR="000B6910">
        <w:rPr>
          <w:rFonts w:asciiTheme="minorHAnsi" w:hAnsiTheme="minorHAnsi" w:cstheme="minorHAnsi"/>
          <w:sz w:val="28"/>
          <w:szCs w:val="28"/>
        </w:rPr>
        <w:t>propiciar uma</w:t>
      </w:r>
      <w:r w:rsidRPr="009D0F2B">
        <w:rPr>
          <w:rFonts w:asciiTheme="minorHAnsi" w:hAnsiTheme="minorHAnsi" w:cstheme="minorHAnsi"/>
          <w:sz w:val="28"/>
          <w:szCs w:val="28"/>
        </w:rPr>
        <w:t xml:space="preserve"> </w:t>
      </w:r>
      <w:r w:rsidR="000B6910" w:rsidRPr="00B71851">
        <w:rPr>
          <w:rFonts w:asciiTheme="minorHAnsi" w:hAnsiTheme="minorHAnsi" w:cstheme="minorHAnsi"/>
          <w:sz w:val="28"/>
          <w:szCs w:val="28"/>
        </w:rPr>
        <w:t xml:space="preserve">maior interação entre os alunos e trabalho em equipe, desenvolver habilidade importantes que complementam as disciplinas curriculares, motivada pelo interesse que a área de robótica proporciona. </w:t>
      </w:r>
      <w:r w:rsidRPr="009D0F2B">
        <w:rPr>
          <w:rFonts w:asciiTheme="minorHAnsi" w:hAnsiTheme="minorHAnsi" w:cstheme="minorHAnsi"/>
          <w:sz w:val="28"/>
          <w:szCs w:val="28"/>
        </w:rPr>
        <w:t>Ao final</w:t>
      </w:r>
      <w:r w:rsidR="000B6910">
        <w:rPr>
          <w:rFonts w:asciiTheme="minorHAnsi" w:hAnsiTheme="minorHAnsi" w:cstheme="minorHAnsi"/>
          <w:sz w:val="28"/>
          <w:szCs w:val="28"/>
        </w:rPr>
        <w:t>, espera-se que</w:t>
      </w:r>
      <w:r w:rsidRPr="009D0F2B">
        <w:rPr>
          <w:rFonts w:asciiTheme="minorHAnsi" w:hAnsiTheme="minorHAnsi" w:cstheme="minorHAnsi"/>
          <w:sz w:val="28"/>
          <w:szCs w:val="28"/>
        </w:rPr>
        <w:t xml:space="preserve"> o aluno </w:t>
      </w:r>
      <w:r w:rsidR="000B6910">
        <w:rPr>
          <w:rFonts w:asciiTheme="minorHAnsi" w:hAnsiTheme="minorHAnsi" w:cstheme="minorHAnsi"/>
          <w:sz w:val="28"/>
          <w:szCs w:val="28"/>
        </w:rPr>
        <w:t xml:space="preserve">tenha compreendido os conceitos abordados e adquirido habilidades que complementam as disciplinas curriculares. </w:t>
      </w:r>
    </w:p>
    <w:p w14:paraId="248BB114" w14:textId="165333A8" w:rsidR="00537519" w:rsidRPr="00F03847" w:rsidRDefault="00537519" w:rsidP="000B6910">
      <w:pPr>
        <w:pStyle w:val="NormalWeb"/>
        <w:shd w:val="clear" w:color="auto" w:fill="FFFFFF"/>
        <w:spacing w:after="150"/>
        <w:ind w:left="1003"/>
        <w:jc w:val="both"/>
        <w:textAlignment w:val="baseline"/>
        <w:rPr>
          <w:rFonts w:asciiTheme="minorHAnsi" w:hAnsiTheme="minorHAnsi" w:cstheme="minorHAnsi"/>
          <w:color w:val="00B050"/>
          <w:sz w:val="28"/>
          <w:szCs w:val="28"/>
        </w:rPr>
      </w:pPr>
    </w:p>
    <w:p w14:paraId="1FBB8F84" w14:textId="797D6BCE" w:rsidR="00D66854" w:rsidRPr="00341649" w:rsidRDefault="00D66854" w:rsidP="00836BA2">
      <w:pPr>
        <w:spacing w:after="0" w:line="360" w:lineRule="auto"/>
        <w:jc w:val="both"/>
        <w:rPr>
          <w:rFonts w:asciiTheme="majorHAnsi" w:eastAsiaTheme="majorEastAsia" w:hAnsiTheme="majorHAnsi" w:cstheme="majorBidi"/>
          <w:b/>
          <w:color w:val="00B050"/>
          <w:sz w:val="28"/>
          <w:szCs w:val="28"/>
        </w:rPr>
      </w:pPr>
    </w:p>
    <w:p w14:paraId="67E54EF4" w14:textId="69266921" w:rsidR="00537519" w:rsidRPr="00537519" w:rsidRDefault="004C7ECB" w:rsidP="00537519">
      <w:pPr>
        <w:pStyle w:val="PargrafodaLista"/>
        <w:numPr>
          <w:ilvl w:val="0"/>
          <w:numId w:val="1"/>
        </w:numPr>
        <w:spacing w:line="360" w:lineRule="auto"/>
        <w:jc w:val="both"/>
        <w:rPr>
          <w:i/>
          <w:color w:val="00B0F0"/>
          <w:sz w:val="28"/>
          <w:szCs w:val="28"/>
        </w:rPr>
      </w:pPr>
      <w:r w:rsidRPr="00537519">
        <w:rPr>
          <w:rFonts w:asciiTheme="minorHAnsi" w:hAnsiTheme="minorHAnsi" w:cstheme="minorHAnsi"/>
          <w:b/>
          <w:color w:val="000009"/>
          <w:sz w:val="28"/>
          <w:szCs w:val="28"/>
        </w:rPr>
        <w:t>Fundamentação teórica e justificativa</w:t>
      </w:r>
      <w:r w:rsidR="00537519" w:rsidRPr="00537519">
        <w:rPr>
          <w:rFonts w:asciiTheme="minorHAnsi" w:hAnsiTheme="minorHAnsi" w:cstheme="minorHAnsi"/>
          <w:b/>
          <w:color w:val="000009"/>
          <w:sz w:val="28"/>
          <w:szCs w:val="28"/>
        </w:rPr>
        <w:t xml:space="preserve"> </w:t>
      </w:r>
    </w:p>
    <w:p w14:paraId="4B244FFE" w14:textId="2E8393EA" w:rsidR="00C4443C" w:rsidRPr="00C4443C" w:rsidRDefault="00C4443C" w:rsidP="00C4443C">
      <w:pPr>
        <w:pStyle w:val="PargrafodaLista"/>
        <w:ind w:firstLine="360"/>
        <w:jc w:val="both"/>
        <w:rPr>
          <w:rFonts w:asciiTheme="minorHAnsi" w:hAnsiTheme="minorHAnsi" w:cstheme="minorHAnsi"/>
          <w:sz w:val="28"/>
          <w:szCs w:val="28"/>
        </w:rPr>
      </w:pPr>
      <w:r w:rsidRPr="00C4443C">
        <w:rPr>
          <w:rFonts w:asciiTheme="minorHAnsi" w:hAnsiTheme="minorHAnsi" w:cstheme="minorHAnsi"/>
          <w:sz w:val="28"/>
          <w:szCs w:val="28"/>
        </w:rPr>
        <w:t xml:space="preserve">A extensão universitária é um processo que promove a interação transformadora entre a universidade e a comunidade na qual está inserida. </w:t>
      </w:r>
    </w:p>
    <w:p w14:paraId="4B1D90D3" w14:textId="77777777" w:rsidR="00C4443C" w:rsidRPr="00C4443C" w:rsidRDefault="00C4443C" w:rsidP="00C4443C">
      <w:pPr>
        <w:pStyle w:val="PargrafodaLista"/>
        <w:ind w:firstLine="360"/>
        <w:jc w:val="both"/>
        <w:rPr>
          <w:rFonts w:asciiTheme="minorHAnsi" w:hAnsiTheme="minorHAnsi" w:cstheme="minorHAnsi"/>
          <w:sz w:val="28"/>
          <w:szCs w:val="28"/>
        </w:rPr>
      </w:pPr>
      <w:r w:rsidRPr="00C4443C">
        <w:rPr>
          <w:rFonts w:asciiTheme="minorHAnsi" w:hAnsiTheme="minorHAnsi" w:cstheme="minorHAnsi"/>
          <w:sz w:val="28"/>
          <w:szCs w:val="28"/>
        </w:rPr>
        <w:t xml:space="preserve">O papel da extensão universitária é também abstrair a cultura e os problemas enfrentados pela comunidade na qual está inserida e propor formas de ajudá-la. Por meio de atividades </w:t>
      </w:r>
      <w:proofErr w:type="spellStart"/>
      <w:r w:rsidRPr="00C4443C">
        <w:rPr>
          <w:rFonts w:asciiTheme="minorHAnsi" w:hAnsiTheme="minorHAnsi" w:cstheme="minorHAnsi"/>
          <w:sz w:val="28"/>
          <w:szCs w:val="28"/>
        </w:rPr>
        <w:t>extensionistas</w:t>
      </w:r>
      <w:proofErr w:type="spellEnd"/>
      <w:r w:rsidRPr="00C4443C">
        <w:rPr>
          <w:rFonts w:asciiTheme="minorHAnsi" w:hAnsiTheme="minorHAnsi" w:cstheme="minorHAnsi"/>
          <w:sz w:val="28"/>
          <w:szCs w:val="28"/>
        </w:rPr>
        <w:t xml:space="preserve">, a universidade transfere o conhecimento para a comunidade externa, promovendo o desenvolvimento e a transformação social. Em contrapartida, a integração entre a universidade e a comunidade traz inúmeros benefícios ao meio acadêmico. (Reis et. </w:t>
      </w:r>
      <w:proofErr w:type="spellStart"/>
      <w:r w:rsidRPr="00C4443C">
        <w:rPr>
          <w:rFonts w:asciiTheme="minorHAnsi" w:hAnsiTheme="minorHAnsi" w:cstheme="minorHAnsi"/>
          <w:sz w:val="28"/>
          <w:szCs w:val="28"/>
        </w:rPr>
        <w:t>all</w:t>
      </w:r>
      <w:proofErr w:type="spellEnd"/>
      <w:r w:rsidRPr="00C4443C">
        <w:rPr>
          <w:rFonts w:asciiTheme="minorHAnsi" w:hAnsiTheme="minorHAnsi" w:cstheme="minorHAnsi"/>
          <w:sz w:val="28"/>
          <w:szCs w:val="28"/>
        </w:rPr>
        <w:t xml:space="preserve">, </w:t>
      </w:r>
      <w:proofErr w:type="gramStart"/>
      <w:r w:rsidRPr="00C4443C">
        <w:rPr>
          <w:rFonts w:asciiTheme="minorHAnsi" w:hAnsiTheme="minorHAnsi" w:cstheme="minorHAnsi"/>
          <w:sz w:val="28"/>
          <w:szCs w:val="28"/>
        </w:rPr>
        <w:t>2014 )</w:t>
      </w:r>
      <w:proofErr w:type="gramEnd"/>
    </w:p>
    <w:p w14:paraId="4E7A5E24" w14:textId="4849C86B" w:rsidR="00A16942" w:rsidRPr="008B7173" w:rsidRDefault="00C4443C" w:rsidP="00C4443C">
      <w:pPr>
        <w:pStyle w:val="PargrafodaLista"/>
        <w:ind w:firstLine="360"/>
        <w:jc w:val="both"/>
        <w:rPr>
          <w:rFonts w:asciiTheme="minorHAnsi" w:hAnsiTheme="minorHAnsi" w:cstheme="minorHAnsi"/>
          <w:sz w:val="28"/>
          <w:szCs w:val="28"/>
        </w:rPr>
      </w:pPr>
      <w:r w:rsidRPr="00C4443C">
        <w:rPr>
          <w:rFonts w:asciiTheme="minorHAnsi" w:hAnsiTheme="minorHAnsi" w:cstheme="minorHAnsi"/>
          <w:sz w:val="28"/>
          <w:szCs w:val="28"/>
        </w:rPr>
        <w:t xml:space="preserve">Uma das áreas que têm sido beneficiadas por diversas atividades de extensão e que é objeto de estudo deste trabalho é a educação nos níveis fundamental e médio em escolas da rede pública. Diante das dificuldades enfrentadas pelas redes de ensino público, trabalhos como </w:t>
      </w:r>
      <w:proofErr w:type="spellStart"/>
      <w:r w:rsidRPr="00C4443C">
        <w:rPr>
          <w:rFonts w:asciiTheme="minorHAnsi" w:hAnsiTheme="minorHAnsi" w:cstheme="minorHAnsi"/>
          <w:sz w:val="28"/>
          <w:szCs w:val="28"/>
        </w:rPr>
        <w:t>Vallim</w:t>
      </w:r>
      <w:proofErr w:type="spellEnd"/>
      <w:r w:rsidRPr="00C4443C">
        <w:rPr>
          <w:rFonts w:asciiTheme="minorHAnsi" w:hAnsiTheme="minorHAnsi" w:cstheme="minorHAnsi"/>
          <w:sz w:val="28"/>
          <w:szCs w:val="28"/>
        </w:rPr>
        <w:t xml:space="preserve"> et al. (2009) e </w:t>
      </w:r>
      <w:proofErr w:type="spellStart"/>
      <w:r w:rsidRPr="00C4443C">
        <w:rPr>
          <w:rFonts w:asciiTheme="minorHAnsi" w:hAnsiTheme="minorHAnsi" w:cstheme="minorHAnsi"/>
          <w:sz w:val="28"/>
          <w:szCs w:val="28"/>
        </w:rPr>
        <w:t>Angonese</w:t>
      </w:r>
      <w:proofErr w:type="spellEnd"/>
      <w:r w:rsidRPr="00C4443C">
        <w:rPr>
          <w:rFonts w:asciiTheme="minorHAnsi" w:hAnsiTheme="minorHAnsi" w:cstheme="minorHAnsi"/>
          <w:sz w:val="28"/>
          <w:szCs w:val="28"/>
        </w:rPr>
        <w:t xml:space="preserve"> et al. (2012) têm mostrado importantes resultados. Por meio desses relatos, nota-se que as atividades </w:t>
      </w:r>
      <w:proofErr w:type="spellStart"/>
      <w:r w:rsidRPr="00C4443C">
        <w:rPr>
          <w:rFonts w:asciiTheme="minorHAnsi" w:hAnsiTheme="minorHAnsi" w:cstheme="minorHAnsi"/>
          <w:sz w:val="28"/>
          <w:szCs w:val="28"/>
        </w:rPr>
        <w:t>extensionistas</w:t>
      </w:r>
      <w:proofErr w:type="spellEnd"/>
      <w:r w:rsidRPr="00C4443C">
        <w:rPr>
          <w:rFonts w:asciiTheme="minorHAnsi" w:hAnsiTheme="minorHAnsi" w:cstheme="minorHAnsi"/>
          <w:sz w:val="28"/>
          <w:szCs w:val="28"/>
        </w:rPr>
        <w:t xml:space="preserve"> podem promover a melhoria do processo de aprendizagem, a inclusão digital, o interesse dos alunos pelas aulas e até mesmo ajudar na escolha do curso superior.</w:t>
      </w:r>
    </w:p>
    <w:p w14:paraId="0F3525F8" w14:textId="77777777" w:rsidR="00537519" w:rsidRDefault="00537519" w:rsidP="00537519">
      <w:pPr>
        <w:spacing w:line="360" w:lineRule="auto"/>
        <w:jc w:val="both"/>
        <w:rPr>
          <w:rFonts w:asciiTheme="minorHAnsi" w:hAnsiTheme="minorHAnsi" w:cstheme="minorHAnsi"/>
          <w:b/>
          <w:color w:val="000009"/>
          <w:sz w:val="28"/>
          <w:szCs w:val="28"/>
        </w:rPr>
      </w:pPr>
    </w:p>
    <w:p w14:paraId="2DC9ECDB" w14:textId="36906A65" w:rsidR="00C4443C" w:rsidRPr="00C4443C" w:rsidRDefault="00D83359" w:rsidP="00C4443C">
      <w:pPr>
        <w:pStyle w:val="PargrafodaLista"/>
        <w:numPr>
          <w:ilvl w:val="0"/>
          <w:numId w:val="1"/>
        </w:numPr>
        <w:spacing w:line="360" w:lineRule="auto"/>
        <w:jc w:val="both"/>
        <w:rPr>
          <w:i/>
          <w:color w:val="00B0F0"/>
          <w:sz w:val="28"/>
          <w:szCs w:val="28"/>
        </w:rPr>
      </w:pPr>
      <w:r w:rsidRPr="00C4443C">
        <w:rPr>
          <w:rFonts w:asciiTheme="minorHAnsi" w:hAnsiTheme="minorHAnsi" w:cstheme="minorHAnsi"/>
          <w:b/>
          <w:color w:val="000009"/>
          <w:sz w:val="28"/>
          <w:szCs w:val="28"/>
        </w:rPr>
        <w:t>Objetivo Geral</w:t>
      </w:r>
      <w:r w:rsidR="00E01F48" w:rsidRPr="00C4443C">
        <w:rPr>
          <w:rFonts w:asciiTheme="minorHAnsi" w:hAnsiTheme="minorHAnsi" w:cstheme="minorHAnsi"/>
          <w:b/>
          <w:color w:val="000009"/>
          <w:sz w:val="28"/>
          <w:szCs w:val="28"/>
        </w:rPr>
        <w:t xml:space="preserve"> </w:t>
      </w:r>
      <w:r w:rsidR="0010746E" w:rsidRPr="00C4443C">
        <w:rPr>
          <w:rFonts w:asciiTheme="minorHAnsi" w:hAnsiTheme="minorHAnsi" w:cstheme="minorHAnsi"/>
          <w:sz w:val="28"/>
          <w:szCs w:val="28"/>
        </w:rPr>
        <w:t xml:space="preserve">  </w:t>
      </w:r>
      <w:r w:rsidR="00C4443C" w:rsidRPr="00C4443C">
        <w:rPr>
          <w:i/>
          <w:color w:val="00B0F0"/>
          <w:sz w:val="28"/>
          <w:szCs w:val="28"/>
        </w:rPr>
        <w:t xml:space="preserve"> </w:t>
      </w:r>
    </w:p>
    <w:p w14:paraId="7571CDFA" w14:textId="77777777" w:rsidR="00C4443C" w:rsidRPr="00C4443C" w:rsidRDefault="0047437F" w:rsidP="00C4443C">
      <w:pPr>
        <w:pStyle w:val="PargrafodaLista"/>
        <w:ind w:firstLine="36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E</w:t>
      </w:r>
      <w:r w:rsidR="00A05333" w:rsidRPr="0047437F">
        <w:rPr>
          <w:rFonts w:asciiTheme="minorHAnsi" w:hAnsiTheme="minorHAnsi" w:cstheme="minorHAnsi"/>
          <w:sz w:val="28"/>
          <w:szCs w:val="28"/>
        </w:rPr>
        <w:t>ste projeto será executado em parceria da</w:t>
      </w:r>
      <w:r>
        <w:rPr>
          <w:rFonts w:asciiTheme="minorHAnsi" w:hAnsiTheme="minorHAnsi" w:cstheme="minorHAnsi"/>
          <w:sz w:val="28"/>
          <w:szCs w:val="28"/>
        </w:rPr>
        <w:t xml:space="preserve"> Universidade Federal de Viçosa</w:t>
      </w:r>
      <w:r w:rsidR="00A05333" w:rsidRPr="0047437F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(</w:t>
      </w:r>
      <w:r w:rsidR="00A05333" w:rsidRPr="0047437F">
        <w:rPr>
          <w:rFonts w:asciiTheme="minorHAnsi" w:hAnsiTheme="minorHAnsi" w:cstheme="minorHAnsi"/>
          <w:sz w:val="28"/>
          <w:szCs w:val="28"/>
        </w:rPr>
        <w:t>UFV</w:t>
      </w:r>
      <w:r>
        <w:rPr>
          <w:rFonts w:asciiTheme="minorHAnsi" w:hAnsiTheme="minorHAnsi" w:cstheme="minorHAnsi"/>
          <w:sz w:val="28"/>
          <w:szCs w:val="28"/>
        </w:rPr>
        <w:t>)</w:t>
      </w:r>
      <w:r w:rsidR="00A05333" w:rsidRPr="0047437F">
        <w:rPr>
          <w:rFonts w:asciiTheme="minorHAnsi" w:hAnsiTheme="minorHAnsi" w:cstheme="minorHAnsi"/>
          <w:sz w:val="28"/>
          <w:szCs w:val="28"/>
        </w:rPr>
        <w:t xml:space="preserve"> com os colégios </w:t>
      </w:r>
      <w:r w:rsidR="00147468" w:rsidRPr="00147468">
        <w:rPr>
          <w:rFonts w:asciiTheme="minorHAnsi" w:hAnsiTheme="minorHAnsi" w:cstheme="minorHAnsi"/>
          <w:sz w:val="28"/>
          <w:szCs w:val="28"/>
        </w:rPr>
        <w:t xml:space="preserve">Colégio de Aplicação – </w:t>
      </w:r>
      <w:proofErr w:type="spellStart"/>
      <w:r w:rsidR="00147468" w:rsidRPr="00147468">
        <w:rPr>
          <w:rFonts w:asciiTheme="minorHAnsi" w:hAnsiTheme="minorHAnsi" w:cstheme="minorHAnsi"/>
          <w:sz w:val="28"/>
          <w:szCs w:val="28"/>
        </w:rPr>
        <w:t>CAp</w:t>
      </w:r>
      <w:proofErr w:type="spellEnd"/>
      <w:r w:rsidR="00147468" w:rsidRPr="00147468">
        <w:rPr>
          <w:rFonts w:asciiTheme="minorHAnsi" w:hAnsiTheme="minorHAnsi" w:cstheme="minorHAnsi"/>
          <w:sz w:val="28"/>
          <w:szCs w:val="28"/>
        </w:rPr>
        <w:t>-COLUNI</w:t>
      </w:r>
      <w:r w:rsidR="00147468">
        <w:rPr>
          <w:rFonts w:asciiTheme="minorHAnsi" w:hAnsiTheme="minorHAnsi" w:cstheme="minorHAnsi"/>
          <w:sz w:val="28"/>
          <w:szCs w:val="28"/>
        </w:rPr>
        <w:t xml:space="preserve">/ UFV </w:t>
      </w:r>
      <w:r w:rsidR="00A05333" w:rsidRPr="0047437F">
        <w:rPr>
          <w:rFonts w:asciiTheme="minorHAnsi" w:hAnsiTheme="minorHAnsi" w:cstheme="minorHAnsi"/>
          <w:sz w:val="28"/>
          <w:szCs w:val="28"/>
        </w:rPr>
        <w:t xml:space="preserve">e </w:t>
      </w:r>
      <w:r w:rsidR="00147468">
        <w:rPr>
          <w:rFonts w:asciiTheme="minorHAnsi" w:hAnsiTheme="minorHAnsi" w:cstheme="minorHAnsi"/>
          <w:sz w:val="28"/>
          <w:szCs w:val="28"/>
        </w:rPr>
        <w:t xml:space="preserve">Escola Estadual </w:t>
      </w:r>
      <w:proofErr w:type="spellStart"/>
      <w:r w:rsidR="00147468">
        <w:rPr>
          <w:rFonts w:asciiTheme="minorHAnsi" w:hAnsiTheme="minorHAnsi" w:cstheme="minorHAnsi"/>
          <w:sz w:val="28"/>
          <w:szCs w:val="28"/>
        </w:rPr>
        <w:t>E</w:t>
      </w:r>
      <w:r w:rsidR="00A05333" w:rsidRPr="0047437F">
        <w:rPr>
          <w:rFonts w:asciiTheme="minorHAnsi" w:hAnsiTheme="minorHAnsi" w:cstheme="minorHAnsi"/>
          <w:sz w:val="28"/>
          <w:szCs w:val="28"/>
        </w:rPr>
        <w:t>ffie</w:t>
      </w:r>
      <w:proofErr w:type="spellEnd"/>
      <w:r w:rsidR="00A05333" w:rsidRPr="0047437F">
        <w:rPr>
          <w:rFonts w:asciiTheme="minorHAnsi" w:hAnsiTheme="minorHAnsi" w:cstheme="minorHAnsi"/>
          <w:sz w:val="28"/>
          <w:szCs w:val="28"/>
        </w:rPr>
        <w:t xml:space="preserve"> </w:t>
      </w:r>
      <w:r w:rsidR="00147468">
        <w:rPr>
          <w:rFonts w:asciiTheme="minorHAnsi" w:hAnsiTheme="minorHAnsi" w:cstheme="minorHAnsi"/>
          <w:sz w:val="28"/>
          <w:szCs w:val="28"/>
        </w:rPr>
        <w:t>Ro</w:t>
      </w:r>
      <w:r w:rsidR="00A05333" w:rsidRPr="0047437F">
        <w:rPr>
          <w:rFonts w:asciiTheme="minorHAnsi" w:hAnsiTheme="minorHAnsi" w:cstheme="minorHAnsi"/>
          <w:sz w:val="28"/>
          <w:szCs w:val="28"/>
        </w:rPr>
        <w:t>lfs.</w:t>
      </w:r>
      <w:r w:rsidR="005A1C42">
        <w:rPr>
          <w:rFonts w:asciiTheme="minorHAnsi" w:hAnsiTheme="minorHAnsi" w:cstheme="minorHAnsi"/>
          <w:sz w:val="28"/>
          <w:szCs w:val="28"/>
        </w:rPr>
        <w:t xml:space="preserve"> </w:t>
      </w:r>
      <w:r w:rsidR="00C4443C" w:rsidRPr="00C4443C">
        <w:rPr>
          <w:rFonts w:asciiTheme="minorHAnsi" w:hAnsiTheme="minorHAnsi" w:cstheme="minorHAnsi"/>
          <w:sz w:val="28"/>
          <w:szCs w:val="28"/>
        </w:rPr>
        <w:t xml:space="preserve">O Projeto Robótica educacional no ensino médio tem por objetivo principal utilizar a robótica como ferramenta de ensino e como recurso para fomentar a aprendizagem dos conteúdos curriculares com o intuito de estimular a criatividade, a experimentação, a criticidade, a análise sistêmica e a inclusão de tecnologia digital com vistas a inovação dos métodos de ensino. </w:t>
      </w:r>
    </w:p>
    <w:p w14:paraId="520B753B" w14:textId="29F7E2D6" w:rsidR="00764378" w:rsidRDefault="00C4443C" w:rsidP="009D0F2B">
      <w:pPr>
        <w:pStyle w:val="PargrafodaLista"/>
        <w:ind w:firstLine="360"/>
        <w:jc w:val="both"/>
        <w:rPr>
          <w:rFonts w:asciiTheme="minorHAnsi" w:hAnsiTheme="minorHAnsi" w:cstheme="minorHAnsi"/>
          <w:sz w:val="28"/>
          <w:szCs w:val="28"/>
        </w:rPr>
      </w:pPr>
      <w:r w:rsidRPr="00C4443C">
        <w:rPr>
          <w:rFonts w:asciiTheme="minorHAnsi" w:hAnsiTheme="minorHAnsi" w:cstheme="minorHAnsi"/>
          <w:sz w:val="28"/>
          <w:szCs w:val="28"/>
        </w:rPr>
        <w:t xml:space="preserve">Este projeto será executado em parceria da Universidade Federal de Viçosa (UFV) com o Colégio de Aplicação – </w:t>
      </w:r>
      <w:proofErr w:type="spellStart"/>
      <w:r w:rsidRPr="00C4443C">
        <w:rPr>
          <w:rFonts w:asciiTheme="minorHAnsi" w:hAnsiTheme="minorHAnsi" w:cstheme="minorHAnsi"/>
          <w:sz w:val="28"/>
          <w:szCs w:val="28"/>
        </w:rPr>
        <w:t>CAp</w:t>
      </w:r>
      <w:proofErr w:type="spellEnd"/>
      <w:r w:rsidRPr="00C4443C">
        <w:rPr>
          <w:rFonts w:asciiTheme="minorHAnsi" w:hAnsiTheme="minorHAnsi" w:cstheme="minorHAnsi"/>
          <w:sz w:val="28"/>
          <w:szCs w:val="28"/>
        </w:rPr>
        <w:t xml:space="preserve">-COLUNI/ UFV e Escola Estadual </w:t>
      </w:r>
      <w:proofErr w:type="spellStart"/>
      <w:r w:rsidRPr="00C4443C">
        <w:rPr>
          <w:rFonts w:asciiTheme="minorHAnsi" w:hAnsiTheme="minorHAnsi" w:cstheme="minorHAnsi"/>
          <w:sz w:val="28"/>
          <w:szCs w:val="28"/>
        </w:rPr>
        <w:t>Effie</w:t>
      </w:r>
      <w:proofErr w:type="spellEnd"/>
      <w:r w:rsidRPr="00C4443C">
        <w:rPr>
          <w:rFonts w:asciiTheme="minorHAnsi" w:hAnsiTheme="minorHAnsi" w:cstheme="minorHAnsi"/>
          <w:sz w:val="28"/>
          <w:szCs w:val="28"/>
        </w:rPr>
        <w:t xml:space="preserve"> Rolfs.</w:t>
      </w:r>
    </w:p>
    <w:p w14:paraId="09C4F139" w14:textId="77777777" w:rsidR="00670FEF" w:rsidRDefault="00670FEF" w:rsidP="0047437F">
      <w:pPr>
        <w:pStyle w:val="PargrafodaLista"/>
        <w:ind w:left="0" w:firstLine="360"/>
        <w:jc w:val="both"/>
        <w:rPr>
          <w:rFonts w:asciiTheme="minorHAnsi" w:hAnsiTheme="minorHAnsi" w:cstheme="minorHAnsi"/>
          <w:sz w:val="28"/>
          <w:szCs w:val="28"/>
        </w:rPr>
      </w:pPr>
    </w:p>
    <w:p w14:paraId="6366C7CF" w14:textId="77777777" w:rsidR="00670FEF" w:rsidRPr="0047437F" w:rsidRDefault="00670FEF" w:rsidP="0047437F">
      <w:pPr>
        <w:pStyle w:val="PargrafodaLista"/>
        <w:ind w:left="0" w:firstLine="360"/>
        <w:jc w:val="both"/>
        <w:rPr>
          <w:rFonts w:asciiTheme="minorHAnsi" w:hAnsiTheme="minorHAnsi" w:cstheme="minorHAnsi"/>
          <w:sz w:val="28"/>
          <w:szCs w:val="28"/>
        </w:rPr>
      </w:pPr>
    </w:p>
    <w:p w14:paraId="778DE1B6" w14:textId="77777777" w:rsidR="00E01F48" w:rsidRDefault="00D83359" w:rsidP="00D83359">
      <w:pPr>
        <w:pStyle w:val="Ttulo2"/>
        <w:numPr>
          <w:ilvl w:val="0"/>
          <w:numId w:val="1"/>
        </w:numPr>
        <w:rPr>
          <w:rFonts w:asciiTheme="minorHAnsi" w:hAnsiTheme="minorHAnsi" w:cstheme="minorHAnsi"/>
          <w:b/>
          <w:color w:val="000009"/>
          <w:sz w:val="28"/>
          <w:szCs w:val="28"/>
        </w:rPr>
      </w:pPr>
      <w:r>
        <w:rPr>
          <w:b/>
          <w:color w:val="000009"/>
          <w:sz w:val="28"/>
          <w:szCs w:val="28"/>
        </w:rPr>
        <w:t>Objet</w:t>
      </w:r>
      <w:r>
        <w:rPr>
          <w:rFonts w:asciiTheme="minorHAnsi" w:hAnsiTheme="minorHAnsi" w:cstheme="minorHAnsi"/>
          <w:b/>
          <w:color w:val="000009"/>
          <w:sz w:val="28"/>
          <w:szCs w:val="28"/>
        </w:rPr>
        <w:t>ivos Específicos</w:t>
      </w:r>
    </w:p>
    <w:p w14:paraId="79813043" w14:textId="77777777" w:rsidR="009D0F2B" w:rsidRDefault="009D0F2B" w:rsidP="009D0F2B">
      <w:pPr>
        <w:spacing w:after="24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i/>
          <w:color w:val="000009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F72A95F" w14:textId="1EDFF9F8" w:rsidR="009D0F2B" w:rsidRPr="009D0F2B" w:rsidRDefault="009D0F2B" w:rsidP="009D0F2B">
      <w:pPr>
        <w:pStyle w:val="PargrafodaLista"/>
        <w:ind w:firstLine="360"/>
        <w:jc w:val="both"/>
        <w:rPr>
          <w:rFonts w:asciiTheme="minorHAnsi" w:hAnsiTheme="minorHAnsi" w:cstheme="minorHAnsi"/>
          <w:sz w:val="28"/>
          <w:szCs w:val="28"/>
        </w:rPr>
      </w:pPr>
      <w:r w:rsidRPr="009D0F2B">
        <w:rPr>
          <w:rFonts w:asciiTheme="minorHAnsi" w:hAnsiTheme="minorHAnsi" w:cstheme="minorHAnsi"/>
          <w:sz w:val="28"/>
          <w:szCs w:val="28"/>
        </w:rPr>
        <w:t>Estudo e aplicação dos conceitos de lógica.</w:t>
      </w:r>
    </w:p>
    <w:p w14:paraId="6CD8AC47" w14:textId="77777777" w:rsidR="009D0F2B" w:rsidRPr="009D0F2B" w:rsidRDefault="009D0F2B" w:rsidP="009D0F2B">
      <w:pPr>
        <w:pStyle w:val="PargrafodaLista"/>
        <w:ind w:firstLine="360"/>
        <w:jc w:val="both"/>
        <w:rPr>
          <w:rFonts w:asciiTheme="minorHAnsi" w:hAnsiTheme="minorHAnsi" w:cstheme="minorHAnsi"/>
          <w:sz w:val="28"/>
          <w:szCs w:val="28"/>
        </w:rPr>
      </w:pPr>
      <w:r w:rsidRPr="009D0F2B">
        <w:rPr>
          <w:rFonts w:asciiTheme="minorHAnsi" w:hAnsiTheme="minorHAnsi" w:cstheme="minorHAnsi"/>
          <w:sz w:val="28"/>
          <w:szCs w:val="28"/>
        </w:rPr>
        <w:t>Estudo dos conceitos de eletrônica analógica e digital.</w:t>
      </w:r>
    </w:p>
    <w:p w14:paraId="4F5608EB" w14:textId="77777777" w:rsidR="009D0F2B" w:rsidRPr="009D0F2B" w:rsidRDefault="009D0F2B" w:rsidP="009D0F2B">
      <w:pPr>
        <w:pStyle w:val="PargrafodaLista"/>
        <w:ind w:firstLine="360"/>
        <w:jc w:val="both"/>
        <w:rPr>
          <w:rFonts w:asciiTheme="minorHAnsi" w:hAnsiTheme="minorHAnsi" w:cstheme="minorHAnsi"/>
          <w:sz w:val="28"/>
          <w:szCs w:val="28"/>
        </w:rPr>
      </w:pPr>
      <w:r w:rsidRPr="009D0F2B">
        <w:rPr>
          <w:rFonts w:asciiTheme="minorHAnsi" w:hAnsiTheme="minorHAnsi" w:cstheme="minorHAnsi"/>
          <w:sz w:val="28"/>
          <w:szCs w:val="28"/>
        </w:rPr>
        <w:t>Estudos dos principais componentes utilizados</w:t>
      </w:r>
    </w:p>
    <w:p w14:paraId="2838F056" w14:textId="32A0F338" w:rsidR="00A05333" w:rsidRPr="009D0F2B" w:rsidRDefault="009D0F2B" w:rsidP="00B71851">
      <w:pPr>
        <w:pStyle w:val="PargrafodaLista"/>
        <w:ind w:firstLine="360"/>
        <w:jc w:val="both"/>
        <w:rPr>
          <w:rFonts w:asciiTheme="minorHAnsi" w:hAnsiTheme="minorHAnsi" w:cstheme="minorHAnsi"/>
          <w:sz w:val="28"/>
          <w:szCs w:val="28"/>
        </w:rPr>
      </w:pPr>
      <w:r w:rsidRPr="009D0F2B">
        <w:rPr>
          <w:rFonts w:asciiTheme="minorHAnsi" w:hAnsiTheme="minorHAnsi" w:cstheme="minorHAnsi"/>
          <w:sz w:val="28"/>
          <w:szCs w:val="28"/>
        </w:rPr>
        <w:t>Com o decorrer do curso, pretendemos caso seja possível, participar de gincanas e competições regionais, promovendo a interação dos alunos na área tecnológica. Além de apresentações e visitas em outras escolas da cidade.</w:t>
      </w:r>
    </w:p>
    <w:p w14:paraId="1C4CC683" w14:textId="77777777" w:rsidR="00A92281" w:rsidRDefault="00A92281" w:rsidP="00A92281">
      <w:pPr>
        <w:spacing w:after="240" w:line="360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bookmarkEnd w:id="0"/>
    <w:p w14:paraId="63C4CAA1" w14:textId="16F9395D" w:rsidR="00110145" w:rsidRPr="00D27B3B" w:rsidRDefault="00D83359" w:rsidP="00D8335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Metas </w:t>
      </w:r>
    </w:p>
    <w:p w14:paraId="3C5E9F47" w14:textId="77777777" w:rsidR="009D0F2B" w:rsidRPr="00B71851" w:rsidRDefault="009D0F2B" w:rsidP="00B71851">
      <w:pPr>
        <w:pStyle w:val="PargrafodaLista"/>
        <w:numPr>
          <w:ilvl w:val="0"/>
          <w:numId w:val="1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71851">
        <w:rPr>
          <w:rFonts w:asciiTheme="minorHAnsi" w:hAnsiTheme="minorHAnsi" w:cstheme="minorHAnsi"/>
          <w:sz w:val="28"/>
          <w:szCs w:val="28"/>
        </w:rPr>
        <w:t>Promover maior interação entre os alunos e trabalho em equipe;</w:t>
      </w:r>
    </w:p>
    <w:p w14:paraId="15114415" w14:textId="2F3E7818" w:rsidR="009D0F2B" w:rsidRPr="00B71851" w:rsidRDefault="009D0F2B" w:rsidP="00B71851">
      <w:pPr>
        <w:pStyle w:val="PargrafodaLista"/>
        <w:numPr>
          <w:ilvl w:val="0"/>
          <w:numId w:val="1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71851">
        <w:rPr>
          <w:rFonts w:asciiTheme="minorHAnsi" w:hAnsiTheme="minorHAnsi" w:cstheme="minorHAnsi"/>
          <w:sz w:val="28"/>
          <w:szCs w:val="28"/>
        </w:rPr>
        <w:t>Desenvolver habilidade importantes que complementam as disciplinas curriculares;</w:t>
      </w:r>
    </w:p>
    <w:p w14:paraId="526D9293" w14:textId="0A91F3EF" w:rsidR="009D0F2B" w:rsidRPr="00B71851" w:rsidRDefault="009D0F2B" w:rsidP="00B71851">
      <w:pPr>
        <w:pStyle w:val="PargrafodaLista"/>
        <w:numPr>
          <w:ilvl w:val="0"/>
          <w:numId w:val="1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71851">
        <w:rPr>
          <w:rFonts w:asciiTheme="minorHAnsi" w:hAnsiTheme="minorHAnsi" w:cstheme="minorHAnsi"/>
          <w:sz w:val="28"/>
          <w:szCs w:val="28"/>
        </w:rPr>
        <w:t>Aprendizagem de conceitos em robótica;</w:t>
      </w:r>
    </w:p>
    <w:p w14:paraId="093ECA4C" w14:textId="1C47C8AE" w:rsidR="009D0F2B" w:rsidRPr="00B71851" w:rsidRDefault="009D0F2B" w:rsidP="00B71851">
      <w:pPr>
        <w:pStyle w:val="PargrafodaLista"/>
        <w:numPr>
          <w:ilvl w:val="0"/>
          <w:numId w:val="1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71851">
        <w:rPr>
          <w:rFonts w:asciiTheme="minorHAnsi" w:hAnsiTheme="minorHAnsi" w:cstheme="minorHAnsi"/>
          <w:sz w:val="28"/>
          <w:szCs w:val="28"/>
        </w:rPr>
        <w:t>Possibilitar a participação dos alunos e competição de robótica para ensino médio;</w:t>
      </w:r>
    </w:p>
    <w:p w14:paraId="43E7F4D9" w14:textId="77777777" w:rsidR="00074874" w:rsidRDefault="00074874" w:rsidP="0011014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28649B9" w14:textId="2D2B1E48" w:rsidR="00110145" w:rsidRDefault="00283007" w:rsidP="00537519">
      <w:pPr>
        <w:spacing w:line="360" w:lineRule="auto"/>
        <w:ind w:firstLine="360"/>
        <w:jc w:val="both"/>
        <w:rPr>
          <w:rFonts w:ascii="Arial" w:hAnsi="Arial" w:cs="Arial"/>
          <w:bCs/>
          <w:sz w:val="24"/>
          <w:szCs w:val="24"/>
        </w:rPr>
      </w:pPr>
      <w:r w:rsidRPr="00283007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>.  Metodologia e ações participativas</w:t>
      </w:r>
      <w:r w:rsidR="00190CC1">
        <w:rPr>
          <w:sz w:val="28"/>
          <w:szCs w:val="28"/>
        </w:rPr>
        <w:t xml:space="preserve"> </w:t>
      </w:r>
      <w:r w:rsidR="00190CC1" w:rsidRPr="00190CC1">
        <w:rPr>
          <w:rFonts w:asciiTheme="minorHAnsi" w:hAnsiTheme="minorHAnsi" w:cstheme="minorHAnsi"/>
          <w:b/>
          <w:sz w:val="28"/>
          <w:szCs w:val="28"/>
        </w:rPr>
        <w:t>(Realização das oficinas)</w:t>
      </w:r>
      <w:r w:rsidR="00D27B3B" w:rsidRPr="00D27B3B">
        <w:rPr>
          <w:i/>
          <w:color w:val="00B0F0"/>
        </w:rPr>
        <w:t xml:space="preserve"> </w:t>
      </w:r>
    </w:p>
    <w:p w14:paraId="76CEBC4E" w14:textId="57461E28" w:rsidR="009D0F2B" w:rsidRPr="009D0F2B" w:rsidRDefault="009D0F2B" w:rsidP="00B71851">
      <w:pPr>
        <w:pStyle w:val="PargrafodaLista"/>
        <w:ind w:firstLine="360"/>
        <w:jc w:val="both"/>
        <w:rPr>
          <w:rFonts w:asciiTheme="minorHAnsi" w:hAnsiTheme="minorHAnsi" w:cstheme="minorHAnsi"/>
          <w:sz w:val="28"/>
          <w:szCs w:val="28"/>
        </w:rPr>
      </w:pPr>
      <w:r w:rsidRPr="009D0F2B">
        <w:rPr>
          <w:rFonts w:asciiTheme="minorHAnsi" w:hAnsiTheme="minorHAnsi" w:cstheme="minorHAnsi"/>
          <w:sz w:val="28"/>
          <w:szCs w:val="28"/>
        </w:rPr>
        <w:lastRenderedPageBreak/>
        <w:t xml:space="preserve">As atividades serão desenvolvidas durante dois encontros semanais de duas horas e meia (02:30 </w:t>
      </w:r>
      <w:proofErr w:type="spellStart"/>
      <w:r w:rsidRPr="009D0F2B">
        <w:rPr>
          <w:rFonts w:asciiTheme="minorHAnsi" w:hAnsiTheme="minorHAnsi" w:cstheme="minorHAnsi"/>
          <w:sz w:val="28"/>
          <w:szCs w:val="28"/>
        </w:rPr>
        <w:t>hr</w:t>
      </w:r>
      <w:proofErr w:type="spellEnd"/>
      <w:r w:rsidRPr="009D0F2B">
        <w:rPr>
          <w:rFonts w:asciiTheme="minorHAnsi" w:hAnsiTheme="minorHAnsi" w:cstheme="minorHAnsi"/>
          <w:sz w:val="28"/>
          <w:szCs w:val="28"/>
        </w:rPr>
        <w:t xml:space="preserve">) cada, sendo atividades teóricas e práticas. </w:t>
      </w:r>
    </w:p>
    <w:p w14:paraId="13745B16" w14:textId="741AE7DB" w:rsidR="009A04D4" w:rsidRPr="00253F9A" w:rsidRDefault="009D0F2B" w:rsidP="00B71851">
      <w:pPr>
        <w:pStyle w:val="PargrafodaLista"/>
        <w:ind w:firstLine="360"/>
        <w:jc w:val="both"/>
        <w:rPr>
          <w:rFonts w:asciiTheme="minorHAnsi" w:hAnsiTheme="minorHAnsi" w:cstheme="minorHAnsi"/>
          <w:sz w:val="28"/>
          <w:szCs w:val="28"/>
        </w:rPr>
      </w:pPr>
      <w:r w:rsidRPr="009D0F2B">
        <w:rPr>
          <w:rFonts w:asciiTheme="minorHAnsi" w:hAnsiTheme="minorHAnsi" w:cstheme="minorHAnsi"/>
          <w:sz w:val="28"/>
          <w:szCs w:val="28"/>
        </w:rPr>
        <w:t>Os conteúdos abordados são aliados aos problemas do cotidiano e as disciplinas curriculares do ensino médio. As aulas serão desenvolvidas salas de aula/laboratórios cedidos pelas escolas envolvidas, em associação com o Departamento da Engenharia Elétrica (UFV). Haverá uma seleção para preenchimento de duas equipes com 6 vagas cada, o curso iniciará em 01/10/2018 e se estenderá até 26/06/2019.</w:t>
      </w:r>
    </w:p>
    <w:p w14:paraId="014A0A09" w14:textId="5DD05EFA" w:rsidR="00110145" w:rsidRPr="00537519" w:rsidRDefault="0003734A" w:rsidP="00537519">
      <w:pPr>
        <w:pStyle w:val="PargrafodaLista"/>
        <w:ind w:left="0"/>
        <w:jc w:val="both"/>
        <w:rPr>
          <w:rFonts w:asciiTheme="minorHAnsi" w:hAnsiTheme="minorHAnsi" w:cstheme="minorHAnsi"/>
          <w:sz w:val="28"/>
          <w:szCs w:val="28"/>
        </w:rPr>
      </w:pPr>
      <w:r w:rsidRPr="00104C7E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06F9B58" w14:textId="77777777" w:rsidR="00110145" w:rsidRDefault="00110145" w:rsidP="00110145">
      <w:pPr>
        <w:spacing w:line="360" w:lineRule="auto"/>
        <w:rPr>
          <w:rFonts w:ascii="Arial" w:hAnsi="Arial" w:cs="Arial"/>
          <w:sz w:val="24"/>
          <w:szCs w:val="24"/>
        </w:rPr>
      </w:pPr>
    </w:p>
    <w:p w14:paraId="24A7288F" w14:textId="1748200A" w:rsidR="0010746E" w:rsidRPr="00283007" w:rsidRDefault="004E1BAD" w:rsidP="00283007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283007">
        <w:rPr>
          <w:rFonts w:ascii="Arial" w:hAnsi="Arial" w:cs="Arial"/>
          <w:b/>
          <w:bCs/>
          <w:sz w:val="24"/>
          <w:szCs w:val="24"/>
        </w:rPr>
        <w:t>Impacto social esperado</w:t>
      </w:r>
      <w:r w:rsidR="00D27B3B" w:rsidRPr="00D27B3B">
        <w:rPr>
          <w:i/>
          <w:color w:val="00B0F0"/>
        </w:rPr>
        <w:t xml:space="preserve"> </w:t>
      </w:r>
    </w:p>
    <w:p w14:paraId="79BE152F" w14:textId="77777777" w:rsidR="009D0F2B" w:rsidRPr="009D0F2B" w:rsidRDefault="009D0F2B" w:rsidP="009D0F2B">
      <w:pPr>
        <w:pStyle w:val="Rodap"/>
        <w:numPr>
          <w:ilvl w:val="0"/>
          <w:numId w:val="8"/>
        </w:numPr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9D0F2B">
        <w:rPr>
          <w:rFonts w:asciiTheme="minorHAnsi" w:hAnsiTheme="minorHAnsi" w:cstheme="minorHAnsi"/>
          <w:color w:val="333333"/>
          <w:sz w:val="28"/>
          <w:szCs w:val="28"/>
        </w:rPr>
        <w:t>Desenvolver o espírito de trabalho em equipe, respeito e exposição de ideias;</w:t>
      </w:r>
    </w:p>
    <w:p w14:paraId="0C3FA71C" w14:textId="20663AAB" w:rsidR="009D0F2B" w:rsidRPr="009D0F2B" w:rsidRDefault="009D0F2B" w:rsidP="009D0F2B">
      <w:pPr>
        <w:pStyle w:val="Rodap"/>
        <w:numPr>
          <w:ilvl w:val="0"/>
          <w:numId w:val="8"/>
        </w:numPr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9D0F2B">
        <w:rPr>
          <w:rFonts w:asciiTheme="minorHAnsi" w:hAnsiTheme="minorHAnsi" w:cstheme="minorHAnsi"/>
          <w:color w:val="333333"/>
          <w:sz w:val="28"/>
          <w:szCs w:val="28"/>
        </w:rPr>
        <w:t>Desenvolver o senso crítico;</w:t>
      </w:r>
    </w:p>
    <w:p w14:paraId="00FA9A8B" w14:textId="0A60B0E6" w:rsidR="009D0F2B" w:rsidRPr="009D0F2B" w:rsidRDefault="009D0F2B" w:rsidP="009D0F2B">
      <w:pPr>
        <w:pStyle w:val="Rodap"/>
        <w:numPr>
          <w:ilvl w:val="0"/>
          <w:numId w:val="8"/>
        </w:numPr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9D0F2B">
        <w:rPr>
          <w:rFonts w:asciiTheme="minorHAnsi" w:hAnsiTheme="minorHAnsi" w:cstheme="minorHAnsi"/>
          <w:color w:val="333333"/>
          <w:sz w:val="28"/>
          <w:szCs w:val="28"/>
        </w:rPr>
        <w:t>Aumentar o interesse pelo aprendizado e consequentemente o desempenho escolar;</w:t>
      </w:r>
    </w:p>
    <w:p w14:paraId="290770E8" w14:textId="3A6F0FCB" w:rsidR="009D0F2B" w:rsidRPr="009D0F2B" w:rsidRDefault="009D0F2B" w:rsidP="009D0F2B">
      <w:pPr>
        <w:pStyle w:val="Rodap"/>
        <w:numPr>
          <w:ilvl w:val="0"/>
          <w:numId w:val="8"/>
        </w:numPr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9D0F2B">
        <w:rPr>
          <w:rFonts w:asciiTheme="minorHAnsi" w:hAnsiTheme="minorHAnsi" w:cstheme="minorHAnsi"/>
          <w:color w:val="333333"/>
          <w:sz w:val="28"/>
          <w:szCs w:val="28"/>
        </w:rPr>
        <w:t>Despertar a criatividade dos alunos ao montar os robôs e definir as estratégias que serão utilizadas.</w:t>
      </w:r>
    </w:p>
    <w:p w14:paraId="1D8346C8" w14:textId="51BDA6FA" w:rsidR="009D0F2B" w:rsidRPr="009D0F2B" w:rsidRDefault="009D0F2B" w:rsidP="009D0F2B">
      <w:pPr>
        <w:pStyle w:val="Rodap"/>
        <w:numPr>
          <w:ilvl w:val="0"/>
          <w:numId w:val="8"/>
        </w:numPr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9D0F2B">
        <w:rPr>
          <w:rFonts w:asciiTheme="minorHAnsi" w:hAnsiTheme="minorHAnsi" w:cstheme="minorHAnsi"/>
          <w:color w:val="333333"/>
          <w:sz w:val="28"/>
          <w:szCs w:val="28"/>
        </w:rPr>
        <w:t>Desenvolver o raciocínio lógico;</w:t>
      </w:r>
    </w:p>
    <w:p w14:paraId="503F251C" w14:textId="4BAB6707" w:rsidR="009D0F2B" w:rsidRPr="009D0F2B" w:rsidRDefault="009D0F2B" w:rsidP="009D0F2B">
      <w:pPr>
        <w:pStyle w:val="Rodap"/>
        <w:numPr>
          <w:ilvl w:val="0"/>
          <w:numId w:val="8"/>
        </w:numPr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9D0F2B">
        <w:rPr>
          <w:rFonts w:asciiTheme="minorHAnsi" w:hAnsiTheme="minorHAnsi" w:cstheme="minorHAnsi"/>
          <w:color w:val="333333"/>
          <w:sz w:val="28"/>
          <w:szCs w:val="28"/>
        </w:rPr>
        <w:t xml:space="preserve">Promover a integração de alunos de famílias carentes o acesso e montagem de componentes eletrônicos;   </w:t>
      </w:r>
    </w:p>
    <w:p w14:paraId="217F7914" w14:textId="099C6731" w:rsidR="009D0F2B" w:rsidRPr="009D0F2B" w:rsidRDefault="009D0F2B" w:rsidP="009D0F2B">
      <w:pPr>
        <w:pStyle w:val="Rodap"/>
        <w:numPr>
          <w:ilvl w:val="0"/>
          <w:numId w:val="8"/>
        </w:numPr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9D0F2B">
        <w:rPr>
          <w:rFonts w:asciiTheme="minorHAnsi" w:hAnsiTheme="minorHAnsi" w:cstheme="minorHAnsi"/>
          <w:color w:val="333333"/>
          <w:sz w:val="28"/>
          <w:szCs w:val="28"/>
        </w:rPr>
        <w:t xml:space="preserve">Trabalhar com habilidades </w:t>
      </w:r>
      <w:proofErr w:type="spellStart"/>
      <w:r w:rsidRPr="009D0F2B">
        <w:rPr>
          <w:rFonts w:asciiTheme="minorHAnsi" w:hAnsiTheme="minorHAnsi" w:cstheme="minorHAnsi"/>
          <w:color w:val="333333"/>
          <w:sz w:val="28"/>
          <w:szCs w:val="28"/>
        </w:rPr>
        <w:t>socioemocionais</w:t>
      </w:r>
      <w:proofErr w:type="spellEnd"/>
      <w:r w:rsidRPr="009D0F2B">
        <w:rPr>
          <w:rFonts w:asciiTheme="minorHAnsi" w:hAnsiTheme="minorHAnsi" w:cstheme="minorHAnsi"/>
          <w:color w:val="333333"/>
          <w:sz w:val="28"/>
          <w:szCs w:val="28"/>
        </w:rPr>
        <w:t>;</w:t>
      </w:r>
    </w:p>
    <w:p w14:paraId="3254C497" w14:textId="502F7706" w:rsidR="009D0F2B" w:rsidRPr="009D0F2B" w:rsidRDefault="009D0F2B" w:rsidP="009D0F2B">
      <w:pPr>
        <w:pStyle w:val="Rodap"/>
        <w:numPr>
          <w:ilvl w:val="0"/>
          <w:numId w:val="8"/>
        </w:numPr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9D0F2B">
        <w:rPr>
          <w:rFonts w:asciiTheme="minorHAnsi" w:hAnsiTheme="minorHAnsi" w:cstheme="minorHAnsi"/>
          <w:color w:val="333333"/>
          <w:sz w:val="28"/>
          <w:szCs w:val="28"/>
        </w:rPr>
        <w:t>Ajudar no desenvolvimento processual;</w:t>
      </w:r>
    </w:p>
    <w:p w14:paraId="7906A3E7" w14:textId="336935E0" w:rsidR="009D0F2B" w:rsidRPr="009D0F2B" w:rsidRDefault="009D0F2B" w:rsidP="009D0F2B">
      <w:pPr>
        <w:pStyle w:val="Rodap"/>
        <w:numPr>
          <w:ilvl w:val="0"/>
          <w:numId w:val="8"/>
        </w:numPr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9D0F2B">
        <w:rPr>
          <w:rFonts w:asciiTheme="minorHAnsi" w:hAnsiTheme="minorHAnsi" w:cstheme="minorHAnsi"/>
          <w:color w:val="333333"/>
          <w:sz w:val="28"/>
          <w:szCs w:val="28"/>
        </w:rPr>
        <w:t>Fortalecer e desenvolver a expressão de pensamento;</w:t>
      </w:r>
    </w:p>
    <w:p w14:paraId="0ECAC6F6" w14:textId="72B7F559" w:rsidR="009D0F2B" w:rsidRPr="009D0F2B" w:rsidRDefault="009D0F2B" w:rsidP="009D0F2B">
      <w:pPr>
        <w:pStyle w:val="Rodap"/>
        <w:numPr>
          <w:ilvl w:val="0"/>
          <w:numId w:val="8"/>
        </w:numPr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9D0F2B">
        <w:rPr>
          <w:rFonts w:asciiTheme="minorHAnsi" w:hAnsiTheme="minorHAnsi" w:cstheme="minorHAnsi"/>
          <w:color w:val="333333"/>
          <w:sz w:val="28"/>
          <w:szCs w:val="28"/>
        </w:rPr>
        <w:t>Ajudar na autoconfiança e tomada de decisões;</w:t>
      </w:r>
    </w:p>
    <w:p w14:paraId="3B6E18D1" w14:textId="18F5AFAB" w:rsidR="006F4912" w:rsidRPr="00C32C08" w:rsidRDefault="009D0F2B" w:rsidP="009D0F2B">
      <w:pPr>
        <w:pStyle w:val="Rodap"/>
        <w:numPr>
          <w:ilvl w:val="0"/>
          <w:numId w:val="8"/>
        </w:numPr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9D0F2B">
        <w:rPr>
          <w:rFonts w:asciiTheme="minorHAnsi" w:hAnsiTheme="minorHAnsi" w:cstheme="minorHAnsi"/>
          <w:color w:val="333333"/>
          <w:sz w:val="28"/>
          <w:szCs w:val="28"/>
        </w:rPr>
        <w:t>Desenvolver a aplicação do conhecimento conceitual.</w:t>
      </w:r>
    </w:p>
    <w:p w14:paraId="3E45AD4F" w14:textId="77777777" w:rsidR="00074874" w:rsidRDefault="004E1BAD" w:rsidP="00074874">
      <w:pPr>
        <w:pStyle w:val="PargrafodaLista"/>
        <w:spacing w:line="360" w:lineRule="auto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1754AF1" w14:textId="77777777" w:rsidR="00E6017D" w:rsidRDefault="00E6017D" w:rsidP="00074874">
      <w:pPr>
        <w:pStyle w:val="PargrafodaLista"/>
        <w:spacing w:line="360" w:lineRule="auto"/>
        <w:ind w:left="0"/>
        <w:rPr>
          <w:rFonts w:ascii="Arial" w:hAnsi="Arial" w:cs="Arial"/>
          <w:b/>
          <w:bCs/>
          <w:sz w:val="24"/>
          <w:szCs w:val="24"/>
        </w:rPr>
      </w:pPr>
    </w:p>
    <w:p w14:paraId="0B4C43B8" w14:textId="68E14C6C" w:rsidR="00D27B3B" w:rsidRPr="00074874" w:rsidRDefault="00C32C08" w:rsidP="00074874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74874">
        <w:rPr>
          <w:rFonts w:asciiTheme="minorHAnsi" w:hAnsiTheme="minorHAnsi" w:cstheme="minorHAnsi"/>
          <w:b/>
          <w:color w:val="000009"/>
          <w:sz w:val="28"/>
          <w:szCs w:val="28"/>
        </w:rPr>
        <w:t>Interação ensino, pesquisa e extensão</w:t>
      </w:r>
      <w:r w:rsidR="00D27B3B" w:rsidRPr="00074874">
        <w:rPr>
          <w:color w:val="00B0F0"/>
        </w:rPr>
        <w:t xml:space="preserve"> </w:t>
      </w:r>
      <w:r w:rsidR="009D0F2B">
        <w:rPr>
          <w:color w:val="00B0F0"/>
          <w:sz w:val="28"/>
          <w:szCs w:val="28"/>
        </w:rPr>
        <w:t xml:space="preserve"> </w:t>
      </w:r>
    </w:p>
    <w:p w14:paraId="32B7E204" w14:textId="2F64285C" w:rsidR="00C32C08" w:rsidRDefault="009D0F2B" w:rsidP="00F00028">
      <w:pPr>
        <w:pStyle w:val="PargrafodaLista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2641C1" w:rsidRPr="002641C1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9D0F2B">
        <w:rPr>
          <w:rFonts w:asciiTheme="minorHAnsi" w:hAnsiTheme="minorHAnsi" w:cstheme="minorHAnsi"/>
          <w:sz w:val="28"/>
          <w:szCs w:val="28"/>
        </w:rPr>
        <w:t xml:space="preserve">Esse projeto possui como um dos objetivos proporcionar que outros órgãos municipais e estudais também se envolvam conosco nesta caminhada, pois queremos estender a ideia adiante e atender a um número cada vez maior de alunos e envolvidos. Assim estaremos estimulando atividades cujo desenvolvimento implique </w:t>
      </w:r>
      <w:r w:rsidRPr="009D0F2B">
        <w:rPr>
          <w:rFonts w:asciiTheme="minorHAnsi" w:hAnsiTheme="minorHAnsi" w:cstheme="minorHAnsi"/>
          <w:sz w:val="28"/>
          <w:szCs w:val="28"/>
        </w:rPr>
        <w:lastRenderedPageBreak/>
        <w:t xml:space="preserve">em relações </w:t>
      </w:r>
      <w:proofErr w:type="spellStart"/>
      <w:r w:rsidRPr="009D0F2B">
        <w:rPr>
          <w:rFonts w:asciiTheme="minorHAnsi" w:hAnsiTheme="minorHAnsi" w:cstheme="minorHAnsi"/>
          <w:sz w:val="28"/>
          <w:szCs w:val="28"/>
        </w:rPr>
        <w:t>multi</w:t>
      </w:r>
      <w:proofErr w:type="spellEnd"/>
      <w:r w:rsidRPr="009D0F2B">
        <w:rPr>
          <w:rFonts w:asciiTheme="minorHAnsi" w:hAnsiTheme="minorHAnsi" w:cstheme="minorHAnsi"/>
          <w:sz w:val="28"/>
          <w:szCs w:val="28"/>
        </w:rPr>
        <w:t>, e interdisciplinares de setores da Universidade e da sociedade, reafirmando a Extensão Universitária como processo acadêmico definido e efetivado em função das exigências da realidade, além de indispensável na formação do estudante e no intercâmbio com a sociedade.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8FB498F" w14:textId="77777777" w:rsidR="001C63B5" w:rsidRDefault="001C63B5" w:rsidP="009A04D4">
      <w:pPr>
        <w:pStyle w:val="PargrafodaLista"/>
        <w:ind w:left="0" w:firstLine="283"/>
        <w:jc w:val="both"/>
        <w:rPr>
          <w:rFonts w:asciiTheme="minorHAnsi" w:hAnsiTheme="minorHAnsi" w:cstheme="minorHAnsi"/>
          <w:sz w:val="28"/>
          <w:szCs w:val="28"/>
        </w:rPr>
      </w:pPr>
    </w:p>
    <w:p w14:paraId="6B41D733" w14:textId="77777777" w:rsidR="001C63B5" w:rsidRPr="002641C1" w:rsidRDefault="001C63B5" w:rsidP="009A04D4">
      <w:pPr>
        <w:pStyle w:val="PargrafodaLista"/>
        <w:ind w:left="0" w:firstLine="283"/>
        <w:jc w:val="both"/>
        <w:rPr>
          <w:rFonts w:asciiTheme="minorHAnsi" w:hAnsiTheme="minorHAnsi" w:cstheme="minorHAnsi"/>
          <w:sz w:val="28"/>
          <w:szCs w:val="28"/>
        </w:rPr>
      </w:pPr>
    </w:p>
    <w:p w14:paraId="58B4D61F" w14:textId="306D2CD6" w:rsidR="004E1BAD" w:rsidRPr="00074874" w:rsidRDefault="00074874" w:rsidP="00074874">
      <w:pPr>
        <w:spacing w:line="360" w:lineRule="auto"/>
        <w:ind w:firstLine="283"/>
        <w:rPr>
          <w:rFonts w:ascii="Arial" w:hAnsi="Arial" w:cs="Arial"/>
          <w:b/>
          <w:bCs/>
          <w:sz w:val="24"/>
          <w:szCs w:val="24"/>
        </w:rPr>
      </w:pPr>
      <w:r w:rsidRPr="00074874">
        <w:rPr>
          <w:rFonts w:ascii="Arial" w:hAnsi="Arial" w:cs="Arial"/>
          <w:b/>
          <w:bCs/>
          <w:sz w:val="24"/>
          <w:szCs w:val="24"/>
        </w:rPr>
        <w:t xml:space="preserve">8. </w:t>
      </w:r>
      <w:r w:rsidR="0010746E" w:rsidRPr="00074874">
        <w:rPr>
          <w:rFonts w:ascii="Arial" w:hAnsi="Arial" w:cs="Arial"/>
          <w:b/>
          <w:bCs/>
          <w:sz w:val="24"/>
          <w:szCs w:val="24"/>
        </w:rPr>
        <w:t>Acompanhamento e avaliação</w:t>
      </w:r>
      <w:r w:rsidR="00D27B3B" w:rsidRPr="0007487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B734C49" w14:textId="532785FA" w:rsidR="008B7173" w:rsidRDefault="009D0F2B" w:rsidP="00B71851">
      <w:pPr>
        <w:pStyle w:val="PargrafodaLista"/>
        <w:ind w:firstLine="36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9D0F2B">
        <w:rPr>
          <w:rFonts w:asciiTheme="minorHAnsi" w:hAnsiTheme="minorHAnsi" w:cstheme="minorHAnsi"/>
          <w:sz w:val="28"/>
          <w:szCs w:val="28"/>
        </w:rPr>
        <w:t>Em cada oficina, os conteúdos vistos são aliados a problemas do cotidiano e de disciplinas do ensino médio. Então, os alunos deverão aplicar o conteúdo visto para resolver problemas e desafios através de projeto, montagem e controle de robôs. Dentre as atividades desenvolvidas alguns projetos práticos com embasamento teórico deverão serem apresentados para fim de avaliação.</w:t>
      </w:r>
    </w:p>
    <w:p w14:paraId="3EA82BCE" w14:textId="77777777" w:rsidR="004423C6" w:rsidRPr="008B7173" w:rsidRDefault="004423C6" w:rsidP="004423C6">
      <w:pPr>
        <w:pStyle w:val="PargrafodaLista"/>
        <w:ind w:left="0" w:firstLine="283"/>
        <w:jc w:val="both"/>
        <w:rPr>
          <w:rFonts w:asciiTheme="minorHAnsi" w:hAnsiTheme="minorHAnsi" w:cstheme="minorHAnsi"/>
          <w:sz w:val="28"/>
          <w:szCs w:val="28"/>
        </w:rPr>
      </w:pPr>
    </w:p>
    <w:p w14:paraId="65ED514B" w14:textId="1185502D" w:rsidR="00C32C08" w:rsidRDefault="00181E3D" w:rsidP="00181E3D">
      <w:pPr>
        <w:pStyle w:val="Ttulo2"/>
        <w:ind w:left="283"/>
        <w:rPr>
          <w:color w:val="00B0F0"/>
          <w:sz w:val="28"/>
          <w:szCs w:val="28"/>
        </w:rPr>
      </w:pPr>
      <w:r>
        <w:rPr>
          <w:rFonts w:asciiTheme="minorHAnsi" w:hAnsiTheme="minorHAnsi" w:cstheme="minorHAnsi"/>
          <w:b/>
          <w:color w:val="000009"/>
          <w:sz w:val="28"/>
          <w:szCs w:val="28"/>
        </w:rPr>
        <w:t>9</w:t>
      </w:r>
      <w:r w:rsidR="00074874">
        <w:rPr>
          <w:rFonts w:asciiTheme="minorHAnsi" w:hAnsiTheme="minorHAnsi" w:cstheme="minorHAnsi"/>
          <w:b/>
          <w:color w:val="000009"/>
          <w:sz w:val="28"/>
          <w:szCs w:val="28"/>
        </w:rPr>
        <w:t xml:space="preserve">. </w:t>
      </w:r>
      <w:r w:rsidR="00C32C08" w:rsidRPr="00C32C08">
        <w:rPr>
          <w:rFonts w:asciiTheme="minorHAnsi" w:hAnsiTheme="minorHAnsi" w:cstheme="minorHAnsi"/>
          <w:b/>
          <w:color w:val="000009"/>
          <w:sz w:val="28"/>
          <w:szCs w:val="28"/>
        </w:rPr>
        <w:t>Financiamento/</w:t>
      </w:r>
      <w:r w:rsidR="0047437F" w:rsidRPr="00C32C08">
        <w:rPr>
          <w:rFonts w:asciiTheme="minorHAnsi" w:hAnsiTheme="minorHAnsi" w:cstheme="minorHAnsi"/>
          <w:b/>
          <w:color w:val="000009"/>
          <w:sz w:val="28"/>
          <w:szCs w:val="28"/>
        </w:rPr>
        <w:t>infraestrutura</w:t>
      </w:r>
      <w:r w:rsidR="00D27B3B">
        <w:rPr>
          <w:rFonts w:asciiTheme="minorHAnsi" w:hAnsiTheme="minorHAnsi" w:cstheme="minorHAnsi"/>
          <w:b/>
          <w:color w:val="000009"/>
          <w:sz w:val="28"/>
          <w:szCs w:val="28"/>
        </w:rPr>
        <w:t xml:space="preserve"> </w:t>
      </w:r>
      <w:r w:rsidR="00D27B3B" w:rsidRPr="00D27B3B">
        <w:rPr>
          <w:color w:val="00B0F0"/>
          <w:sz w:val="28"/>
          <w:szCs w:val="28"/>
        </w:rPr>
        <w:t xml:space="preserve"> </w:t>
      </w:r>
    </w:p>
    <w:p w14:paraId="426180D9" w14:textId="77777777" w:rsidR="00B71851" w:rsidRPr="00B71851" w:rsidRDefault="00B71851" w:rsidP="00B71851"/>
    <w:p w14:paraId="5AA1C73B" w14:textId="595A28B2" w:rsidR="0010746E" w:rsidRPr="00100ADF" w:rsidRDefault="009D0F2B" w:rsidP="00B71851">
      <w:pPr>
        <w:pStyle w:val="PargrafodaLista"/>
        <w:ind w:firstLine="360"/>
        <w:jc w:val="both"/>
        <w:rPr>
          <w:rFonts w:asciiTheme="minorHAnsi" w:hAnsiTheme="minorHAnsi" w:cstheme="minorHAnsi"/>
          <w:sz w:val="28"/>
          <w:szCs w:val="28"/>
        </w:rPr>
      </w:pPr>
      <w:r w:rsidRPr="009D0F2B">
        <w:rPr>
          <w:rFonts w:asciiTheme="minorHAnsi" w:hAnsiTheme="minorHAnsi" w:cstheme="minorHAnsi"/>
          <w:sz w:val="28"/>
          <w:szCs w:val="28"/>
        </w:rPr>
        <w:t>As aulas serão desenvolvidas em locais (salas de aula/laboratórios das escolas envolvidas) apropriados. Mas sempre que se fazer necessário, a Equipe BDP, através do Departamento de Engenharia Elétrica da UFV disponibilizará os materiais e recursos, como espaço físico, materiais didáticos, componentes eletrônicos e ferramentas para realização das aulas práticas.</w:t>
      </w:r>
    </w:p>
    <w:p w14:paraId="44D4052F" w14:textId="1DD14A39" w:rsidR="00C32C08" w:rsidRPr="00100ADF" w:rsidRDefault="00C32C08" w:rsidP="00100ADF">
      <w:pPr>
        <w:spacing w:line="360" w:lineRule="auto"/>
        <w:ind w:left="283"/>
        <w:rPr>
          <w:color w:val="00B0F0"/>
          <w:sz w:val="28"/>
          <w:szCs w:val="28"/>
        </w:rPr>
      </w:pPr>
    </w:p>
    <w:p w14:paraId="7C57610A" w14:textId="650D63E8" w:rsidR="00537519" w:rsidRDefault="00181E3D" w:rsidP="00537519">
      <w:pPr>
        <w:spacing w:line="360" w:lineRule="auto"/>
        <w:ind w:left="283"/>
        <w:rPr>
          <w:color w:val="00B0F0"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10. </w:t>
      </w:r>
      <w:r w:rsidR="00D27B3B" w:rsidRPr="00181E3D">
        <w:rPr>
          <w:rFonts w:ascii="Arial" w:hAnsi="Arial" w:cs="Arial"/>
          <w:b/>
          <w:bCs/>
          <w:sz w:val="24"/>
          <w:szCs w:val="24"/>
        </w:rPr>
        <w:t>Avaliaç</w:t>
      </w:r>
      <w:r w:rsidR="00100ADF">
        <w:rPr>
          <w:rFonts w:ascii="Arial" w:hAnsi="Arial" w:cs="Arial"/>
          <w:b/>
          <w:bCs/>
          <w:sz w:val="24"/>
          <w:szCs w:val="24"/>
        </w:rPr>
        <w:t>ã</w:t>
      </w:r>
      <w:r w:rsidR="00D27B3B" w:rsidRPr="00181E3D">
        <w:rPr>
          <w:rFonts w:ascii="Arial" w:hAnsi="Arial" w:cs="Arial"/>
          <w:b/>
          <w:bCs/>
          <w:sz w:val="24"/>
          <w:szCs w:val="24"/>
        </w:rPr>
        <w:t>o</w:t>
      </w:r>
      <w:r w:rsidRPr="00181E3D">
        <w:rPr>
          <w:rFonts w:ascii="Arial" w:hAnsi="Arial" w:cs="Arial"/>
          <w:b/>
          <w:bCs/>
          <w:sz w:val="24"/>
          <w:szCs w:val="24"/>
        </w:rPr>
        <w:t xml:space="preserve"> </w:t>
      </w:r>
      <w:r w:rsidR="009D0F2B">
        <w:rPr>
          <w:color w:val="00B0F0"/>
          <w:sz w:val="28"/>
          <w:szCs w:val="28"/>
        </w:rPr>
        <w:t xml:space="preserve"> </w:t>
      </w:r>
    </w:p>
    <w:p w14:paraId="3B9681F5" w14:textId="36D16A33" w:rsidR="0010746E" w:rsidRPr="00537519" w:rsidRDefault="002641C1" w:rsidP="00B71851">
      <w:pPr>
        <w:pStyle w:val="PargrafodaLista"/>
        <w:ind w:firstLine="360"/>
        <w:jc w:val="both"/>
        <w:rPr>
          <w:rFonts w:asciiTheme="minorHAnsi" w:hAnsiTheme="minorHAnsi" w:cstheme="minorHAnsi"/>
          <w:sz w:val="28"/>
          <w:szCs w:val="28"/>
        </w:rPr>
      </w:pPr>
      <w:bookmarkStart w:id="1" w:name="_GoBack"/>
      <w:r w:rsidRPr="002641C1">
        <w:rPr>
          <w:rFonts w:asciiTheme="minorHAnsi" w:hAnsiTheme="minorHAnsi" w:cstheme="minorHAnsi"/>
          <w:sz w:val="28"/>
          <w:szCs w:val="28"/>
        </w:rPr>
        <w:t xml:space="preserve">O </w:t>
      </w:r>
      <w:r w:rsidR="00C4443C">
        <w:rPr>
          <w:rFonts w:asciiTheme="minorHAnsi" w:hAnsiTheme="minorHAnsi" w:cstheme="minorHAnsi"/>
          <w:sz w:val="28"/>
          <w:szCs w:val="28"/>
        </w:rPr>
        <w:t xml:space="preserve">Bolsista será avaliado quanto a assiduidade, pontualidade, organização e cumprimento das atividades proposta. As avalições do bolsista serão periódicas e os responsáveis das escolas do ensino fundamental participará ativamente dessas avaliações. Concomitantemente à avaliação do coordenador, os alunos participantes do projeto deverão preencher um questionário avaliando o bolsista. </w:t>
      </w:r>
    </w:p>
    <w:bookmarkEnd w:id="1"/>
    <w:p w14:paraId="25A54407" w14:textId="77777777" w:rsidR="002641C1" w:rsidRDefault="002641C1" w:rsidP="00181E3D">
      <w:pPr>
        <w:spacing w:line="360" w:lineRule="auto"/>
        <w:ind w:left="283"/>
        <w:rPr>
          <w:rFonts w:ascii="Arial" w:hAnsi="Arial" w:cs="Arial"/>
          <w:b/>
          <w:bCs/>
          <w:sz w:val="24"/>
          <w:szCs w:val="24"/>
        </w:rPr>
      </w:pPr>
    </w:p>
    <w:p w14:paraId="180461A2" w14:textId="1330E215" w:rsidR="004E1BAD" w:rsidRPr="00181E3D" w:rsidRDefault="00181E3D" w:rsidP="00181E3D">
      <w:pPr>
        <w:spacing w:line="360" w:lineRule="auto"/>
        <w:ind w:left="28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11. </w:t>
      </w:r>
      <w:r w:rsidR="004E1BAD" w:rsidRPr="00181E3D">
        <w:rPr>
          <w:rFonts w:ascii="Arial" w:hAnsi="Arial" w:cs="Arial"/>
          <w:b/>
          <w:bCs/>
          <w:sz w:val="24"/>
          <w:szCs w:val="24"/>
        </w:rPr>
        <w:t>Equipe de trabalho</w:t>
      </w:r>
    </w:p>
    <w:tbl>
      <w:tblPr>
        <w:tblStyle w:val="TableNormal"/>
        <w:tblW w:w="932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66"/>
        <w:gridCol w:w="1574"/>
        <w:gridCol w:w="1636"/>
        <w:gridCol w:w="1298"/>
        <w:gridCol w:w="1246"/>
      </w:tblGrid>
      <w:tr w:rsidR="004E1BAD" w14:paraId="267DAE4D" w14:textId="77777777" w:rsidTr="00723905">
        <w:trPr>
          <w:trHeight w:val="1032"/>
        </w:trPr>
        <w:tc>
          <w:tcPr>
            <w:tcW w:w="3566" w:type="dxa"/>
            <w:tcBorders>
              <w:left w:val="single" w:sz="4" w:space="0" w:color="000000"/>
              <w:right w:val="single" w:sz="4" w:space="0" w:color="000000"/>
            </w:tcBorders>
          </w:tcPr>
          <w:p w14:paraId="7B223E38" w14:textId="77777777" w:rsidR="004E1BAD" w:rsidRDefault="004E1BAD" w:rsidP="00C167CA">
            <w:pPr>
              <w:pStyle w:val="TableParagraph"/>
              <w:rPr>
                <w:b/>
                <w:sz w:val="20"/>
              </w:rPr>
            </w:pPr>
          </w:p>
          <w:p w14:paraId="6BB9D74A" w14:textId="77777777" w:rsidR="004E1BAD" w:rsidRDefault="004E1BAD" w:rsidP="00C167CA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53850FEB" w14:textId="77777777" w:rsidR="004E1BAD" w:rsidRDefault="004E1BAD" w:rsidP="00BE6A05">
            <w:pPr>
              <w:pStyle w:val="TableParagraph"/>
              <w:ind w:left="50"/>
              <w:jc w:val="center"/>
              <w:rPr>
                <w:sz w:val="19"/>
              </w:rPr>
            </w:pPr>
            <w:r>
              <w:rPr>
                <w:color w:val="000009"/>
                <w:sz w:val="19"/>
              </w:rPr>
              <w:t>Nome</w:t>
            </w:r>
          </w:p>
        </w:tc>
        <w:tc>
          <w:tcPr>
            <w:tcW w:w="1574" w:type="dxa"/>
            <w:tcBorders>
              <w:left w:val="single" w:sz="4" w:space="0" w:color="000000"/>
              <w:right w:val="single" w:sz="4" w:space="0" w:color="000000"/>
            </w:tcBorders>
          </w:tcPr>
          <w:p w14:paraId="32C082B6" w14:textId="77777777" w:rsidR="004E1BAD" w:rsidRDefault="004E1BAD" w:rsidP="00C167CA">
            <w:pPr>
              <w:pStyle w:val="TableParagraph"/>
              <w:spacing w:before="44" w:line="460" w:lineRule="exact"/>
              <w:ind w:left="51" w:right="57"/>
              <w:rPr>
                <w:sz w:val="19"/>
              </w:rPr>
            </w:pPr>
            <w:proofErr w:type="spellStart"/>
            <w:r>
              <w:rPr>
                <w:color w:val="000009"/>
                <w:sz w:val="19"/>
              </w:rPr>
              <w:t>Departamento</w:t>
            </w:r>
            <w:proofErr w:type="spellEnd"/>
            <w:r>
              <w:rPr>
                <w:color w:val="000009"/>
                <w:sz w:val="19"/>
              </w:rPr>
              <w:t xml:space="preserve">/ </w:t>
            </w:r>
            <w:proofErr w:type="spellStart"/>
            <w:r>
              <w:rPr>
                <w:color w:val="000009"/>
                <w:sz w:val="19"/>
              </w:rPr>
              <w:t>Instituto</w:t>
            </w:r>
            <w:proofErr w:type="spellEnd"/>
            <w:r>
              <w:rPr>
                <w:color w:val="000009"/>
                <w:sz w:val="19"/>
              </w:rPr>
              <w:t>/</w:t>
            </w:r>
            <w:proofErr w:type="spellStart"/>
            <w:r>
              <w:rPr>
                <w:color w:val="000009"/>
                <w:sz w:val="19"/>
              </w:rPr>
              <w:t>Unidade</w:t>
            </w:r>
            <w:proofErr w:type="spellEnd"/>
          </w:p>
        </w:tc>
        <w:tc>
          <w:tcPr>
            <w:tcW w:w="1636" w:type="dxa"/>
            <w:tcBorders>
              <w:left w:val="single" w:sz="4" w:space="0" w:color="000000"/>
              <w:right w:val="single" w:sz="4" w:space="0" w:color="000000"/>
            </w:tcBorders>
          </w:tcPr>
          <w:p w14:paraId="1E635FE1" w14:textId="77777777" w:rsidR="004E1BAD" w:rsidRDefault="004E1BAD" w:rsidP="00C167CA">
            <w:pPr>
              <w:pStyle w:val="TableParagraph"/>
              <w:spacing w:before="44" w:line="460" w:lineRule="exact"/>
              <w:ind w:left="51" w:right="67"/>
              <w:rPr>
                <w:sz w:val="19"/>
              </w:rPr>
            </w:pPr>
            <w:proofErr w:type="spellStart"/>
            <w:r>
              <w:rPr>
                <w:color w:val="000009"/>
                <w:sz w:val="19"/>
              </w:rPr>
              <w:t>Docente</w:t>
            </w:r>
            <w:proofErr w:type="spellEnd"/>
            <w:r>
              <w:rPr>
                <w:color w:val="000009"/>
                <w:sz w:val="19"/>
              </w:rPr>
              <w:t>/</w:t>
            </w:r>
            <w:proofErr w:type="spellStart"/>
            <w:r>
              <w:rPr>
                <w:color w:val="000009"/>
                <w:sz w:val="19"/>
              </w:rPr>
              <w:t>Estudante</w:t>
            </w:r>
            <w:proofErr w:type="spellEnd"/>
            <w:r>
              <w:rPr>
                <w:color w:val="000009"/>
                <w:sz w:val="19"/>
              </w:rPr>
              <w:t xml:space="preserve">/ </w:t>
            </w:r>
            <w:proofErr w:type="spellStart"/>
            <w:r>
              <w:rPr>
                <w:color w:val="000009"/>
                <w:sz w:val="19"/>
              </w:rPr>
              <w:t>Técnico</w:t>
            </w:r>
            <w:proofErr w:type="spellEnd"/>
            <w:r>
              <w:rPr>
                <w:color w:val="000009"/>
                <w:sz w:val="19"/>
              </w:rPr>
              <w:t>/Outros</w:t>
            </w:r>
          </w:p>
        </w:tc>
        <w:tc>
          <w:tcPr>
            <w:tcW w:w="1298" w:type="dxa"/>
            <w:tcBorders>
              <w:left w:val="single" w:sz="4" w:space="0" w:color="000000"/>
              <w:right w:val="single" w:sz="4" w:space="0" w:color="000000"/>
            </w:tcBorders>
          </w:tcPr>
          <w:p w14:paraId="6561F375" w14:textId="77777777" w:rsidR="004E1BAD" w:rsidRDefault="004E1BAD" w:rsidP="00C167CA">
            <w:pPr>
              <w:pStyle w:val="TableParagraph"/>
              <w:rPr>
                <w:b/>
                <w:sz w:val="20"/>
              </w:rPr>
            </w:pPr>
          </w:p>
          <w:p w14:paraId="79C5BC99" w14:textId="77777777" w:rsidR="004E1BAD" w:rsidRDefault="004E1BAD" w:rsidP="00C167CA">
            <w:pPr>
              <w:pStyle w:val="TableParagraph"/>
              <w:spacing w:before="125"/>
              <w:ind w:left="51" w:right="420"/>
              <w:rPr>
                <w:sz w:val="19"/>
              </w:rPr>
            </w:pPr>
            <w:proofErr w:type="spellStart"/>
            <w:r>
              <w:rPr>
                <w:color w:val="000009"/>
                <w:sz w:val="19"/>
              </w:rPr>
              <w:t>Função</w:t>
            </w:r>
            <w:proofErr w:type="spellEnd"/>
            <w:r>
              <w:rPr>
                <w:color w:val="000009"/>
                <w:sz w:val="19"/>
              </w:rPr>
              <w:t xml:space="preserve"> no </w:t>
            </w:r>
            <w:proofErr w:type="spellStart"/>
            <w:r>
              <w:rPr>
                <w:color w:val="000009"/>
                <w:sz w:val="19"/>
              </w:rPr>
              <w:t>Projeto</w:t>
            </w:r>
            <w:proofErr w:type="spellEnd"/>
          </w:p>
        </w:tc>
        <w:tc>
          <w:tcPr>
            <w:tcW w:w="1246" w:type="dxa"/>
            <w:tcBorders>
              <w:left w:val="single" w:sz="4" w:space="0" w:color="000000"/>
              <w:right w:val="single" w:sz="4" w:space="0" w:color="000000"/>
            </w:tcBorders>
          </w:tcPr>
          <w:p w14:paraId="31E12568" w14:textId="77777777" w:rsidR="004E1BAD" w:rsidRDefault="004E1BAD" w:rsidP="00C167CA">
            <w:pPr>
              <w:pStyle w:val="TableParagraph"/>
              <w:rPr>
                <w:b/>
                <w:sz w:val="20"/>
              </w:rPr>
            </w:pPr>
          </w:p>
          <w:p w14:paraId="2564C8F2" w14:textId="77777777" w:rsidR="004E1BAD" w:rsidRDefault="004E1BAD" w:rsidP="00C167CA">
            <w:pPr>
              <w:pStyle w:val="TableParagraph"/>
              <w:spacing w:before="125"/>
              <w:ind w:left="50"/>
              <w:rPr>
                <w:sz w:val="19"/>
              </w:rPr>
            </w:pPr>
            <w:proofErr w:type="spellStart"/>
            <w:r>
              <w:rPr>
                <w:color w:val="000009"/>
                <w:sz w:val="19"/>
              </w:rPr>
              <w:t>Carga</w:t>
            </w:r>
            <w:proofErr w:type="spellEnd"/>
            <w:r>
              <w:rPr>
                <w:color w:val="000009"/>
                <w:sz w:val="19"/>
              </w:rPr>
              <w:t xml:space="preserve"> </w:t>
            </w:r>
            <w:proofErr w:type="spellStart"/>
            <w:r>
              <w:rPr>
                <w:color w:val="000009"/>
                <w:sz w:val="19"/>
              </w:rPr>
              <w:t>Horária</w:t>
            </w:r>
            <w:proofErr w:type="spellEnd"/>
            <w:r>
              <w:rPr>
                <w:color w:val="000009"/>
                <w:sz w:val="19"/>
              </w:rPr>
              <w:t xml:space="preserve"> no </w:t>
            </w:r>
            <w:proofErr w:type="spellStart"/>
            <w:r>
              <w:rPr>
                <w:color w:val="000009"/>
                <w:sz w:val="19"/>
              </w:rPr>
              <w:t>Projeto</w:t>
            </w:r>
            <w:proofErr w:type="spellEnd"/>
          </w:p>
        </w:tc>
      </w:tr>
      <w:tr w:rsidR="004E1BAD" w14:paraId="559D884E" w14:textId="77777777" w:rsidTr="00723905">
        <w:trPr>
          <w:trHeight w:val="585"/>
        </w:trPr>
        <w:tc>
          <w:tcPr>
            <w:tcW w:w="3566" w:type="dxa"/>
            <w:tcBorders>
              <w:left w:val="single" w:sz="4" w:space="0" w:color="000000"/>
              <w:right w:val="single" w:sz="4" w:space="0" w:color="000000"/>
            </w:tcBorders>
          </w:tcPr>
          <w:p w14:paraId="3E949744" w14:textId="77777777" w:rsidR="004E1BAD" w:rsidRDefault="00BE6A05" w:rsidP="00C167C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Andr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 Luis </w:t>
            </w:r>
            <w:proofErr w:type="spellStart"/>
            <w:r>
              <w:rPr>
                <w:rFonts w:ascii="Times New Roman"/>
                <w:sz w:val="20"/>
              </w:rPr>
              <w:t>Carvalho</w:t>
            </w:r>
            <w:proofErr w:type="spellEnd"/>
            <w:r>
              <w:rPr>
                <w:rFonts w:ascii="Times New Roman"/>
                <w:sz w:val="20"/>
              </w:rPr>
              <w:t xml:space="preserve"> Mendes </w:t>
            </w:r>
          </w:p>
        </w:tc>
        <w:tc>
          <w:tcPr>
            <w:tcW w:w="1574" w:type="dxa"/>
            <w:tcBorders>
              <w:left w:val="single" w:sz="4" w:space="0" w:color="000000"/>
              <w:right w:val="single" w:sz="4" w:space="0" w:color="000000"/>
            </w:tcBorders>
          </w:tcPr>
          <w:p w14:paraId="657BD6A1" w14:textId="77777777" w:rsidR="004E1BAD" w:rsidRDefault="00BE6A05" w:rsidP="00C167C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Dep. </w:t>
            </w:r>
            <w:proofErr w:type="spellStart"/>
            <w:r>
              <w:rPr>
                <w:rFonts w:ascii="Times New Roman"/>
                <w:sz w:val="20"/>
              </w:rPr>
              <w:t>Engenharia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</w:p>
          <w:p w14:paraId="5AE5D0E7" w14:textId="77777777" w:rsidR="00BE6A05" w:rsidRDefault="00BE6A05" w:rsidP="00C167C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El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trica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1636" w:type="dxa"/>
            <w:tcBorders>
              <w:left w:val="single" w:sz="4" w:space="0" w:color="000000"/>
              <w:right w:val="single" w:sz="4" w:space="0" w:color="000000"/>
            </w:tcBorders>
          </w:tcPr>
          <w:p w14:paraId="3D8C15C5" w14:textId="77777777" w:rsidR="004E1BAD" w:rsidRDefault="004E1BAD" w:rsidP="00C16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8" w:type="dxa"/>
            <w:tcBorders>
              <w:left w:val="single" w:sz="4" w:space="0" w:color="000000"/>
              <w:right w:val="single" w:sz="4" w:space="0" w:color="000000"/>
            </w:tcBorders>
          </w:tcPr>
          <w:p w14:paraId="422BF6F7" w14:textId="77777777" w:rsidR="004E1BAD" w:rsidRDefault="00BE6A05" w:rsidP="00C167C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Orientador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1246" w:type="dxa"/>
            <w:tcBorders>
              <w:left w:val="single" w:sz="4" w:space="0" w:color="000000"/>
              <w:right w:val="single" w:sz="4" w:space="0" w:color="000000"/>
            </w:tcBorders>
          </w:tcPr>
          <w:p w14:paraId="2BAE37C0" w14:textId="0E7A9332" w:rsidR="004E1BAD" w:rsidRDefault="001C782D" w:rsidP="00C167C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 horas</w:t>
            </w:r>
          </w:p>
        </w:tc>
      </w:tr>
      <w:tr w:rsidR="005B52F1" w14:paraId="60680D72" w14:textId="77777777" w:rsidTr="00723905">
        <w:trPr>
          <w:trHeight w:val="585"/>
        </w:trPr>
        <w:tc>
          <w:tcPr>
            <w:tcW w:w="3566" w:type="dxa"/>
            <w:tcBorders>
              <w:left w:val="single" w:sz="4" w:space="0" w:color="000000"/>
              <w:right w:val="single" w:sz="4" w:space="0" w:color="000000"/>
            </w:tcBorders>
          </w:tcPr>
          <w:p w14:paraId="17830416" w14:textId="6601EB2D" w:rsidR="005B52F1" w:rsidRDefault="005B52F1" w:rsidP="000A0765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Alexandre</w:t>
            </w:r>
            <w:proofErr w:type="spellEnd"/>
            <w:r w:rsidR="000A0765">
              <w:rPr>
                <w:rFonts w:ascii="Times New Roman"/>
                <w:sz w:val="20"/>
              </w:rPr>
              <w:t xml:space="preserve"> Santos </w:t>
            </w:r>
            <w:proofErr w:type="spellStart"/>
            <w:r w:rsidR="000A0765">
              <w:rPr>
                <w:rFonts w:ascii="Times New Roman"/>
                <w:sz w:val="20"/>
              </w:rPr>
              <w:t>Brand</w:t>
            </w:r>
            <w:r w:rsidR="000A0765">
              <w:rPr>
                <w:rFonts w:ascii="Times New Roman"/>
                <w:sz w:val="20"/>
              </w:rPr>
              <w:t>ã</w:t>
            </w:r>
            <w:r w:rsidR="000A0765">
              <w:rPr>
                <w:rFonts w:ascii="Times New Roman"/>
                <w:sz w:val="20"/>
              </w:rPr>
              <w:t>o</w:t>
            </w:r>
            <w:proofErr w:type="spellEnd"/>
          </w:p>
        </w:tc>
        <w:tc>
          <w:tcPr>
            <w:tcW w:w="1574" w:type="dxa"/>
            <w:tcBorders>
              <w:left w:val="single" w:sz="4" w:space="0" w:color="000000"/>
              <w:right w:val="single" w:sz="4" w:space="0" w:color="000000"/>
            </w:tcBorders>
          </w:tcPr>
          <w:p w14:paraId="5415279C" w14:textId="77777777" w:rsidR="005B52F1" w:rsidRDefault="005B52F1" w:rsidP="005B52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Dep. </w:t>
            </w:r>
            <w:proofErr w:type="spellStart"/>
            <w:r>
              <w:rPr>
                <w:rFonts w:ascii="Times New Roman"/>
                <w:sz w:val="20"/>
              </w:rPr>
              <w:t>Engenharia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</w:p>
          <w:p w14:paraId="7CBFC712" w14:textId="4A9D77F1" w:rsidR="005B52F1" w:rsidRDefault="005B52F1" w:rsidP="005B52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El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trica</w:t>
            </w:r>
            <w:proofErr w:type="spellEnd"/>
          </w:p>
        </w:tc>
        <w:tc>
          <w:tcPr>
            <w:tcW w:w="1636" w:type="dxa"/>
            <w:tcBorders>
              <w:left w:val="single" w:sz="4" w:space="0" w:color="000000"/>
              <w:right w:val="single" w:sz="4" w:space="0" w:color="000000"/>
            </w:tcBorders>
          </w:tcPr>
          <w:p w14:paraId="6444FEF0" w14:textId="160F4473" w:rsidR="005B52F1" w:rsidRDefault="005B52F1" w:rsidP="005B52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8" w:type="dxa"/>
            <w:tcBorders>
              <w:left w:val="single" w:sz="4" w:space="0" w:color="000000"/>
              <w:right w:val="single" w:sz="4" w:space="0" w:color="000000"/>
            </w:tcBorders>
          </w:tcPr>
          <w:p w14:paraId="45F531B3" w14:textId="3CDCA10A" w:rsidR="005B52F1" w:rsidRDefault="005B52F1" w:rsidP="005B52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Co-</w:t>
            </w:r>
            <w:proofErr w:type="spellStart"/>
            <w:r>
              <w:rPr>
                <w:rFonts w:ascii="Times New Roman"/>
                <w:sz w:val="20"/>
              </w:rPr>
              <w:t>orientador</w:t>
            </w:r>
            <w:proofErr w:type="spellEnd"/>
          </w:p>
        </w:tc>
        <w:tc>
          <w:tcPr>
            <w:tcW w:w="1246" w:type="dxa"/>
            <w:tcBorders>
              <w:left w:val="single" w:sz="4" w:space="0" w:color="000000"/>
              <w:right w:val="single" w:sz="4" w:space="0" w:color="000000"/>
            </w:tcBorders>
          </w:tcPr>
          <w:p w14:paraId="6A808B2C" w14:textId="5BED6E44" w:rsidR="005B52F1" w:rsidRDefault="005B52F1" w:rsidP="005B52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 horas</w:t>
            </w:r>
          </w:p>
        </w:tc>
      </w:tr>
      <w:tr w:rsidR="005574AB" w14:paraId="743AB7DA" w14:textId="77777777" w:rsidTr="00723905">
        <w:trPr>
          <w:trHeight w:val="585"/>
        </w:trPr>
        <w:tc>
          <w:tcPr>
            <w:tcW w:w="3566" w:type="dxa"/>
            <w:tcBorders>
              <w:left w:val="single" w:sz="4" w:space="0" w:color="000000"/>
              <w:right w:val="single" w:sz="4" w:space="0" w:color="000000"/>
            </w:tcBorders>
          </w:tcPr>
          <w:p w14:paraId="12D8AEED" w14:textId="1F3C9C02" w:rsidR="005574AB" w:rsidRDefault="005574AB" w:rsidP="005574A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Celso Oliveira Barcelos </w:t>
            </w:r>
          </w:p>
        </w:tc>
        <w:tc>
          <w:tcPr>
            <w:tcW w:w="1574" w:type="dxa"/>
            <w:tcBorders>
              <w:left w:val="single" w:sz="4" w:space="0" w:color="000000"/>
              <w:right w:val="single" w:sz="4" w:space="0" w:color="000000"/>
            </w:tcBorders>
          </w:tcPr>
          <w:p w14:paraId="0AA6697E" w14:textId="77777777" w:rsidR="005574AB" w:rsidRDefault="005574AB" w:rsidP="005574A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Dep. </w:t>
            </w:r>
            <w:proofErr w:type="spellStart"/>
            <w:r>
              <w:rPr>
                <w:rFonts w:ascii="Times New Roman"/>
                <w:sz w:val="20"/>
              </w:rPr>
              <w:t>Engenharia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</w:p>
          <w:p w14:paraId="1DBB6BC7" w14:textId="2D29B60E" w:rsidR="005574AB" w:rsidRDefault="005574AB" w:rsidP="005574A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El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trica</w:t>
            </w:r>
            <w:proofErr w:type="spellEnd"/>
          </w:p>
        </w:tc>
        <w:tc>
          <w:tcPr>
            <w:tcW w:w="1636" w:type="dxa"/>
            <w:tcBorders>
              <w:left w:val="single" w:sz="4" w:space="0" w:color="000000"/>
              <w:right w:val="single" w:sz="4" w:space="0" w:color="000000"/>
            </w:tcBorders>
          </w:tcPr>
          <w:p w14:paraId="3A22752E" w14:textId="343A022A" w:rsidR="005574AB" w:rsidRDefault="005574AB" w:rsidP="005574A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Estudante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1298" w:type="dxa"/>
            <w:tcBorders>
              <w:left w:val="single" w:sz="4" w:space="0" w:color="000000"/>
              <w:right w:val="single" w:sz="4" w:space="0" w:color="000000"/>
            </w:tcBorders>
          </w:tcPr>
          <w:p w14:paraId="56F62EEA" w14:textId="1B8E537F" w:rsidR="005574AB" w:rsidRDefault="005574AB" w:rsidP="005574A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Monitor </w:t>
            </w:r>
          </w:p>
        </w:tc>
        <w:tc>
          <w:tcPr>
            <w:tcW w:w="1246" w:type="dxa"/>
            <w:tcBorders>
              <w:left w:val="single" w:sz="4" w:space="0" w:color="000000"/>
              <w:right w:val="single" w:sz="4" w:space="0" w:color="000000"/>
            </w:tcBorders>
          </w:tcPr>
          <w:p w14:paraId="3D72B29B" w14:textId="52E5BF7E" w:rsidR="005574AB" w:rsidRDefault="005574AB" w:rsidP="005574A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20 </w:t>
            </w:r>
            <w:proofErr w:type="spellStart"/>
            <w:r>
              <w:rPr>
                <w:rFonts w:ascii="Times New Roman"/>
                <w:sz w:val="20"/>
              </w:rPr>
              <w:t>horas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semanais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</w:p>
        </w:tc>
      </w:tr>
    </w:tbl>
    <w:p w14:paraId="172A3F03" w14:textId="77777777" w:rsidR="00537519" w:rsidRDefault="00537519" w:rsidP="004E1BAD">
      <w:pPr>
        <w:pStyle w:val="PargrafodaLista"/>
        <w:spacing w:line="360" w:lineRule="auto"/>
        <w:ind w:left="643"/>
        <w:rPr>
          <w:rFonts w:ascii="Arial" w:hAnsi="Arial" w:cs="Arial"/>
          <w:b/>
          <w:bCs/>
          <w:sz w:val="24"/>
          <w:szCs w:val="24"/>
        </w:rPr>
      </w:pPr>
    </w:p>
    <w:p w14:paraId="4AC00BE3" w14:textId="77777777" w:rsidR="00537519" w:rsidRDefault="00537519" w:rsidP="004E1BAD">
      <w:pPr>
        <w:pStyle w:val="PargrafodaLista"/>
        <w:spacing w:line="360" w:lineRule="auto"/>
        <w:ind w:left="643"/>
        <w:rPr>
          <w:rFonts w:ascii="Arial" w:hAnsi="Arial" w:cs="Arial"/>
          <w:b/>
          <w:bCs/>
          <w:sz w:val="24"/>
          <w:szCs w:val="24"/>
        </w:rPr>
      </w:pPr>
    </w:p>
    <w:p w14:paraId="4494ED57" w14:textId="77777777" w:rsidR="00537519" w:rsidRDefault="00537519" w:rsidP="004E1BAD">
      <w:pPr>
        <w:pStyle w:val="PargrafodaLista"/>
        <w:spacing w:line="360" w:lineRule="auto"/>
        <w:ind w:left="643"/>
        <w:rPr>
          <w:rFonts w:ascii="Arial" w:hAnsi="Arial" w:cs="Arial"/>
          <w:b/>
          <w:bCs/>
          <w:sz w:val="24"/>
          <w:szCs w:val="24"/>
        </w:rPr>
      </w:pPr>
    </w:p>
    <w:p w14:paraId="2061EF56" w14:textId="77777777" w:rsidR="00537519" w:rsidRDefault="00537519" w:rsidP="004E1BAD">
      <w:pPr>
        <w:pStyle w:val="PargrafodaLista"/>
        <w:spacing w:line="360" w:lineRule="auto"/>
        <w:ind w:left="643"/>
        <w:rPr>
          <w:rFonts w:ascii="Arial" w:hAnsi="Arial" w:cs="Arial"/>
          <w:b/>
          <w:bCs/>
          <w:sz w:val="24"/>
          <w:szCs w:val="24"/>
        </w:rPr>
      </w:pPr>
    </w:p>
    <w:p w14:paraId="058AB976" w14:textId="6983FCF3" w:rsidR="008400C6" w:rsidRPr="00181E3D" w:rsidRDefault="00074874" w:rsidP="00181E3D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110145" w:rsidRPr="00181E3D">
        <w:rPr>
          <w:rFonts w:ascii="Arial" w:hAnsi="Arial" w:cs="Arial"/>
          <w:b/>
          <w:bCs/>
          <w:sz w:val="24"/>
          <w:szCs w:val="24"/>
        </w:rPr>
        <w:t xml:space="preserve">Cronograma de </w:t>
      </w:r>
      <w:r w:rsidR="00595FDF" w:rsidRPr="00181E3D">
        <w:rPr>
          <w:rFonts w:ascii="Arial" w:hAnsi="Arial" w:cs="Arial"/>
          <w:b/>
          <w:bCs/>
          <w:sz w:val="24"/>
          <w:szCs w:val="24"/>
        </w:rPr>
        <w:t>atividades</w:t>
      </w:r>
      <w:r w:rsidR="00110145" w:rsidRPr="00181E3D">
        <w:rPr>
          <w:rFonts w:ascii="Arial" w:hAnsi="Arial" w:cs="Arial"/>
          <w:b/>
          <w:bCs/>
          <w:sz w:val="24"/>
          <w:szCs w:val="24"/>
        </w:rPr>
        <w:t xml:space="preserve"> (</w:t>
      </w:r>
      <w:r w:rsidR="008400C6" w:rsidRPr="00181E3D">
        <w:rPr>
          <w:rFonts w:ascii="Arial" w:hAnsi="Arial" w:cs="Arial"/>
          <w:b/>
          <w:bCs/>
          <w:sz w:val="24"/>
          <w:szCs w:val="24"/>
        </w:rPr>
        <w:t>9</w:t>
      </w:r>
      <w:r w:rsidR="00110145" w:rsidRPr="00181E3D">
        <w:rPr>
          <w:rFonts w:ascii="Arial" w:hAnsi="Arial" w:cs="Arial"/>
          <w:b/>
          <w:bCs/>
          <w:sz w:val="24"/>
          <w:szCs w:val="24"/>
        </w:rPr>
        <w:t xml:space="preserve"> meses de trabalho</w:t>
      </w:r>
      <w:r w:rsidR="008400C6" w:rsidRPr="00181E3D">
        <w:rPr>
          <w:rFonts w:ascii="Arial" w:hAnsi="Arial" w:cs="Arial"/>
          <w:b/>
          <w:bCs/>
          <w:sz w:val="24"/>
          <w:szCs w:val="24"/>
        </w:rPr>
        <w:t xml:space="preserve">, de </w:t>
      </w:r>
    </w:p>
    <w:p w14:paraId="35F99180" w14:textId="77777777" w:rsidR="00110145" w:rsidRPr="0010746E" w:rsidRDefault="008400C6" w:rsidP="0010746E">
      <w:pPr>
        <w:pStyle w:val="PargrafodaLista"/>
        <w:spacing w:line="360" w:lineRule="auto"/>
        <w:ind w:left="644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outubro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2018 a julho de 2019</w:t>
      </w:r>
      <w:r w:rsidRPr="00C748FF">
        <w:rPr>
          <w:rFonts w:ascii="Arial" w:hAnsi="Arial" w:cs="Arial"/>
          <w:b/>
          <w:bCs/>
          <w:sz w:val="24"/>
          <w:szCs w:val="24"/>
        </w:rPr>
        <w:t>)</w:t>
      </w:r>
    </w:p>
    <w:tbl>
      <w:tblPr>
        <w:tblStyle w:val="TableNormal"/>
        <w:tblpPr w:leftFromText="141" w:rightFromText="141" w:vertAnchor="text" w:horzAnchor="margin" w:tblpXSpec="center" w:tblpY="275"/>
        <w:tblW w:w="96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34"/>
        <w:gridCol w:w="706"/>
        <w:gridCol w:w="706"/>
        <w:gridCol w:w="706"/>
        <w:gridCol w:w="704"/>
        <w:gridCol w:w="706"/>
        <w:gridCol w:w="704"/>
        <w:gridCol w:w="708"/>
        <w:gridCol w:w="704"/>
        <w:gridCol w:w="744"/>
      </w:tblGrid>
      <w:tr w:rsidR="008400C6" w14:paraId="3E918081" w14:textId="77777777" w:rsidTr="008400C6">
        <w:trPr>
          <w:trHeight w:val="225"/>
        </w:trPr>
        <w:tc>
          <w:tcPr>
            <w:tcW w:w="3234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424FA6BA" w14:textId="77777777" w:rsidR="008400C6" w:rsidRDefault="008400C6" w:rsidP="008400C6">
            <w:pPr>
              <w:pStyle w:val="TableParagraph"/>
              <w:spacing w:line="226" w:lineRule="exact"/>
              <w:ind w:left="1137" w:right="1134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color w:val="000009"/>
                <w:sz w:val="20"/>
              </w:rPr>
              <w:t>Atividades</w:t>
            </w:r>
            <w:proofErr w:type="spellEnd"/>
          </w:p>
        </w:tc>
        <w:tc>
          <w:tcPr>
            <w:tcW w:w="6388" w:type="dxa"/>
            <w:gridSpan w:val="9"/>
            <w:tcBorders>
              <w:left w:val="single" w:sz="4" w:space="0" w:color="000000"/>
              <w:right w:val="single" w:sz="4" w:space="0" w:color="000000"/>
            </w:tcBorders>
          </w:tcPr>
          <w:p w14:paraId="04BC1580" w14:textId="77777777" w:rsidR="008400C6" w:rsidRDefault="008400C6" w:rsidP="008400C6">
            <w:pPr>
              <w:pStyle w:val="TableParagraph"/>
              <w:spacing w:line="205" w:lineRule="exact"/>
              <w:ind w:left="2991" w:right="2990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color w:val="000009"/>
                <w:sz w:val="20"/>
              </w:rPr>
              <w:t>Mês</w:t>
            </w:r>
            <w:proofErr w:type="spellEnd"/>
          </w:p>
        </w:tc>
      </w:tr>
      <w:tr w:rsidR="008400C6" w14:paraId="6A797452" w14:textId="77777777" w:rsidTr="008400C6">
        <w:trPr>
          <w:trHeight w:val="225"/>
        </w:trPr>
        <w:tc>
          <w:tcPr>
            <w:tcW w:w="323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FBA6C2" w14:textId="77777777" w:rsidR="008400C6" w:rsidRDefault="008400C6" w:rsidP="008400C6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47394EC5" w14:textId="77777777" w:rsidR="008400C6" w:rsidRDefault="008400C6" w:rsidP="008400C6">
            <w:pPr>
              <w:pStyle w:val="TableParagraph"/>
              <w:spacing w:line="205" w:lineRule="exact"/>
              <w:ind w:left="61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01</w:t>
            </w:r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7C8FC3CA" w14:textId="77777777" w:rsidR="008400C6" w:rsidRDefault="008400C6" w:rsidP="008400C6">
            <w:pPr>
              <w:pStyle w:val="TableParagraph"/>
              <w:spacing w:line="205" w:lineRule="exact"/>
              <w:ind w:left="229" w:right="227"/>
              <w:jc w:val="center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02</w:t>
            </w:r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32570FA0" w14:textId="77777777" w:rsidR="008400C6" w:rsidRDefault="008400C6" w:rsidP="008400C6">
            <w:pPr>
              <w:pStyle w:val="TableParagraph"/>
              <w:spacing w:line="205" w:lineRule="exact"/>
              <w:ind w:left="229" w:right="227"/>
              <w:jc w:val="center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03</w:t>
            </w:r>
          </w:p>
        </w:tc>
        <w:tc>
          <w:tcPr>
            <w:tcW w:w="704" w:type="dxa"/>
            <w:tcBorders>
              <w:left w:val="single" w:sz="4" w:space="0" w:color="000000"/>
              <w:right w:val="single" w:sz="4" w:space="0" w:color="000000"/>
            </w:tcBorders>
          </w:tcPr>
          <w:p w14:paraId="50FF2EB0" w14:textId="77777777" w:rsidR="008400C6" w:rsidRDefault="008400C6" w:rsidP="008400C6">
            <w:pPr>
              <w:pStyle w:val="TableParagraph"/>
              <w:spacing w:line="205" w:lineRule="exact"/>
              <w:ind w:left="229" w:right="225"/>
              <w:jc w:val="center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04</w:t>
            </w:r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68AEED4D" w14:textId="77777777" w:rsidR="008400C6" w:rsidRDefault="008400C6" w:rsidP="008400C6">
            <w:pPr>
              <w:pStyle w:val="TableParagraph"/>
              <w:spacing w:line="205" w:lineRule="exact"/>
              <w:ind w:left="229" w:right="227"/>
              <w:jc w:val="center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05</w:t>
            </w:r>
          </w:p>
        </w:tc>
        <w:tc>
          <w:tcPr>
            <w:tcW w:w="704" w:type="dxa"/>
            <w:tcBorders>
              <w:left w:val="single" w:sz="4" w:space="0" w:color="000000"/>
              <w:right w:val="single" w:sz="4" w:space="0" w:color="000000"/>
            </w:tcBorders>
          </w:tcPr>
          <w:p w14:paraId="19D29B3C" w14:textId="77777777" w:rsidR="008400C6" w:rsidRDefault="008400C6" w:rsidP="008400C6">
            <w:pPr>
              <w:pStyle w:val="TableParagraph"/>
              <w:spacing w:line="205" w:lineRule="exact"/>
              <w:ind w:left="229" w:right="225"/>
              <w:jc w:val="center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06</w:t>
            </w: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3F9A14BA" w14:textId="77777777" w:rsidR="008400C6" w:rsidRDefault="008400C6" w:rsidP="008400C6">
            <w:pPr>
              <w:pStyle w:val="TableParagraph"/>
              <w:spacing w:line="205" w:lineRule="exact"/>
              <w:ind w:left="231" w:right="227"/>
              <w:jc w:val="center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07</w:t>
            </w:r>
          </w:p>
        </w:tc>
        <w:tc>
          <w:tcPr>
            <w:tcW w:w="704" w:type="dxa"/>
            <w:tcBorders>
              <w:left w:val="single" w:sz="4" w:space="0" w:color="000000"/>
              <w:right w:val="single" w:sz="4" w:space="0" w:color="000000"/>
            </w:tcBorders>
          </w:tcPr>
          <w:p w14:paraId="151A0BCC" w14:textId="77777777" w:rsidR="008400C6" w:rsidRDefault="008400C6" w:rsidP="008400C6">
            <w:pPr>
              <w:pStyle w:val="TableParagraph"/>
              <w:spacing w:line="205" w:lineRule="exact"/>
              <w:ind w:left="229" w:right="225"/>
              <w:jc w:val="center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08</w:t>
            </w:r>
          </w:p>
        </w:tc>
        <w:tc>
          <w:tcPr>
            <w:tcW w:w="744" w:type="dxa"/>
            <w:tcBorders>
              <w:left w:val="single" w:sz="4" w:space="0" w:color="000000"/>
              <w:right w:val="single" w:sz="4" w:space="0" w:color="000000"/>
            </w:tcBorders>
          </w:tcPr>
          <w:p w14:paraId="23435DFD" w14:textId="77777777" w:rsidR="008400C6" w:rsidRDefault="008400C6" w:rsidP="008400C6">
            <w:pPr>
              <w:pStyle w:val="TableParagraph"/>
              <w:spacing w:line="205" w:lineRule="exact"/>
              <w:ind w:left="249" w:right="245"/>
              <w:jc w:val="center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09</w:t>
            </w:r>
          </w:p>
        </w:tc>
      </w:tr>
      <w:tr w:rsidR="008400C6" w14:paraId="53F7C74F" w14:textId="77777777" w:rsidTr="008400C6">
        <w:trPr>
          <w:trHeight w:val="271"/>
        </w:trPr>
        <w:tc>
          <w:tcPr>
            <w:tcW w:w="3234" w:type="dxa"/>
            <w:tcBorders>
              <w:left w:val="single" w:sz="4" w:space="0" w:color="000000"/>
              <w:right w:val="single" w:sz="4" w:space="0" w:color="000000"/>
            </w:tcBorders>
          </w:tcPr>
          <w:p w14:paraId="50705D95" w14:textId="01B13D57" w:rsidR="008400C6" w:rsidRDefault="00F00028" w:rsidP="00847841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Inscri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>o</w:t>
            </w:r>
            <w:proofErr w:type="spellEnd"/>
            <w:r w:rsidR="00847841">
              <w:rPr>
                <w:rFonts w:ascii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/>
                <w:sz w:val="20"/>
              </w:rPr>
              <w:t>sele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>o</w:t>
            </w:r>
            <w:proofErr w:type="spellEnd"/>
            <w:r w:rsidR="00847841">
              <w:rPr>
                <w:rFonts w:ascii="Times New Roman"/>
                <w:sz w:val="20"/>
              </w:rPr>
              <w:t xml:space="preserve"> e </w:t>
            </w:r>
            <w:proofErr w:type="spellStart"/>
            <w:r w:rsidR="00847841">
              <w:rPr>
                <w:rFonts w:ascii="Times New Roman"/>
                <w:sz w:val="20"/>
              </w:rPr>
              <w:t>in</w:t>
            </w:r>
            <w:r w:rsidR="00847841">
              <w:rPr>
                <w:rFonts w:ascii="Times New Roman"/>
                <w:sz w:val="20"/>
              </w:rPr>
              <w:t>í</w:t>
            </w:r>
            <w:r w:rsidR="00847841">
              <w:rPr>
                <w:rFonts w:ascii="Times New Roman"/>
                <w:sz w:val="20"/>
              </w:rPr>
              <w:t>cio</w:t>
            </w:r>
            <w:proofErr w:type="spellEnd"/>
            <w:r w:rsidR="00847841">
              <w:rPr>
                <w:rFonts w:ascii="Times New Roman"/>
                <w:sz w:val="20"/>
              </w:rPr>
              <w:t xml:space="preserve"> das </w:t>
            </w:r>
            <w:proofErr w:type="spellStart"/>
            <w:r w:rsidR="00847841">
              <w:rPr>
                <w:rFonts w:ascii="Times New Roman"/>
                <w:sz w:val="20"/>
              </w:rPr>
              <w:t>aulas</w:t>
            </w:r>
            <w:proofErr w:type="spellEnd"/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01C2F746" w14:textId="6FA70C86" w:rsidR="008400C6" w:rsidRDefault="00F00028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2F94D940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7C5F3527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  <w:tcBorders>
              <w:left w:val="single" w:sz="4" w:space="0" w:color="000000"/>
              <w:right w:val="single" w:sz="4" w:space="0" w:color="000000"/>
            </w:tcBorders>
          </w:tcPr>
          <w:p w14:paraId="6B872641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3AD38D04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  <w:tcBorders>
              <w:left w:val="single" w:sz="4" w:space="0" w:color="000000"/>
              <w:right w:val="single" w:sz="4" w:space="0" w:color="000000"/>
            </w:tcBorders>
          </w:tcPr>
          <w:p w14:paraId="60D5A09A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7E7F1F17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  <w:tcBorders>
              <w:left w:val="single" w:sz="4" w:space="0" w:color="000000"/>
              <w:right w:val="single" w:sz="4" w:space="0" w:color="000000"/>
            </w:tcBorders>
          </w:tcPr>
          <w:p w14:paraId="6DD8ABD1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  <w:tcBorders>
              <w:left w:val="single" w:sz="4" w:space="0" w:color="000000"/>
              <w:right w:val="single" w:sz="4" w:space="0" w:color="000000"/>
            </w:tcBorders>
          </w:tcPr>
          <w:p w14:paraId="2C445183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8400C6" w14:paraId="3BD0370B" w14:textId="77777777" w:rsidTr="008400C6">
        <w:trPr>
          <w:trHeight w:val="270"/>
        </w:trPr>
        <w:tc>
          <w:tcPr>
            <w:tcW w:w="3234" w:type="dxa"/>
            <w:tcBorders>
              <w:left w:val="single" w:sz="4" w:space="0" w:color="000000"/>
              <w:right w:val="single" w:sz="4" w:space="0" w:color="000000"/>
            </w:tcBorders>
          </w:tcPr>
          <w:p w14:paraId="63A60ECB" w14:textId="5962F341" w:rsidR="008400C6" w:rsidRDefault="00847841" w:rsidP="00847841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Prepara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>o</w:t>
            </w:r>
            <w:proofErr w:type="spellEnd"/>
            <w:r>
              <w:rPr>
                <w:rFonts w:ascii="Times New Roman"/>
                <w:sz w:val="20"/>
              </w:rPr>
              <w:t xml:space="preserve"> das </w:t>
            </w:r>
            <w:proofErr w:type="spellStart"/>
            <w:r>
              <w:rPr>
                <w:rFonts w:ascii="Times New Roman"/>
                <w:sz w:val="20"/>
              </w:rPr>
              <w:t>atividades</w:t>
            </w:r>
            <w:proofErr w:type="spellEnd"/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74926D91" w14:textId="0A1017EA" w:rsidR="008400C6" w:rsidRDefault="00847841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30823C21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0F49798F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  <w:tcBorders>
              <w:left w:val="single" w:sz="4" w:space="0" w:color="000000"/>
              <w:right w:val="single" w:sz="4" w:space="0" w:color="000000"/>
            </w:tcBorders>
          </w:tcPr>
          <w:p w14:paraId="10C925F0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0FC12A81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  <w:tcBorders>
              <w:left w:val="single" w:sz="4" w:space="0" w:color="000000"/>
              <w:right w:val="single" w:sz="4" w:space="0" w:color="000000"/>
            </w:tcBorders>
          </w:tcPr>
          <w:p w14:paraId="008840D4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062BADB5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  <w:tcBorders>
              <w:left w:val="single" w:sz="4" w:space="0" w:color="000000"/>
              <w:right w:val="single" w:sz="4" w:space="0" w:color="000000"/>
            </w:tcBorders>
          </w:tcPr>
          <w:p w14:paraId="54B39E12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  <w:tcBorders>
              <w:left w:val="single" w:sz="4" w:space="0" w:color="000000"/>
              <w:right w:val="single" w:sz="4" w:space="0" w:color="000000"/>
            </w:tcBorders>
          </w:tcPr>
          <w:p w14:paraId="09C3E90C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8400C6" w14:paraId="78A86C28" w14:textId="77777777" w:rsidTr="008400C6">
        <w:trPr>
          <w:trHeight w:val="270"/>
        </w:trPr>
        <w:tc>
          <w:tcPr>
            <w:tcW w:w="3234" w:type="dxa"/>
            <w:tcBorders>
              <w:left w:val="single" w:sz="4" w:space="0" w:color="000000"/>
              <w:right w:val="single" w:sz="4" w:space="0" w:color="000000"/>
            </w:tcBorders>
          </w:tcPr>
          <w:p w14:paraId="3DDC77FD" w14:textId="71E643A1" w:rsidR="008400C6" w:rsidRDefault="00BE6A05" w:rsidP="0084784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 w:rsidR="00847841">
              <w:rPr>
                <w:rFonts w:ascii="Times New Roman"/>
                <w:sz w:val="20"/>
              </w:rPr>
              <w:t>Introdu</w:t>
            </w:r>
            <w:r w:rsidR="00847841">
              <w:rPr>
                <w:rFonts w:ascii="Times New Roman"/>
                <w:sz w:val="20"/>
              </w:rPr>
              <w:t>çã</w:t>
            </w:r>
            <w:r w:rsidR="00847841">
              <w:rPr>
                <w:rFonts w:ascii="Times New Roman"/>
                <w:sz w:val="20"/>
              </w:rPr>
              <w:t>o</w:t>
            </w:r>
            <w:proofErr w:type="spellEnd"/>
            <w:r w:rsidR="00847841">
              <w:rPr>
                <w:rFonts w:ascii="Times New Roman"/>
                <w:sz w:val="20"/>
              </w:rPr>
              <w:t xml:space="preserve"> dos </w:t>
            </w:r>
            <w:proofErr w:type="spellStart"/>
            <w:r w:rsidR="00847841">
              <w:rPr>
                <w:rFonts w:ascii="Times New Roman"/>
                <w:sz w:val="20"/>
              </w:rPr>
              <w:t>conceitos</w:t>
            </w:r>
            <w:proofErr w:type="spellEnd"/>
            <w:r w:rsidR="00847841">
              <w:rPr>
                <w:rFonts w:ascii="Times New Roman"/>
                <w:sz w:val="20"/>
              </w:rPr>
              <w:t xml:space="preserve"> e </w:t>
            </w:r>
            <w:proofErr w:type="spellStart"/>
            <w:r w:rsidR="00847841">
              <w:rPr>
                <w:rFonts w:ascii="Times New Roman"/>
                <w:sz w:val="20"/>
              </w:rPr>
              <w:t>principais</w:t>
            </w:r>
            <w:proofErr w:type="spellEnd"/>
            <w:r w:rsidR="00847841">
              <w:rPr>
                <w:rFonts w:ascii="Times New Roman"/>
                <w:sz w:val="20"/>
              </w:rPr>
              <w:t xml:space="preserve"> </w:t>
            </w:r>
            <w:proofErr w:type="spellStart"/>
            <w:r w:rsidR="00847841">
              <w:rPr>
                <w:rFonts w:ascii="Times New Roman"/>
                <w:sz w:val="20"/>
              </w:rPr>
              <w:t>componentes</w:t>
            </w:r>
            <w:proofErr w:type="spellEnd"/>
            <w:r w:rsidR="00847841"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4DF3FA54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23D7450E" w14:textId="29BD61D0" w:rsidR="008400C6" w:rsidRDefault="00847841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1480EA14" w14:textId="62854780" w:rsidR="008400C6" w:rsidRDefault="004A4E9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704" w:type="dxa"/>
            <w:tcBorders>
              <w:left w:val="single" w:sz="4" w:space="0" w:color="000000"/>
              <w:right w:val="single" w:sz="4" w:space="0" w:color="000000"/>
            </w:tcBorders>
          </w:tcPr>
          <w:p w14:paraId="30A0B963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20F4E6AE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  <w:tcBorders>
              <w:left w:val="single" w:sz="4" w:space="0" w:color="000000"/>
              <w:right w:val="single" w:sz="4" w:space="0" w:color="000000"/>
            </w:tcBorders>
          </w:tcPr>
          <w:p w14:paraId="6E426146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039A9FE3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  <w:tcBorders>
              <w:left w:val="single" w:sz="4" w:space="0" w:color="000000"/>
              <w:right w:val="single" w:sz="4" w:space="0" w:color="000000"/>
            </w:tcBorders>
          </w:tcPr>
          <w:p w14:paraId="5DF478D7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  <w:tcBorders>
              <w:left w:val="single" w:sz="4" w:space="0" w:color="000000"/>
              <w:right w:val="single" w:sz="4" w:space="0" w:color="000000"/>
            </w:tcBorders>
          </w:tcPr>
          <w:p w14:paraId="06CCC4D9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8400C6" w14:paraId="4753D7BB" w14:textId="77777777" w:rsidTr="008400C6">
        <w:trPr>
          <w:trHeight w:val="270"/>
        </w:trPr>
        <w:tc>
          <w:tcPr>
            <w:tcW w:w="3234" w:type="dxa"/>
            <w:tcBorders>
              <w:left w:val="single" w:sz="4" w:space="0" w:color="000000"/>
              <w:right w:val="single" w:sz="4" w:space="0" w:color="000000"/>
            </w:tcBorders>
          </w:tcPr>
          <w:p w14:paraId="704A24A1" w14:textId="615E38CF" w:rsidR="008400C6" w:rsidRDefault="00847841" w:rsidP="008400C6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Desafio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avaliativo</w:t>
            </w:r>
            <w:proofErr w:type="spellEnd"/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676C161E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389970D0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7189B553" w14:textId="1AA6D149" w:rsidR="008400C6" w:rsidRDefault="00847841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704" w:type="dxa"/>
            <w:tcBorders>
              <w:left w:val="single" w:sz="4" w:space="0" w:color="000000"/>
              <w:right w:val="single" w:sz="4" w:space="0" w:color="000000"/>
            </w:tcBorders>
          </w:tcPr>
          <w:p w14:paraId="4AFE2238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12739BEF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  <w:tcBorders>
              <w:left w:val="single" w:sz="4" w:space="0" w:color="000000"/>
              <w:right w:val="single" w:sz="4" w:space="0" w:color="000000"/>
            </w:tcBorders>
          </w:tcPr>
          <w:p w14:paraId="7831CE47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29C36B50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  <w:tcBorders>
              <w:left w:val="single" w:sz="4" w:space="0" w:color="000000"/>
              <w:right w:val="single" w:sz="4" w:space="0" w:color="000000"/>
            </w:tcBorders>
          </w:tcPr>
          <w:p w14:paraId="48F896BB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  <w:tcBorders>
              <w:left w:val="single" w:sz="4" w:space="0" w:color="000000"/>
              <w:right w:val="single" w:sz="4" w:space="0" w:color="000000"/>
            </w:tcBorders>
          </w:tcPr>
          <w:p w14:paraId="03BB6665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8400C6" w14:paraId="41E5141F" w14:textId="77777777" w:rsidTr="008400C6">
        <w:trPr>
          <w:trHeight w:val="270"/>
        </w:trPr>
        <w:tc>
          <w:tcPr>
            <w:tcW w:w="3234" w:type="dxa"/>
            <w:tcBorders>
              <w:left w:val="single" w:sz="4" w:space="0" w:color="000000"/>
              <w:right w:val="single" w:sz="4" w:space="0" w:color="000000"/>
            </w:tcBorders>
          </w:tcPr>
          <w:p w14:paraId="7687ECC2" w14:textId="09D2C68C" w:rsidR="008400C6" w:rsidRDefault="00847841" w:rsidP="008400C6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Prepara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>o</w:t>
            </w:r>
            <w:proofErr w:type="spellEnd"/>
            <w:r>
              <w:rPr>
                <w:rFonts w:ascii="Times New Roman"/>
                <w:sz w:val="20"/>
              </w:rPr>
              <w:t xml:space="preserve"> das </w:t>
            </w:r>
            <w:proofErr w:type="spellStart"/>
            <w:r>
              <w:rPr>
                <w:rFonts w:ascii="Times New Roman"/>
                <w:sz w:val="20"/>
              </w:rPr>
              <w:t>atividades</w:t>
            </w:r>
            <w:proofErr w:type="spellEnd"/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5792C7C9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350746DB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73361B6B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  <w:tcBorders>
              <w:left w:val="single" w:sz="4" w:space="0" w:color="000000"/>
              <w:right w:val="single" w:sz="4" w:space="0" w:color="000000"/>
            </w:tcBorders>
          </w:tcPr>
          <w:p w14:paraId="7DC6CC3B" w14:textId="7617A446" w:rsidR="008400C6" w:rsidRDefault="00847841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4E95F715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  <w:tcBorders>
              <w:left w:val="single" w:sz="4" w:space="0" w:color="000000"/>
              <w:right w:val="single" w:sz="4" w:space="0" w:color="000000"/>
            </w:tcBorders>
          </w:tcPr>
          <w:p w14:paraId="6A34C003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04B715B3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  <w:tcBorders>
              <w:left w:val="single" w:sz="4" w:space="0" w:color="000000"/>
              <w:right w:val="single" w:sz="4" w:space="0" w:color="000000"/>
            </w:tcBorders>
          </w:tcPr>
          <w:p w14:paraId="7EC82900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  <w:tcBorders>
              <w:left w:val="single" w:sz="4" w:space="0" w:color="000000"/>
              <w:right w:val="single" w:sz="4" w:space="0" w:color="000000"/>
            </w:tcBorders>
          </w:tcPr>
          <w:p w14:paraId="5FD9CEF2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8400C6" w14:paraId="1F26C696" w14:textId="77777777" w:rsidTr="008400C6">
        <w:trPr>
          <w:trHeight w:val="271"/>
        </w:trPr>
        <w:tc>
          <w:tcPr>
            <w:tcW w:w="3234" w:type="dxa"/>
            <w:tcBorders>
              <w:left w:val="single" w:sz="4" w:space="0" w:color="000000"/>
              <w:right w:val="single" w:sz="4" w:space="0" w:color="000000"/>
            </w:tcBorders>
          </w:tcPr>
          <w:p w14:paraId="0C41CCEB" w14:textId="0775DAC7" w:rsidR="008400C6" w:rsidRDefault="00847841" w:rsidP="008400C6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Conceitos</w:t>
            </w:r>
            <w:proofErr w:type="spellEnd"/>
            <w:r>
              <w:rPr>
                <w:rFonts w:ascii="Times New Roman"/>
                <w:sz w:val="20"/>
              </w:rPr>
              <w:t xml:space="preserve"> de </w:t>
            </w:r>
            <w:proofErr w:type="spellStart"/>
            <w:r>
              <w:rPr>
                <w:rFonts w:ascii="Times New Roman"/>
                <w:sz w:val="20"/>
              </w:rPr>
              <w:t>l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gica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bolleana</w:t>
            </w:r>
            <w:proofErr w:type="spellEnd"/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535F1D2D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02EF1DF8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2A5D65AC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  <w:tcBorders>
              <w:left w:val="single" w:sz="4" w:space="0" w:color="000000"/>
              <w:right w:val="single" w:sz="4" w:space="0" w:color="000000"/>
            </w:tcBorders>
          </w:tcPr>
          <w:p w14:paraId="5C124244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4384FFD2" w14:textId="34B6DC70" w:rsidR="008400C6" w:rsidRDefault="004A4E9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704" w:type="dxa"/>
            <w:tcBorders>
              <w:left w:val="single" w:sz="4" w:space="0" w:color="000000"/>
              <w:right w:val="single" w:sz="4" w:space="0" w:color="000000"/>
            </w:tcBorders>
          </w:tcPr>
          <w:p w14:paraId="60570250" w14:textId="2E14D1EB" w:rsidR="008400C6" w:rsidRDefault="004A4E9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0500ADE7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  <w:tcBorders>
              <w:left w:val="single" w:sz="4" w:space="0" w:color="000000"/>
              <w:right w:val="single" w:sz="4" w:space="0" w:color="000000"/>
            </w:tcBorders>
          </w:tcPr>
          <w:p w14:paraId="061C2D8B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  <w:tcBorders>
              <w:left w:val="single" w:sz="4" w:space="0" w:color="000000"/>
              <w:right w:val="single" w:sz="4" w:space="0" w:color="000000"/>
            </w:tcBorders>
          </w:tcPr>
          <w:p w14:paraId="020BF0F0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8400C6" w14:paraId="4E8E2DD7" w14:textId="77777777" w:rsidTr="008400C6">
        <w:trPr>
          <w:trHeight w:val="270"/>
        </w:trPr>
        <w:tc>
          <w:tcPr>
            <w:tcW w:w="3234" w:type="dxa"/>
            <w:tcBorders>
              <w:left w:val="single" w:sz="4" w:space="0" w:color="000000"/>
              <w:right w:val="single" w:sz="4" w:space="0" w:color="000000"/>
            </w:tcBorders>
          </w:tcPr>
          <w:p w14:paraId="2D9D2018" w14:textId="07FF233B" w:rsidR="008400C6" w:rsidRDefault="004A4E96" w:rsidP="008400C6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Amplificador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operacional</w:t>
            </w:r>
            <w:proofErr w:type="spellEnd"/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7FE4FAA7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0E70D2E1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1956BF1B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  <w:tcBorders>
              <w:left w:val="single" w:sz="4" w:space="0" w:color="000000"/>
              <w:right w:val="single" w:sz="4" w:space="0" w:color="000000"/>
            </w:tcBorders>
          </w:tcPr>
          <w:p w14:paraId="2FEE3F95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620A09A0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  <w:tcBorders>
              <w:left w:val="single" w:sz="4" w:space="0" w:color="000000"/>
              <w:right w:val="single" w:sz="4" w:space="0" w:color="000000"/>
            </w:tcBorders>
          </w:tcPr>
          <w:p w14:paraId="36201871" w14:textId="66338BC1" w:rsidR="008400C6" w:rsidRDefault="004A4E9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08566E50" w14:textId="6FC5E4BB" w:rsidR="008400C6" w:rsidRDefault="004A4E9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704" w:type="dxa"/>
            <w:tcBorders>
              <w:left w:val="single" w:sz="4" w:space="0" w:color="000000"/>
              <w:right w:val="single" w:sz="4" w:space="0" w:color="000000"/>
            </w:tcBorders>
          </w:tcPr>
          <w:p w14:paraId="76D29C92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  <w:tcBorders>
              <w:left w:val="single" w:sz="4" w:space="0" w:color="000000"/>
              <w:right w:val="single" w:sz="4" w:space="0" w:color="000000"/>
            </w:tcBorders>
          </w:tcPr>
          <w:p w14:paraId="08CD7F02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8400C6" w14:paraId="321FA7C4" w14:textId="77777777" w:rsidTr="008400C6">
        <w:trPr>
          <w:trHeight w:val="270"/>
        </w:trPr>
        <w:tc>
          <w:tcPr>
            <w:tcW w:w="3234" w:type="dxa"/>
            <w:tcBorders>
              <w:left w:val="single" w:sz="4" w:space="0" w:color="000000"/>
              <w:right w:val="single" w:sz="4" w:space="0" w:color="000000"/>
            </w:tcBorders>
          </w:tcPr>
          <w:p w14:paraId="3F818133" w14:textId="5A69A50C" w:rsidR="008400C6" w:rsidRDefault="00847841" w:rsidP="008400C6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Desafio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avaliativo</w:t>
            </w:r>
            <w:proofErr w:type="spellEnd"/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6646512D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32A50869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00406E8D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  <w:tcBorders>
              <w:left w:val="single" w:sz="4" w:space="0" w:color="000000"/>
              <w:right w:val="single" w:sz="4" w:space="0" w:color="000000"/>
            </w:tcBorders>
          </w:tcPr>
          <w:p w14:paraId="42DDD8DC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53D54E42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  <w:tcBorders>
              <w:left w:val="single" w:sz="4" w:space="0" w:color="000000"/>
              <w:right w:val="single" w:sz="4" w:space="0" w:color="000000"/>
            </w:tcBorders>
          </w:tcPr>
          <w:p w14:paraId="39281624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51E62696" w14:textId="15E4DB43" w:rsidR="008400C6" w:rsidRDefault="004A4E9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704" w:type="dxa"/>
            <w:tcBorders>
              <w:left w:val="single" w:sz="4" w:space="0" w:color="000000"/>
              <w:right w:val="single" w:sz="4" w:space="0" w:color="000000"/>
            </w:tcBorders>
          </w:tcPr>
          <w:p w14:paraId="05633B96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  <w:tcBorders>
              <w:left w:val="single" w:sz="4" w:space="0" w:color="000000"/>
              <w:right w:val="single" w:sz="4" w:space="0" w:color="000000"/>
            </w:tcBorders>
          </w:tcPr>
          <w:p w14:paraId="4AF19CF8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8400C6" w14:paraId="20F90E42" w14:textId="77777777" w:rsidTr="008400C6">
        <w:trPr>
          <w:trHeight w:val="270"/>
        </w:trPr>
        <w:tc>
          <w:tcPr>
            <w:tcW w:w="3234" w:type="dxa"/>
            <w:tcBorders>
              <w:left w:val="single" w:sz="4" w:space="0" w:color="000000"/>
              <w:right w:val="single" w:sz="4" w:space="0" w:color="000000"/>
            </w:tcBorders>
          </w:tcPr>
          <w:p w14:paraId="0373E399" w14:textId="0AEF5D1C" w:rsidR="008400C6" w:rsidRDefault="004A4E96" w:rsidP="008400C6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Programa</w:t>
            </w:r>
            <w:r>
              <w:rPr>
                <w:rFonts w:ascii="Times New Roman"/>
                <w:sz w:val="20"/>
              </w:rPr>
              <w:t>ç</w:t>
            </w:r>
            <w:r>
              <w:rPr>
                <w:rFonts w:ascii="Times New Roman"/>
                <w:sz w:val="20"/>
              </w:rPr>
              <w:t>ao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b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sica</w:t>
            </w:r>
            <w:proofErr w:type="spellEnd"/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0FEF0C72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60BD3D2A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56E06699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  <w:tcBorders>
              <w:left w:val="single" w:sz="4" w:space="0" w:color="000000"/>
              <w:right w:val="single" w:sz="4" w:space="0" w:color="000000"/>
            </w:tcBorders>
          </w:tcPr>
          <w:p w14:paraId="79CCDC76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433295C0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  <w:tcBorders>
              <w:left w:val="single" w:sz="4" w:space="0" w:color="000000"/>
              <w:right w:val="single" w:sz="4" w:space="0" w:color="000000"/>
            </w:tcBorders>
          </w:tcPr>
          <w:p w14:paraId="06A7BC66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6BF339C4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  <w:tcBorders>
              <w:left w:val="single" w:sz="4" w:space="0" w:color="000000"/>
              <w:right w:val="single" w:sz="4" w:space="0" w:color="000000"/>
            </w:tcBorders>
          </w:tcPr>
          <w:p w14:paraId="6CFC148E" w14:textId="07BC609A" w:rsidR="008400C6" w:rsidRDefault="004A4E9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744" w:type="dxa"/>
            <w:tcBorders>
              <w:left w:val="single" w:sz="4" w:space="0" w:color="000000"/>
              <w:right w:val="single" w:sz="4" w:space="0" w:color="000000"/>
            </w:tcBorders>
          </w:tcPr>
          <w:p w14:paraId="1DAD6B46" w14:textId="1BD3B937" w:rsidR="008400C6" w:rsidRDefault="004A4E9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</w:tr>
      <w:tr w:rsidR="008400C6" w14:paraId="32EF5AE7" w14:textId="77777777" w:rsidTr="008400C6">
        <w:trPr>
          <w:trHeight w:val="270"/>
        </w:trPr>
        <w:tc>
          <w:tcPr>
            <w:tcW w:w="3234" w:type="dxa"/>
            <w:tcBorders>
              <w:left w:val="single" w:sz="4" w:space="0" w:color="000000"/>
              <w:right w:val="single" w:sz="4" w:space="0" w:color="000000"/>
            </w:tcBorders>
          </w:tcPr>
          <w:p w14:paraId="0DA4CBCD" w14:textId="61C14D3F" w:rsidR="008400C6" w:rsidRDefault="004A4E96" w:rsidP="008400C6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Desafio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avaliativo</w:t>
            </w:r>
            <w:proofErr w:type="spellEnd"/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062B3870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4320E6AC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603E20FC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  <w:tcBorders>
              <w:left w:val="single" w:sz="4" w:space="0" w:color="000000"/>
              <w:right w:val="single" w:sz="4" w:space="0" w:color="000000"/>
            </w:tcBorders>
          </w:tcPr>
          <w:p w14:paraId="4A844ED8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50D19281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  <w:tcBorders>
              <w:left w:val="single" w:sz="4" w:space="0" w:color="000000"/>
              <w:right w:val="single" w:sz="4" w:space="0" w:color="000000"/>
            </w:tcBorders>
          </w:tcPr>
          <w:p w14:paraId="12EE3722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57C5C5C7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  <w:tcBorders>
              <w:left w:val="single" w:sz="4" w:space="0" w:color="000000"/>
              <w:right w:val="single" w:sz="4" w:space="0" w:color="000000"/>
            </w:tcBorders>
          </w:tcPr>
          <w:p w14:paraId="5941467F" w14:textId="77777777" w:rsidR="008400C6" w:rsidRDefault="008400C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  <w:tcBorders>
              <w:left w:val="single" w:sz="4" w:space="0" w:color="000000"/>
              <w:right w:val="single" w:sz="4" w:space="0" w:color="000000"/>
            </w:tcBorders>
          </w:tcPr>
          <w:p w14:paraId="383A62DC" w14:textId="4FBD667E" w:rsidR="008400C6" w:rsidRDefault="004A4E96" w:rsidP="004A4E9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</w:tr>
      <w:tr w:rsidR="008400C6" w14:paraId="2E9D2632" w14:textId="77777777" w:rsidTr="008400C6">
        <w:trPr>
          <w:trHeight w:val="270"/>
        </w:trPr>
        <w:tc>
          <w:tcPr>
            <w:tcW w:w="3234" w:type="dxa"/>
            <w:tcBorders>
              <w:left w:val="single" w:sz="4" w:space="0" w:color="000000"/>
              <w:right w:val="single" w:sz="4" w:space="0" w:color="000000"/>
            </w:tcBorders>
          </w:tcPr>
          <w:p w14:paraId="237F269D" w14:textId="4D9B816F" w:rsidR="008400C6" w:rsidRDefault="008400C6" w:rsidP="008400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5FF90E94" w14:textId="77777777" w:rsidR="008400C6" w:rsidRDefault="008400C6" w:rsidP="008400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70B130C9" w14:textId="77777777" w:rsidR="008400C6" w:rsidRDefault="008400C6" w:rsidP="008400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58A973DF" w14:textId="77777777" w:rsidR="008400C6" w:rsidRDefault="008400C6" w:rsidP="008400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  <w:tcBorders>
              <w:left w:val="single" w:sz="4" w:space="0" w:color="000000"/>
              <w:right w:val="single" w:sz="4" w:space="0" w:color="000000"/>
            </w:tcBorders>
          </w:tcPr>
          <w:p w14:paraId="77CF1EBB" w14:textId="77777777" w:rsidR="008400C6" w:rsidRDefault="008400C6" w:rsidP="008400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6" w:type="dxa"/>
            <w:tcBorders>
              <w:left w:val="single" w:sz="4" w:space="0" w:color="000000"/>
              <w:right w:val="single" w:sz="4" w:space="0" w:color="000000"/>
            </w:tcBorders>
          </w:tcPr>
          <w:p w14:paraId="5FDADB47" w14:textId="77777777" w:rsidR="008400C6" w:rsidRDefault="008400C6" w:rsidP="008400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  <w:tcBorders>
              <w:left w:val="single" w:sz="4" w:space="0" w:color="000000"/>
              <w:right w:val="single" w:sz="4" w:space="0" w:color="000000"/>
            </w:tcBorders>
          </w:tcPr>
          <w:p w14:paraId="6A1B09A2" w14:textId="77777777" w:rsidR="008400C6" w:rsidRDefault="008400C6" w:rsidP="008400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2A4D79B3" w14:textId="77777777" w:rsidR="008400C6" w:rsidRDefault="008400C6" w:rsidP="008400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  <w:tcBorders>
              <w:left w:val="single" w:sz="4" w:space="0" w:color="000000"/>
              <w:right w:val="single" w:sz="4" w:space="0" w:color="000000"/>
            </w:tcBorders>
          </w:tcPr>
          <w:p w14:paraId="79428670" w14:textId="77777777" w:rsidR="008400C6" w:rsidRDefault="008400C6" w:rsidP="008400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  <w:tcBorders>
              <w:left w:val="single" w:sz="4" w:space="0" w:color="000000"/>
              <w:right w:val="single" w:sz="4" w:space="0" w:color="000000"/>
            </w:tcBorders>
          </w:tcPr>
          <w:p w14:paraId="082C82A8" w14:textId="77777777" w:rsidR="008400C6" w:rsidRDefault="008400C6" w:rsidP="008400C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DCF2AB9" w14:textId="77777777" w:rsidR="00110145" w:rsidRDefault="00110145" w:rsidP="00110145">
      <w:pPr>
        <w:spacing w:line="360" w:lineRule="auto"/>
        <w:rPr>
          <w:rFonts w:ascii="Arial" w:hAnsi="Arial" w:cs="Arial"/>
          <w:sz w:val="24"/>
          <w:szCs w:val="24"/>
        </w:rPr>
      </w:pPr>
    </w:p>
    <w:p w14:paraId="6FA6DDE3" w14:textId="28B5E7B3" w:rsidR="004E1BAD" w:rsidRPr="00181E3D" w:rsidRDefault="00181E3D" w:rsidP="00181E3D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4E1BAD" w:rsidRPr="00181E3D">
        <w:rPr>
          <w:rFonts w:ascii="Arial" w:hAnsi="Arial" w:cs="Arial"/>
          <w:b/>
          <w:sz w:val="24"/>
          <w:szCs w:val="24"/>
        </w:rPr>
        <w:t xml:space="preserve">Referências Bibliográficas </w:t>
      </w:r>
    </w:p>
    <w:p w14:paraId="37E5868C" w14:textId="77777777" w:rsidR="009D0F2B" w:rsidRDefault="004E1BAD" w:rsidP="009D0F2B">
      <w:r>
        <w:t xml:space="preserve"> </w:t>
      </w:r>
      <w:r w:rsidR="009D0F2B">
        <w:t xml:space="preserve">REIS, </w:t>
      </w:r>
      <w:proofErr w:type="gramStart"/>
      <w:r w:rsidR="009D0F2B">
        <w:t>G.L.;SOUZA</w:t>
      </w:r>
      <w:proofErr w:type="gramEnd"/>
      <w:r w:rsidR="009D0F2B">
        <w:t>, L. F. F.; BARROSO, M.F.S.; PEREIRA,E. B.;  NEPOMUCENO, G. E.; AMARA, G.F, Interfaces – Rev. de Extensão ,jul./dez. 2014.</w:t>
      </w:r>
    </w:p>
    <w:p w14:paraId="7B676E04" w14:textId="77777777" w:rsidR="009D0F2B" w:rsidRDefault="009D0F2B" w:rsidP="009D0F2B"/>
    <w:p w14:paraId="49F48265" w14:textId="77777777" w:rsidR="009D0F2B" w:rsidRDefault="009D0F2B" w:rsidP="009D0F2B">
      <w:r>
        <w:t>ANGONESE, A. T.; ROSA, P. F. F.; RODRIGUES, S. H. Projeto de Integração Engenharia-Escola para Competições de Robótica. In: WORKSHOP DE ROBÓTICA EDUCACIONAL, 3., 2012. Fortaleza. Anais... Fortaleza, 2012. p. 1-10.</w:t>
      </w:r>
    </w:p>
    <w:p w14:paraId="443B28BE" w14:textId="77777777" w:rsidR="009D0F2B" w:rsidRDefault="009D0F2B" w:rsidP="009D0F2B"/>
    <w:p w14:paraId="6F9B2FC5" w14:textId="2C96E8E0" w:rsidR="00691E37" w:rsidRDefault="009D0F2B" w:rsidP="009D0F2B">
      <w:r>
        <w:lastRenderedPageBreak/>
        <w:t>VALLIM, M. B. R. et al. Incentivando carreiras na área tecnológica através da robótica educacional. In: CONGRESSO BRASILEIRO DE ENSINO DE ENGENHARIA, 37., 2009, Recife. Anais..., Recife, 2009. p. 1-10.</w:t>
      </w:r>
    </w:p>
    <w:sectPr w:rsidR="00691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74A0A"/>
    <w:multiLevelType w:val="hybridMultilevel"/>
    <w:tmpl w:val="FDB48E3A"/>
    <w:lvl w:ilvl="0" w:tplc="437C5D2C">
      <w:start w:val="12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0B962C2D"/>
    <w:multiLevelType w:val="hybridMultilevel"/>
    <w:tmpl w:val="C9A8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04222"/>
    <w:multiLevelType w:val="hybridMultilevel"/>
    <w:tmpl w:val="85327740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64FDC"/>
    <w:multiLevelType w:val="hybridMultilevel"/>
    <w:tmpl w:val="6B5C3CD6"/>
    <w:lvl w:ilvl="0" w:tplc="38CAEBBE">
      <w:start w:val="7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F4E2CC1"/>
    <w:multiLevelType w:val="hybridMultilevel"/>
    <w:tmpl w:val="EBBE81EA"/>
    <w:lvl w:ilvl="0" w:tplc="0416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5">
    <w:nsid w:val="200E79EE"/>
    <w:multiLevelType w:val="hybridMultilevel"/>
    <w:tmpl w:val="A57C06F2"/>
    <w:lvl w:ilvl="0" w:tplc="D918136A">
      <w:start w:val="1"/>
      <w:numFmt w:val="decimal"/>
      <w:lvlText w:val="%1."/>
      <w:lvlJc w:val="left"/>
      <w:pPr>
        <w:ind w:left="501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>
    <w:nsid w:val="20213D78"/>
    <w:multiLevelType w:val="hybridMultilevel"/>
    <w:tmpl w:val="BA2CB454"/>
    <w:lvl w:ilvl="0" w:tplc="0416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>
    <w:nsid w:val="2C351F1F"/>
    <w:multiLevelType w:val="hybridMultilevel"/>
    <w:tmpl w:val="43B4A4A6"/>
    <w:lvl w:ilvl="0" w:tplc="8E862002">
      <w:start w:val="6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33D778DA"/>
    <w:multiLevelType w:val="hybridMultilevel"/>
    <w:tmpl w:val="2358477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AE31CB9"/>
    <w:multiLevelType w:val="hybridMultilevel"/>
    <w:tmpl w:val="7F0C5C94"/>
    <w:lvl w:ilvl="0" w:tplc="072210E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28294C"/>
    <w:multiLevelType w:val="hybridMultilevel"/>
    <w:tmpl w:val="D360C1E2"/>
    <w:lvl w:ilvl="0" w:tplc="3B580AD4">
      <w:start w:val="8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4"/>
  </w:num>
  <w:num w:numId="9">
    <w:abstractNumId w:val="10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145"/>
    <w:rsid w:val="0003734A"/>
    <w:rsid w:val="00074874"/>
    <w:rsid w:val="0009516D"/>
    <w:rsid w:val="000A0765"/>
    <w:rsid w:val="000B6910"/>
    <w:rsid w:val="000F5B2D"/>
    <w:rsid w:val="00100ADF"/>
    <w:rsid w:val="00104C7E"/>
    <w:rsid w:val="0010746E"/>
    <w:rsid w:val="00110145"/>
    <w:rsid w:val="00147468"/>
    <w:rsid w:val="00181E3D"/>
    <w:rsid w:val="00190CC1"/>
    <w:rsid w:val="001B6C31"/>
    <w:rsid w:val="001C63B5"/>
    <w:rsid w:val="001C782D"/>
    <w:rsid w:val="00253F9A"/>
    <w:rsid w:val="002641C1"/>
    <w:rsid w:val="00283007"/>
    <w:rsid w:val="002D1501"/>
    <w:rsid w:val="00341649"/>
    <w:rsid w:val="00363CD8"/>
    <w:rsid w:val="0039164F"/>
    <w:rsid w:val="004423C6"/>
    <w:rsid w:val="0047437F"/>
    <w:rsid w:val="004A4E96"/>
    <w:rsid w:val="004C25D7"/>
    <w:rsid w:val="004C7ECB"/>
    <w:rsid w:val="004D1E3B"/>
    <w:rsid w:val="004E1BAD"/>
    <w:rsid w:val="00537519"/>
    <w:rsid w:val="005574AB"/>
    <w:rsid w:val="0059141C"/>
    <w:rsid w:val="00595FDF"/>
    <w:rsid w:val="005A1C42"/>
    <w:rsid w:val="005B52F1"/>
    <w:rsid w:val="00625BB1"/>
    <w:rsid w:val="00670FEF"/>
    <w:rsid w:val="0067192F"/>
    <w:rsid w:val="00691E37"/>
    <w:rsid w:val="006F4912"/>
    <w:rsid w:val="00723905"/>
    <w:rsid w:val="00764378"/>
    <w:rsid w:val="00770088"/>
    <w:rsid w:val="00773CDA"/>
    <w:rsid w:val="00836BA2"/>
    <w:rsid w:val="008400C6"/>
    <w:rsid w:val="00847841"/>
    <w:rsid w:val="008B7173"/>
    <w:rsid w:val="008B7B5F"/>
    <w:rsid w:val="009028D5"/>
    <w:rsid w:val="00910FC9"/>
    <w:rsid w:val="00912BD5"/>
    <w:rsid w:val="009A04D4"/>
    <w:rsid w:val="009D0F2B"/>
    <w:rsid w:val="009D2B0F"/>
    <w:rsid w:val="00A05333"/>
    <w:rsid w:val="00A16942"/>
    <w:rsid w:val="00A26E8C"/>
    <w:rsid w:val="00A92281"/>
    <w:rsid w:val="00B10A78"/>
    <w:rsid w:val="00B71851"/>
    <w:rsid w:val="00BE6A05"/>
    <w:rsid w:val="00C32C08"/>
    <w:rsid w:val="00C4443C"/>
    <w:rsid w:val="00C74A54"/>
    <w:rsid w:val="00CB0FD4"/>
    <w:rsid w:val="00D10EE2"/>
    <w:rsid w:val="00D27B3B"/>
    <w:rsid w:val="00D443C3"/>
    <w:rsid w:val="00D56315"/>
    <w:rsid w:val="00D66854"/>
    <w:rsid w:val="00D83359"/>
    <w:rsid w:val="00DB2DCD"/>
    <w:rsid w:val="00E01F48"/>
    <w:rsid w:val="00E2583D"/>
    <w:rsid w:val="00E6017D"/>
    <w:rsid w:val="00EA15C0"/>
    <w:rsid w:val="00F00028"/>
    <w:rsid w:val="00F03847"/>
    <w:rsid w:val="00F4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F533C"/>
  <w15:chartTrackingRefBased/>
  <w15:docId w15:val="{54654B40-ECC6-485B-BF8F-4A2C9935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145"/>
    <w:rPr>
      <w:rFonts w:ascii="Times New Roman" w:eastAsia="Times New Roman" w:hAnsi="Times New Roman" w:cs="Times New Roman"/>
      <w:sz w:val="20"/>
      <w:szCs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40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qFormat/>
    <w:rsid w:val="00110145"/>
    <w:pPr>
      <w:keepNext/>
      <w:spacing w:line="360" w:lineRule="auto"/>
      <w:jc w:val="center"/>
      <w:outlineLvl w:val="2"/>
    </w:pPr>
    <w:rPr>
      <w:sz w:val="28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74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110145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10145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8400C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400C6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sz w:val="22"/>
      <w:szCs w:val="22"/>
      <w:lang w:eastAsia="pt-BR" w:bidi="pt-BR"/>
    </w:rPr>
  </w:style>
  <w:style w:type="character" w:customStyle="1" w:styleId="Ttulo2Char">
    <w:name w:val="Título 2 Char"/>
    <w:basedOn w:val="Fontepargpadro"/>
    <w:link w:val="Ttulo2"/>
    <w:uiPriority w:val="9"/>
    <w:rsid w:val="008400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8B7B5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B7B5F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B7B5F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B7B5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B7B5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7B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B5F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6F4912"/>
    <w:pPr>
      <w:spacing w:before="100" w:beforeAutospacing="1" w:after="100" w:afterAutospacing="1" w:line="240" w:lineRule="auto"/>
    </w:pPr>
    <w:rPr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1"/>
    <w:qFormat/>
    <w:rsid w:val="00D27B3B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i/>
      <w:sz w:val="22"/>
      <w:szCs w:val="22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D27B3B"/>
    <w:rPr>
      <w:rFonts w:ascii="Liberation Serif" w:eastAsia="Liberation Serif" w:hAnsi="Liberation Serif" w:cs="Liberation Serif"/>
      <w:i/>
      <w:lang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264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1C1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7468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8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68C11-182F-4AE8-AC20-17F2382E4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1241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Barcelos</dc:creator>
  <cp:keywords/>
  <dc:description/>
  <cp:lastModifiedBy>Celso Barcelos</cp:lastModifiedBy>
  <cp:revision>4</cp:revision>
  <dcterms:created xsi:type="dcterms:W3CDTF">2018-08-18T02:04:00Z</dcterms:created>
  <dcterms:modified xsi:type="dcterms:W3CDTF">2018-10-29T01:28:00Z</dcterms:modified>
</cp:coreProperties>
</file>