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Viçosa, 10 de outubro de 2022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À Senhora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Professora Danielle Dias Sant'Anna Martins</w:t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DD. Diretora do CCE</w:t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UFV</w:t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Senhora Diretora: </w:t>
      </w:r>
    </w:p>
    <w:p w:rsidR="00000000" w:rsidDel="00000000" w:rsidP="00000000" w:rsidRDefault="00000000" w:rsidRPr="00000000" w14:paraId="00000009">
      <w:pPr>
        <w:pageBreakBefore w:val="0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 Equipe BDP/UFV vem por meio deste solicitar ajuda de custo para participação na Competição Brasileira de Robótica e na IEEE Latin American Robotics Competition que acontecerão entre os dias 17 a 22 de outubro, no Centro Universitário FEI - Campus São Bernardo do Campo/SP.</w:t>
      </w:r>
    </w:p>
    <w:p w:rsidR="00000000" w:rsidDel="00000000" w:rsidP="00000000" w:rsidRDefault="00000000" w:rsidRPr="00000000" w14:paraId="0000000A">
      <w:pPr>
        <w:pageBreakBefore w:val="0"/>
        <w:spacing w:after="200" w:line="276" w:lineRule="auto"/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Informamos que a equipe é composta por um professor de Engenharia Elétrica, um engenheiro (também estudante não vinculado), quatro estudantes de graduação em Engenharia Elétrica e um estudante de Engenharia Mecânica. </w:t>
      </w:r>
    </w:p>
    <w:p w:rsidR="00000000" w:rsidDel="00000000" w:rsidP="00000000" w:rsidRDefault="00000000" w:rsidRPr="00000000" w14:paraId="0000000B">
      <w:pPr>
        <w:pageBreakBefore w:val="0"/>
        <w:spacing w:after="200" w:line="276" w:lineRule="auto"/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participação no evento a Equipe BDP necessita e aproveita para solicitar o apoio para cobrir os gastos de passagens aéreas e hospedagem, conforme a tabela abaixo.</w:t>
      </w:r>
    </w:p>
    <w:tbl>
      <w:tblPr>
        <w:tblStyle w:val="Table1"/>
        <w:tblW w:w="89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50"/>
        <w:gridCol w:w="1620"/>
        <w:tblGridChange w:id="0">
          <w:tblGrid>
            <w:gridCol w:w="7350"/>
            <w:gridCol w:w="1620"/>
          </w:tblGrid>
        </w:tblGridChange>
      </w:tblGrid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Itens</w:t>
            </w:r>
          </w:p>
        </w:tc>
        <w:tc>
          <w:tcPr/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Valor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Cinco (6) Passagens Terrestres ida e volta: Viçosa/MG - São Bernardo do Campo/SP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R$ 2.870,00 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Seis (6) x Cinco (5) diárias de estudantes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R$ 7.500,00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Inscrição da Equipe BDP (incluso inscrição do líder) + duas (3) inscrições individuais aluno + uma (1) inscrição individual professor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R$2.030,00 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R$12.400,00</w:t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spacing w:after="200" w:line="276" w:lineRule="auto"/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ab/>
        <w:t xml:space="preserve">Ao término desta viagem a Equipe BDP se compromete a apresentar os devidos comprovantes da participação individual, até 15 dias após o término do evento. </w:t>
      </w:r>
    </w:p>
    <w:p w:rsidR="00000000" w:rsidDel="00000000" w:rsidP="00000000" w:rsidRDefault="00000000" w:rsidRPr="00000000" w14:paraId="00000017">
      <w:pPr>
        <w:pageBreakBefore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Desde já agradecemos. </w:t>
        <w:tab/>
        <w:t xml:space="preserve">Atenciosamente,        </w:t>
      </w:r>
    </w:p>
    <w:p w:rsidR="00000000" w:rsidDel="00000000" w:rsidP="00000000" w:rsidRDefault="00000000" w:rsidRPr="00000000" w14:paraId="00000018">
      <w:pPr>
        <w:pageBreakBefore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</w:p>
    <w:tbl>
      <w:tblPr>
        <w:tblStyle w:val="Table2"/>
        <w:tblW w:w="9029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tabs>
                <w:tab w:val="center" w:pos="1985"/>
                <w:tab w:val="center" w:pos="5954"/>
              </w:tabs>
              <w:spacing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________________________________</w:t>
            </w:r>
          </w:p>
          <w:p w:rsidR="00000000" w:rsidDel="00000000" w:rsidP="00000000" w:rsidRDefault="00000000" w:rsidRPr="00000000" w14:paraId="0000001A">
            <w:pPr>
              <w:pageBreakBefore w:val="0"/>
              <w:tabs>
                <w:tab w:val="center" w:pos="1985"/>
                <w:tab w:val="center" w:pos="5954"/>
              </w:tabs>
              <w:spacing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Alexandre Santos Brandão</w:t>
            </w:r>
          </w:p>
          <w:p w:rsidR="00000000" w:rsidDel="00000000" w:rsidP="00000000" w:rsidRDefault="00000000" w:rsidRPr="00000000" w14:paraId="0000001B">
            <w:pPr>
              <w:pageBreakBefore w:val="0"/>
              <w:tabs>
                <w:tab w:val="center" w:pos="1985"/>
                <w:tab w:val="center" w:pos="5954"/>
              </w:tabs>
              <w:spacing w:line="276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Orientador</w:t>
            </w:r>
          </w:p>
          <w:p w:rsidR="00000000" w:rsidDel="00000000" w:rsidP="00000000" w:rsidRDefault="00000000" w:rsidRPr="00000000" w14:paraId="0000001C">
            <w:pPr>
              <w:pageBreakBefore w:val="0"/>
              <w:tabs>
                <w:tab w:val="center" w:pos="1985"/>
                <w:tab w:val="center" w:pos="5954"/>
              </w:tabs>
              <w:spacing w:line="276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tabs>
                <w:tab w:val="center" w:pos="1985"/>
                <w:tab w:val="center" w:pos="5954"/>
              </w:tabs>
              <w:spacing w:line="276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tabs>
                <w:tab w:val="center" w:pos="1985"/>
                <w:tab w:val="center" w:pos="5954"/>
              </w:tabs>
              <w:spacing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________________________________</w:t>
            </w:r>
          </w:p>
          <w:p w:rsidR="00000000" w:rsidDel="00000000" w:rsidP="00000000" w:rsidRDefault="00000000" w:rsidRPr="00000000" w14:paraId="0000001F">
            <w:pPr>
              <w:tabs>
                <w:tab w:val="center" w:pos="1985"/>
                <w:tab w:val="center" w:pos="5954"/>
              </w:tabs>
              <w:spacing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André Luiz de Carvalho Mendes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tabs>
                <w:tab w:val="center" w:pos="1985"/>
                <w:tab w:val="center" w:pos="5954"/>
              </w:tabs>
              <w:spacing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________________________________</w:t>
            </w:r>
          </w:p>
          <w:p w:rsidR="00000000" w:rsidDel="00000000" w:rsidP="00000000" w:rsidRDefault="00000000" w:rsidRPr="00000000" w14:paraId="00000021">
            <w:pPr>
              <w:tabs>
                <w:tab w:val="center" w:pos="1985"/>
                <w:tab w:val="center" w:pos="5954"/>
              </w:tabs>
              <w:spacing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Hiago de Oliveira Braga Batista</w:t>
            </w:r>
          </w:p>
          <w:p w:rsidR="00000000" w:rsidDel="00000000" w:rsidP="00000000" w:rsidRDefault="00000000" w:rsidRPr="00000000" w14:paraId="00000022">
            <w:pPr>
              <w:tabs>
                <w:tab w:val="center" w:pos="1985"/>
                <w:tab w:val="center" w:pos="5954"/>
              </w:tabs>
              <w:spacing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center" w:pos="1985"/>
                <w:tab w:val="center" w:pos="5954"/>
              </w:tabs>
              <w:spacing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center" w:pos="1985"/>
                <w:tab w:val="center" w:pos="5954"/>
              </w:tabs>
              <w:spacing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tabs>
                <w:tab w:val="center" w:pos="1985"/>
                <w:tab w:val="center" w:pos="5954"/>
              </w:tabs>
              <w:spacing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________________________________</w:t>
            </w:r>
          </w:p>
          <w:p w:rsidR="00000000" w:rsidDel="00000000" w:rsidP="00000000" w:rsidRDefault="00000000" w:rsidRPr="00000000" w14:paraId="00000026">
            <w:pPr>
              <w:pageBreakBefore w:val="0"/>
              <w:tabs>
                <w:tab w:val="center" w:pos="1985"/>
                <w:tab w:val="center" w:pos="5954"/>
              </w:tabs>
              <w:spacing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Werikson Frederiko de Oliveira Alves</w:t>
            </w:r>
          </w:p>
          <w:p w:rsidR="00000000" w:rsidDel="00000000" w:rsidP="00000000" w:rsidRDefault="00000000" w:rsidRPr="00000000" w14:paraId="00000027">
            <w:pPr>
              <w:pageBreakBefore w:val="0"/>
              <w:tabs>
                <w:tab w:val="center" w:pos="1985"/>
                <w:tab w:val="center" w:pos="5954"/>
              </w:tabs>
              <w:spacing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tabs>
                <w:tab w:val="center" w:pos="1985"/>
                <w:tab w:val="center" w:pos="5954"/>
              </w:tabs>
              <w:spacing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tabs>
                <w:tab w:val="center" w:pos="1985"/>
                <w:tab w:val="center" w:pos="5954"/>
              </w:tabs>
              <w:spacing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________________________________</w:t>
            </w:r>
          </w:p>
          <w:p w:rsidR="00000000" w:rsidDel="00000000" w:rsidP="00000000" w:rsidRDefault="00000000" w:rsidRPr="00000000" w14:paraId="0000002A">
            <w:pPr>
              <w:pageBreakBefore w:val="0"/>
              <w:tabs>
                <w:tab w:val="center" w:pos="1985"/>
                <w:tab w:val="center" w:pos="5954"/>
              </w:tabs>
              <w:spacing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Mateus Fonseca de Souza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tabs>
                <w:tab w:val="center" w:pos="1985"/>
                <w:tab w:val="center" w:pos="5954"/>
              </w:tabs>
              <w:spacing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________________________________</w:t>
              <w:br w:type="textWrapping"/>
              <w:t xml:space="preserve">Gladson Willian Pereira Rodrigues</w:t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widowControl w:val="0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Dados dos Alunos a ser Contemplados</w:t>
      </w:r>
    </w:p>
    <w:p w:rsidR="00000000" w:rsidDel="00000000" w:rsidP="00000000" w:rsidRDefault="00000000" w:rsidRPr="00000000" w14:paraId="0000002E">
      <w:pPr>
        <w:pageBreakBefore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Alexandre Santos Brandão (10122-2) - CPF: 049.540.016-50</w:t>
      </w:r>
    </w:p>
    <w:p w:rsidR="00000000" w:rsidDel="00000000" w:rsidP="00000000" w:rsidRDefault="00000000" w:rsidRPr="00000000" w14:paraId="00000030">
      <w:pPr>
        <w:pageBreakBefore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  <w:tab/>
        <w:t xml:space="preserve">Banco do Brasil, Ag: 0428-6, CC: 49349-x</w:t>
      </w:r>
    </w:p>
    <w:p w:rsidR="00000000" w:rsidDel="00000000" w:rsidP="00000000" w:rsidRDefault="00000000" w:rsidRPr="00000000" w14:paraId="00000031">
      <w:pPr>
        <w:pageBreakBefore w:val="0"/>
        <w:spacing w:after="200" w:line="276" w:lineRule="auto"/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Tel: (31) 98840 0907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André Luis carvalho Mendes (48379) - CPF: 065134326-77</w:t>
        <w:tab/>
      </w:r>
    </w:p>
    <w:p w:rsidR="00000000" w:rsidDel="00000000" w:rsidP="00000000" w:rsidRDefault="00000000" w:rsidRPr="00000000" w14:paraId="00000033">
      <w:pPr>
        <w:pageBreakBefore w:val="0"/>
        <w:spacing w:after="200" w:line="276" w:lineRule="auto"/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Caixa Econômica Federal, Ag:0584, CC: 22435-3</w:t>
      </w:r>
    </w:p>
    <w:p w:rsidR="00000000" w:rsidDel="00000000" w:rsidP="00000000" w:rsidRDefault="00000000" w:rsidRPr="00000000" w14:paraId="00000034">
      <w:pPr>
        <w:pageBreakBefore w:val="0"/>
        <w:spacing w:after="200" w:line="276" w:lineRule="auto"/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Tel: (31) 99204 8604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Hiago de Oliveira Braga Batista (XXXXX) - CPF: 124.644.246-92</w:t>
      </w:r>
    </w:p>
    <w:p w:rsidR="00000000" w:rsidDel="00000000" w:rsidP="00000000" w:rsidRDefault="00000000" w:rsidRPr="00000000" w14:paraId="00000036">
      <w:pPr>
        <w:spacing w:after="200" w:line="276" w:lineRule="auto"/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Banco do Brasil, Ag: XXXXXXXXXXXXXXXXXXXXXXX</w:t>
      </w:r>
    </w:p>
    <w:p w:rsidR="00000000" w:rsidDel="00000000" w:rsidP="00000000" w:rsidRDefault="00000000" w:rsidRPr="00000000" w14:paraId="00000037">
      <w:pPr>
        <w:pageBreakBefore w:val="0"/>
        <w:spacing w:after="200" w:line="276" w:lineRule="auto"/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Tel: 32 9 9833 9624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4"/>
        </w:numPr>
        <w:spacing w:after="200"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Werikson Frederiko de Oliveira Alves (XXXXX) - CPF: 098.048.796-03</w:t>
      </w:r>
    </w:p>
    <w:p w:rsidR="00000000" w:rsidDel="00000000" w:rsidP="00000000" w:rsidRDefault="00000000" w:rsidRPr="00000000" w14:paraId="00000039">
      <w:pPr>
        <w:pageBreakBefore w:val="0"/>
        <w:spacing w:after="200" w:line="276" w:lineRule="auto"/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Banco do Brasil, Ag: XXXXXXXXXXXXXX</w:t>
      </w:r>
    </w:p>
    <w:p w:rsidR="00000000" w:rsidDel="00000000" w:rsidP="00000000" w:rsidRDefault="00000000" w:rsidRPr="00000000" w14:paraId="0000003A">
      <w:pPr>
        <w:pageBreakBefore w:val="0"/>
        <w:spacing w:after="200" w:line="276" w:lineRule="auto"/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Tel: 32 9 9916 3637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Mateus Fonseca de Souza (XXXXX) - 132.552.916-82</w:t>
      </w:r>
    </w:p>
    <w:p w:rsidR="00000000" w:rsidDel="00000000" w:rsidP="00000000" w:rsidRDefault="00000000" w:rsidRPr="00000000" w14:paraId="0000003C">
      <w:pPr>
        <w:spacing w:after="200" w:line="276" w:lineRule="auto"/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Banco do Brasil, Ag: XXXXXXXXXXXXXXXXXXXXXXX</w:t>
      </w:r>
    </w:p>
    <w:p w:rsidR="00000000" w:rsidDel="00000000" w:rsidP="00000000" w:rsidRDefault="00000000" w:rsidRPr="00000000" w14:paraId="0000003D">
      <w:pPr>
        <w:spacing w:after="200" w:line="276" w:lineRule="auto"/>
        <w:ind w:left="720" w:firstLine="72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Tel: 32 9 9925 6778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Gladson Willian Pereira Rodrigues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(XXXXX) - CPF: 137.766.696-40</w:t>
      </w:r>
    </w:p>
    <w:p w:rsidR="00000000" w:rsidDel="00000000" w:rsidP="00000000" w:rsidRDefault="00000000" w:rsidRPr="00000000" w14:paraId="0000003F">
      <w:pPr>
        <w:pageBreakBefore w:val="0"/>
        <w:spacing w:after="200" w:line="276" w:lineRule="auto"/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Banco do Brasil, Ag: XXXXXXXXXXXXXXXXXXXXXXX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200" w:line="276" w:lineRule="auto"/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Tel: 33 9 8841 8756</w:t>
      </w:r>
    </w:p>
    <w:p w:rsidR="00000000" w:rsidDel="00000000" w:rsidP="00000000" w:rsidRDefault="00000000" w:rsidRPr="00000000" w14:paraId="00000041">
      <w:pPr>
        <w:pageBreakBefore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806.5748031496071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