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4D" w:rsidRDefault="00830033" w:rsidP="0043354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Ensaios em Vazio e de Curto-Circuito de </w:t>
      </w:r>
      <w:r w:rsidR="009000FB">
        <w:rPr>
          <w:rFonts w:ascii="Times New Roman" w:hAnsi="Times New Roman" w:cs="Times New Roman"/>
          <w:sz w:val="48"/>
          <w:szCs w:val="48"/>
        </w:rPr>
        <w:t>Autotransformadores</w:t>
      </w:r>
    </w:p>
    <w:p w:rsidR="00EB162B" w:rsidRDefault="00533420" w:rsidP="00EB162B">
      <w:pPr>
        <w:pStyle w:val="Author"/>
        <w:tabs>
          <w:tab w:val="left" w:pos="567"/>
          <w:tab w:val="right" w:pos="5094"/>
        </w:tabs>
        <w:rPr>
          <w:sz w:val="20"/>
          <w:lang w:val="pt-BR"/>
        </w:rPr>
      </w:pPr>
      <w:r>
        <w:rPr>
          <w:sz w:val="20"/>
          <w:lang w:val="pt-BR"/>
        </w:rPr>
        <w:t xml:space="preserve">João Francisco Ferreira </w:t>
      </w:r>
      <w:proofErr w:type="spellStart"/>
      <w:r>
        <w:rPr>
          <w:sz w:val="20"/>
          <w:lang w:val="pt-BR"/>
        </w:rPr>
        <w:t>Lucindo</w:t>
      </w:r>
      <w:proofErr w:type="spellEnd"/>
      <w:r>
        <w:rPr>
          <w:sz w:val="20"/>
          <w:lang w:val="pt-BR"/>
        </w:rPr>
        <w:t>, 71324</w:t>
      </w:r>
      <w:r w:rsidR="00EB162B">
        <w:rPr>
          <w:sz w:val="20"/>
          <w:lang w:val="pt-BR"/>
        </w:rPr>
        <w:t xml:space="preserve">; </w:t>
      </w:r>
      <w:r>
        <w:rPr>
          <w:sz w:val="20"/>
          <w:lang w:val="pt-BR"/>
        </w:rPr>
        <w:t xml:space="preserve">Hugo Henrique Rodrigues de Oliveira, </w:t>
      </w:r>
      <w:proofErr w:type="gramStart"/>
      <w:r>
        <w:rPr>
          <w:sz w:val="20"/>
          <w:lang w:val="pt-BR"/>
        </w:rPr>
        <w:t>71327</w:t>
      </w:r>
      <w:proofErr w:type="gramEnd"/>
    </w:p>
    <w:p w:rsidR="00497352" w:rsidRPr="000156E7" w:rsidRDefault="00563DAC" w:rsidP="00497352">
      <w:pPr>
        <w:pStyle w:val="Author"/>
        <w:tabs>
          <w:tab w:val="left" w:pos="567"/>
          <w:tab w:val="right" w:pos="5094"/>
        </w:tabs>
        <w:rPr>
          <w:sz w:val="20"/>
          <w:lang w:val="pt-BR"/>
        </w:rPr>
      </w:pPr>
      <w:r>
        <w:rPr>
          <w:sz w:val="20"/>
          <w:lang w:val="pt-BR"/>
        </w:rPr>
        <w:t>ELT 341</w:t>
      </w:r>
      <w:r w:rsidR="002B51E8">
        <w:rPr>
          <w:sz w:val="20"/>
          <w:lang w:val="pt-BR"/>
        </w:rPr>
        <w:t xml:space="preserve"> - </w:t>
      </w:r>
      <w:r>
        <w:rPr>
          <w:sz w:val="20"/>
          <w:lang w:val="pt-BR"/>
        </w:rPr>
        <w:t>Máquinas Elétricas I</w:t>
      </w:r>
    </w:p>
    <w:p w:rsidR="00533420" w:rsidRPr="00497352" w:rsidRDefault="00497352" w:rsidP="00533420">
      <w:pPr>
        <w:pStyle w:val="Affiliation"/>
        <w:tabs>
          <w:tab w:val="left" w:pos="567"/>
          <w:tab w:val="right" w:pos="5094"/>
        </w:tabs>
        <w:rPr>
          <w:i w:val="0"/>
          <w:iCs/>
          <w:sz w:val="20"/>
          <w:lang w:val="pt-BR"/>
        </w:rPr>
      </w:pPr>
      <w:r w:rsidRPr="000156E7">
        <w:rPr>
          <w:i w:val="0"/>
          <w:iCs/>
          <w:sz w:val="20"/>
          <w:lang w:val="pt-BR"/>
        </w:rPr>
        <w:t xml:space="preserve">Departamento de Engenharia Elétrica, Universidade Federal de Viçosa, Viçosa </w:t>
      </w:r>
      <w:r w:rsidR="00533420">
        <w:rPr>
          <w:i w:val="0"/>
          <w:iCs/>
          <w:sz w:val="20"/>
          <w:lang w:val="pt-BR"/>
        </w:rPr>
        <w:t>–</w:t>
      </w:r>
      <w:r w:rsidRPr="000156E7">
        <w:rPr>
          <w:i w:val="0"/>
          <w:iCs/>
          <w:sz w:val="20"/>
          <w:lang w:val="pt-BR"/>
        </w:rPr>
        <w:t xml:space="preserve"> </w:t>
      </w:r>
      <w:proofErr w:type="gramStart"/>
      <w:r w:rsidRPr="000156E7">
        <w:rPr>
          <w:i w:val="0"/>
          <w:iCs/>
          <w:sz w:val="20"/>
          <w:lang w:val="pt-BR"/>
        </w:rPr>
        <w:t>MG</w:t>
      </w:r>
      <w:proofErr w:type="gramEnd"/>
    </w:p>
    <w:p w:rsidR="00867967" w:rsidRDefault="00867967" w:rsidP="0086796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D7472" w:rsidRDefault="00DD7472" w:rsidP="00867967">
      <w:pPr>
        <w:jc w:val="center"/>
        <w:rPr>
          <w:rFonts w:ascii="Times New Roman" w:hAnsi="Times New Roman" w:cs="Times New Roman"/>
          <w:sz w:val="20"/>
          <w:szCs w:val="20"/>
        </w:rPr>
        <w:sectPr w:rsidR="00DD7472" w:rsidSect="00867967">
          <w:footerReference w:type="default" r:id="rId9"/>
          <w:pgSz w:w="11906" w:h="16838" w:code="9"/>
          <w:pgMar w:top="1077" w:right="737" w:bottom="2438" w:left="737" w:header="709" w:footer="709" w:gutter="0"/>
          <w:cols w:space="708"/>
          <w:docGrid w:linePitch="360"/>
        </w:sectPr>
      </w:pPr>
    </w:p>
    <w:p w:rsidR="002936E4" w:rsidRDefault="002936E4" w:rsidP="00867F5A">
      <w:pPr>
        <w:pStyle w:val="abstract"/>
        <w:tabs>
          <w:tab w:val="left" w:pos="567"/>
          <w:tab w:val="right" w:pos="5094"/>
        </w:tabs>
        <w:spacing w:line="240" w:lineRule="auto"/>
        <w:ind w:left="0"/>
        <w:jc w:val="both"/>
        <w:rPr>
          <w:rFonts w:ascii="Times New Roman" w:hAnsi="Times New Roman" w:cs="Times New Roman"/>
          <w:b/>
          <w:i/>
          <w:sz w:val="18"/>
          <w:szCs w:val="18"/>
        </w:rPr>
      </w:pPr>
    </w:p>
    <w:p w:rsidR="009E1B92" w:rsidRDefault="00867F5A" w:rsidP="009E1B92">
      <w:pPr>
        <w:pStyle w:val="abstract"/>
        <w:numPr>
          <w:ilvl w:val="0"/>
          <w:numId w:val="7"/>
        </w:numPr>
        <w:tabs>
          <w:tab w:val="left" w:pos="567"/>
          <w:tab w:val="right" w:pos="5094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67F5A">
        <w:rPr>
          <w:rFonts w:ascii="Times New Roman" w:hAnsi="Times New Roman" w:cs="Times New Roman"/>
          <w:sz w:val="20"/>
          <w:szCs w:val="20"/>
        </w:rPr>
        <w:t>INTRODUÇÃO</w:t>
      </w:r>
    </w:p>
    <w:p w:rsidR="00533420" w:rsidRDefault="00533420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33420">
        <w:rPr>
          <w:rFonts w:ascii="Times New Roman" w:hAnsi="Times New Roman" w:cs="Times New Roman"/>
          <w:bCs/>
          <w:sz w:val="20"/>
          <w:szCs w:val="20"/>
        </w:rPr>
        <w:t xml:space="preserve">O Autotransformador é um transformador cujos </w:t>
      </w:r>
      <w:proofErr w:type="gramStart"/>
      <w:r w:rsidRPr="00533420">
        <w:rPr>
          <w:rFonts w:ascii="Times New Roman" w:hAnsi="Times New Roman" w:cs="Times New Roman"/>
          <w:bCs/>
          <w:sz w:val="20"/>
          <w:szCs w:val="20"/>
        </w:rPr>
        <w:t>enrolamentos primário</w:t>
      </w:r>
      <w:proofErr w:type="gramEnd"/>
      <w:r w:rsidRPr="00533420">
        <w:rPr>
          <w:rFonts w:ascii="Times New Roman" w:hAnsi="Times New Roman" w:cs="Times New Roman"/>
          <w:bCs/>
          <w:sz w:val="20"/>
          <w:szCs w:val="20"/>
        </w:rPr>
        <w:t xml:space="preserve"> e secun</w:t>
      </w:r>
      <w:r>
        <w:rPr>
          <w:rFonts w:ascii="Times New Roman" w:hAnsi="Times New Roman" w:cs="Times New Roman"/>
          <w:bCs/>
          <w:sz w:val="20"/>
          <w:szCs w:val="20"/>
        </w:rPr>
        <w:t xml:space="preserve">dário estão conectados em série, como pode-se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obervar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na Figura 1.</w:t>
      </w:r>
    </w:p>
    <w:p w:rsidR="00533420" w:rsidRDefault="00533420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533420" w:rsidRDefault="00533420" w:rsidP="00533420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noProof/>
        </w:rPr>
        <w:drawing>
          <wp:inline distT="0" distB="0" distL="0" distR="0">
            <wp:extent cx="3087370" cy="2568255"/>
            <wp:effectExtent l="0" t="0" r="0" b="3810"/>
            <wp:docPr id="7" name="Imagem 7" descr="http://www.dt.fee.unicamp.br/~www/ea612/img18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t.fee.unicamp.br/~www/ea612/img188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56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20" w:rsidRPr="00533420" w:rsidRDefault="00533420" w:rsidP="00533420">
      <w:pPr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20"/>
        </w:rPr>
      </w:pPr>
      <w:r w:rsidRPr="00533420">
        <w:rPr>
          <w:rFonts w:ascii="Times New Roman" w:hAnsi="Times New Roman" w:cs="Times New Roman"/>
          <w:bCs/>
          <w:sz w:val="18"/>
          <w:szCs w:val="20"/>
        </w:rPr>
        <w:t>Figura 1 – Autotransformador.</w:t>
      </w:r>
    </w:p>
    <w:p w:rsidR="00533420" w:rsidRDefault="00533420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9000FB" w:rsidRDefault="00533420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33420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A</w:t>
      </w:r>
      <w:r w:rsidR="009000FB" w:rsidRPr="009000FB">
        <w:rPr>
          <w:rFonts w:ascii="Times New Roman" w:hAnsi="Times New Roman" w:cs="Times New Roman"/>
          <w:bCs/>
          <w:sz w:val="20"/>
          <w:szCs w:val="20"/>
        </w:rPr>
        <w:t>lgumas vantagens</w:t>
      </w:r>
      <w:r>
        <w:rPr>
          <w:rFonts w:ascii="Times New Roman" w:hAnsi="Times New Roman" w:cs="Times New Roman"/>
          <w:bCs/>
          <w:sz w:val="20"/>
          <w:szCs w:val="20"/>
        </w:rPr>
        <w:t xml:space="preserve"> dos autotransformadores</w:t>
      </w:r>
      <w:r w:rsidR="009000FB" w:rsidRPr="009000FB">
        <w:rPr>
          <w:rFonts w:ascii="Times New Roman" w:hAnsi="Times New Roman" w:cs="Times New Roman"/>
          <w:bCs/>
          <w:sz w:val="20"/>
          <w:szCs w:val="20"/>
        </w:rPr>
        <w:t xml:space="preserve"> em relação ao transformador normal</w:t>
      </w:r>
      <w:r>
        <w:rPr>
          <w:rFonts w:ascii="Times New Roman" w:hAnsi="Times New Roman" w:cs="Times New Roman"/>
          <w:bCs/>
          <w:sz w:val="20"/>
          <w:szCs w:val="20"/>
        </w:rPr>
        <w:t xml:space="preserve"> são:</w:t>
      </w:r>
      <w:r w:rsidR="009000FB" w:rsidRPr="009000FB">
        <w:rPr>
          <w:rFonts w:ascii="Times New Roman" w:hAnsi="Times New Roman" w:cs="Times New Roman"/>
          <w:bCs/>
          <w:sz w:val="20"/>
          <w:szCs w:val="20"/>
        </w:rPr>
        <w:t xml:space="preserve"> corrente de excitação menor, melhor regulação de tensão, menor custo, maior rendimento e dimensões menores. As desvantagens são: apresentam correntes de curto-circuito mais elevadas e a existência de uma conexão elétrica entre os enrolamentos de maior e menor tensão. Os ensaios realizados no autotransformador são os mesmos executados nos transformadores normais. </w:t>
      </w:r>
    </w:p>
    <w:p w:rsidR="009000FB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9000FB" w:rsidRPr="0052190C" w:rsidRDefault="009000FB" w:rsidP="0052190C">
      <w:pPr>
        <w:pStyle w:val="PargrafodaLista"/>
        <w:numPr>
          <w:ilvl w:val="1"/>
          <w:numId w:val="7"/>
        </w:numPr>
        <w:spacing w:after="0" w:line="240" w:lineRule="auto"/>
        <w:ind w:left="426" w:hanging="426"/>
        <w:rPr>
          <w:rFonts w:ascii="Times New Roman" w:hAnsi="Times New Roman" w:cs="Times New Roman"/>
          <w:bCs/>
          <w:i/>
          <w:sz w:val="20"/>
          <w:szCs w:val="20"/>
        </w:rPr>
      </w:pPr>
      <w:r w:rsidRPr="0052190C">
        <w:rPr>
          <w:rFonts w:ascii="Times New Roman" w:hAnsi="Times New Roman" w:cs="Times New Roman"/>
          <w:bCs/>
          <w:i/>
          <w:sz w:val="20"/>
          <w:szCs w:val="20"/>
        </w:rPr>
        <w:t>Circuito Equivalente do Autotransformador</w:t>
      </w:r>
    </w:p>
    <w:p w:rsidR="009000FB" w:rsidRPr="009000FB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52190C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000FB">
        <w:rPr>
          <w:rFonts w:ascii="Times New Roman" w:hAnsi="Times New Roman" w:cs="Times New Roman"/>
          <w:bCs/>
          <w:sz w:val="20"/>
          <w:szCs w:val="20"/>
        </w:rPr>
        <w:t xml:space="preserve">O circuito equivalente do autotransformador é obtido de forma semelhante ao transformador convencional. Os parâmetros deste circuito são </w:t>
      </w:r>
      <w:proofErr w:type="gramStart"/>
      <w:r w:rsidRPr="009000FB">
        <w:rPr>
          <w:rFonts w:ascii="Times New Roman" w:hAnsi="Times New Roman" w:cs="Times New Roman"/>
          <w:bCs/>
          <w:sz w:val="20"/>
          <w:szCs w:val="20"/>
        </w:rPr>
        <w:t>determinados pelos ensaios a vazio</w:t>
      </w:r>
      <w:proofErr w:type="gramEnd"/>
      <w:r w:rsidRPr="009000FB">
        <w:rPr>
          <w:rFonts w:ascii="Times New Roman" w:hAnsi="Times New Roman" w:cs="Times New Roman"/>
          <w:bCs/>
          <w:sz w:val="20"/>
          <w:szCs w:val="20"/>
        </w:rPr>
        <w:t xml:space="preserve"> e em curto. </w:t>
      </w:r>
    </w:p>
    <w:p w:rsidR="009000FB" w:rsidRPr="009000FB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000FB">
        <w:rPr>
          <w:rFonts w:ascii="Times New Roman" w:hAnsi="Times New Roman" w:cs="Times New Roman"/>
          <w:bCs/>
          <w:sz w:val="20"/>
          <w:szCs w:val="20"/>
        </w:rPr>
        <w:t>Com o ensaio em vazio determinam-se as perdas no ferro e por histerese, podendo determinar R</w:t>
      </w:r>
      <w:r w:rsidRPr="009000FB">
        <w:rPr>
          <w:rFonts w:ascii="Times New Roman" w:hAnsi="Times New Roman" w:cs="Times New Roman"/>
          <w:bCs/>
          <w:sz w:val="20"/>
          <w:szCs w:val="20"/>
          <w:vertAlign w:val="subscript"/>
        </w:rPr>
        <w:t>P</w:t>
      </w:r>
      <w:r w:rsidRPr="009000FB">
        <w:rPr>
          <w:rFonts w:ascii="Times New Roman" w:hAnsi="Times New Roman" w:cs="Times New Roman"/>
          <w:bCs/>
          <w:sz w:val="20"/>
          <w:szCs w:val="20"/>
        </w:rPr>
        <w:t xml:space="preserve"> e </w:t>
      </w:r>
      <w:proofErr w:type="spellStart"/>
      <w:r w:rsidRPr="009000FB">
        <w:rPr>
          <w:rFonts w:ascii="Times New Roman" w:hAnsi="Times New Roman" w:cs="Times New Roman"/>
          <w:bCs/>
          <w:sz w:val="20"/>
          <w:szCs w:val="20"/>
        </w:rPr>
        <w:t>Xm</w:t>
      </w:r>
      <w:proofErr w:type="spellEnd"/>
      <w:r w:rsidRPr="009000FB">
        <w:rPr>
          <w:rFonts w:ascii="Times New Roman" w:hAnsi="Times New Roman" w:cs="Times New Roman"/>
          <w:bCs/>
          <w:sz w:val="20"/>
          <w:szCs w:val="20"/>
        </w:rPr>
        <w:t>. A representação do autotrans</w:t>
      </w:r>
      <w:r w:rsidR="0052190C">
        <w:rPr>
          <w:rFonts w:ascii="Times New Roman" w:hAnsi="Times New Roman" w:cs="Times New Roman"/>
          <w:bCs/>
          <w:sz w:val="20"/>
          <w:szCs w:val="20"/>
        </w:rPr>
        <w:t>formador a vazio é indicada na Figura 2</w:t>
      </w:r>
      <w:r w:rsidRPr="009000FB">
        <w:rPr>
          <w:rFonts w:ascii="Times New Roman" w:hAnsi="Times New Roman" w:cs="Times New Roman"/>
          <w:bCs/>
          <w:sz w:val="20"/>
          <w:szCs w:val="20"/>
        </w:rPr>
        <w:t xml:space="preserve">, com o ensaio realizado no lado da baixa tensão. </w:t>
      </w:r>
    </w:p>
    <w:p w:rsidR="009000FB" w:rsidRPr="009000FB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AE3CC1" w:rsidRDefault="009000FB" w:rsidP="00AE3CC1">
      <w:pPr>
        <w:keepNext/>
        <w:spacing w:after="0" w:line="240" w:lineRule="auto"/>
        <w:jc w:val="both"/>
      </w:pPr>
      <w:r w:rsidRPr="009000FB">
        <w:rPr>
          <w:rFonts w:ascii="Times New Roman" w:hAnsi="Times New Roman" w:cs="Times New Roman"/>
          <w:bCs/>
          <w:noProof/>
          <w:sz w:val="20"/>
          <w:szCs w:val="20"/>
        </w:rPr>
        <w:lastRenderedPageBreak/>
        <w:drawing>
          <wp:inline distT="0" distB="0" distL="0" distR="0">
            <wp:extent cx="3209925" cy="1733550"/>
            <wp:effectExtent l="19050" t="0" r="9525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FB" w:rsidRPr="0052190C" w:rsidRDefault="00AE3CC1" w:rsidP="0052190C">
      <w:pPr>
        <w:pStyle w:val="Legenda"/>
        <w:rPr>
          <w:rFonts w:cs="Times New Roman"/>
          <w:b/>
          <w:bCs w:val="0"/>
          <w:sz w:val="20"/>
          <w:szCs w:val="20"/>
        </w:rPr>
      </w:pPr>
      <w:r w:rsidRPr="0052190C">
        <w:rPr>
          <w:rFonts w:cs="Times New Roman"/>
        </w:rPr>
        <w:t xml:space="preserve">Figura </w:t>
      </w:r>
      <w:r w:rsidR="0052190C" w:rsidRPr="0052190C">
        <w:rPr>
          <w:rFonts w:cs="Times New Roman"/>
          <w:b/>
        </w:rPr>
        <w:t>2 -</w:t>
      </w:r>
      <w:r w:rsidRPr="0052190C">
        <w:rPr>
          <w:rFonts w:cs="Times New Roman"/>
        </w:rPr>
        <w:t xml:space="preserve"> Circuito Equivalente do Autotransformador a Vazio</w:t>
      </w:r>
      <w:r w:rsidR="0052190C" w:rsidRPr="0052190C">
        <w:rPr>
          <w:rFonts w:cs="Times New Roman"/>
          <w:b/>
        </w:rPr>
        <w:t>.</w:t>
      </w:r>
    </w:p>
    <w:p w:rsidR="0052190C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 xml:space="preserve">Para se </w:t>
      </w:r>
      <w:proofErr w:type="gramStart"/>
      <w:r w:rsidRPr="009000FB">
        <w:rPr>
          <w:rFonts w:ascii="Times New Roman" w:hAnsi="Times New Roman" w:cs="Times New Roman"/>
          <w:sz w:val="20"/>
          <w:szCs w:val="20"/>
        </w:rPr>
        <w:t>obter</w:t>
      </w:r>
      <w:proofErr w:type="gramEnd"/>
      <w:r w:rsidRPr="009000FB">
        <w:rPr>
          <w:rFonts w:ascii="Times New Roman" w:hAnsi="Times New Roman" w:cs="Times New Roman"/>
          <w:sz w:val="20"/>
          <w:szCs w:val="20"/>
        </w:rPr>
        <w:t xml:space="preserve"> a impedância de dispersão, realiza-se o ensaio em curto-circuito. Como o caso do convencional, o autotransformador introduz uma impedância série no circuito ao qual está ligado. </w:t>
      </w:r>
    </w:p>
    <w:p w:rsidR="009000FB" w:rsidRPr="009000FB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 xml:space="preserve">O circuito equivalente nesta </w:t>
      </w:r>
      <w:r w:rsidR="0052190C">
        <w:rPr>
          <w:rFonts w:ascii="Times New Roman" w:hAnsi="Times New Roman" w:cs="Times New Roman"/>
          <w:sz w:val="20"/>
          <w:szCs w:val="20"/>
        </w:rPr>
        <w:t>situação é indicado na Figura 3</w:t>
      </w:r>
      <w:r w:rsidRPr="009000FB">
        <w:rPr>
          <w:rFonts w:ascii="Times New Roman" w:hAnsi="Times New Roman" w:cs="Times New Roman"/>
          <w:sz w:val="20"/>
          <w:szCs w:val="20"/>
        </w:rPr>
        <w:t>, pelo fato de existirem as bobinas série e comum, duas impedâncias fazem-se necessárias.</w:t>
      </w:r>
    </w:p>
    <w:p w:rsidR="009000FB" w:rsidRPr="009000FB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AE3CC1" w:rsidRDefault="009000FB" w:rsidP="00AE3CC1">
      <w:pPr>
        <w:keepNext/>
        <w:spacing w:after="0" w:line="240" w:lineRule="auto"/>
        <w:ind w:firstLine="170"/>
        <w:jc w:val="both"/>
      </w:pPr>
      <w:r w:rsidRPr="009000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880000" cy="1749533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4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FB" w:rsidRPr="0052190C" w:rsidRDefault="00AE3CC1" w:rsidP="0052190C">
      <w:pPr>
        <w:pStyle w:val="Legenda"/>
      </w:pPr>
      <w:r w:rsidRPr="0052190C">
        <w:t xml:space="preserve">Figura </w:t>
      </w:r>
      <w:r w:rsidR="00D534BC" w:rsidRPr="0052190C">
        <w:fldChar w:fldCharType="begin"/>
      </w:r>
      <w:r w:rsidRPr="0052190C">
        <w:instrText xml:space="preserve"> SEQ Figura \* ARABIC </w:instrText>
      </w:r>
      <w:r w:rsidR="00D534BC" w:rsidRPr="0052190C">
        <w:fldChar w:fldCharType="separate"/>
      </w:r>
      <w:proofErr w:type="gramStart"/>
      <w:r w:rsidR="000E3752" w:rsidRPr="0052190C">
        <w:t>2</w:t>
      </w:r>
      <w:proofErr w:type="gramEnd"/>
      <w:r w:rsidR="00D534BC" w:rsidRPr="0052190C">
        <w:fldChar w:fldCharType="end"/>
      </w:r>
      <w:r w:rsidR="0052190C">
        <w:t xml:space="preserve"> - </w:t>
      </w:r>
      <w:r w:rsidRPr="0052190C">
        <w:t>Circuito Equivalente para o Autotransformador em Curto-Circuito</w:t>
      </w:r>
    </w:p>
    <w:p w:rsidR="009000FB" w:rsidRPr="009000FB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Default="0052190C" w:rsidP="0052190C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 Figura 3</w:t>
      </w:r>
      <w:r w:rsidR="009000FB" w:rsidRPr="009000FB">
        <w:rPr>
          <w:rFonts w:ascii="Times New Roman" w:hAnsi="Times New Roman" w:cs="Times New Roman"/>
          <w:sz w:val="20"/>
          <w:szCs w:val="20"/>
        </w:rPr>
        <w:t xml:space="preserve"> as impedâncias de dispersão dos circuitos série e comum são conectadas em série com as respectivas bobinas ideais e assim, as bobinas representadas na figura serão responsáveis pela relação de transformação.</w:t>
      </w:r>
    </w:p>
    <w:p w:rsidR="0052190C" w:rsidRPr="009000FB" w:rsidRDefault="0052190C" w:rsidP="0052190C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AE3CC1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 xml:space="preserve">Referindo a impedância do secundário para o primário: </w:t>
      </w:r>
    </w:p>
    <w:p w:rsidR="00AE3CC1" w:rsidRDefault="00AE3CC1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Pr="00AE3CC1" w:rsidRDefault="0064661B" w:rsidP="009000FB">
      <w:pPr>
        <w:spacing w:after="0" w:line="240" w:lineRule="auto"/>
        <w:ind w:firstLine="170"/>
        <w:jc w:val="both"/>
        <w:rPr>
          <w:rFonts w:ascii="Cambria Math" w:hAnsi="Cambria Math" w:cs="Times New Roman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V 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 e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1cc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=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2cc</m:t>
              </m:r>
            </m:sub>
          </m:sSub>
        </m:oMath>
      </m:oMathPara>
    </w:p>
    <w:p w:rsidR="009000FB" w:rsidRPr="0052190C" w:rsidRDefault="0064661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V 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2cc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 -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1cc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)=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( N</m:t>
          </m:r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>1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+ N</m:t>
          </m:r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>/N</m:t>
          </m:r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 -1)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1cc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= 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N</m:t>
          </m:r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>1</m:t>
          </m:r>
          <m:r>
            <w:rPr>
              <w:rFonts w:ascii="Cambria Math" w:hAnsi="Cambria Math" w:cs="Times New Roman"/>
              <w:sz w:val="20"/>
              <w:szCs w:val="20"/>
            </w:rPr>
            <m:t>/N</m:t>
          </m:r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1cc</m:t>
              </m:r>
            </m:sub>
          </m:sSub>
        </m:oMath>
      </m:oMathPara>
    </w:p>
    <w:p w:rsidR="0052190C" w:rsidRPr="0052190C" w:rsidRDefault="0052190C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52190C" w:rsidRPr="00AE3CC1" w:rsidRDefault="0052190C" w:rsidP="009000FB">
      <w:pPr>
        <w:spacing w:after="0" w:line="240" w:lineRule="auto"/>
        <w:ind w:firstLine="170"/>
        <w:jc w:val="both"/>
        <w:rPr>
          <w:rFonts w:ascii="Cambria Math" w:hAnsi="Cambria Math" w:cs="Times New Roman"/>
          <w:sz w:val="20"/>
          <w:szCs w:val="20"/>
          <w:oMath/>
        </w:rPr>
      </w:pPr>
    </w:p>
    <w:p w:rsidR="009000FB" w:rsidRPr="0052190C" w:rsidRDefault="0064661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1cc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 V</m:t>
          </m:r>
          <m:r>
            <w:rPr>
              <w:rFonts w:ascii="Cambria Math" w:hAnsi="Cambria Math" w:cs="Times New Roman"/>
              <w:sz w:val="20"/>
              <w:szCs w:val="20"/>
              <w:vertAlign w:val="superscript"/>
            </w:rPr>
            <m:t>’</m:t>
          </m:r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>1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1cc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 =  N</m:t>
          </m:r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>1</m:t>
          </m:r>
          <m:r>
            <w:rPr>
              <w:rFonts w:ascii="Cambria Math" w:hAnsi="Cambria Math" w:cs="Times New Roman"/>
              <w:sz w:val="20"/>
              <w:szCs w:val="20"/>
            </w:rPr>
            <m:t>/N</m:t>
          </m:r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(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N</m:t>
          </m:r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>1</m:t>
          </m:r>
          <m:r>
            <w:rPr>
              <w:rFonts w:ascii="Cambria Math" w:hAnsi="Cambria Math" w:cs="Times New Roman"/>
              <w:sz w:val="20"/>
              <w:szCs w:val="20"/>
            </w:rPr>
            <m:t>/N</m:t>
          </m:r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1cc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1cc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</m:oMath>
      </m:oMathPara>
    </w:p>
    <w:p w:rsidR="0052190C" w:rsidRPr="00AE3CC1" w:rsidRDefault="0052190C" w:rsidP="009000FB">
      <w:pPr>
        <w:spacing w:after="0" w:line="240" w:lineRule="auto"/>
        <w:ind w:firstLine="170"/>
        <w:jc w:val="both"/>
        <w:rPr>
          <w:rFonts w:ascii="Cambria Math" w:hAnsi="Cambria Math" w:cs="Times New Roman"/>
          <w:sz w:val="20"/>
          <w:szCs w:val="20"/>
          <w:oMath/>
        </w:rPr>
      </w:pPr>
    </w:p>
    <w:p w:rsidR="0052190C" w:rsidRPr="0052190C" w:rsidRDefault="0052190C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Pr="0052190C" w:rsidRDefault="00AE3CC1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1cc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 xml:space="preserve"> 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 (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 (N</m:t>
          </m:r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>1</m:t>
          </m:r>
          <m:r>
            <w:rPr>
              <w:rFonts w:ascii="Cambria Math" w:hAnsi="Cambria Math" w:cs="Times New Roman"/>
              <w:sz w:val="20"/>
              <w:szCs w:val="20"/>
            </w:rPr>
            <m:t>/N</m:t>
          </m:r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vertAlign w:val="superscript"/>
            </w:rPr>
            <m:t xml:space="preserve">2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1cc</m:t>
              </m:r>
            </m:sub>
          </m:sSub>
        </m:oMath>
      </m:oMathPara>
    </w:p>
    <w:p w:rsidR="0052190C" w:rsidRDefault="0052190C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vertAlign w:val="subscript"/>
        </w:rPr>
      </w:pPr>
    </w:p>
    <w:p w:rsidR="0052190C" w:rsidRPr="00AE3CC1" w:rsidRDefault="0052190C" w:rsidP="009000FB">
      <w:pPr>
        <w:spacing w:after="0" w:line="240" w:lineRule="auto"/>
        <w:ind w:firstLine="170"/>
        <w:jc w:val="both"/>
        <w:rPr>
          <w:rFonts w:ascii="Cambria Math" w:hAnsi="Cambria Math" w:cs="Times New Roman"/>
          <w:sz w:val="20"/>
          <w:szCs w:val="20"/>
          <w:vertAlign w:val="subscript"/>
          <w:oMath/>
        </w:rPr>
      </w:pPr>
    </w:p>
    <w:p w:rsidR="009000FB" w:rsidRPr="00AE3CC1" w:rsidRDefault="0064661B" w:rsidP="009000FB">
      <w:pPr>
        <w:spacing w:after="0" w:line="240" w:lineRule="auto"/>
        <w:ind w:firstLine="170"/>
        <w:jc w:val="both"/>
        <w:rPr>
          <w:rFonts w:ascii="Cambria Math" w:hAnsi="Cambria Math" w:cs="Times New Roman"/>
          <w:sz w:val="20"/>
          <w:szCs w:val="20"/>
          <w:vertAlign w:val="subscript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1cc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1cc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 =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+ (N</m:t>
          </m:r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>1</m:t>
          </m:r>
          <m:r>
            <w:rPr>
              <w:rFonts w:ascii="Cambria Math" w:hAnsi="Cambria Math" w:cs="Times New Roman"/>
              <w:sz w:val="20"/>
              <w:szCs w:val="20"/>
            </w:rPr>
            <m:t>/N</m:t>
          </m:r>
          <m:r>
            <w:rPr>
              <w:rFonts w:ascii="Cambria Math" w:hAnsi="Cambria Math" w:cs="Times New Roman"/>
              <w:sz w:val="20"/>
              <w:szCs w:val="20"/>
              <w:vertAlign w:val="sub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  <m:r>
            <w:rPr>
              <w:rFonts w:ascii="Cambria Math" w:hAnsi="Cambria Math" w:cs="Times New Roman"/>
              <w:sz w:val="20"/>
              <w:szCs w:val="20"/>
              <w:vertAlign w:val="superscript"/>
            </w:rPr>
            <m:t>2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sub>
          </m:sSub>
        </m:oMath>
      </m:oMathPara>
    </w:p>
    <w:p w:rsidR="009000FB" w:rsidRPr="009000FB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Pr="009000FB" w:rsidRDefault="009D5B4F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000FB" w:rsidRPr="009000FB">
        <w:rPr>
          <w:rFonts w:ascii="Times New Roman" w:hAnsi="Times New Roman" w:cs="Times New Roman"/>
          <w:sz w:val="20"/>
          <w:szCs w:val="20"/>
        </w:rPr>
        <w:t>O circuito equivalente completo do autotrans</w:t>
      </w:r>
      <w:r w:rsidR="0052190C">
        <w:rPr>
          <w:rFonts w:ascii="Times New Roman" w:hAnsi="Times New Roman" w:cs="Times New Roman"/>
          <w:sz w:val="20"/>
          <w:szCs w:val="20"/>
        </w:rPr>
        <w:t>formador é mostrado na Figura 4</w:t>
      </w:r>
      <w:r w:rsidR="009000FB" w:rsidRPr="009000FB">
        <w:rPr>
          <w:rFonts w:ascii="Times New Roman" w:hAnsi="Times New Roman" w:cs="Times New Roman"/>
          <w:sz w:val="20"/>
          <w:szCs w:val="20"/>
        </w:rPr>
        <w:t>.</w:t>
      </w:r>
    </w:p>
    <w:p w:rsidR="009000FB" w:rsidRPr="009000FB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AE3CC1" w:rsidRDefault="009000FB" w:rsidP="00AE3CC1">
      <w:pPr>
        <w:keepNext/>
        <w:spacing w:after="0" w:line="240" w:lineRule="auto"/>
        <w:ind w:firstLine="170"/>
        <w:jc w:val="both"/>
      </w:pPr>
      <w:r w:rsidRPr="009000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880000" cy="1633141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3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90C" w:rsidRPr="0052190C" w:rsidRDefault="00AE3CC1" w:rsidP="0052190C">
      <w:pPr>
        <w:pStyle w:val="Legenda"/>
      </w:pPr>
      <w:r w:rsidRPr="0052190C">
        <w:t xml:space="preserve">Figura </w:t>
      </w:r>
      <w:r w:rsidR="0052190C" w:rsidRPr="0052190C">
        <w:t>4 -</w:t>
      </w:r>
      <w:r w:rsidRPr="0052190C">
        <w:t xml:space="preserve"> Circuito Equivalente Completo do Autotransformador</w:t>
      </w:r>
      <w:r w:rsidR="0052190C">
        <w:br/>
      </w:r>
    </w:p>
    <w:p w:rsidR="009000FB" w:rsidRPr="0052190C" w:rsidRDefault="0052190C" w:rsidP="0052190C">
      <w:pPr>
        <w:pStyle w:val="Ttulo1"/>
        <w:numPr>
          <w:ilvl w:val="0"/>
          <w:numId w:val="0"/>
        </w:numPr>
        <w:spacing w:before="0" w:after="0"/>
        <w:ind w:left="170" w:hanging="170"/>
        <w:jc w:val="both"/>
        <w:rPr>
          <w:i/>
        </w:rPr>
      </w:pPr>
      <w:r w:rsidRPr="0052190C">
        <w:rPr>
          <w:i/>
        </w:rPr>
        <w:t>1</w:t>
      </w:r>
      <w:proofErr w:type="gramStart"/>
      <w:r w:rsidRPr="0052190C">
        <w:rPr>
          <w:i/>
        </w:rPr>
        <w:t>.</w:t>
      </w:r>
      <w:r w:rsidR="00E1769A">
        <w:rPr>
          <w:i/>
        </w:rPr>
        <w:t>.</w:t>
      </w:r>
      <w:proofErr w:type="gramEnd"/>
      <w:r w:rsidR="00E1769A">
        <w:rPr>
          <w:i/>
        </w:rPr>
        <w:t xml:space="preserve">2  </w:t>
      </w:r>
      <w:r w:rsidR="00E1769A" w:rsidRPr="00E1769A">
        <w:rPr>
          <w:rFonts w:eastAsiaTheme="minorEastAsia"/>
          <w:bCs/>
          <w:i/>
          <w:smallCaps w:val="0"/>
          <w:kern w:val="0"/>
          <w:lang w:eastAsia="pt-BR"/>
        </w:rPr>
        <w:t>Ensaio em Vazio de autotransformadores</w:t>
      </w:r>
    </w:p>
    <w:p w:rsidR="009000FB" w:rsidRPr="009000FB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E1769A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 xml:space="preserve">O teste em vazio é feito aplicando tensão nominal em um dos enrolamentos primário ou secundário e deixando o outro lado em aberto. Em qualquer um dos casos o resultado é o mesmo, pois, o fluxo máximo, do qual </w:t>
      </w:r>
      <w:proofErr w:type="gramStart"/>
      <w:r w:rsidRPr="009000FB">
        <w:rPr>
          <w:rFonts w:ascii="Times New Roman" w:hAnsi="Times New Roman" w:cs="Times New Roman"/>
          <w:sz w:val="20"/>
          <w:szCs w:val="20"/>
        </w:rPr>
        <w:t>depende</w:t>
      </w:r>
      <w:proofErr w:type="gramEnd"/>
      <w:r w:rsidRPr="009000FB">
        <w:rPr>
          <w:rFonts w:ascii="Times New Roman" w:hAnsi="Times New Roman" w:cs="Times New Roman"/>
          <w:sz w:val="20"/>
          <w:szCs w:val="20"/>
        </w:rPr>
        <w:t xml:space="preserve"> as perdas no núcleo, é o mesmo de ambos os lados.  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 xml:space="preserve">Este ensaio </w:t>
      </w:r>
      <w:r w:rsidR="00E1769A">
        <w:rPr>
          <w:rFonts w:ascii="Times New Roman" w:hAnsi="Times New Roman" w:cs="Times New Roman"/>
          <w:sz w:val="20"/>
          <w:szCs w:val="20"/>
        </w:rPr>
        <w:t>é realizado conforme a Figura 5</w:t>
      </w:r>
      <w:r w:rsidRPr="009000FB">
        <w:rPr>
          <w:rFonts w:ascii="Times New Roman" w:hAnsi="Times New Roman" w:cs="Times New Roman"/>
          <w:sz w:val="20"/>
          <w:szCs w:val="20"/>
        </w:rPr>
        <w:t>.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AE3CC1" w:rsidRDefault="009000FB" w:rsidP="00AE3CC1">
      <w:pPr>
        <w:pStyle w:val="Corpodetexto"/>
        <w:keepNext/>
        <w:spacing w:after="0" w:line="240" w:lineRule="auto"/>
        <w:ind w:firstLine="170"/>
        <w:jc w:val="both"/>
      </w:pPr>
      <w:r w:rsidRPr="009000FB">
        <w:rPr>
          <w:rFonts w:ascii="Times New Roman" w:hAnsi="Times New Roman" w:cs="Times New Roman"/>
          <w:sz w:val="20"/>
          <w:szCs w:val="20"/>
        </w:rPr>
        <w:object w:dxaOrig="6571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28.25pt" o:ole="">
            <v:imagedata r:id="rId14" o:title=""/>
          </v:shape>
          <o:OLEObject Type="Embed" ProgID="PBrush" ShapeID="_x0000_i1025" DrawAspect="Content" ObjectID="_1461612305" r:id="rId15"/>
        </w:object>
      </w:r>
    </w:p>
    <w:p w:rsidR="009000FB" w:rsidRPr="00E1769A" w:rsidRDefault="00AE3CC1" w:rsidP="00E1769A">
      <w:pPr>
        <w:pStyle w:val="Legenda"/>
      </w:pPr>
      <w:r w:rsidRPr="00E1769A">
        <w:t xml:space="preserve">Figura </w:t>
      </w:r>
      <w:r w:rsidR="00E1769A" w:rsidRPr="00E1769A">
        <w:t>5</w:t>
      </w:r>
      <w:proofErr w:type="gramStart"/>
      <w:r w:rsidRPr="00E1769A">
        <w:t xml:space="preserve"> </w:t>
      </w:r>
      <w:r w:rsidR="00E1769A" w:rsidRPr="00E1769A">
        <w:t xml:space="preserve"> </w:t>
      </w:r>
      <w:proofErr w:type="gramEnd"/>
      <w:r w:rsidR="00E1769A" w:rsidRPr="00E1769A">
        <w:t xml:space="preserve">- </w:t>
      </w:r>
      <w:r w:rsidRPr="00E1769A">
        <w:t>Circuito para determinação das perdas no ferro</w:t>
      </w:r>
      <w:r w:rsidR="00E1769A" w:rsidRPr="00E1769A">
        <w:t>.</w:t>
      </w:r>
    </w:p>
    <w:p w:rsidR="009000FB" w:rsidRPr="009000FB" w:rsidRDefault="009000FB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No teste em vazio, a corrente que circula pelo enrolamento da baixa tensão é pequena. Dessa forma a queda de tensão na impedância do enrolamento é considerada desprezível e a tensão aplicada é própria tensão sobre o circuito magnético. Por outro lado, como a corrente é baixa, as perdas Joul</w:t>
      </w:r>
      <w:r w:rsidR="00E1769A">
        <w:rPr>
          <w:rFonts w:ascii="Times New Roman" w:hAnsi="Times New Roman" w:cs="Times New Roman"/>
          <w:sz w:val="20"/>
          <w:szCs w:val="20"/>
        </w:rPr>
        <w:t xml:space="preserve">e na resistência do enrolamento </w:t>
      </w:r>
      <w:proofErr w:type="gramStart"/>
      <w:r w:rsidRPr="009000FB">
        <w:rPr>
          <w:rFonts w:ascii="Times New Roman" w:hAnsi="Times New Roman" w:cs="Times New Roman"/>
          <w:sz w:val="20"/>
          <w:szCs w:val="20"/>
        </w:rPr>
        <w:t xml:space="preserve">é </w:t>
      </w:r>
      <w:r w:rsidRPr="009000FB">
        <w:rPr>
          <w:rFonts w:ascii="Times New Roman" w:hAnsi="Times New Roman" w:cs="Times New Roman"/>
          <w:sz w:val="20"/>
          <w:szCs w:val="20"/>
        </w:rPr>
        <w:lastRenderedPageBreak/>
        <w:t>desprezada</w:t>
      </w:r>
      <w:proofErr w:type="gramEnd"/>
      <w:r w:rsidRPr="009000FB">
        <w:rPr>
          <w:rFonts w:ascii="Times New Roman" w:hAnsi="Times New Roman" w:cs="Times New Roman"/>
          <w:sz w:val="20"/>
          <w:szCs w:val="20"/>
        </w:rPr>
        <w:t xml:space="preserve"> e a potência medida pelo wattímetro corresponde às perdas no núcleo.</w:t>
      </w:r>
    </w:p>
    <w:p w:rsidR="009D5B4F" w:rsidRDefault="009000FB" w:rsidP="00E1769A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As leituras dos instrumentos de medidas são:</w:t>
      </w:r>
    </w:p>
    <w:p w:rsidR="00E1769A" w:rsidRPr="009000FB" w:rsidRDefault="00E1769A" w:rsidP="00E1769A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Pr="009000FB" w:rsidRDefault="00E1769A" w:rsidP="00E1769A">
      <w:pPr>
        <w:pStyle w:val="Corpodetexto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9000FB" w:rsidRPr="009000FB">
        <w:rPr>
          <w:rFonts w:ascii="Times New Roman" w:hAnsi="Times New Roman" w:cs="Times New Roman"/>
          <w:sz w:val="20"/>
          <w:szCs w:val="20"/>
        </w:rPr>
        <w:t xml:space="preserve">eitura do wattímetro = </w:t>
      </w:r>
      <w:proofErr w:type="spellStart"/>
      <w:r w:rsidR="009000FB" w:rsidRPr="009000FB">
        <w:rPr>
          <w:rFonts w:ascii="Times New Roman" w:hAnsi="Times New Roman" w:cs="Times New Roman"/>
          <w:sz w:val="20"/>
          <w:szCs w:val="20"/>
        </w:rPr>
        <w:t>P</w:t>
      </w:r>
      <w:r w:rsidR="009000FB" w:rsidRPr="009000F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proofErr w:type="spellEnd"/>
      <w:r>
        <w:rPr>
          <w:rFonts w:ascii="Times New Roman" w:hAnsi="Times New Roman" w:cs="Times New Roman"/>
          <w:sz w:val="20"/>
          <w:szCs w:val="20"/>
          <w:vertAlign w:val="subscript"/>
        </w:rPr>
        <w:t>;</w:t>
      </w:r>
    </w:p>
    <w:p w:rsidR="009000FB" w:rsidRPr="009000FB" w:rsidRDefault="009000FB" w:rsidP="00E1769A">
      <w:pPr>
        <w:pStyle w:val="Corpodetexto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000FB">
        <w:rPr>
          <w:rFonts w:ascii="Times New Roman" w:hAnsi="Times New Roman" w:cs="Times New Roman"/>
          <w:sz w:val="20"/>
          <w:szCs w:val="20"/>
        </w:rPr>
        <w:t>leitura</w:t>
      </w:r>
      <w:proofErr w:type="gramEnd"/>
      <w:r w:rsidRPr="009000FB">
        <w:rPr>
          <w:rFonts w:ascii="Times New Roman" w:hAnsi="Times New Roman" w:cs="Times New Roman"/>
          <w:sz w:val="20"/>
          <w:szCs w:val="20"/>
        </w:rPr>
        <w:t xml:space="preserve"> do voltímetro = </w:t>
      </w:r>
      <w:proofErr w:type="spellStart"/>
      <w:r w:rsidRPr="009000FB">
        <w:rPr>
          <w:rFonts w:ascii="Times New Roman" w:hAnsi="Times New Roman" w:cs="Times New Roman"/>
          <w:sz w:val="20"/>
          <w:szCs w:val="20"/>
        </w:rPr>
        <w:t>V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proofErr w:type="spellEnd"/>
      <w:r w:rsidR="00E1769A">
        <w:rPr>
          <w:rFonts w:ascii="Times New Roman" w:hAnsi="Times New Roman" w:cs="Times New Roman"/>
          <w:sz w:val="20"/>
          <w:szCs w:val="20"/>
          <w:vertAlign w:val="subscript"/>
        </w:rPr>
        <w:t>;</w:t>
      </w:r>
    </w:p>
    <w:p w:rsidR="009000FB" w:rsidRDefault="009000FB" w:rsidP="00E1769A">
      <w:pPr>
        <w:pStyle w:val="Corpodetexto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vertAlign w:val="subscript"/>
        </w:rPr>
      </w:pPr>
      <w:proofErr w:type="gramStart"/>
      <w:r w:rsidRPr="009000FB">
        <w:rPr>
          <w:rFonts w:ascii="Times New Roman" w:hAnsi="Times New Roman" w:cs="Times New Roman"/>
          <w:sz w:val="20"/>
          <w:szCs w:val="20"/>
        </w:rPr>
        <w:t>leitura</w:t>
      </w:r>
      <w:proofErr w:type="gramEnd"/>
      <w:r w:rsidRPr="009000FB">
        <w:rPr>
          <w:rFonts w:ascii="Times New Roman" w:hAnsi="Times New Roman" w:cs="Times New Roman"/>
          <w:sz w:val="20"/>
          <w:szCs w:val="20"/>
        </w:rPr>
        <w:t xml:space="preserve"> do amperímetro = </w:t>
      </w:r>
      <w:proofErr w:type="spellStart"/>
      <w:r w:rsidRPr="009000FB">
        <w:rPr>
          <w:rFonts w:ascii="Times New Roman" w:hAnsi="Times New Roman" w:cs="Times New Roman"/>
          <w:sz w:val="20"/>
          <w:szCs w:val="20"/>
        </w:rPr>
        <w:t>I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proofErr w:type="spellEnd"/>
      <w:r w:rsidR="00E1769A">
        <w:rPr>
          <w:rFonts w:ascii="Times New Roman" w:hAnsi="Times New Roman" w:cs="Times New Roman"/>
          <w:sz w:val="20"/>
          <w:szCs w:val="20"/>
          <w:vertAlign w:val="subscript"/>
        </w:rPr>
        <w:t>.</w:t>
      </w:r>
    </w:p>
    <w:p w:rsidR="00E1769A" w:rsidRPr="009000FB" w:rsidRDefault="00E1769A" w:rsidP="00E1769A">
      <w:pPr>
        <w:pStyle w:val="Corpodetexto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A partir desses dados calcula os parâmetros do circuito ma</w:t>
      </w:r>
      <w:r w:rsidR="00E1769A">
        <w:rPr>
          <w:rFonts w:ascii="Times New Roman" w:hAnsi="Times New Roman" w:cs="Times New Roman"/>
          <w:sz w:val="20"/>
          <w:szCs w:val="20"/>
        </w:rPr>
        <w:t>gnético, ou seja, a resistência</w:t>
      </w:r>
      <w:r w:rsidRPr="009000FB">
        <w:rPr>
          <w:rFonts w:ascii="Times New Roman" w:hAnsi="Times New Roman" w:cs="Times New Roman"/>
          <w:sz w:val="20"/>
          <w:szCs w:val="20"/>
        </w:rPr>
        <w:t xml:space="preserve"> e</w:t>
      </w:r>
      <w:r w:rsidR="00E1769A" w:rsidRPr="009000FB">
        <w:rPr>
          <w:rFonts w:ascii="Times New Roman" w:hAnsi="Times New Roman" w:cs="Times New Roman"/>
          <w:sz w:val="20"/>
          <w:szCs w:val="20"/>
        </w:rPr>
        <w:t xml:space="preserve"> </w:t>
      </w:r>
      <w:r w:rsidRPr="009000FB">
        <w:rPr>
          <w:rFonts w:ascii="Times New Roman" w:hAnsi="Times New Roman" w:cs="Times New Roman"/>
          <w:sz w:val="20"/>
          <w:szCs w:val="20"/>
        </w:rPr>
        <w:t>a reatância de magnetização, respectivamente, devidas às perdas no núcleo e o fluxo magnético como a seguir:</w:t>
      </w:r>
    </w:p>
    <w:p w:rsidR="009D5B4F" w:rsidRPr="009000FB" w:rsidRDefault="009D5B4F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Default="009000FB" w:rsidP="00E1769A">
      <w:pPr>
        <w:pStyle w:val="Corpodetexto"/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sym w:font="Symbol" w:char="F071"/>
      </w:r>
      <w:proofErr w:type="gramStart"/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proofErr w:type="gramEnd"/>
      <w:r w:rsidRPr="009000F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000FB">
        <w:rPr>
          <w:rFonts w:ascii="Times New Roman" w:hAnsi="Times New Roman" w:cs="Times New Roman"/>
          <w:sz w:val="20"/>
          <w:szCs w:val="20"/>
        </w:rPr>
        <w:t>arccos</w:t>
      </w:r>
      <w:proofErr w:type="spellEnd"/>
      <w:r w:rsidRPr="009000F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000FB">
        <w:rPr>
          <w:rFonts w:ascii="Times New Roman" w:hAnsi="Times New Roman" w:cs="Times New Roman"/>
          <w:sz w:val="20"/>
          <w:szCs w:val="20"/>
        </w:rPr>
        <w:t>P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proofErr w:type="spellEnd"/>
      <w:r w:rsidRPr="009000FB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9000FB">
        <w:rPr>
          <w:rFonts w:ascii="Times New Roman" w:hAnsi="Times New Roman" w:cs="Times New Roman"/>
          <w:sz w:val="20"/>
          <w:szCs w:val="20"/>
        </w:rPr>
        <w:t>V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r w:rsidRPr="009000FB">
        <w:rPr>
          <w:rFonts w:ascii="Times New Roman" w:hAnsi="Times New Roman" w:cs="Times New Roman"/>
          <w:sz w:val="20"/>
          <w:szCs w:val="20"/>
        </w:rPr>
        <w:t>I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proofErr w:type="spellEnd"/>
      <w:r w:rsidRPr="009000FB">
        <w:rPr>
          <w:rFonts w:ascii="Times New Roman" w:hAnsi="Times New Roman" w:cs="Times New Roman"/>
          <w:sz w:val="20"/>
          <w:szCs w:val="20"/>
        </w:rPr>
        <w:t>)</w:t>
      </w:r>
    </w:p>
    <w:p w:rsidR="00E1769A" w:rsidRPr="009000FB" w:rsidRDefault="00E1769A" w:rsidP="00E1769A">
      <w:pPr>
        <w:pStyle w:val="Corpodetexto"/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</w:rPr>
      </w:pPr>
    </w:p>
    <w:p w:rsidR="009000FB" w:rsidRDefault="009000FB" w:rsidP="00E1769A">
      <w:pPr>
        <w:pStyle w:val="Corpodetexto"/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I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sym w:font="Symbol" w:char="F06A"/>
      </w:r>
      <w:r w:rsidRPr="009000F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000FB">
        <w:rPr>
          <w:rFonts w:ascii="Times New Roman" w:hAnsi="Times New Roman" w:cs="Times New Roman"/>
          <w:sz w:val="20"/>
          <w:szCs w:val="20"/>
        </w:rPr>
        <w:t>I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proofErr w:type="spellEnd"/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 xml:space="preserve">. </w:t>
      </w:r>
      <w:proofErr w:type="spellStart"/>
      <w:proofErr w:type="gramStart"/>
      <w:r w:rsidRPr="009000FB">
        <w:rPr>
          <w:rFonts w:ascii="Times New Roman" w:hAnsi="Times New Roman" w:cs="Times New Roman"/>
          <w:sz w:val="20"/>
          <w:szCs w:val="20"/>
        </w:rPr>
        <w:t>sen</w:t>
      </w:r>
      <w:proofErr w:type="spellEnd"/>
      <w:proofErr w:type="gramEnd"/>
      <w:r w:rsidRPr="009000FB">
        <w:rPr>
          <w:rFonts w:ascii="Times New Roman" w:hAnsi="Times New Roman" w:cs="Times New Roman"/>
          <w:sz w:val="20"/>
          <w:szCs w:val="20"/>
        </w:rPr>
        <w:t>(</w:t>
      </w:r>
      <w:r w:rsidRPr="009000FB">
        <w:rPr>
          <w:rFonts w:ascii="Times New Roman" w:hAnsi="Times New Roman" w:cs="Times New Roman"/>
          <w:sz w:val="20"/>
          <w:szCs w:val="20"/>
          <w:lang w:val="en-US"/>
        </w:rPr>
        <w:sym w:font="Symbol" w:char="F071"/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r w:rsidRPr="009000FB">
        <w:rPr>
          <w:rFonts w:ascii="Times New Roman" w:hAnsi="Times New Roman" w:cs="Times New Roman"/>
          <w:sz w:val="20"/>
          <w:szCs w:val="20"/>
        </w:rPr>
        <w:t>)</w:t>
      </w:r>
    </w:p>
    <w:p w:rsidR="00E1769A" w:rsidRPr="009000FB" w:rsidRDefault="00E1769A" w:rsidP="00E1769A">
      <w:pPr>
        <w:pStyle w:val="Corpodetexto"/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</w:rPr>
      </w:pPr>
    </w:p>
    <w:p w:rsidR="009000FB" w:rsidRDefault="009000FB" w:rsidP="00E1769A">
      <w:pPr>
        <w:pStyle w:val="Corpodetexto"/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I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P</w:t>
      </w:r>
      <w:r w:rsidRPr="009000F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000FB">
        <w:rPr>
          <w:rFonts w:ascii="Times New Roman" w:hAnsi="Times New Roman" w:cs="Times New Roman"/>
          <w:sz w:val="20"/>
          <w:szCs w:val="20"/>
        </w:rPr>
        <w:t>I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proofErr w:type="spellEnd"/>
      <w:r w:rsidRPr="009000FB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9000FB">
        <w:rPr>
          <w:rFonts w:ascii="Times New Roman" w:hAnsi="Times New Roman" w:cs="Times New Roman"/>
          <w:sz w:val="20"/>
          <w:szCs w:val="20"/>
        </w:rPr>
        <w:t>cos</w:t>
      </w:r>
      <w:proofErr w:type="gramEnd"/>
      <w:r w:rsidRPr="009000FB">
        <w:rPr>
          <w:rFonts w:ascii="Times New Roman" w:hAnsi="Times New Roman" w:cs="Times New Roman"/>
          <w:sz w:val="20"/>
          <w:szCs w:val="20"/>
        </w:rPr>
        <w:t>(</w:t>
      </w:r>
      <w:r w:rsidRPr="009000FB">
        <w:rPr>
          <w:rFonts w:ascii="Times New Roman" w:hAnsi="Times New Roman" w:cs="Times New Roman"/>
          <w:sz w:val="20"/>
          <w:szCs w:val="20"/>
          <w:lang w:val="en-US"/>
        </w:rPr>
        <w:sym w:font="Symbol" w:char="F071"/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r w:rsidRPr="009000FB">
        <w:rPr>
          <w:rFonts w:ascii="Times New Roman" w:hAnsi="Times New Roman" w:cs="Times New Roman"/>
          <w:sz w:val="20"/>
          <w:szCs w:val="20"/>
        </w:rPr>
        <w:t>)</w:t>
      </w:r>
    </w:p>
    <w:p w:rsidR="00E1769A" w:rsidRPr="009000FB" w:rsidRDefault="00E1769A" w:rsidP="00E1769A">
      <w:pPr>
        <w:pStyle w:val="Corpodetexto"/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</w:rPr>
      </w:pPr>
    </w:p>
    <w:p w:rsidR="009000FB" w:rsidRDefault="009000FB" w:rsidP="00E1769A">
      <w:pPr>
        <w:pStyle w:val="Corpodetexto"/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9000FB">
        <w:rPr>
          <w:rFonts w:ascii="Times New Roman" w:hAnsi="Times New Roman" w:cs="Times New Roman"/>
          <w:sz w:val="20"/>
          <w:szCs w:val="20"/>
        </w:rPr>
        <w:t>R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P</w:t>
      </w:r>
      <w:r w:rsidRPr="009000F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000FB">
        <w:rPr>
          <w:rFonts w:ascii="Times New Roman" w:hAnsi="Times New Roman" w:cs="Times New Roman"/>
          <w:sz w:val="20"/>
          <w:szCs w:val="20"/>
        </w:rPr>
        <w:t>P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proofErr w:type="spellEnd"/>
      <w:r w:rsidRPr="009000FB">
        <w:rPr>
          <w:rFonts w:ascii="Times New Roman" w:hAnsi="Times New Roman" w:cs="Times New Roman"/>
          <w:sz w:val="20"/>
          <w:szCs w:val="20"/>
        </w:rPr>
        <w:t>/ (</w:t>
      </w:r>
      <w:proofErr w:type="spellStart"/>
      <w:r w:rsidRPr="009000FB">
        <w:rPr>
          <w:rFonts w:ascii="Times New Roman" w:hAnsi="Times New Roman" w:cs="Times New Roman"/>
          <w:sz w:val="20"/>
          <w:szCs w:val="20"/>
        </w:rPr>
        <w:t>I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p</w:t>
      </w:r>
      <w:proofErr w:type="spellEnd"/>
      <w:r w:rsidRPr="009000FB">
        <w:rPr>
          <w:rFonts w:ascii="Times New Roman" w:hAnsi="Times New Roman" w:cs="Times New Roman"/>
          <w:sz w:val="20"/>
          <w:szCs w:val="20"/>
        </w:rPr>
        <w:t>)</w:t>
      </w:r>
      <w:proofErr w:type="gramStart"/>
      <w:r w:rsidRPr="009000FB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proofErr w:type="gramEnd"/>
    </w:p>
    <w:p w:rsidR="00E1769A" w:rsidRPr="009000FB" w:rsidRDefault="00E1769A" w:rsidP="00E1769A">
      <w:pPr>
        <w:pStyle w:val="Corpodetexto"/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</w:rPr>
      </w:pPr>
    </w:p>
    <w:p w:rsidR="009000FB" w:rsidRDefault="009000FB" w:rsidP="00E1769A">
      <w:pPr>
        <w:pStyle w:val="Corpodetexto"/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w:proofErr w:type="spellStart"/>
      <w:r w:rsidRPr="009000FB">
        <w:rPr>
          <w:rFonts w:ascii="Times New Roman" w:hAnsi="Times New Roman" w:cs="Times New Roman"/>
          <w:sz w:val="20"/>
          <w:szCs w:val="20"/>
        </w:rPr>
        <w:t>Xm</w:t>
      </w:r>
      <w:proofErr w:type="spellEnd"/>
      <w:r w:rsidRPr="009000F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000FB">
        <w:rPr>
          <w:rFonts w:ascii="Times New Roman" w:hAnsi="Times New Roman" w:cs="Times New Roman"/>
          <w:sz w:val="20"/>
          <w:szCs w:val="20"/>
        </w:rPr>
        <w:t>V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o</w:t>
      </w:r>
      <w:proofErr w:type="spellEnd"/>
      <w:r w:rsidRPr="009000FB">
        <w:rPr>
          <w:rFonts w:ascii="Times New Roman" w:hAnsi="Times New Roman" w:cs="Times New Roman"/>
          <w:sz w:val="20"/>
          <w:szCs w:val="20"/>
        </w:rPr>
        <w:t>/ I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sym w:font="Symbol" w:char="F06A"/>
      </w:r>
    </w:p>
    <w:p w:rsidR="00E1769A" w:rsidRPr="009000FB" w:rsidRDefault="00E1769A" w:rsidP="009D5B4F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vertAlign w:val="subscript"/>
        </w:rPr>
      </w:pP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000FB">
        <w:rPr>
          <w:rFonts w:ascii="Times New Roman" w:hAnsi="Times New Roman" w:cs="Times New Roman"/>
          <w:sz w:val="20"/>
          <w:szCs w:val="20"/>
        </w:rPr>
        <w:t>onde</w:t>
      </w:r>
      <w:proofErr w:type="gramEnd"/>
      <w:r w:rsidRPr="009000FB">
        <w:rPr>
          <w:rFonts w:ascii="Times New Roman" w:hAnsi="Times New Roman" w:cs="Times New Roman"/>
          <w:sz w:val="20"/>
          <w:szCs w:val="20"/>
        </w:rPr>
        <w:t>,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I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sym w:font="Symbol" w:char="F06A"/>
      </w:r>
      <w:r w:rsidRPr="009000FB">
        <w:rPr>
          <w:rFonts w:ascii="Times New Roman" w:hAnsi="Times New Roman" w:cs="Times New Roman"/>
          <w:sz w:val="20"/>
          <w:szCs w:val="20"/>
        </w:rPr>
        <w:t xml:space="preserve"> - corrente no ramo de </w:t>
      </w:r>
      <w:proofErr w:type="spellStart"/>
      <w:r w:rsidRPr="009000FB">
        <w:rPr>
          <w:rFonts w:ascii="Times New Roman" w:hAnsi="Times New Roman" w:cs="Times New Roman"/>
          <w:sz w:val="20"/>
          <w:szCs w:val="20"/>
        </w:rPr>
        <w:t>Xm</w:t>
      </w:r>
      <w:proofErr w:type="spellEnd"/>
      <w:r w:rsidRPr="009000FB">
        <w:rPr>
          <w:rFonts w:ascii="Times New Roman" w:hAnsi="Times New Roman" w:cs="Times New Roman"/>
          <w:sz w:val="20"/>
          <w:szCs w:val="20"/>
        </w:rPr>
        <w:t>;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vertAlign w:val="subscript"/>
        </w:rPr>
      </w:pPr>
      <w:r w:rsidRPr="009000FB">
        <w:rPr>
          <w:rFonts w:ascii="Times New Roman" w:hAnsi="Times New Roman" w:cs="Times New Roman"/>
          <w:sz w:val="20"/>
          <w:szCs w:val="20"/>
        </w:rPr>
        <w:t>I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P</w:t>
      </w:r>
      <w:r w:rsidRPr="009000FB">
        <w:rPr>
          <w:rFonts w:ascii="Times New Roman" w:hAnsi="Times New Roman" w:cs="Times New Roman"/>
          <w:sz w:val="20"/>
          <w:szCs w:val="20"/>
        </w:rPr>
        <w:t xml:space="preserve"> – corrente no ramo de R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P;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R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P</w:t>
      </w:r>
      <w:r w:rsidRPr="009000FB">
        <w:rPr>
          <w:rFonts w:ascii="Times New Roman" w:hAnsi="Times New Roman" w:cs="Times New Roman"/>
          <w:sz w:val="20"/>
          <w:szCs w:val="20"/>
        </w:rPr>
        <w:t xml:space="preserve"> – resistência devida às perdas no ferro;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000FB">
        <w:rPr>
          <w:rFonts w:ascii="Times New Roman" w:hAnsi="Times New Roman" w:cs="Times New Roman"/>
          <w:sz w:val="20"/>
          <w:szCs w:val="20"/>
        </w:rPr>
        <w:t>Xm</w:t>
      </w:r>
      <w:proofErr w:type="spellEnd"/>
      <w:r w:rsidRPr="009000FB">
        <w:rPr>
          <w:rFonts w:ascii="Times New Roman" w:hAnsi="Times New Roman" w:cs="Times New Roman"/>
          <w:sz w:val="20"/>
          <w:szCs w:val="20"/>
        </w:rPr>
        <w:t xml:space="preserve"> – reatância</w:t>
      </w:r>
      <w:proofErr w:type="gramStart"/>
      <w:r w:rsidRPr="009000F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Pr="009000FB">
        <w:rPr>
          <w:rFonts w:ascii="Times New Roman" w:hAnsi="Times New Roman" w:cs="Times New Roman"/>
          <w:sz w:val="20"/>
          <w:szCs w:val="20"/>
        </w:rPr>
        <w:t>devida ao fluxo de magnetização;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Para referir</w:t>
      </w:r>
      <w:r w:rsidR="00E1769A">
        <w:rPr>
          <w:rFonts w:ascii="Times New Roman" w:hAnsi="Times New Roman" w:cs="Times New Roman"/>
          <w:sz w:val="20"/>
          <w:szCs w:val="20"/>
        </w:rPr>
        <w:t>-se</w:t>
      </w:r>
      <w:r w:rsidRPr="009000FB">
        <w:rPr>
          <w:rFonts w:ascii="Times New Roman" w:hAnsi="Times New Roman" w:cs="Times New Roman"/>
          <w:sz w:val="20"/>
          <w:szCs w:val="20"/>
        </w:rPr>
        <w:t xml:space="preserve"> ao primário e ao secundário procede da mesma forma ao caso do transformador monofásico: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Pr="00E1769A" w:rsidRDefault="00E1769A" w:rsidP="00E1769A">
      <w:pPr>
        <w:pStyle w:val="Ttulo1"/>
        <w:numPr>
          <w:ilvl w:val="0"/>
          <w:numId w:val="0"/>
        </w:numPr>
        <w:spacing w:before="0" w:after="0"/>
        <w:ind w:left="142" w:hanging="28"/>
        <w:jc w:val="left"/>
        <w:rPr>
          <w:i/>
        </w:rPr>
      </w:pPr>
      <w:r w:rsidRPr="00E1769A">
        <w:rPr>
          <w:i/>
        </w:rPr>
        <w:t>1.</w:t>
      </w:r>
      <w:r w:rsidRPr="00E1769A">
        <w:rPr>
          <w:rFonts w:eastAsiaTheme="minorEastAsia"/>
          <w:bCs/>
          <w:i/>
          <w:smallCaps w:val="0"/>
          <w:kern w:val="0"/>
          <w:lang w:eastAsia="pt-BR"/>
        </w:rPr>
        <w:t>3</w:t>
      </w:r>
      <w:proofErr w:type="gramStart"/>
      <w:r w:rsidR="009D5B4F" w:rsidRPr="00E1769A">
        <w:rPr>
          <w:rFonts w:eastAsiaTheme="minorEastAsia"/>
          <w:bCs/>
          <w:i/>
          <w:smallCaps w:val="0"/>
          <w:kern w:val="0"/>
          <w:lang w:eastAsia="pt-BR"/>
        </w:rPr>
        <w:t xml:space="preserve">  </w:t>
      </w:r>
      <w:proofErr w:type="gramEnd"/>
      <w:r w:rsidR="009D5B4F" w:rsidRPr="00E1769A">
        <w:rPr>
          <w:rFonts w:eastAsiaTheme="minorEastAsia"/>
          <w:bCs/>
          <w:i/>
          <w:smallCaps w:val="0"/>
          <w:kern w:val="0"/>
          <w:lang w:eastAsia="pt-BR"/>
        </w:rPr>
        <w:t xml:space="preserve">Ensaio em Curto Circuito de </w:t>
      </w:r>
      <w:r w:rsidRPr="00E1769A">
        <w:rPr>
          <w:rFonts w:eastAsiaTheme="minorEastAsia"/>
          <w:bCs/>
          <w:i/>
          <w:smallCaps w:val="0"/>
          <w:kern w:val="0"/>
          <w:lang w:eastAsia="pt-BR"/>
        </w:rPr>
        <w:t>A</w:t>
      </w:r>
      <w:r w:rsidR="000A7DFD">
        <w:rPr>
          <w:rFonts w:eastAsiaTheme="minorEastAsia"/>
          <w:bCs/>
          <w:i/>
          <w:smallCaps w:val="0"/>
          <w:kern w:val="0"/>
          <w:lang w:eastAsia="pt-BR"/>
        </w:rPr>
        <w:t>u</w:t>
      </w:r>
      <w:r w:rsidR="009D5B4F" w:rsidRPr="00E1769A">
        <w:rPr>
          <w:rFonts w:eastAsiaTheme="minorEastAsia"/>
          <w:bCs/>
          <w:i/>
          <w:smallCaps w:val="0"/>
          <w:kern w:val="0"/>
          <w:lang w:eastAsia="pt-BR"/>
        </w:rPr>
        <w:t>totransformadores</w:t>
      </w:r>
    </w:p>
    <w:p w:rsidR="009D5B4F" w:rsidRDefault="009D5B4F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E1769A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 xml:space="preserve">O ensaio de Curto Circuito é feito aplicando-se gradativamente, através de um </w:t>
      </w:r>
      <w:proofErr w:type="spellStart"/>
      <w:r w:rsidRPr="009000FB">
        <w:rPr>
          <w:rFonts w:ascii="Times New Roman" w:hAnsi="Times New Roman" w:cs="Times New Roman"/>
          <w:sz w:val="20"/>
          <w:szCs w:val="20"/>
        </w:rPr>
        <w:t>varivolt</w:t>
      </w:r>
      <w:proofErr w:type="spellEnd"/>
      <w:r w:rsidRPr="009000FB">
        <w:rPr>
          <w:rFonts w:ascii="Times New Roman" w:hAnsi="Times New Roman" w:cs="Times New Roman"/>
          <w:sz w:val="20"/>
          <w:szCs w:val="20"/>
        </w:rPr>
        <w:t xml:space="preserve">, uma tensão no enrolamento primário do transformador até circular a sua corrente nominal, deixando o enrolamento secundário em curto-circuito (lado da carga). </w:t>
      </w:r>
    </w:p>
    <w:p w:rsidR="00E1769A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 xml:space="preserve">Dado o curto-circuito no secundário e a baixa tensão de alimentação, as perdas no núcleo (ferro) e a corrente de magnetização são consideradas desprezíveis. Neste caso, o circuito fica resumido apenas em relação à impedância representativa das bobinas agregadas. As perdas no ferro são proporcionais ao quadrado da densidade de fluxo (B), que é proporcional à tensão aplicada.  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No ensa</w:t>
      </w:r>
      <w:r w:rsidR="00E1769A">
        <w:rPr>
          <w:rFonts w:ascii="Times New Roman" w:hAnsi="Times New Roman" w:cs="Times New Roman"/>
          <w:sz w:val="20"/>
          <w:szCs w:val="20"/>
        </w:rPr>
        <w:t xml:space="preserve">io de curto </w:t>
      </w:r>
      <w:r w:rsidRPr="009000FB">
        <w:rPr>
          <w:rFonts w:ascii="Times New Roman" w:hAnsi="Times New Roman" w:cs="Times New Roman"/>
          <w:sz w:val="20"/>
          <w:szCs w:val="20"/>
        </w:rPr>
        <w:t>circuito a tensão aplicada, suficiente para circular a corrente nominal no enrolamento da alta tensão, é em</w:t>
      </w:r>
      <w:r w:rsidR="00E1769A" w:rsidRPr="009000FB">
        <w:rPr>
          <w:rFonts w:ascii="Times New Roman" w:hAnsi="Times New Roman" w:cs="Times New Roman"/>
          <w:sz w:val="20"/>
          <w:szCs w:val="20"/>
        </w:rPr>
        <w:t xml:space="preserve"> </w:t>
      </w:r>
      <w:r w:rsidRPr="009000FB">
        <w:rPr>
          <w:rFonts w:ascii="Times New Roman" w:hAnsi="Times New Roman" w:cs="Times New Roman"/>
          <w:sz w:val="20"/>
          <w:szCs w:val="20"/>
        </w:rPr>
        <w:t>torno de 5% da tensão nominal do transformador, podendo dessa forma desprezar as perdas no ferro. O</w:t>
      </w:r>
      <w:r w:rsidR="00E1769A">
        <w:rPr>
          <w:rFonts w:ascii="Times New Roman" w:hAnsi="Times New Roman" w:cs="Times New Roman"/>
          <w:sz w:val="20"/>
          <w:szCs w:val="20"/>
        </w:rPr>
        <w:t xml:space="preserve"> ensaio é realizado conforme a F</w:t>
      </w:r>
      <w:r w:rsidRPr="009000FB">
        <w:rPr>
          <w:rFonts w:ascii="Times New Roman" w:hAnsi="Times New Roman" w:cs="Times New Roman"/>
          <w:sz w:val="20"/>
          <w:szCs w:val="20"/>
        </w:rPr>
        <w:t>ig</w:t>
      </w:r>
      <w:r w:rsidR="00E1769A">
        <w:rPr>
          <w:rFonts w:ascii="Times New Roman" w:hAnsi="Times New Roman" w:cs="Times New Roman"/>
          <w:sz w:val="20"/>
          <w:szCs w:val="20"/>
        </w:rPr>
        <w:t>ura 6</w:t>
      </w:r>
      <w:r w:rsidRPr="009000FB">
        <w:rPr>
          <w:rFonts w:ascii="Times New Roman" w:hAnsi="Times New Roman" w:cs="Times New Roman"/>
          <w:sz w:val="20"/>
          <w:szCs w:val="20"/>
        </w:rPr>
        <w:t>.</w:t>
      </w:r>
    </w:p>
    <w:p w:rsidR="003462C4" w:rsidRDefault="009000FB" w:rsidP="003462C4">
      <w:pPr>
        <w:pStyle w:val="Corpodetexto"/>
        <w:keepNext/>
        <w:spacing w:after="0" w:line="240" w:lineRule="auto"/>
        <w:ind w:firstLine="170"/>
        <w:jc w:val="both"/>
      </w:pPr>
      <w:r w:rsidRPr="009000FB">
        <w:rPr>
          <w:rFonts w:ascii="Times New Roman" w:hAnsi="Times New Roman" w:cs="Times New Roman"/>
          <w:sz w:val="20"/>
          <w:szCs w:val="20"/>
        </w:rPr>
        <w:object w:dxaOrig="7126" w:dyaOrig="4004">
          <v:shape id="_x0000_i1027" type="#_x0000_t75" style="width:226.5pt;height:127.5pt" o:ole="">
            <v:imagedata r:id="rId16" o:title=""/>
          </v:shape>
          <o:OLEObject Type="Embed" ProgID="PBrush" ShapeID="_x0000_i1027" DrawAspect="Content" ObjectID="_1461612306" r:id="rId17"/>
        </w:object>
      </w:r>
    </w:p>
    <w:p w:rsidR="009000FB" w:rsidRPr="00E1769A" w:rsidRDefault="003462C4" w:rsidP="00E1769A">
      <w:pPr>
        <w:pStyle w:val="Legenda"/>
      </w:pPr>
      <w:r w:rsidRPr="00E1769A">
        <w:t xml:space="preserve">Figura </w:t>
      </w:r>
      <w:r w:rsidR="00E1769A">
        <w:t>6</w:t>
      </w:r>
      <w:r w:rsidRPr="00E1769A">
        <w:t xml:space="preserve"> </w:t>
      </w:r>
      <w:r w:rsidR="00E1769A">
        <w:t xml:space="preserve">- </w:t>
      </w:r>
      <w:r w:rsidRPr="00E1769A">
        <w:t xml:space="preserve">Circuito para determinação das perdas Joule </w:t>
      </w:r>
      <w:proofErr w:type="gramStart"/>
      <w:r w:rsidRPr="00E1769A">
        <w:t xml:space="preserve">( </w:t>
      </w:r>
      <w:proofErr w:type="gramEnd"/>
      <w:r w:rsidRPr="00E1769A">
        <w:t>perdas no  cobre)</w:t>
      </w:r>
    </w:p>
    <w:p w:rsid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As leituras dos instrumentos de medidas são:</w:t>
      </w:r>
    </w:p>
    <w:p w:rsidR="00E1769A" w:rsidRDefault="00E1769A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Pr="009000FB" w:rsidRDefault="00E1769A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9000FB" w:rsidRPr="009000FB">
        <w:rPr>
          <w:rFonts w:ascii="Times New Roman" w:hAnsi="Times New Roman" w:cs="Times New Roman"/>
          <w:sz w:val="20"/>
          <w:szCs w:val="20"/>
        </w:rPr>
        <w:t xml:space="preserve">eitura do wattímetro = </w:t>
      </w:r>
      <w:proofErr w:type="spellStart"/>
      <w:proofErr w:type="gramStart"/>
      <w:r w:rsidR="009000FB" w:rsidRPr="009000FB">
        <w:rPr>
          <w:rFonts w:ascii="Times New Roman" w:hAnsi="Times New Roman" w:cs="Times New Roman"/>
          <w:sz w:val="20"/>
          <w:szCs w:val="20"/>
        </w:rPr>
        <w:t>P</w:t>
      </w:r>
      <w:r w:rsidR="009000FB" w:rsidRPr="009000FB">
        <w:rPr>
          <w:rFonts w:ascii="Times New Roman" w:hAnsi="Times New Roman" w:cs="Times New Roman"/>
          <w:sz w:val="20"/>
          <w:szCs w:val="20"/>
          <w:vertAlign w:val="subscript"/>
        </w:rPr>
        <w:t>cc</w:t>
      </w:r>
      <w:proofErr w:type="spellEnd"/>
      <w:proofErr w:type="gramEnd"/>
      <w:r w:rsidRPr="00E1769A">
        <w:rPr>
          <w:rFonts w:ascii="Times New Roman" w:hAnsi="Times New Roman" w:cs="Times New Roman"/>
          <w:sz w:val="20"/>
          <w:szCs w:val="20"/>
        </w:rPr>
        <w:t>;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000FB">
        <w:rPr>
          <w:rFonts w:ascii="Times New Roman" w:hAnsi="Times New Roman" w:cs="Times New Roman"/>
          <w:sz w:val="20"/>
          <w:szCs w:val="20"/>
        </w:rPr>
        <w:t>leitura</w:t>
      </w:r>
      <w:proofErr w:type="gramEnd"/>
      <w:r w:rsidRPr="009000FB">
        <w:rPr>
          <w:rFonts w:ascii="Times New Roman" w:hAnsi="Times New Roman" w:cs="Times New Roman"/>
          <w:sz w:val="20"/>
          <w:szCs w:val="20"/>
        </w:rPr>
        <w:t xml:space="preserve"> do voltímetro = </w:t>
      </w:r>
      <w:proofErr w:type="spellStart"/>
      <w:r w:rsidRPr="009000FB">
        <w:rPr>
          <w:rFonts w:ascii="Times New Roman" w:hAnsi="Times New Roman" w:cs="Times New Roman"/>
          <w:sz w:val="20"/>
          <w:szCs w:val="20"/>
        </w:rPr>
        <w:t>V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cc</w:t>
      </w:r>
      <w:proofErr w:type="spellEnd"/>
      <w:r w:rsidR="00E1769A" w:rsidRPr="00E1769A">
        <w:rPr>
          <w:rFonts w:ascii="Times New Roman" w:hAnsi="Times New Roman" w:cs="Times New Roman"/>
          <w:sz w:val="20"/>
          <w:szCs w:val="20"/>
        </w:rPr>
        <w:t>;</w:t>
      </w:r>
    </w:p>
    <w:p w:rsidR="009000FB" w:rsidRPr="00E1769A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000FB">
        <w:rPr>
          <w:rFonts w:ascii="Times New Roman" w:hAnsi="Times New Roman" w:cs="Times New Roman"/>
          <w:sz w:val="20"/>
          <w:szCs w:val="20"/>
        </w:rPr>
        <w:t>leitura</w:t>
      </w:r>
      <w:proofErr w:type="gramEnd"/>
      <w:r w:rsidRPr="009000FB">
        <w:rPr>
          <w:rFonts w:ascii="Times New Roman" w:hAnsi="Times New Roman" w:cs="Times New Roman"/>
          <w:sz w:val="20"/>
          <w:szCs w:val="20"/>
        </w:rPr>
        <w:t xml:space="preserve"> do amperímetro = </w:t>
      </w:r>
      <w:proofErr w:type="spellStart"/>
      <w:r w:rsidRPr="009000FB">
        <w:rPr>
          <w:rFonts w:ascii="Times New Roman" w:hAnsi="Times New Roman" w:cs="Times New Roman"/>
          <w:sz w:val="20"/>
          <w:szCs w:val="20"/>
        </w:rPr>
        <w:t>I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c</w:t>
      </w:r>
      <w:r w:rsidR="00E1769A">
        <w:rPr>
          <w:rFonts w:ascii="Times New Roman" w:hAnsi="Times New Roman" w:cs="Times New Roman"/>
          <w:sz w:val="20"/>
          <w:szCs w:val="20"/>
          <w:vertAlign w:val="subscript"/>
        </w:rPr>
        <w:t>c</w:t>
      </w:r>
      <w:proofErr w:type="spellEnd"/>
      <w:r w:rsidR="00E1769A" w:rsidRPr="00E1769A">
        <w:rPr>
          <w:rFonts w:ascii="Times New Roman" w:hAnsi="Times New Roman" w:cs="Times New Roman"/>
          <w:sz w:val="20"/>
          <w:szCs w:val="20"/>
        </w:rPr>
        <w:t>.</w:t>
      </w:r>
    </w:p>
    <w:p w:rsidR="00E1769A" w:rsidRPr="009000FB" w:rsidRDefault="00E1769A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A partir desses dados são calculados os parâmetros devidos aos fluxos de dispersão dos lados primário e secundário; reatância X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L1</w:t>
      </w:r>
      <w:r w:rsidRPr="009000FB">
        <w:rPr>
          <w:rFonts w:ascii="Times New Roman" w:hAnsi="Times New Roman" w:cs="Times New Roman"/>
          <w:sz w:val="20"/>
          <w:szCs w:val="20"/>
        </w:rPr>
        <w:t xml:space="preserve"> e X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L2</w:t>
      </w:r>
      <w:r w:rsidRPr="009000FB">
        <w:rPr>
          <w:rFonts w:ascii="Times New Roman" w:hAnsi="Times New Roman" w:cs="Times New Roman"/>
          <w:sz w:val="20"/>
          <w:szCs w:val="20"/>
        </w:rPr>
        <w:t>, respectivamente</w:t>
      </w:r>
      <w:proofErr w:type="gramStart"/>
      <w:r w:rsidRPr="009000FB">
        <w:rPr>
          <w:rFonts w:ascii="Times New Roman" w:hAnsi="Times New Roman" w:cs="Times New Roman"/>
          <w:sz w:val="20"/>
          <w:szCs w:val="20"/>
        </w:rPr>
        <w:t>.,</w:t>
      </w:r>
      <w:proofErr w:type="gramEnd"/>
      <w:r w:rsidRPr="009000FB">
        <w:rPr>
          <w:rFonts w:ascii="Times New Roman" w:hAnsi="Times New Roman" w:cs="Times New Roman"/>
          <w:sz w:val="20"/>
          <w:szCs w:val="20"/>
        </w:rPr>
        <w:t xml:space="preserve"> como a seguir.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Default="009000FB" w:rsidP="00E1769A">
      <w:pPr>
        <w:pStyle w:val="Corpodetexto"/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9000FB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9000FB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e1</w:t>
      </w:r>
      <w:r w:rsidRPr="009000F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000FB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9000FB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cc</w:t>
      </w:r>
      <w:proofErr w:type="spellEnd"/>
      <w:r w:rsidRPr="009000FB">
        <w:rPr>
          <w:rFonts w:ascii="Times New Roman" w:hAnsi="Times New Roman" w:cs="Times New Roman"/>
          <w:sz w:val="20"/>
          <w:szCs w:val="20"/>
          <w:lang w:val="en-US"/>
        </w:rPr>
        <w:t>/ (</w:t>
      </w:r>
      <w:proofErr w:type="spellStart"/>
      <w:r w:rsidRPr="009000F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9000FB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cc</w:t>
      </w:r>
      <w:proofErr w:type="spellEnd"/>
      <w:proofErr w:type="gramStart"/>
      <w:r w:rsidRPr="009000FB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9000FB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proofErr w:type="gramEnd"/>
      <w:r w:rsidRPr="009000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1769A" w:rsidRPr="009000FB" w:rsidRDefault="00E1769A" w:rsidP="00E1769A">
      <w:pPr>
        <w:pStyle w:val="Corpodetexto"/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9000FB" w:rsidRDefault="009000FB" w:rsidP="00E1769A">
      <w:pPr>
        <w:pStyle w:val="Corpodetexto"/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9000FB"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9000FB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e1</w:t>
      </w:r>
      <w:r w:rsidRPr="009000F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000FB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9000FB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cc</w:t>
      </w:r>
      <w:proofErr w:type="spellEnd"/>
      <w:r w:rsidRPr="009000FB">
        <w:rPr>
          <w:rFonts w:ascii="Times New Roman" w:hAnsi="Times New Roman" w:cs="Times New Roman"/>
          <w:sz w:val="20"/>
          <w:szCs w:val="20"/>
          <w:lang w:val="en-US"/>
        </w:rPr>
        <w:t xml:space="preserve">/ </w:t>
      </w:r>
      <w:proofErr w:type="spellStart"/>
      <w:proofErr w:type="gramStart"/>
      <w:r w:rsidRPr="009000F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9000FB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cc</w:t>
      </w:r>
      <w:proofErr w:type="spellEnd"/>
      <w:proofErr w:type="gramEnd"/>
      <w:r w:rsidRPr="009000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1769A" w:rsidRPr="009000FB" w:rsidRDefault="00E1769A" w:rsidP="00E1769A">
      <w:pPr>
        <w:pStyle w:val="Corpodetexto"/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9000FB" w:rsidRPr="009000FB" w:rsidRDefault="009000FB" w:rsidP="00E1769A">
      <w:pPr>
        <w:pStyle w:val="Corpodetexto"/>
        <w:spacing w:after="0" w:line="240" w:lineRule="auto"/>
        <w:ind w:firstLine="170"/>
        <w:jc w:val="center"/>
        <w:rPr>
          <w:rFonts w:ascii="Times New Roman" w:hAnsi="Times New Roman" w:cs="Times New Roman"/>
          <w:sz w:val="20"/>
          <w:szCs w:val="20"/>
          <w:vertAlign w:val="subscript"/>
          <w:lang w:val="en-US"/>
        </w:rPr>
      </w:pPr>
      <w:r w:rsidRPr="009000FB">
        <w:rPr>
          <w:rFonts w:ascii="Times New Roman" w:hAnsi="Times New Roman" w:cs="Times New Roman"/>
          <w:position w:val="-12"/>
          <w:sz w:val="20"/>
          <w:szCs w:val="20"/>
          <w:vertAlign w:val="subscript"/>
          <w:lang w:val="en-US"/>
        </w:rPr>
        <w:object w:dxaOrig="1540" w:dyaOrig="420">
          <v:shape id="_x0000_i1026" type="#_x0000_t75" style="width:77.25pt;height:21pt" o:ole="">
            <v:imagedata r:id="rId18" o:title=""/>
          </v:shape>
          <o:OLEObject Type="Embed" ProgID="Equation.3" ShapeID="_x0000_i1026" DrawAspect="Content" ObjectID="_1461612307" r:id="rId19"/>
        </w:object>
      </w:r>
    </w:p>
    <w:p w:rsidR="00E1769A" w:rsidRDefault="00E1769A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Onde,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R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e1</w:t>
      </w:r>
      <w:r w:rsidRPr="009000FB">
        <w:rPr>
          <w:rFonts w:ascii="Times New Roman" w:hAnsi="Times New Roman" w:cs="Times New Roman"/>
          <w:sz w:val="20"/>
          <w:szCs w:val="20"/>
        </w:rPr>
        <w:t xml:space="preserve"> – resistência equivalente do lado da alta tensão;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X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e1</w:t>
      </w:r>
      <w:r w:rsidRPr="009000FB">
        <w:rPr>
          <w:rFonts w:ascii="Times New Roman" w:hAnsi="Times New Roman" w:cs="Times New Roman"/>
          <w:sz w:val="20"/>
          <w:szCs w:val="20"/>
        </w:rPr>
        <w:t xml:space="preserve"> – reatância equivalente do lado da alta tensão;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>Z</w:t>
      </w:r>
      <w:r w:rsidRPr="009000FB">
        <w:rPr>
          <w:rFonts w:ascii="Times New Roman" w:hAnsi="Times New Roman" w:cs="Times New Roman"/>
          <w:sz w:val="20"/>
          <w:szCs w:val="20"/>
          <w:vertAlign w:val="subscript"/>
        </w:rPr>
        <w:t>e1</w:t>
      </w:r>
      <w:r w:rsidRPr="009000FB">
        <w:rPr>
          <w:rFonts w:ascii="Times New Roman" w:hAnsi="Times New Roman" w:cs="Times New Roman"/>
          <w:sz w:val="20"/>
          <w:szCs w:val="20"/>
        </w:rPr>
        <w:t xml:space="preserve"> – impedância equ</w:t>
      </w:r>
      <w:r w:rsidR="009D5B4F">
        <w:rPr>
          <w:rFonts w:ascii="Times New Roman" w:hAnsi="Times New Roman" w:cs="Times New Roman"/>
          <w:sz w:val="20"/>
          <w:szCs w:val="20"/>
        </w:rPr>
        <w:t>ivalente do lado da alta tensão;</w:t>
      </w:r>
    </w:p>
    <w:p w:rsidR="009000FB" w:rsidRPr="009000FB" w:rsidRDefault="000A7DFD" w:rsidP="000A7DFD">
      <w:pPr>
        <w:pStyle w:val="Ttulo1"/>
        <w:numPr>
          <w:ilvl w:val="0"/>
          <w:numId w:val="0"/>
        </w:numPr>
        <w:ind w:firstLine="284"/>
        <w:jc w:val="left"/>
      </w:pPr>
      <w:r w:rsidRPr="000A7DFD">
        <w:rPr>
          <w:rFonts w:eastAsiaTheme="minorEastAsia"/>
          <w:bCs/>
          <w:i/>
          <w:smallCaps w:val="0"/>
          <w:kern w:val="0"/>
          <w:lang w:eastAsia="pt-BR"/>
        </w:rPr>
        <w:t>1.4</w:t>
      </w:r>
      <w:proofErr w:type="gramStart"/>
      <w:r w:rsidR="009000FB" w:rsidRPr="009000FB">
        <w:t xml:space="preserve"> </w:t>
      </w:r>
      <w:r>
        <w:t xml:space="preserve"> </w:t>
      </w:r>
      <w:proofErr w:type="gramEnd"/>
      <w:r w:rsidR="009000FB" w:rsidRPr="000A7DFD">
        <w:rPr>
          <w:rFonts w:eastAsiaTheme="minorEastAsia"/>
          <w:bCs/>
          <w:i/>
          <w:smallCaps w:val="0"/>
          <w:kern w:val="0"/>
          <w:lang w:eastAsia="pt-BR"/>
        </w:rPr>
        <w:t>Auto</w:t>
      </w:r>
      <w:r w:rsidR="003462C4" w:rsidRPr="000A7DFD">
        <w:rPr>
          <w:rFonts w:eastAsiaTheme="minorEastAsia"/>
          <w:bCs/>
          <w:i/>
          <w:smallCaps w:val="0"/>
          <w:kern w:val="0"/>
          <w:lang w:eastAsia="pt-BR"/>
        </w:rPr>
        <w:t>t</w:t>
      </w:r>
      <w:r w:rsidR="009000FB" w:rsidRPr="000A7DFD">
        <w:rPr>
          <w:rFonts w:eastAsiaTheme="minorEastAsia"/>
          <w:bCs/>
          <w:i/>
          <w:smallCaps w:val="0"/>
          <w:kern w:val="0"/>
          <w:lang w:eastAsia="pt-BR"/>
        </w:rPr>
        <w:t>ransformadores Trifásicos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9000FB">
        <w:rPr>
          <w:rFonts w:ascii="Times New Roman" w:hAnsi="Times New Roman" w:cs="Times New Roman"/>
          <w:sz w:val="20"/>
          <w:szCs w:val="20"/>
        </w:rPr>
        <w:t xml:space="preserve">Os autotransformadores trifásicos são geralmente conectados em estrela – estrela, porém existem outros tipos de conexão. Por vezes, o autotransformador pode apresentar um enrolamento terciário com uma potência da ordem de 35% da maior das potências entre a dos enrolamentos série e comum. O enrolamento terciário é inoperante </w:t>
      </w:r>
      <w:proofErr w:type="gramStart"/>
      <w:r w:rsidRPr="009000FB">
        <w:rPr>
          <w:rFonts w:ascii="Times New Roman" w:hAnsi="Times New Roman" w:cs="Times New Roman"/>
          <w:sz w:val="20"/>
          <w:szCs w:val="20"/>
        </w:rPr>
        <w:t>sob condições</w:t>
      </w:r>
      <w:proofErr w:type="gramEnd"/>
      <w:r w:rsidRPr="009000FB">
        <w:rPr>
          <w:rFonts w:ascii="Times New Roman" w:hAnsi="Times New Roman" w:cs="Times New Roman"/>
          <w:sz w:val="20"/>
          <w:szCs w:val="20"/>
        </w:rPr>
        <w:t xml:space="preserve"> equilibradas e serve para reduzir o nível de harmônicos produzidos pelo autotransformador. Os ensaios são os mesmos feitos para o autotransformador monofásico, sendo que os valores medidos devem ser relacionados aos valores de fase.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Default="009000FB" w:rsidP="000205A5">
      <w:pPr>
        <w:pStyle w:val="Corpodetexto"/>
        <w:keepNext/>
        <w:spacing w:after="0" w:line="240" w:lineRule="auto"/>
        <w:ind w:firstLine="170"/>
        <w:jc w:val="center"/>
      </w:pPr>
      <w:r w:rsidRPr="009000FB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AE91B98" wp14:editId="4BD470A8">
            <wp:extent cx="2222714" cy="1800000"/>
            <wp:effectExtent l="19050" t="0" r="6136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1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FB" w:rsidRPr="000205A5" w:rsidRDefault="009000FB" w:rsidP="000205A5">
      <w:pPr>
        <w:pStyle w:val="Legenda"/>
      </w:pPr>
      <w:r w:rsidRPr="000205A5">
        <w:t xml:space="preserve">Figura </w:t>
      </w:r>
      <w:r w:rsidR="000205A5" w:rsidRPr="000205A5">
        <w:t>7 -</w:t>
      </w:r>
      <w:r w:rsidRPr="000205A5">
        <w:t xml:space="preserve"> Autotransformador Estrela – Estrela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Default="009000FB" w:rsidP="000205A5">
      <w:pPr>
        <w:pStyle w:val="Corpodetexto"/>
        <w:keepNext/>
        <w:spacing w:after="0" w:line="240" w:lineRule="auto"/>
        <w:ind w:firstLine="170"/>
        <w:jc w:val="center"/>
      </w:pPr>
      <w:r w:rsidRPr="009000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F2C016" wp14:editId="0EBFEAC8">
            <wp:extent cx="2160000" cy="1587912"/>
            <wp:effectExtent l="19050" t="0" r="0" b="0"/>
            <wp:docPr id="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58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FB" w:rsidRPr="00AE3CC1" w:rsidRDefault="000205A5" w:rsidP="000205A5">
      <w:pPr>
        <w:pStyle w:val="Legenda"/>
        <w:rPr>
          <w:rFonts w:cs="Times New Roman"/>
          <w:b/>
          <w:sz w:val="20"/>
          <w:szCs w:val="20"/>
        </w:rPr>
      </w:pPr>
      <w:r>
        <w:t>Figura 8 -</w:t>
      </w:r>
      <w:r w:rsidR="009000FB" w:rsidRPr="00AE3CC1">
        <w:t xml:space="preserve"> Autotransformador Triângulo – Triângulo</w:t>
      </w:r>
    </w:p>
    <w:p w:rsidR="009000FB" w:rsidRPr="009000FB" w:rsidRDefault="009000FB" w:rsidP="009000FB">
      <w:pPr>
        <w:pStyle w:val="Corpodetexto"/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000FB" w:rsidRDefault="009000FB" w:rsidP="000205A5">
      <w:pPr>
        <w:pStyle w:val="Corpodetexto"/>
        <w:keepNext/>
        <w:spacing w:after="0" w:line="240" w:lineRule="auto"/>
        <w:ind w:firstLine="170"/>
        <w:jc w:val="center"/>
      </w:pPr>
      <w:r w:rsidRPr="009000F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9EA583" wp14:editId="28408EE6">
            <wp:extent cx="2484944" cy="1800000"/>
            <wp:effectExtent l="19050" t="0" r="0" b="0"/>
            <wp:docPr id="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4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FB" w:rsidRPr="009000FB" w:rsidRDefault="009000FB" w:rsidP="000205A5">
      <w:pPr>
        <w:pStyle w:val="Legenda"/>
        <w:rPr>
          <w:rFonts w:cs="Times New Roman"/>
          <w:b/>
        </w:rPr>
      </w:pPr>
      <w:r w:rsidRPr="009000FB">
        <w:t xml:space="preserve">Figura </w:t>
      </w:r>
      <w:r w:rsidR="000205A5">
        <w:rPr>
          <w:b/>
        </w:rPr>
        <w:t>9 -</w:t>
      </w:r>
      <w:r w:rsidRPr="009000FB">
        <w:t xml:space="preserve"> Autotransformador Estrela-Estrela com Terciário em Triângulo</w:t>
      </w:r>
    </w:p>
    <w:p w:rsidR="00B51D95" w:rsidRPr="009000FB" w:rsidRDefault="00B51D95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0A7DFD" w:rsidRDefault="000A7DFD" w:rsidP="000A7DFD">
      <w:pPr>
        <w:pStyle w:val="abstract"/>
        <w:numPr>
          <w:ilvl w:val="0"/>
          <w:numId w:val="7"/>
        </w:numPr>
        <w:tabs>
          <w:tab w:val="left" w:pos="567"/>
          <w:tab w:val="right" w:pos="5094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OBJETIVO</w:t>
      </w:r>
    </w:p>
    <w:p w:rsidR="007A70DF" w:rsidRPr="009000FB" w:rsidRDefault="007A70DF" w:rsidP="009000FB">
      <w:pPr>
        <w:spacing w:after="0" w:line="240" w:lineRule="auto"/>
        <w:ind w:left="170"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3E475D" w:rsidRPr="00337E75" w:rsidRDefault="002B51E8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337E75">
        <w:rPr>
          <w:rFonts w:ascii="Times New Roman" w:hAnsi="Times New Roman" w:cs="Times New Roman"/>
          <w:sz w:val="20"/>
          <w:szCs w:val="20"/>
        </w:rPr>
        <w:t>O objetivo desta prática é</w:t>
      </w:r>
      <w:r w:rsidR="005F166C" w:rsidRPr="00337E75">
        <w:rPr>
          <w:rFonts w:ascii="Times New Roman" w:hAnsi="Times New Roman" w:cs="Times New Roman"/>
          <w:sz w:val="20"/>
          <w:szCs w:val="20"/>
        </w:rPr>
        <w:t xml:space="preserve"> determinar </w:t>
      </w:r>
      <w:r w:rsidR="003462C4" w:rsidRPr="00337E75">
        <w:rPr>
          <w:rFonts w:ascii="Times New Roman" w:hAnsi="Times New Roman" w:cs="Times New Roman"/>
          <w:sz w:val="20"/>
          <w:szCs w:val="20"/>
        </w:rPr>
        <w:t>os parâmetros internos de um autotransformador.</w:t>
      </w:r>
      <w:r w:rsidR="005F166C" w:rsidRPr="00337E7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304AE" w:rsidRPr="00337E75" w:rsidRDefault="005304AE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0A7DFD" w:rsidRDefault="000A7DFD" w:rsidP="000A7DFD">
      <w:pPr>
        <w:pStyle w:val="abstract"/>
        <w:numPr>
          <w:ilvl w:val="0"/>
          <w:numId w:val="7"/>
        </w:numPr>
        <w:tabs>
          <w:tab w:val="left" w:pos="567"/>
          <w:tab w:val="right" w:pos="5094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MATERIAIS E METODOS</w:t>
      </w:r>
    </w:p>
    <w:p w:rsidR="003462C4" w:rsidRPr="00337E75" w:rsidRDefault="003462C4" w:rsidP="003462C4">
      <w:pPr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96095A" w:rsidRPr="00337E75" w:rsidRDefault="0096095A" w:rsidP="000A7DFD">
      <w:pPr>
        <w:pStyle w:val="Corpodetexto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37E75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337E75">
        <w:rPr>
          <w:rFonts w:ascii="Times New Roman" w:hAnsi="Times New Roman" w:cs="Times New Roman"/>
          <w:sz w:val="20"/>
          <w:szCs w:val="20"/>
        </w:rPr>
        <w:t xml:space="preserve"> autotransformador trifásico 220/260 V, 7 A;</w:t>
      </w:r>
    </w:p>
    <w:p w:rsidR="0096095A" w:rsidRPr="00337E75" w:rsidRDefault="0096095A" w:rsidP="000A7DFD">
      <w:pPr>
        <w:pStyle w:val="Corpodetexto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37E75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337E75">
        <w:rPr>
          <w:rFonts w:ascii="Times New Roman" w:hAnsi="Times New Roman" w:cs="Times New Roman"/>
          <w:sz w:val="20"/>
          <w:szCs w:val="20"/>
        </w:rPr>
        <w:t xml:space="preserve"> autotransformador trifásico 220/260 V, 20 A;</w:t>
      </w:r>
    </w:p>
    <w:p w:rsidR="0096095A" w:rsidRPr="00337E75" w:rsidRDefault="00180798" w:rsidP="000A7DFD">
      <w:pPr>
        <w:pStyle w:val="Corpodetexto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37E75">
        <w:rPr>
          <w:rFonts w:ascii="Times New Roman" w:hAnsi="Times New Roman" w:cs="Times New Roman"/>
          <w:sz w:val="20"/>
          <w:szCs w:val="20"/>
        </w:rPr>
        <w:t>2</w:t>
      </w:r>
      <w:proofErr w:type="gramEnd"/>
      <w:r w:rsidR="0096095A" w:rsidRPr="00337E75">
        <w:rPr>
          <w:rFonts w:ascii="Times New Roman" w:hAnsi="Times New Roman" w:cs="Times New Roman"/>
          <w:sz w:val="20"/>
          <w:szCs w:val="20"/>
        </w:rPr>
        <w:t xml:space="preserve"> transformador</w:t>
      </w:r>
      <w:r w:rsidRPr="00337E75">
        <w:rPr>
          <w:rFonts w:ascii="Times New Roman" w:hAnsi="Times New Roman" w:cs="Times New Roman"/>
          <w:sz w:val="20"/>
          <w:szCs w:val="20"/>
        </w:rPr>
        <w:t>es</w:t>
      </w:r>
      <w:r w:rsidR="0096095A" w:rsidRPr="00337E75">
        <w:rPr>
          <w:rFonts w:ascii="Times New Roman" w:hAnsi="Times New Roman" w:cs="Times New Roman"/>
          <w:sz w:val="20"/>
          <w:szCs w:val="20"/>
        </w:rPr>
        <w:t xml:space="preserve">  monofásicos, 1 KVA, 110/110 V;</w:t>
      </w:r>
    </w:p>
    <w:p w:rsidR="0096095A" w:rsidRPr="00337E75" w:rsidRDefault="0096095A" w:rsidP="000A7DFD">
      <w:pPr>
        <w:pStyle w:val="Corpodetexto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37E75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337E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7E75">
        <w:rPr>
          <w:rFonts w:ascii="Times New Roman" w:hAnsi="Times New Roman" w:cs="Times New Roman"/>
          <w:sz w:val="20"/>
          <w:szCs w:val="20"/>
        </w:rPr>
        <w:t>varivolt</w:t>
      </w:r>
      <w:proofErr w:type="spellEnd"/>
      <w:r w:rsidRPr="00337E75">
        <w:rPr>
          <w:rFonts w:ascii="Times New Roman" w:hAnsi="Times New Roman" w:cs="Times New Roman"/>
          <w:sz w:val="20"/>
          <w:szCs w:val="20"/>
        </w:rPr>
        <w:t>;</w:t>
      </w:r>
    </w:p>
    <w:p w:rsidR="0096095A" w:rsidRPr="00337E75" w:rsidRDefault="0096095A" w:rsidP="000A7DFD">
      <w:pPr>
        <w:pStyle w:val="Corpodetexto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37E75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337E75">
        <w:rPr>
          <w:rFonts w:ascii="Times New Roman" w:hAnsi="Times New Roman" w:cs="Times New Roman"/>
          <w:sz w:val="20"/>
          <w:szCs w:val="20"/>
        </w:rPr>
        <w:t xml:space="preserve"> wattímetros;</w:t>
      </w:r>
    </w:p>
    <w:p w:rsidR="0096095A" w:rsidRPr="00337E75" w:rsidRDefault="0096095A" w:rsidP="000A7DFD">
      <w:pPr>
        <w:pStyle w:val="Corpodetexto"/>
        <w:numPr>
          <w:ilvl w:val="0"/>
          <w:numId w:val="15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37E75">
        <w:rPr>
          <w:rFonts w:ascii="Times New Roman" w:hAnsi="Times New Roman" w:cs="Times New Roman"/>
          <w:sz w:val="20"/>
          <w:szCs w:val="20"/>
        </w:rPr>
        <w:t>2</w:t>
      </w:r>
      <w:proofErr w:type="gramEnd"/>
      <w:r w:rsidRPr="00337E75">
        <w:rPr>
          <w:rFonts w:ascii="Times New Roman" w:hAnsi="Times New Roman" w:cs="Times New Roman"/>
          <w:sz w:val="20"/>
          <w:szCs w:val="20"/>
        </w:rPr>
        <w:t xml:space="preserve">  Multímetros;</w:t>
      </w:r>
    </w:p>
    <w:p w:rsidR="00D76C76" w:rsidRPr="00337E75" w:rsidRDefault="0096095A" w:rsidP="000A7DFD">
      <w:pPr>
        <w:pStyle w:val="Corpodetexto"/>
        <w:numPr>
          <w:ilvl w:val="0"/>
          <w:numId w:val="15"/>
        </w:numPr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337E75">
        <w:rPr>
          <w:rFonts w:ascii="Times New Roman" w:hAnsi="Times New Roman" w:cs="Times New Roman"/>
          <w:sz w:val="20"/>
          <w:szCs w:val="20"/>
        </w:rPr>
        <w:t>Fios de Ligação;</w:t>
      </w:r>
    </w:p>
    <w:p w:rsidR="0049534D" w:rsidRPr="00337E75" w:rsidRDefault="0049534D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</w:rPr>
      </w:pPr>
    </w:p>
    <w:p w:rsidR="000A7DFD" w:rsidRDefault="000A7DFD" w:rsidP="000A7DFD">
      <w:pPr>
        <w:pStyle w:val="abstract"/>
        <w:numPr>
          <w:ilvl w:val="0"/>
          <w:numId w:val="7"/>
        </w:numPr>
        <w:tabs>
          <w:tab w:val="left" w:pos="567"/>
          <w:tab w:val="right" w:pos="5094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RESULTADOS E DISCUSSÃO</w:t>
      </w:r>
    </w:p>
    <w:p w:rsidR="00B00D9A" w:rsidRPr="00337E75" w:rsidRDefault="00B00D9A" w:rsidP="009000F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91530" w:rsidRDefault="000205A5" w:rsidP="000205A5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 w:rsidRPr="000205A5">
        <w:rPr>
          <w:rFonts w:ascii="Times New Roman" w:hAnsi="Times New Roman" w:cs="Times New Roman"/>
          <w:sz w:val="20"/>
          <w:szCs w:val="20"/>
        </w:rPr>
        <w:t>Leu-se na placa do transformado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0205A5">
        <w:rPr>
          <w:rFonts w:ascii="Times New Roman" w:hAnsi="Times New Roman" w:cs="Times New Roman"/>
          <w:sz w:val="20"/>
          <w:szCs w:val="20"/>
        </w:rPr>
        <w:t xml:space="preserve"> a potência nominal de 1KVA com a relação de tensão de </w:t>
      </w:r>
      <w:proofErr w:type="gramStart"/>
      <w:r w:rsidRPr="000205A5">
        <w:rPr>
          <w:rFonts w:ascii="Times New Roman" w:hAnsi="Times New Roman" w:cs="Times New Roman"/>
          <w:sz w:val="20"/>
          <w:szCs w:val="20"/>
        </w:rPr>
        <w:t>110V</w:t>
      </w:r>
      <w:proofErr w:type="gramEnd"/>
      <w:r w:rsidRPr="000205A5">
        <w:rPr>
          <w:rFonts w:ascii="Times New Roman" w:hAnsi="Times New Roman" w:cs="Times New Roman"/>
          <w:sz w:val="20"/>
          <w:szCs w:val="20"/>
        </w:rPr>
        <w:t>/110V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0205A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Foram utilizados</w:t>
      </w:r>
      <w:r w:rsidR="00970D05" w:rsidRPr="00337E75">
        <w:rPr>
          <w:rFonts w:ascii="Times New Roman" w:hAnsi="Times New Roman" w:cs="Times New Roman"/>
          <w:sz w:val="20"/>
          <w:szCs w:val="20"/>
        </w:rPr>
        <w:t xml:space="preserve"> </w:t>
      </w:r>
      <w:r w:rsidR="00180798" w:rsidRPr="00337E75">
        <w:rPr>
          <w:rFonts w:ascii="Times New Roman" w:hAnsi="Times New Roman" w:cs="Times New Roman"/>
          <w:sz w:val="20"/>
          <w:szCs w:val="20"/>
        </w:rPr>
        <w:t>dois</w:t>
      </w:r>
      <w:r w:rsidR="00970D05" w:rsidRPr="00337E75">
        <w:rPr>
          <w:rFonts w:ascii="Times New Roman" w:hAnsi="Times New Roman" w:cs="Times New Roman"/>
          <w:sz w:val="20"/>
          <w:szCs w:val="20"/>
        </w:rPr>
        <w:t xml:space="preserve"> transformador</w:t>
      </w:r>
      <w:r w:rsidR="00180798" w:rsidRPr="00337E75">
        <w:rPr>
          <w:rFonts w:ascii="Times New Roman" w:hAnsi="Times New Roman" w:cs="Times New Roman"/>
          <w:sz w:val="20"/>
          <w:szCs w:val="20"/>
        </w:rPr>
        <w:t>es</w:t>
      </w:r>
      <w:r w:rsidR="00970D05" w:rsidRPr="00337E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semelhantes </w:t>
      </w:r>
      <w:r w:rsidR="00180798" w:rsidRPr="00337E75">
        <w:rPr>
          <w:rFonts w:ascii="Times New Roman" w:hAnsi="Times New Roman" w:cs="Times New Roman"/>
          <w:sz w:val="20"/>
          <w:szCs w:val="20"/>
        </w:rPr>
        <w:t>ligados como elevador, fazendo com que</w:t>
      </w:r>
      <w:r w:rsidR="00D818BD" w:rsidRPr="00337E75">
        <w:rPr>
          <w:rFonts w:ascii="Times New Roman" w:hAnsi="Times New Roman" w:cs="Times New Roman"/>
          <w:sz w:val="20"/>
          <w:szCs w:val="20"/>
        </w:rPr>
        <w:t xml:space="preserve"> a relação </w:t>
      </w:r>
      <w:r w:rsidR="00180798" w:rsidRPr="00337E75">
        <w:rPr>
          <w:rFonts w:ascii="Times New Roman" w:hAnsi="Times New Roman" w:cs="Times New Roman"/>
          <w:sz w:val="20"/>
          <w:szCs w:val="20"/>
        </w:rPr>
        <w:t>seja de</w:t>
      </w:r>
      <w:r w:rsidR="00D818BD" w:rsidRPr="00337E75">
        <w:rPr>
          <w:rFonts w:ascii="Times New Roman" w:hAnsi="Times New Roman" w:cs="Times New Roman"/>
          <w:sz w:val="20"/>
          <w:szCs w:val="20"/>
        </w:rPr>
        <w:t xml:space="preserve"> 110/</w:t>
      </w:r>
      <w:proofErr w:type="gramStart"/>
      <w:r w:rsidR="00D818BD" w:rsidRPr="00337E75">
        <w:rPr>
          <w:rFonts w:ascii="Times New Roman" w:hAnsi="Times New Roman" w:cs="Times New Roman"/>
          <w:sz w:val="20"/>
          <w:szCs w:val="20"/>
        </w:rPr>
        <w:t>220V</w:t>
      </w:r>
      <w:proofErr w:type="gramEnd"/>
      <w:r w:rsidR="002F24B4">
        <w:rPr>
          <w:rFonts w:ascii="Times New Roman" w:hAnsi="Times New Roman" w:cs="Times New Roman"/>
          <w:sz w:val="20"/>
          <w:szCs w:val="20"/>
        </w:rPr>
        <w:t>.</w:t>
      </w:r>
    </w:p>
    <w:p w:rsidR="002F24B4" w:rsidRPr="00337E75" w:rsidRDefault="002F24B4" w:rsidP="000205A5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Tabelas 1 e 2 indicam os resultados a vazio e a curto circuito do </w:t>
      </w:r>
      <w:proofErr w:type="gramStart"/>
      <w:r>
        <w:rPr>
          <w:rFonts w:ascii="Times New Roman" w:hAnsi="Times New Roman" w:cs="Times New Roman"/>
          <w:sz w:val="20"/>
          <w:szCs w:val="20"/>
        </w:rPr>
        <w:t>auto transformador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monofásico.</w:t>
      </w:r>
    </w:p>
    <w:p w:rsidR="00180798" w:rsidRPr="00337E75" w:rsidRDefault="00180798" w:rsidP="007B4B0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7B4B0B" w:rsidRDefault="007B4B0B" w:rsidP="002F24B4">
      <w:pPr>
        <w:pStyle w:val="Legenda"/>
      </w:pPr>
      <w:r w:rsidRPr="002F24B4">
        <w:t>Tabela</w:t>
      </w:r>
      <w:r w:rsidR="002F24B4" w:rsidRPr="002F24B4">
        <w:t xml:space="preserve"> 1</w:t>
      </w:r>
      <w:r w:rsidRPr="002F24B4">
        <w:t xml:space="preserve"> </w:t>
      </w:r>
      <w:r w:rsidR="000205A5" w:rsidRPr="002F24B4">
        <w:t>-</w:t>
      </w:r>
      <w:r w:rsidRPr="002F24B4">
        <w:t xml:space="preserve"> Valores medidos </w:t>
      </w:r>
      <w:r w:rsidR="007D452A" w:rsidRPr="002F24B4">
        <w:t>do autotransformador monofásico</w:t>
      </w:r>
      <w:r w:rsidR="002F24B4" w:rsidRPr="002F24B4">
        <w:t xml:space="preserve"> a Vazio</w:t>
      </w:r>
    </w:p>
    <w:tbl>
      <w:tblPr>
        <w:tblW w:w="2977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1255"/>
      </w:tblGrid>
      <w:tr w:rsidR="0064661B" w:rsidRPr="00337E75" w:rsidTr="0064661B">
        <w:trPr>
          <w:trHeight w:val="269"/>
          <w:jc w:val="center"/>
        </w:trPr>
        <w:tc>
          <w:tcPr>
            <w:tcW w:w="2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1B" w:rsidRPr="00337E75" w:rsidRDefault="0064661B" w:rsidP="002F2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337E75">
              <w:rPr>
                <w:rFonts w:ascii="Calibri" w:eastAsia="Times New Roman" w:hAnsi="Calibri" w:cs="Times New Roman"/>
              </w:rPr>
              <w:t>P</w:t>
            </w:r>
            <w:r w:rsidRPr="00337E75">
              <w:rPr>
                <w:rFonts w:ascii="Calibri" w:eastAsia="Times New Roman" w:hAnsi="Calibri" w:cs="Times New Roman"/>
                <w:vertAlign w:val="subscript"/>
              </w:rPr>
              <w:t>o</w:t>
            </w:r>
            <w:proofErr w:type="spellEnd"/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61B" w:rsidRPr="00337E75" w:rsidRDefault="0064661B" w:rsidP="002F2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37E75">
              <w:rPr>
                <w:rFonts w:ascii="Calibri" w:eastAsia="Times New Roman" w:hAnsi="Calibri" w:cs="Times New Roman"/>
              </w:rPr>
              <w:t>0,487 W</w:t>
            </w:r>
          </w:p>
        </w:tc>
      </w:tr>
      <w:tr w:rsidR="0064661B" w:rsidRPr="00337E75" w:rsidTr="0064661B">
        <w:trPr>
          <w:trHeight w:val="269"/>
          <w:jc w:val="center"/>
        </w:trPr>
        <w:tc>
          <w:tcPr>
            <w:tcW w:w="2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1B" w:rsidRPr="00337E75" w:rsidRDefault="0064661B" w:rsidP="002F2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337E75">
              <w:rPr>
                <w:rFonts w:ascii="Calibri" w:eastAsia="Times New Roman" w:hAnsi="Calibri" w:cs="Times New Roman"/>
              </w:rPr>
              <w:t>V</w:t>
            </w:r>
            <w:r w:rsidRPr="00337E75">
              <w:rPr>
                <w:rFonts w:ascii="Calibri" w:eastAsia="Times New Roman" w:hAnsi="Calibri" w:cs="Times New Roman"/>
                <w:vertAlign w:val="subscript"/>
              </w:rPr>
              <w:t>o</w:t>
            </w:r>
            <w:proofErr w:type="spellEnd"/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61B" w:rsidRPr="00337E75" w:rsidRDefault="0064661B" w:rsidP="002F2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37E75">
              <w:rPr>
                <w:rFonts w:ascii="Calibri" w:eastAsia="Times New Roman" w:hAnsi="Calibri" w:cs="Times New Roman"/>
              </w:rPr>
              <w:t>110 V</w:t>
            </w:r>
          </w:p>
        </w:tc>
      </w:tr>
      <w:tr w:rsidR="0064661B" w:rsidRPr="00337E75" w:rsidTr="0064661B">
        <w:trPr>
          <w:trHeight w:val="269"/>
          <w:jc w:val="center"/>
        </w:trPr>
        <w:tc>
          <w:tcPr>
            <w:tcW w:w="2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1B" w:rsidRPr="00337E75" w:rsidRDefault="0064661B" w:rsidP="002F2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337E75">
              <w:rPr>
                <w:rFonts w:ascii="Calibri" w:eastAsia="Times New Roman" w:hAnsi="Calibri" w:cs="Times New Roman"/>
              </w:rPr>
              <w:t>I</w:t>
            </w:r>
            <w:r w:rsidRPr="00337E75">
              <w:rPr>
                <w:rFonts w:ascii="Calibri" w:eastAsia="Times New Roman" w:hAnsi="Calibri" w:cs="Times New Roman"/>
                <w:vertAlign w:val="subscript"/>
              </w:rPr>
              <w:t>o</w:t>
            </w:r>
            <w:proofErr w:type="spellEnd"/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61B" w:rsidRPr="00337E75" w:rsidRDefault="0064661B" w:rsidP="002F2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37E75">
              <w:rPr>
                <w:rFonts w:ascii="Calibri" w:eastAsia="Times New Roman" w:hAnsi="Calibri" w:cs="Times New Roman"/>
              </w:rPr>
              <w:t xml:space="preserve">17,7 </w:t>
            </w:r>
            <w:proofErr w:type="spellStart"/>
            <w:proofErr w:type="gramStart"/>
            <w:r w:rsidRPr="00337E75">
              <w:rPr>
                <w:rFonts w:ascii="Calibri" w:eastAsia="Times New Roman" w:hAnsi="Calibri" w:cs="Times New Roman"/>
              </w:rPr>
              <w:t>mA</w:t>
            </w:r>
            <w:proofErr w:type="spellEnd"/>
            <w:proofErr w:type="gramEnd"/>
          </w:p>
        </w:tc>
      </w:tr>
    </w:tbl>
    <w:p w:rsidR="002F24B4" w:rsidRDefault="002F24B4" w:rsidP="002F24B4"/>
    <w:p w:rsidR="002F24B4" w:rsidRDefault="002F24B4" w:rsidP="002F24B4">
      <w:pPr>
        <w:pStyle w:val="Legenda"/>
        <w:keepNext/>
      </w:pPr>
      <w:r w:rsidRPr="00337E75">
        <w:t>Tabela</w:t>
      </w:r>
      <w:r>
        <w:t xml:space="preserve"> 2</w:t>
      </w:r>
      <w:r w:rsidRPr="00337E75">
        <w:t xml:space="preserve"> </w:t>
      </w:r>
      <w:r>
        <w:rPr>
          <w:b/>
        </w:rPr>
        <w:t>-</w:t>
      </w:r>
      <w:r w:rsidRPr="00337E75">
        <w:t xml:space="preserve"> Valores medidos do autotransformador monofásico</w:t>
      </w:r>
      <w:r>
        <w:t xml:space="preserve"> em Curto Circuito</w:t>
      </w:r>
    </w:p>
    <w:tbl>
      <w:tblPr>
        <w:tblW w:w="2633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1317"/>
      </w:tblGrid>
      <w:tr w:rsidR="0064661B" w:rsidRPr="00337E75" w:rsidTr="0064661B">
        <w:trPr>
          <w:trHeight w:val="16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1B" w:rsidRPr="00337E75" w:rsidRDefault="0064661B" w:rsidP="002F2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proofErr w:type="gramStart"/>
            <w:r w:rsidRPr="00337E75">
              <w:rPr>
                <w:rFonts w:ascii="Calibri" w:eastAsia="Times New Roman" w:hAnsi="Calibri" w:cs="Times New Roman"/>
              </w:rPr>
              <w:t>P</w:t>
            </w:r>
            <w:r w:rsidRPr="00337E75">
              <w:rPr>
                <w:rFonts w:ascii="Calibri" w:eastAsia="Times New Roman" w:hAnsi="Calibri" w:cs="Times New Roman"/>
                <w:vertAlign w:val="subscript"/>
              </w:rPr>
              <w:t>cc</w:t>
            </w:r>
            <w:proofErr w:type="spellEnd"/>
            <w:proofErr w:type="gram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61B" w:rsidRPr="00337E75" w:rsidRDefault="0064661B" w:rsidP="002F2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37E75">
              <w:rPr>
                <w:rFonts w:ascii="Calibri" w:eastAsia="Times New Roman" w:hAnsi="Calibri" w:cs="Times New Roman"/>
              </w:rPr>
              <w:t>80 W</w:t>
            </w:r>
          </w:p>
        </w:tc>
      </w:tr>
      <w:tr w:rsidR="0064661B" w:rsidRPr="00337E75" w:rsidTr="0064661B">
        <w:trPr>
          <w:trHeight w:val="169"/>
          <w:jc w:val="center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1B" w:rsidRPr="00337E75" w:rsidRDefault="0064661B" w:rsidP="002F2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337E75">
              <w:rPr>
                <w:rFonts w:ascii="Calibri" w:eastAsia="Times New Roman" w:hAnsi="Calibri" w:cs="Times New Roman"/>
              </w:rPr>
              <w:t>V</w:t>
            </w:r>
            <w:r w:rsidRPr="00337E75">
              <w:rPr>
                <w:rFonts w:ascii="Calibri" w:eastAsia="Times New Roman" w:hAnsi="Calibri" w:cs="Times New Roman"/>
                <w:vertAlign w:val="subscript"/>
              </w:rPr>
              <w:t>cc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61B" w:rsidRPr="00337E75" w:rsidRDefault="0064661B" w:rsidP="002F2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37E75">
              <w:rPr>
                <w:rFonts w:ascii="Calibri" w:eastAsia="Times New Roman" w:hAnsi="Calibri" w:cs="Times New Roman"/>
              </w:rPr>
              <w:t>87 V</w:t>
            </w:r>
          </w:p>
        </w:tc>
      </w:tr>
      <w:tr w:rsidR="0064661B" w:rsidRPr="00337E75" w:rsidTr="0064661B">
        <w:trPr>
          <w:trHeight w:val="169"/>
          <w:jc w:val="center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1B" w:rsidRPr="00337E75" w:rsidRDefault="0064661B" w:rsidP="002F2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337E75">
              <w:rPr>
                <w:rFonts w:ascii="Calibri" w:eastAsia="Times New Roman" w:hAnsi="Calibri" w:cs="Times New Roman"/>
              </w:rPr>
              <w:t>I</w:t>
            </w:r>
            <w:r w:rsidRPr="00337E75">
              <w:rPr>
                <w:rFonts w:ascii="Calibri" w:eastAsia="Times New Roman" w:hAnsi="Calibri" w:cs="Times New Roman"/>
                <w:vertAlign w:val="subscript"/>
              </w:rPr>
              <w:t>cc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61B" w:rsidRPr="00337E75" w:rsidRDefault="0064661B" w:rsidP="002F24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37E75">
              <w:rPr>
                <w:rFonts w:ascii="Calibri" w:eastAsia="Times New Roman" w:hAnsi="Calibri" w:cs="Times New Roman"/>
              </w:rPr>
              <w:t>6,01 A</w:t>
            </w:r>
          </w:p>
        </w:tc>
      </w:tr>
    </w:tbl>
    <w:p w:rsidR="002F24B4" w:rsidRPr="00337E75" w:rsidRDefault="002F24B4" w:rsidP="007B4B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F24B4" w:rsidRDefault="002F24B4" w:rsidP="00CB7AD1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 estes valores foi possível calcular os parâmetros internos,</w:t>
      </w:r>
      <w:r w:rsidR="006F43B6" w:rsidRPr="006F43B6">
        <w:rPr>
          <w:rFonts w:ascii="Times New Roman" w:hAnsi="Times New Roman" w:cs="Times New Roman"/>
          <w:sz w:val="20"/>
          <w:szCs w:val="20"/>
        </w:rPr>
        <w:t xml:space="preserve"> </w:t>
      </w:r>
      <w:r w:rsidR="006F43B6">
        <w:rPr>
          <w:rFonts w:ascii="Times New Roman" w:hAnsi="Times New Roman" w:cs="Times New Roman"/>
          <w:sz w:val="20"/>
          <w:szCs w:val="20"/>
        </w:rPr>
        <w:t>o fator de potência e</w:t>
      </w:r>
      <w:r w:rsidR="006F43B6" w:rsidRPr="00337E75">
        <w:rPr>
          <w:rFonts w:ascii="Times New Roman" w:hAnsi="Times New Roman" w:cs="Times New Roman"/>
          <w:sz w:val="20"/>
          <w:szCs w:val="20"/>
        </w:rPr>
        <w:t xml:space="preserve"> as correntes de magnetização</w:t>
      </w:r>
      <w:r>
        <w:rPr>
          <w:rFonts w:ascii="Times New Roman" w:hAnsi="Times New Roman" w:cs="Times New Roman"/>
          <w:sz w:val="20"/>
          <w:szCs w:val="20"/>
        </w:rPr>
        <w:t xml:space="preserve"> do autotransformador monofásico, como indicado na Tabela 3. </w:t>
      </w:r>
    </w:p>
    <w:p w:rsidR="0064661B" w:rsidRDefault="0064661B" w:rsidP="00CB7AD1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6F43B6" w:rsidRPr="0064661B" w:rsidRDefault="0064661B" w:rsidP="0064661B">
      <w:pPr>
        <w:pStyle w:val="Legenda"/>
      </w:pPr>
      <w:r w:rsidRPr="0064661B">
        <w:t xml:space="preserve">Tabela </w:t>
      </w:r>
      <w:r w:rsidRPr="0064661B">
        <w:fldChar w:fldCharType="begin"/>
      </w:r>
      <w:r w:rsidRPr="0064661B">
        <w:instrText xml:space="preserve"> SEQ Tabela \* ARABIC </w:instrText>
      </w:r>
      <w:r w:rsidRPr="0064661B">
        <w:fldChar w:fldCharType="separate"/>
      </w:r>
      <w:proofErr w:type="gramStart"/>
      <w:r w:rsidRPr="0064661B">
        <w:t>3</w:t>
      </w:r>
      <w:proofErr w:type="gramEnd"/>
      <w:r w:rsidRPr="0064661B">
        <w:fldChar w:fldCharType="end"/>
      </w:r>
      <w:r>
        <w:t xml:space="preserve"> -</w:t>
      </w:r>
      <w:r w:rsidRPr="0064661B">
        <w:t xml:space="preserve"> Valores calculados a partir dos ensaios em laboratório</w:t>
      </w:r>
    </w:p>
    <w:tbl>
      <w:tblPr>
        <w:tblW w:w="2356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1696"/>
      </w:tblGrid>
      <w:tr w:rsidR="006F43B6" w:rsidRPr="00DF6E63" w:rsidTr="0064661B">
        <w:trPr>
          <w:trHeight w:val="308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Pr="00DF6E63" w:rsidRDefault="006F43B6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Φ</w:t>
            </w:r>
            <w:r w:rsidR="0064661B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64661B">
              <w:rPr>
                <w:rFonts w:ascii="Calibri" w:eastAsia="Times New Roman" w:hAnsi="Calibri" w:cs="Times New Roman"/>
                <w:color w:val="000000"/>
                <w:sz w:val="24"/>
              </w:rPr>
              <w:t>°</w:t>
            </w:r>
            <w:r w:rsidR="006466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Default="006F43B6" w:rsidP="0064661B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75,51</w:t>
            </w:r>
          </w:p>
        </w:tc>
      </w:tr>
      <w:tr w:rsidR="006F43B6" w:rsidRPr="00DF6E63" w:rsidTr="0064661B">
        <w:trPr>
          <w:trHeight w:val="308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Pr="00DF6E63" w:rsidRDefault="006F43B6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6E63">
              <w:rPr>
                <w:rFonts w:ascii="Calibri" w:eastAsia="Times New Roman" w:hAnsi="Calibri" w:cs="Times New Roman"/>
                <w:color w:val="000000"/>
              </w:rPr>
              <w:t>FP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Default="006F43B6" w:rsidP="0064661B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0,25</w:t>
            </w:r>
          </w:p>
        </w:tc>
      </w:tr>
      <w:tr w:rsidR="006F43B6" w:rsidRPr="00DF6E63" w:rsidTr="0064661B">
        <w:trPr>
          <w:trHeight w:val="308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Pr="00DF6E63" w:rsidRDefault="006F43B6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6E63">
              <w:rPr>
                <w:rFonts w:ascii="Calibri" w:eastAsia="Times New Roman" w:hAnsi="Calibri" w:cs="Times New Roman"/>
                <w:color w:val="000000"/>
              </w:rPr>
              <w:t>Ip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A)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Default="006F43B6" w:rsidP="0064661B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0,090909</w:t>
            </w:r>
          </w:p>
        </w:tc>
      </w:tr>
      <w:tr w:rsidR="006F43B6" w:rsidRPr="00DF6E63" w:rsidTr="0064661B">
        <w:trPr>
          <w:trHeight w:val="308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Pr="00DF6E63" w:rsidRDefault="006F43B6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6E63">
              <w:rPr>
                <w:rFonts w:ascii="Calibri" w:eastAsia="Times New Roman" w:hAnsi="Calibri" w:cs="Times New Roman"/>
                <w:color w:val="000000"/>
              </w:rPr>
              <w:t>Iϕ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(A)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Default="006F43B6" w:rsidP="0064661B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1,497243</w:t>
            </w:r>
          </w:p>
        </w:tc>
      </w:tr>
      <w:tr w:rsidR="0064661B" w:rsidRPr="00DF6E63" w:rsidTr="0064661B">
        <w:trPr>
          <w:trHeight w:val="308"/>
          <w:jc w:val="center"/>
        </w:trPr>
        <w:tc>
          <w:tcPr>
            <w:tcW w:w="23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1B" w:rsidRDefault="0064661B" w:rsidP="0064661B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F43B6" w:rsidRPr="00DF6E63" w:rsidTr="0064661B">
        <w:trPr>
          <w:trHeight w:val="308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Pr="00DF6E63" w:rsidRDefault="006F43B6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6E63">
              <w:rPr>
                <w:rFonts w:ascii="Calibri" w:eastAsia="Times New Roman" w:hAnsi="Calibri" w:cs="Times New Roman"/>
                <w:color w:val="000000"/>
              </w:rPr>
              <w:t>Rp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Default="006F43B6" w:rsidP="0064661B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1210</w:t>
            </w:r>
          </w:p>
        </w:tc>
      </w:tr>
      <w:tr w:rsidR="006F43B6" w:rsidRPr="00DF6E63" w:rsidTr="0064661B">
        <w:trPr>
          <w:trHeight w:val="308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Pr="00DF6E63" w:rsidRDefault="006F43B6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6E63">
              <w:rPr>
                <w:rFonts w:ascii="Calibri" w:eastAsia="Times New Roman" w:hAnsi="Calibri" w:cs="Times New Roman"/>
                <w:color w:val="000000"/>
              </w:rPr>
              <w:t>Xm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Default="006F43B6" w:rsidP="0064661B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73,46839</w:t>
            </w:r>
          </w:p>
        </w:tc>
      </w:tr>
      <w:tr w:rsidR="00443E01" w:rsidRPr="00DF6E63" w:rsidTr="00633304">
        <w:trPr>
          <w:trHeight w:val="308"/>
          <w:jc w:val="center"/>
        </w:trPr>
        <w:tc>
          <w:tcPr>
            <w:tcW w:w="23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01" w:rsidRDefault="00443E01" w:rsidP="0064661B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F43B6" w:rsidRPr="00DF6E63" w:rsidTr="0064661B">
        <w:trPr>
          <w:trHeight w:val="308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Pr="00DF6E63" w:rsidRDefault="006F43B6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6E63">
              <w:rPr>
                <w:rFonts w:ascii="Calibri" w:eastAsia="Times New Roman" w:hAnsi="Calibri" w:cs="Times New Roman"/>
                <w:color w:val="000000"/>
              </w:rPr>
              <w:t>Rel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Default="006F43B6" w:rsidP="0064661B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0,46682</w:t>
            </w:r>
          </w:p>
        </w:tc>
      </w:tr>
      <w:tr w:rsidR="006F43B6" w:rsidRPr="00DF6E63" w:rsidTr="0064661B">
        <w:trPr>
          <w:trHeight w:val="308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Pr="00DF6E63" w:rsidRDefault="006F43B6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6E63">
              <w:rPr>
                <w:rFonts w:ascii="Calibri" w:eastAsia="Times New Roman" w:hAnsi="Calibri" w:cs="Times New Roman"/>
                <w:color w:val="000000"/>
              </w:rPr>
              <w:t>Xel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Default="006F43B6" w:rsidP="0064661B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0,467999</w:t>
            </w:r>
          </w:p>
        </w:tc>
      </w:tr>
      <w:tr w:rsidR="006F43B6" w:rsidRPr="00DF6E63" w:rsidTr="0064661B">
        <w:trPr>
          <w:trHeight w:val="303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Pr="00DF6E63" w:rsidRDefault="006F43B6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6E63">
              <w:rPr>
                <w:rFonts w:ascii="Calibri" w:eastAsia="Times New Roman" w:hAnsi="Calibri" w:cs="Times New Roman"/>
                <w:color w:val="000000"/>
              </w:rPr>
              <w:t>Zel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3B6" w:rsidRDefault="006F43B6" w:rsidP="0064661B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0,661017</w:t>
            </w:r>
          </w:p>
        </w:tc>
      </w:tr>
    </w:tbl>
    <w:p w:rsidR="006F43B6" w:rsidRPr="00337E75" w:rsidRDefault="006F43B6" w:rsidP="006F43B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D452A" w:rsidRDefault="007D452A" w:rsidP="0064661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661B" w:rsidRDefault="0064661B" w:rsidP="0064661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Pr="0064661B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mesmos ensaios foram repetidos</w:t>
      </w:r>
      <w:r w:rsidRPr="0064661B">
        <w:rPr>
          <w:rFonts w:ascii="Times New Roman" w:hAnsi="Times New Roman" w:cs="Times New Roman"/>
          <w:sz w:val="20"/>
          <w:szCs w:val="20"/>
        </w:rPr>
        <w:t xml:space="preserve"> para o autotransformador trifásico, de 220/260 V, </w:t>
      </w:r>
      <w:proofErr w:type="gramStart"/>
      <w:r w:rsidRPr="0064661B">
        <w:rPr>
          <w:rFonts w:ascii="Times New Roman" w:hAnsi="Times New Roman" w:cs="Times New Roman"/>
          <w:sz w:val="20"/>
          <w:szCs w:val="20"/>
        </w:rPr>
        <w:t>7</w:t>
      </w:r>
      <w:proofErr w:type="gramEnd"/>
      <w:r w:rsidRPr="0064661B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>. Os resultados estão presentes na Tabela 4 e 5.</w:t>
      </w:r>
    </w:p>
    <w:p w:rsidR="00443E01" w:rsidRDefault="00443E01" w:rsidP="00443E01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 estes valores foi possível calcular os parâmetros internos,</w:t>
      </w:r>
      <w:r w:rsidRPr="006F43B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 fator de potência e</w:t>
      </w:r>
      <w:r w:rsidRPr="00337E75">
        <w:rPr>
          <w:rFonts w:ascii="Times New Roman" w:hAnsi="Times New Roman" w:cs="Times New Roman"/>
          <w:sz w:val="20"/>
          <w:szCs w:val="20"/>
        </w:rPr>
        <w:t xml:space="preserve"> as correntes de magnetização</w:t>
      </w:r>
      <w:r>
        <w:rPr>
          <w:rFonts w:ascii="Times New Roman" w:hAnsi="Times New Roman" w:cs="Times New Roman"/>
          <w:sz w:val="20"/>
          <w:szCs w:val="20"/>
        </w:rPr>
        <w:t xml:space="preserve"> do autotransformador monofásico, como indicado na Tabela 6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43E01" w:rsidRDefault="00443E01" w:rsidP="00443E01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64661B" w:rsidRDefault="0064661B" w:rsidP="0064661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661B" w:rsidRDefault="0064661B" w:rsidP="0064661B">
      <w:pPr>
        <w:pStyle w:val="Legenda"/>
      </w:pPr>
      <w:r w:rsidRPr="002F24B4">
        <w:lastRenderedPageBreak/>
        <w:t xml:space="preserve">Tabela </w:t>
      </w:r>
      <w:r w:rsidR="00443E01">
        <w:t>4</w:t>
      </w:r>
      <w:r w:rsidRPr="002F24B4">
        <w:t xml:space="preserve"> - Valores medidos do autotransformador </w:t>
      </w:r>
      <w:r>
        <w:t>Trifásico</w:t>
      </w:r>
      <w:r w:rsidRPr="002F24B4">
        <w:t xml:space="preserve"> a Vazio</w:t>
      </w:r>
    </w:p>
    <w:tbl>
      <w:tblPr>
        <w:tblW w:w="2977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1255"/>
      </w:tblGrid>
      <w:tr w:rsidR="0064661B" w:rsidRPr="00337E75" w:rsidTr="0064661B">
        <w:trPr>
          <w:trHeight w:val="269"/>
          <w:jc w:val="center"/>
        </w:trPr>
        <w:tc>
          <w:tcPr>
            <w:tcW w:w="2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1B" w:rsidRPr="00337E75" w:rsidRDefault="0064661B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337E75">
              <w:rPr>
                <w:rFonts w:ascii="Calibri" w:eastAsia="Times New Roman" w:hAnsi="Calibri" w:cs="Times New Roman"/>
              </w:rPr>
              <w:t>P</w:t>
            </w:r>
            <w:r w:rsidRPr="00337E75">
              <w:rPr>
                <w:rFonts w:ascii="Calibri" w:eastAsia="Times New Roman" w:hAnsi="Calibri" w:cs="Times New Roman"/>
                <w:vertAlign w:val="subscript"/>
              </w:rPr>
              <w:t>o</w:t>
            </w:r>
            <w:proofErr w:type="spellEnd"/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61B" w:rsidRPr="00337E75" w:rsidRDefault="0064661B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gramStart"/>
            <w:r>
              <w:rPr>
                <w:rFonts w:ascii="Calibri" w:eastAsia="Times New Roman" w:hAnsi="Calibri" w:cs="Times New Roman"/>
              </w:rPr>
              <w:t>8</w:t>
            </w:r>
            <w:proofErr w:type="gramEnd"/>
            <w:r w:rsidRPr="00337E75">
              <w:rPr>
                <w:rFonts w:ascii="Calibri" w:eastAsia="Times New Roman" w:hAnsi="Calibri" w:cs="Times New Roman"/>
              </w:rPr>
              <w:t xml:space="preserve"> W</w:t>
            </w:r>
          </w:p>
        </w:tc>
      </w:tr>
      <w:tr w:rsidR="0064661B" w:rsidRPr="00337E75" w:rsidTr="0064661B">
        <w:trPr>
          <w:trHeight w:val="269"/>
          <w:jc w:val="center"/>
        </w:trPr>
        <w:tc>
          <w:tcPr>
            <w:tcW w:w="2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1B" w:rsidRPr="00337E75" w:rsidRDefault="0064661B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37E75">
              <w:rPr>
                <w:rFonts w:ascii="Calibri" w:eastAsia="Times New Roman" w:hAnsi="Calibri" w:cs="Times New Roman"/>
              </w:rPr>
              <w:t>V</w:t>
            </w:r>
            <w:r>
              <w:rPr>
                <w:rFonts w:ascii="Calibri" w:eastAsia="Times New Roman" w:hAnsi="Calibri" w:cs="Times New Roman"/>
                <w:vertAlign w:val="subscript"/>
              </w:rPr>
              <w:t>FN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61B" w:rsidRPr="00337E75" w:rsidRDefault="0064661B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127 V</w:t>
            </w:r>
          </w:p>
        </w:tc>
      </w:tr>
      <w:tr w:rsidR="0064661B" w:rsidRPr="00337E75" w:rsidTr="0064661B">
        <w:trPr>
          <w:trHeight w:val="269"/>
          <w:jc w:val="center"/>
        </w:trPr>
        <w:tc>
          <w:tcPr>
            <w:tcW w:w="2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61B" w:rsidRPr="00337E75" w:rsidRDefault="0064661B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</w:t>
            </w:r>
            <w:r w:rsidRPr="0064661B">
              <w:rPr>
                <w:rFonts w:ascii="Calibri" w:eastAsia="Times New Roman" w:hAnsi="Calibri" w:cs="Times New Roman"/>
                <w:vertAlign w:val="subscript"/>
              </w:rPr>
              <w:t>FF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61B" w:rsidRPr="00337E75" w:rsidRDefault="0064661B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269 V</w:t>
            </w:r>
          </w:p>
        </w:tc>
      </w:tr>
      <w:tr w:rsidR="0064661B" w:rsidRPr="00337E75" w:rsidTr="0064661B">
        <w:trPr>
          <w:trHeight w:val="269"/>
          <w:jc w:val="center"/>
        </w:trPr>
        <w:tc>
          <w:tcPr>
            <w:tcW w:w="2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1B" w:rsidRPr="00337E75" w:rsidRDefault="0064661B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337E75">
              <w:rPr>
                <w:rFonts w:ascii="Calibri" w:eastAsia="Times New Roman" w:hAnsi="Calibri" w:cs="Times New Roman"/>
              </w:rPr>
              <w:t>I</w:t>
            </w:r>
            <w:r w:rsidRPr="00337E75">
              <w:rPr>
                <w:rFonts w:ascii="Calibri" w:eastAsia="Times New Roman" w:hAnsi="Calibri" w:cs="Times New Roman"/>
                <w:vertAlign w:val="subscript"/>
              </w:rPr>
              <w:t>o</w:t>
            </w:r>
            <w:proofErr w:type="spellEnd"/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61B" w:rsidRPr="00337E75" w:rsidRDefault="0064661B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0,4 A</w:t>
            </w:r>
          </w:p>
        </w:tc>
      </w:tr>
    </w:tbl>
    <w:p w:rsidR="0064661B" w:rsidRDefault="0064661B" w:rsidP="0064661B"/>
    <w:p w:rsidR="0064661B" w:rsidRDefault="0064661B" w:rsidP="0064661B">
      <w:pPr>
        <w:pStyle w:val="Legenda"/>
        <w:keepNext/>
      </w:pPr>
      <w:r w:rsidRPr="00337E75">
        <w:t>Tabela</w:t>
      </w:r>
      <w:r w:rsidR="00443E01">
        <w:t xml:space="preserve"> 5</w:t>
      </w:r>
      <w:r w:rsidRPr="00337E75">
        <w:t xml:space="preserve"> </w:t>
      </w:r>
      <w:r>
        <w:rPr>
          <w:b/>
        </w:rPr>
        <w:t>-</w:t>
      </w:r>
      <w:r w:rsidRPr="00337E75">
        <w:t xml:space="preserve"> Valores medidos do autotransformador </w:t>
      </w:r>
      <w:r>
        <w:t>Trifásico em Curto Circuito</w:t>
      </w:r>
    </w:p>
    <w:tbl>
      <w:tblPr>
        <w:tblW w:w="2633" w:type="dxa"/>
        <w:jc w:val="center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1317"/>
      </w:tblGrid>
      <w:tr w:rsidR="0064661B" w:rsidRPr="00337E75" w:rsidTr="0064661B">
        <w:trPr>
          <w:trHeight w:val="16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1B" w:rsidRPr="00337E75" w:rsidRDefault="0064661B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proofErr w:type="gramStart"/>
            <w:r w:rsidRPr="00337E75">
              <w:rPr>
                <w:rFonts w:ascii="Calibri" w:eastAsia="Times New Roman" w:hAnsi="Calibri" w:cs="Times New Roman"/>
              </w:rPr>
              <w:t>P</w:t>
            </w:r>
            <w:r w:rsidRPr="00337E75">
              <w:rPr>
                <w:rFonts w:ascii="Calibri" w:eastAsia="Times New Roman" w:hAnsi="Calibri" w:cs="Times New Roman"/>
                <w:vertAlign w:val="subscript"/>
              </w:rPr>
              <w:t>cc</w:t>
            </w:r>
            <w:proofErr w:type="spellEnd"/>
            <w:proofErr w:type="gram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61B" w:rsidRPr="00337E75" w:rsidRDefault="0064661B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6520</w:t>
            </w:r>
            <w:r w:rsidRPr="00337E75">
              <w:rPr>
                <w:rFonts w:ascii="Calibri" w:eastAsia="Times New Roman" w:hAnsi="Calibri" w:cs="Times New Roman"/>
              </w:rPr>
              <w:t xml:space="preserve"> W</w:t>
            </w:r>
          </w:p>
        </w:tc>
      </w:tr>
      <w:tr w:rsidR="0064661B" w:rsidRPr="00337E75" w:rsidTr="0064661B">
        <w:trPr>
          <w:trHeight w:val="169"/>
          <w:jc w:val="center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1B" w:rsidRPr="00337E75" w:rsidRDefault="0064661B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37E75">
              <w:rPr>
                <w:rFonts w:ascii="Calibri" w:eastAsia="Times New Roman" w:hAnsi="Calibri" w:cs="Times New Roman"/>
              </w:rPr>
              <w:t>V</w:t>
            </w:r>
            <w:r>
              <w:rPr>
                <w:rFonts w:ascii="Calibri" w:eastAsia="Times New Roman" w:hAnsi="Calibri" w:cs="Times New Roman"/>
                <w:vertAlign w:val="subscript"/>
              </w:rPr>
              <w:t>FN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61B" w:rsidRPr="00337E75" w:rsidRDefault="0064661B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168 V</w:t>
            </w:r>
          </w:p>
        </w:tc>
      </w:tr>
      <w:tr w:rsidR="00443E01" w:rsidRPr="00337E75" w:rsidTr="0064661B">
        <w:trPr>
          <w:trHeight w:val="169"/>
          <w:jc w:val="center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E01" w:rsidRPr="00337E75" w:rsidRDefault="00443E01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</w:t>
            </w:r>
            <w:r w:rsidRPr="00443E01">
              <w:rPr>
                <w:rFonts w:ascii="Calibri" w:eastAsia="Times New Roman" w:hAnsi="Calibri" w:cs="Times New Roman"/>
                <w:vertAlign w:val="subscript"/>
              </w:rPr>
              <w:t>FF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E01" w:rsidRDefault="00443E01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gramStart"/>
            <w:r>
              <w:rPr>
                <w:rFonts w:ascii="Calibri" w:eastAsia="Times New Roman" w:hAnsi="Calibri" w:cs="Times New Roman"/>
              </w:rPr>
              <w:t>0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V</w:t>
            </w:r>
          </w:p>
        </w:tc>
      </w:tr>
      <w:tr w:rsidR="0064661B" w:rsidRPr="00337E75" w:rsidTr="0064661B">
        <w:trPr>
          <w:trHeight w:val="169"/>
          <w:jc w:val="center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61B" w:rsidRPr="00337E75" w:rsidRDefault="0064661B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 w:rsidRPr="00337E75">
              <w:rPr>
                <w:rFonts w:ascii="Calibri" w:eastAsia="Times New Roman" w:hAnsi="Calibri" w:cs="Times New Roman"/>
              </w:rPr>
              <w:t>I</w:t>
            </w:r>
            <w:r w:rsidRPr="00337E75">
              <w:rPr>
                <w:rFonts w:ascii="Calibri" w:eastAsia="Times New Roman" w:hAnsi="Calibri" w:cs="Times New Roman"/>
                <w:vertAlign w:val="subscript"/>
              </w:rPr>
              <w:t>cc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661B" w:rsidRPr="00337E75" w:rsidRDefault="0064661B" w:rsidP="00646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37E75">
              <w:rPr>
                <w:rFonts w:ascii="Calibri" w:eastAsia="Times New Roman" w:hAnsi="Calibri" w:cs="Times New Roman"/>
              </w:rPr>
              <w:t>6,01 A</w:t>
            </w:r>
          </w:p>
        </w:tc>
      </w:tr>
    </w:tbl>
    <w:p w:rsidR="0064661B" w:rsidRDefault="0064661B" w:rsidP="0064661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43E01" w:rsidRDefault="00443E01" w:rsidP="00443E01">
      <w:pPr>
        <w:pStyle w:val="Legenda"/>
      </w:pPr>
    </w:p>
    <w:p w:rsidR="00443E01" w:rsidRPr="0064661B" w:rsidRDefault="00443E01" w:rsidP="00443E01">
      <w:pPr>
        <w:pStyle w:val="Legenda"/>
      </w:pPr>
      <w:r w:rsidRPr="0064661B">
        <w:t xml:space="preserve">Tabela </w:t>
      </w:r>
      <w:r>
        <w:t>6</w:t>
      </w:r>
      <w:r>
        <w:t xml:space="preserve"> -</w:t>
      </w:r>
      <w:r w:rsidRPr="0064661B">
        <w:t xml:space="preserve"> Valores calculados a partir dos ensaios em laboratório</w:t>
      </w:r>
    </w:p>
    <w:tbl>
      <w:tblPr>
        <w:tblW w:w="2693" w:type="dxa"/>
        <w:jc w:val="center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2093"/>
      </w:tblGrid>
      <w:tr w:rsidR="00443E01" w:rsidRPr="00DF6E63" w:rsidTr="00443E01">
        <w:trPr>
          <w:trHeight w:val="308"/>
          <w:jc w:val="center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Φ(°)</w:t>
            </w:r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80,93</w:t>
            </w:r>
          </w:p>
        </w:tc>
      </w:tr>
      <w:tr w:rsidR="00443E01" w:rsidRPr="00DF6E63" w:rsidTr="00443E01">
        <w:trPr>
          <w:trHeight w:val="308"/>
          <w:jc w:val="center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6E63">
              <w:rPr>
                <w:rFonts w:ascii="Calibri" w:eastAsia="Times New Roman" w:hAnsi="Calibri" w:cs="Times New Roman"/>
                <w:color w:val="000000"/>
              </w:rPr>
              <w:t>FP</w:t>
            </w:r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6E63">
              <w:rPr>
                <w:rFonts w:ascii="Calibri" w:eastAsia="Times New Roman" w:hAnsi="Calibri" w:cs="Times New Roman"/>
                <w:color w:val="000000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</w:rPr>
              <w:t>,16</w:t>
            </w:r>
          </w:p>
        </w:tc>
      </w:tr>
      <w:tr w:rsidR="00443E01" w:rsidRPr="00DF6E63" w:rsidTr="00443E01">
        <w:trPr>
          <w:trHeight w:val="308"/>
          <w:jc w:val="center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6E63">
              <w:rPr>
                <w:rFonts w:ascii="Calibri" w:eastAsia="Times New Roman" w:hAnsi="Calibri" w:cs="Times New Roman"/>
                <w:color w:val="000000"/>
              </w:rPr>
              <w:t>Ip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A)</w:t>
            </w:r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proofErr w:type="gramEnd"/>
          </w:p>
        </w:tc>
      </w:tr>
      <w:tr w:rsidR="00443E01" w:rsidRPr="00DF6E63" w:rsidTr="00443E01">
        <w:trPr>
          <w:trHeight w:val="308"/>
          <w:jc w:val="center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6E63">
              <w:rPr>
                <w:rFonts w:ascii="Calibri" w:eastAsia="Times New Roman" w:hAnsi="Calibri" w:cs="Times New Roman"/>
                <w:color w:val="000000"/>
              </w:rPr>
              <w:t>Iϕ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(A)</w:t>
            </w:r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6E63">
              <w:rPr>
                <w:rFonts w:ascii="Calibri" w:eastAsia="Times New Roman" w:hAnsi="Calibri" w:cs="Times New Roman"/>
                <w:color w:val="000000"/>
              </w:rPr>
              <w:t>0,002</w:t>
            </w:r>
          </w:p>
        </w:tc>
      </w:tr>
      <w:tr w:rsidR="00443E01" w:rsidRPr="00DF6E63" w:rsidTr="00443E01">
        <w:trPr>
          <w:trHeight w:val="308"/>
          <w:jc w:val="center"/>
        </w:trPr>
        <w:tc>
          <w:tcPr>
            <w:tcW w:w="2693" w:type="dxa"/>
            <w:gridSpan w:val="2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43E01" w:rsidRPr="00DF6E63" w:rsidTr="00443E01">
        <w:trPr>
          <w:trHeight w:val="308"/>
          <w:jc w:val="center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6E63">
              <w:rPr>
                <w:rFonts w:ascii="Calibri" w:eastAsia="Times New Roman" w:hAnsi="Calibri" w:cs="Times New Roman"/>
                <w:color w:val="000000"/>
              </w:rPr>
              <w:t>Rp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DF6E63">
              <w:rPr>
                <w:rFonts w:ascii="Calibri" w:eastAsia="Times New Roman" w:hAnsi="Calibri" w:cs="Times New Roman"/>
                <w:color w:val="000000"/>
              </w:rPr>
              <w:t>0</w:t>
            </w:r>
            <w:proofErr w:type="gramEnd"/>
          </w:p>
        </w:tc>
      </w:tr>
      <w:tr w:rsidR="00443E01" w:rsidRPr="00DF6E63" w:rsidTr="00443E01">
        <w:trPr>
          <w:trHeight w:val="308"/>
          <w:jc w:val="center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6E63">
              <w:rPr>
                <w:rFonts w:ascii="Calibri" w:eastAsia="Times New Roman" w:hAnsi="Calibri" w:cs="Times New Roman"/>
                <w:color w:val="000000"/>
              </w:rPr>
              <w:t>Xm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6E63">
              <w:rPr>
                <w:rFonts w:ascii="Calibri" w:eastAsia="Times New Roman" w:hAnsi="Calibri" w:cs="Times New Roman"/>
                <w:color w:val="000000"/>
              </w:rPr>
              <w:t>59500</w:t>
            </w:r>
          </w:p>
        </w:tc>
      </w:tr>
      <w:tr w:rsidR="00443E01" w:rsidRPr="00DF6E63" w:rsidTr="00443E01">
        <w:trPr>
          <w:trHeight w:val="173"/>
          <w:jc w:val="center"/>
        </w:trPr>
        <w:tc>
          <w:tcPr>
            <w:tcW w:w="2693" w:type="dxa"/>
            <w:gridSpan w:val="2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43E01" w:rsidRPr="00DF6E63" w:rsidTr="00443E01">
        <w:trPr>
          <w:trHeight w:val="308"/>
          <w:jc w:val="center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6E63">
              <w:rPr>
                <w:rFonts w:ascii="Calibri" w:eastAsia="Times New Roman" w:hAnsi="Calibri" w:cs="Times New Roman"/>
                <w:color w:val="000000"/>
              </w:rPr>
              <w:t>Rel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6E63">
              <w:rPr>
                <w:rFonts w:ascii="Calibri" w:eastAsia="Times New Roman" w:hAnsi="Calibri" w:cs="Times New Roman"/>
                <w:color w:val="000000"/>
              </w:rPr>
              <w:t>1,081314879</w:t>
            </w:r>
          </w:p>
        </w:tc>
      </w:tr>
      <w:tr w:rsidR="00443E01" w:rsidRPr="00DF6E63" w:rsidTr="00443E01">
        <w:trPr>
          <w:trHeight w:val="308"/>
          <w:jc w:val="center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6E63">
              <w:rPr>
                <w:rFonts w:ascii="Calibri" w:eastAsia="Times New Roman" w:hAnsi="Calibri" w:cs="Times New Roman"/>
                <w:color w:val="000000"/>
              </w:rPr>
              <w:t>Xel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6E63">
              <w:rPr>
                <w:rFonts w:ascii="Calibri" w:eastAsia="Times New Roman" w:hAnsi="Calibri" w:cs="Times New Roman"/>
                <w:color w:val="000000"/>
              </w:rPr>
              <w:t>0,627102968</w:t>
            </w:r>
          </w:p>
        </w:tc>
      </w:tr>
      <w:tr w:rsidR="00443E01" w:rsidRPr="00DF6E63" w:rsidTr="00443E01">
        <w:trPr>
          <w:trHeight w:val="303"/>
          <w:jc w:val="center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6E63">
              <w:rPr>
                <w:rFonts w:ascii="Calibri" w:eastAsia="Times New Roman" w:hAnsi="Calibri" w:cs="Times New Roman"/>
                <w:color w:val="000000"/>
              </w:rPr>
              <w:t>Zel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443E01" w:rsidRPr="00DF6E63" w:rsidRDefault="00443E01" w:rsidP="00443E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F6E63">
              <w:rPr>
                <w:rFonts w:ascii="Calibri" w:eastAsia="Times New Roman" w:hAnsi="Calibri" w:cs="Times New Roman"/>
                <w:color w:val="000000"/>
              </w:rPr>
              <w:t>1,25</w:t>
            </w:r>
          </w:p>
        </w:tc>
      </w:tr>
    </w:tbl>
    <w:p w:rsidR="00DF6E63" w:rsidRDefault="00DF6E63" w:rsidP="00EB5C2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</w:p>
    <w:p w:rsidR="00EB5C27" w:rsidRDefault="00EB5C27" w:rsidP="00EB5C27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Além disso, calculou-se o rendimento do transformador como se estivesse funcionando com a carga nominal, mas com fatores de potência iguais a 1, 0.8 e 0.6. Tais valores estão representados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naT</w:t>
      </w:r>
      <w:r>
        <w:rPr>
          <w:rFonts w:ascii="Times New Roman" w:hAnsi="Times New Roman" w:cs="Times New Roman"/>
          <w:sz w:val="20"/>
          <w:szCs w:val="20"/>
        </w:rPr>
        <w:t>abela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7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EB5C27" w:rsidRDefault="00EB5C27" w:rsidP="00EB5C2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</w:p>
    <w:p w:rsidR="00EB5C27" w:rsidRPr="0095593F" w:rsidRDefault="00EB5C27" w:rsidP="00EB5C27">
      <w:pPr>
        <w:pStyle w:val="Legenda"/>
        <w:keepNext/>
        <w:rPr>
          <w:b/>
        </w:rPr>
      </w:pPr>
      <w:r w:rsidRPr="0095593F">
        <w:t xml:space="preserve">Tabela </w:t>
      </w:r>
      <w:r>
        <w:rPr>
          <w:b/>
        </w:rPr>
        <w:t>7</w:t>
      </w:r>
      <w:r>
        <w:t xml:space="preserve"> –</w:t>
      </w:r>
      <w:r w:rsidRPr="0095593F">
        <w:t xml:space="preserve"> Rendimento para </w:t>
      </w:r>
      <w:proofErr w:type="gramStart"/>
      <w:r w:rsidRPr="0095593F">
        <w:t>diferentes F</w:t>
      </w:r>
      <w:r>
        <w:t>ator</w:t>
      </w:r>
      <w:proofErr w:type="gramEnd"/>
      <w:r>
        <w:t xml:space="preserve"> de </w:t>
      </w:r>
      <w:r w:rsidRPr="0095593F">
        <w:t>P</w:t>
      </w:r>
      <w:r>
        <w:t>otência</w:t>
      </w:r>
    </w:p>
    <w:tbl>
      <w:tblPr>
        <w:tblW w:w="2778" w:type="dxa"/>
        <w:jc w:val="center"/>
        <w:tblInd w:w="147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"/>
        <w:gridCol w:w="1822"/>
      </w:tblGrid>
      <w:tr w:rsidR="00EB5C27" w:rsidRPr="0095593F" w:rsidTr="00EB5C27">
        <w:trPr>
          <w:trHeight w:val="300"/>
          <w:jc w:val="center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C27" w:rsidRPr="0095593F" w:rsidRDefault="00EB5C27" w:rsidP="00143A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593F">
              <w:rPr>
                <w:rFonts w:ascii="Calibri" w:eastAsia="Times New Roman" w:hAnsi="Calibri" w:cs="Times New Roman"/>
                <w:color w:val="000000"/>
              </w:rPr>
              <w:t>Fator de Potência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C27" w:rsidRPr="0095593F" w:rsidRDefault="00EB5C27" w:rsidP="00143A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593F">
              <w:rPr>
                <w:rFonts w:ascii="Calibri" w:eastAsia="Times New Roman" w:hAnsi="Calibri" w:cs="Times New Roman"/>
                <w:color w:val="000000"/>
              </w:rPr>
              <w:t>Rendimento</w:t>
            </w:r>
          </w:p>
        </w:tc>
      </w:tr>
      <w:tr w:rsidR="00EB5C27" w:rsidRPr="0095593F" w:rsidTr="00EB5C27">
        <w:trPr>
          <w:trHeight w:val="300"/>
          <w:jc w:val="center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C27" w:rsidRPr="0095593F" w:rsidRDefault="00EB5C27" w:rsidP="00143A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95593F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C27" w:rsidRPr="0095593F" w:rsidRDefault="00EB5C27" w:rsidP="00143A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593F">
              <w:rPr>
                <w:rFonts w:ascii="Calibri" w:eastAsia="Times New Roman" w:hAnsi="Calibri" w:cs="Times New Roman"/>
                <w:color w:val="000000"/>
              </w:rPr>
              <w:t>0,75188</w:t>
            </w:r>
          </w:p>
        </w:tc>
      </w:tr>
      <w:tr w:rsidR="00EB5C27" w:rsidRPr="0095593F" w:rsidTr="00EB5C27">
        <w:trPr>
          <w:trHeight w:val="300"/>
          <w:jc w:val="center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C27" w:rsidRPr="0095593F" w:rsidRDefault="00EB5C27" w:rsidP="00143A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593F">
              <w:rPr>
                <w:rFonts w:ascii="Calibri" w:eastAsia="Times New Roman" w:hAnsi="Calibri" w:cs="Times New Roman"/>
                <w:color w:val="000000"/>
              </w:rPr>
              <w:t>0,8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C27" w:rsidRPr="0095593F" w:rsidRDefault="00EB5C27" w:rsidP="00143A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593F">
              <w:rPr>
                <w:rFonts w:ascii="Calibri" w:eastAsia="Times New Roman" w:hAnsi="Calibri" w:cs="Times New Roman"/>
                <w:color w:val="000000"/>
              </w:rPr>
              <w:t>0,707965</w:t>
            </w:r>
          </w:p>
        </w:tc>
      </w:tr>
      <w:tr w:rsidR="00EB5C27" w:rsidRPr="0095593F" w:rsidTr="00EB5C27">
        <w:trPr>
          <w:trHeight w:val="300"/>
          <w:jc w:val="center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C27" w:rsidRPr="0095593F" w:rsidRDefault="00EB5C27" w:rsidP="00143A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593F">
              <w:rPr>
                <w:rFonts w:ascii="Calibri" w:eastAsia="Times New Roman" w:hAnsi="Calibri" w:cs="Times New Roman"/>
                <w:color w:val="000000"/>
              </w:rPr>
              <w:t>0,6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C27" w:rsidRPr="0095593F" w:rsidRDefault="00EB5C27" w:rsidP="00143A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593F">
              <w:rPr>
                <w:rFonts w:ascii="Calibri" w:eastAsia="Times New Roman" w:hAnsi="Calibri" w:cs="Times New Roman"/>
                <w:color w:val="000000"/>
              </w:rPr>
              <w:t>0,645161</w:t>
            </w:r>
          </w:p>
        </w:tc>
      </w:tr>
    </w:tbl>
    <w:p w:rsidR="00EB5C27" w:rsidRDefault="00EB5C27" w:rsidP="00EB5C27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</w:p>
    <w:p w:rsidR="0064661B" w:rsidRDefault="00A54276" w:rsidP="0064661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fator de potência do </w:t>
      </w:r>
      <w:r w:rsidR="009B59DF">
        <w:rPr>
          <w:rFonts w:ascii="Times New Roman" w:hAnsi="Times New Roman" w:cs="Times New Roman"/>
          <w:sz w:val="20"/>
          <w:szCs w:val="20"/>
        </w:rPr>
        <w:t xml:space="preserve">transformador </w:t>
      </w:r>
      <w:r w:rsidR="00337E75">
        <w:rPr>
          <w:rFonts w:ascii="Times New Roman" w:hAnsi="Times New Roman" w:cs="Times New Roman"/>
          <w:sz w:val="20"/>
          <w:szCs w:val="20"/>
        </w:rPr>
        <w:t xml:space="preserve">trifásico é aproximadamente </w:t>
      </w:r>
      <w:proofErr w:type="gramStart"/>
      <w:r w:rsidR="00337E75">
        <w:rPr>
          <w:rFonts w:ascii="Times New Roman" w:hAnsi="Times New Roman" w:cs="Times New Roman"/>
          <w:sz w:val="20"/>
          <w:szCs w:val="20"/>
        </w:rPr>
        <w:t>0</w:t>
      </w:r>
      <w:proofErr w:type="gramEnd"/>
      <w:r w:rsidR="00337E75">
        <w:rPr>
          <w:rFonts w:ascii="Times New Roman" w:hAnsi="Times New Roman" w:cs="Times New Roman"/>
          <w:sz w:val="20"/>
          <w:szCs w:val="20"/>
        </w:rPr>
        <w:t>,</w:t>
      </w:r>
      <w:r w:rsidR="00EB5C27">
        <w:rPr>
          <w:rFonts w:ascii="Times New Roman" w:hAnsi="Times New Roman" w:cs="Times New Roman"/>
          <w:sz w:val="20"/>
          <w:szCs w:val="20"/>
        </w:rPr>
        <w:t xml:space="preserve"> pois</w:t>
      </w:r>
      <w:r w:rsidR="009B59DF">
        <w:rPr>
          <w:rFonts w:ascii="Times New Roman" w:hAnsi="Times New Roman" w:cs="Times New Roman"/>
          <w:sz w:val="20"/>
          <w:szCs w:val="20"/>
        </w:rPr>
        <w:t xml:space="preserve"> a vazio ele s</w:t>
      </w:r>
      <w:r w:rsidR="00337E75">
        <w:rPr>
          <w:rFonts w:ascii="Times New Roman" w:hAnsi="Times New Roman" w:cs="Times New Roman"/>
          <w:sz w:val="20"/>
          <w:szCs w:val="20"/>
        </w:rPr>
        <w:t>e comporta apenas como um indutor.</w:t>
      </w:r>
    </w:p>
    <w:p w:rsidR="0095593F" w:rsidRDefault="0095593F" w:rsidP="00CB7AD1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EB5C27" w:rsidRDefault="00EB5C27" w:rsidP="00CB7AD1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EB5C27" w:rsidRDefault="00EB5C27" w:rsidP="00CB7AD1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95593F" w:rsidRDefault="0095593F" w:rsidP="00CB7AD1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E328BE" w:rsidRDefault="00E328BE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E328BE" w:rsidRPr="00EB5C27" w:rsidRDefault="00E328BE" w:rsidP="00EB5C27">
      <w:pPr>
        <w:pStyle w:val="PargrafodaLista"/>
        <w:numPr>
          <w:ilvl w:val="0"/>
          <w:numId w:val="7"/>
        </w:numPr>
        <w:spacing w:after="0" w:line="240" w:lineRule="auto"/>
        <w:ind w:left="284"/>
        <w:jc w:val="center"/>
        <w:rPr>
          <w:rFonts w:ascii="Times New Roman" w:hAnsi="Times New Roman" w:cs="Times New Roman"/>
          <w:sz w:val="20"/>
          <w:szCs w:val="20"/>
        </w:rPr>
      </w:pPr>
      <w:r w:rsidRPr="00EB5C27">
        <w:rPr>
          <w:rFonts w:ascii="Times New Roman" w:hAnsi="Times New Roman" w:cs="Times New Roman"/>
          <w:sz w:val="20"/>
          <w:szCs w:val="20"/>
        </w:rPr>
        <w:lastRenderedPageBreak/>
        <w:t>CONCLUSÃO</w:t>
      </w:r>
    </w:p>
    <w:p w:rsidR="00E328BE" w:rsidRPr="00E328BE" w:rsidRDefault="00E328BE" w:rsidP="009000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B5C27" w:rsidRDefault="00EB5C27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Através dos ensaios realizados na prática foi possível observar que o transformador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trifásico comporta-se melhor quando ligado como autotransformador do que ao transformador monofásico. Isso se deve </w:t>
      </w:r>
      <w:r>
        <w:rPr>
          <w:rFonts w:ascii="Times New Roman" w:hAnsi="Times New Roman" w:cs="Times New Roman"/>
          <w:sz w:val="20"/>
          <w:szCs w:val="20"/>
        </w:rPr>
        <w:t>pelo fato de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sz w:val="20"/>
          <w:szCs w:val="20"/>
        </w:rPr>
        <w:t>ter perdas reduzidas em seu núcleo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EB5C27" w:rsidRDefault="00EB5C27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 possível concluir que o transformador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sz w:val="20"/>
          <w:szCs w:val="20"/>
        </w:rPr>
        <w:t>trifásico</w:t>
      </w:r>
    </w:p>
    <w:p w:rsidR="009B2C8A" w:rsidRDefault="00EB5C27" w:rsidP="009B2C8A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Se comporta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como indutor, pois este apresenta fator de potência próximo de 0, logo possui poucas perdas em seu ramo magnetizante, diferentemente do transformador monofásico.</w:t>
      </w:r>
      <w:r w:rsidR="004B032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7515F" w:rsidRDefault="0047515F" w:rsidP="0047515F">
      <w:pPr>
        <w:pStyle w:val="Header3"/>
        <w:keepNext w:val="0"/>
        <w:widowControl w:val="0"/>
        <w:numPr>
          <w:ilvl w:val="0"/>
          <w:numId w:val="0"/>
        </w:numPr>
        <w:spacing w:before="0" w:after="0"/>
        <w:ind w:firstLine="170"/>
        <w:jc w:val="both"/>
        <w:rPr>
          <w:b w:val="0"/>
          <w:sz w:val="20"/>
        </w:rPr>
      </w:pPr>
      <w:r w:rsidRPr="009B2C8A">
        <w:rPr>
          <w:b w:val="0"/>
          <w:sz w:val="20"/>
        </w:rPr>
        <w:t>O autotransformador entrega uma potencia mai</w:t>
      </w:r>
      <w:r>
        <w:rPr>
          <w:b w:val="0"/>
          <w:sz w:val="20"/>
        </w:rPr>
        <w:t>or que o transformador normal, por isso é possível</w:t>
      </w:r>
      <w:r w:rsidRPr="009B2C8A">
        <w:rPr>
          <w:b w:val="0"/>
          <w:sz w:val="20"/>
        </w:rPr>
        <w:t xml:space="preserve"> observar que as perdas no autotransformad</w:t>
      </w:r>
      <w:r>
        <w:rPr>
          <w:b w:val="0"/>
          <w:sz w:val="20"/>
        </w:rPr>
        <w:t xml:space="preserve">or são menores que as perdas no </w:t>
      </w:r>
      <w:r w:rsidRPr="009B2C8A">
        <w:rPr>
          <w:b w:val="0"/>
          <w:sz w:val="20"/>
        </w:rPr>
        <w:t>transformador de dois enrolamentos.</w:t>
      </w:r>
    </w:p>
    <w:p w:rsidR="00337E75" w:rsidRDefault="00337E75" w:rsidP="00337E75">
      <w:pPr>
        <w:pStyle w:val="Header3"/>
        <w:keepNext w:val="0"/>
        <w:widowControl w:val="0"/>
        <w:numPr>
          <w:ilvl w:val="0"/>
          <w:numId w:val="0"/>
        </w:numPr>
        <w:spacing w:before="0" w:after="0"/>
        <w:ind w:firstLine="170"/>
        <w:jc w:val="both"/>
        <w:rPr>
          <w:b w:val="0"/>
          <w:sz w:val="20"/>
        </w:rPr>
      </w:pPr>
      <w:r>
        <w:rPr>
          <w:b w:val="0"/>
          <w:sz w:val="20"/>
        </w:rPr>
        <w:t>Além disso,</w:t>
      </w:r>
      <w:r w:rsidR="0047515F">
        <w:rPr>
          <w:b w:val="0"/>
          <w:sz w:val="20"/>
        </w:rPr>
        <w:t xml:space="preserve"> foi possível observar que</w:t>
      </w:r>
      <w:r>
        <w:rPr>
          <w:b w:val="0"/>
          <w:sz w:val="20"/>
        </w:rPr>
        <w:t xml:space="preserve"> a potê</w:t>
      </w:r>
      <w:r w:rsidR="009B2C8A" w:rsidRPr="009B2C8A">
        <w:rPr>
          <w:b w:val="0"/>
          <w:sz w:val="20"/>
        </w:rPr>
        <w:t>ncia consumida pela carga em uma l</w:t>
      </w:r>
      <w:bookmarkStart w:id="0" w:name="_GoBack"/>
      <w:bookmarkEnd w:id="0"/>
      <w:r w:rsidR="009B2C8A" w:rsidRPr="009B2C8A">
        <w:rPr>
          <w:b w:val="0"/>
          <w:sz w:val="20"/>
        </w:rPr>
        <w:t>igação em autotransform</w:t>
      </w:r>
      <w:r>
        <w:rPr>
          <w:b w:val="0"/>
          <w:sz w:val="20"/>
        </w:rPr>
        <w:t>ador elevador é maior que a potência entregue em u</w:t>
      </w:r>
      <w:r w:rsidR="009B2C8A" w:rsidRPr="009B2C8A">
        <w:rPr>
          <w:b w:val="0"/>
          <w:sz w:val="20"/>
        </w:rPr>
        <w:t xml:space="preserve">m autotransformador abaixador. </w:t>
      </w:r>
    </w:p>
    <w:p w:rsidR="006F43B6" w:rsidRPr="00337E75" w:rsidRDefault="006F43B6" w:rsidP="006F43B6">
      <w:pPr>
        <w:pStyle w:val="Header3"/>
        <w:keepNext w:val="0"/>
        <w:widowControl w:val="0"/>
        <w:numPr>
          <w:ilvl w:val="0"/>
          <w:numId w:val="0"/>
        </w:numPr>
        <w:spacing w:before="0" w:after="0"/>
        <w:ind w:left="720" w:hanging="720"/>
        <w:jc w:val="both"/>
        <w:rPr>
          <w:b w:val="0"/>
          <w:sz w:val="20"/>
        </w:rPr>
      </w:pPr>
    </w:p>
    <w:p w:rsidR="004B0323" w:rsidRDefault="004B0323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AB698F" w:rsidRPr="00AB698F" w:rsidRDefault="00AB698F" w:rsidP="00EB5C27">
      <w:pPr>
        <w:pStyle w:val="PargrafodaLista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B698F">
        <w:rPr>
          <w:rFonts w:ascii="Times New Roman" w:hAnsi="Times New Roman" w:cs="Times New Roman"/>
          <w:sz w:val="20"/>
          <w:szCs w:val="20"/>
        </w:rPr>
        <w:t>REFERÊNCIAS BIBLIOGRÁFICAS</w:t>
      </w:r>
    </w:p>
    <w:p w:rsidR="00AB698F" w:rsidRDefault="00AB698F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1"/>
        <w:gridCol w:w="81"/>
      </w:tblGrid>
      <w:tr w:rsidR="00AD1465" w:rsidTr="00AD1465">
        <w:trPr>
          <w:trHeight w:val="1290"/>
          <w:tblCellSpacing w:w="15" w:type="dxa"/>
        </w:trPr>
        <w:tc>
          <w:tcPr>
            <w:tcW w:w="0" w:type="auto"/>
            <w:hideMark/>
          </w:tcPr>
          <w:p w:rsidR="00AD1465" w:rsidRDefault="0029660C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t>[</w:t>
            </w:r>
            <w:r w:rsidR="00443E01">
              <w:rPr>
                <w:noProof/>
              </w:rPr>
              <w:t>1</w:t>
            </w:r>
            <w:r w:rsidR="006E4491" w:rsidRPr="002E3113">
              <w:rPr>
                <w:noProof/>
              </w:rPr>
              <w:t>]</w:t>
            </w:r>
            <w:r w:rsidR="00443E01">
              <w:rPr>
                <w:noProof/>
              </w:rPr>
              <w:t xml:space="preserve"> </w:t>
            </w:r>
            <w:r w:rsidR="002E3113" w:rsidRPr="0043354D">
              <w:rPr>
                <w:rFonts w:ascii="Times New Roman" w:hAnsi="Times New Roman" w:cs="Times New Roman"/>
                <w:sz w:val="20"/>
                <w:szCs w:val="20"/>
              </w:rPr>
              <w:t>FITZGERALD, A. E</w:t>
            </w:r>
            <w:proofErr w:type="gramStart"/>
            <w:r w:rsidR="002E3113" w:rsidRPr="0043354D">
              <w:rPr>
                <w:rFonts w:ascii="Times New Roman" w:hAnsi="Times New Roman" w:cs="Times New Roman"/>
                <w:sz w:val="20"/>
                <w:szCs w:val="20"/>
              </w:rPr>
              <w:t>.;</w:t>
            </w:r>
            <w:proofErr w:type="gramEnd"/>
            <w:r w:rsidR="002E3113" w:rsidRPr="0043354D">
              <w:rPr>
                <w:rFonts w:ascii="Times New Roman" w:hAnsi="Times New Roman" w:cs="Times New Roman"/>
                <w:sz w:val="20"/>
                <w:szCs w:val="20"/>
              </w:rPr>
              <w:t xml:space="preserve"> KINGSLEY, C. J.; UMANS, S. D. Máquinas Elétricas. </w:t>
            </w:r>
            <w:r w:rsidR="002E3113" w:rsidRPr="0052411C">
              <w:rPr>
                <w:rFonts w:ascii="Times New Roman" w:hAnsi="Times New Roman" w:cs="Times New Roman"/>
                <w:sz w:val="20"/>
                <w:szCs w:val="20"/>
              </w:rPr>
              <w:t xml:space="preserve">6ª. </w:t>
            </w:r>
            <w:proofErr w:type="gramStart"/>
            <w:r w:rsidR="002E3113" w:rsidRPr="0052411C">
              <w:rPr>
                <w:rFonts w:ascii="Times New Roman" w:hAnsi="Times New Roman" w:cs="Times New Roman"/>
                <w:sz w:val="20"/>
                <w:szCs w:val="20"/>
              </w:rPr>
              <w:t>ed.</w:t>
            </w:r>
            <w:proofErr w:type="gramEnd"/>
            <w:r w:rsidR="002E3113" w:rsidRPr="0052411C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proofErr w:type="spellStart"/>
            <w:r w:rsidR="002E3113" w:rsidRPr="0052411C">
              <w:rPr>
                <w:rFonts w:ascii="Times New Roman" w:hAnsi="Times New Roman" w:cs="Times New Roman"/>
                <w:sz w:val="20"/>
                <w:szCs w:val="20"/>
              </w:rPr>
              <w:t>S.l</w:t>
            </w:r>
            <w:proofErr w:type="spellEnd"/>
            <w:r w:rsidR="002E3113" w:rsidRPr="0052411C">
              <w:rPr>
                <w:rFonts w:ascii="Times New Roman" w:hAnsi="Times New Roman" w:cs="Times New Roman"/>
                <w:sz w:val="20"/>
                <w:szCs w:val="20"/>
              </w:rPr>
              <w:t>.]: [s.n.], v. I.</w:t>
            </w:r>
          </w:p>
          <w:p w:rsidR="00197B8E" w:rsidRPr="0052411C" w:rsidRDefault="00197B8E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AD1465" w:rsidRPr="0052411C" w:rsidRDefault="00AD14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97E59" w:rsidRDefault="00397E59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397E59" w:rsidRDefault="00397E59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Default="00AC5EE2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Default="00AC5EE2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Default="00AC5EE2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Default="00AC5EE2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A44B4" w:rsidRDefault="00AA44B4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Pr="004A4F47" w:rsidRDefault="00AC5EE2" w:rsidP="009000FB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AC5EE2" w:rsidRPr="004A4F47" w:rsidSect="00AA44B4">
          <w:type w:val="continuous"/>
          <w:pgSz w:w="11906" w:h="16838" w:code="9"/>
          <w:pgMar w:top="1077" w:right="737" w:bottom="1843" w:left="737" w:header="709" w:footer="709" w:gutter="0"/>
          <w:cols w:num="2" w:space="708"/>
          <w:docGrid w:linePitch="360"/>
        </w:sectPr>
      </w:pPr>
    </w:p>
    <w:p w:rsidR="00B00D9A" w:rsidRPr="0052411C" w:rsidRDefault="00B00D9A" w:rsidP="009000FB">
      <w:pPr>
        <w:spacing w:after="0" w:line="240" w:lineRule="auto"/>
        <w:rPr>
          <w:rFonts w:ascii="Calibri" w:eastAsia="Times New Roman" w:hAnsi="Calibri" w:cs="Times New Roman"/>
          <w:color w:val="000000"/>
          <w:lang w:eastAsia="ja-JP"/>
        </w:rPr>
      </w:pPr>
    </w:p>
    <w:sectPr w:rsidR="00B00D9A" w:rsidRPr="0052411C" w:rsidSect="009309FF">
      <w:type w:val="continuous"/>
      <w:pgSz w:w="11906" w:h="16838" w:code="9"/>
      <w:pgMar w:top="1077" w:right="737" w:bottom="1530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044" w:rsidRDefault="005B3044" w:rsidP="00B86C3A">
      <w:pPr>
        <w:spacing w:after="0" w:line="240" w:lineRule="auto"/>
      </w:pPr>
      <w:r>
        <w:separator/>
      </w:r>
    </w:p>
  </w:endnote>
  <w:endnote w:type="continuationSeparator" w:id="0">
    <w:p w:rsidR="005B3044" w:rsidRDefault="005B3044" w:rsidP="00B8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344924"/>
      <w:docPartObj>
        <w:docPartGallery w:val="Page Numbers (Bottom of Page)"/>
        <w:docPartUnique/>
      </w:docPartObj>
    </w:sdtPr>
    <w:sdtContent>
      <w:p w:rsidR="0064661B" w:rsidRDefault="0064661B">
        <w:pPr>
          <w:pStyle w:val="Rodap"/>
          <w:jc w:val="center"/>
        </w:pPr>
      </w:p>
      <w:p w:rsidR="0064661B" w:rsidRDefault="006466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1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4661B" w:rsidRDefault="006466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044" w:rsidRDefault="005B3044" w:rsidP="00B86C3A">
      <w:pPr>
        <w:spacing w:after="0" w:line="240" w:lineRule="auto"/>
      </w:pPr>
      <w:r>
        <w:separator/>
      </w:r>
    </w:p>
  </w:footnote>
  <w:footnote w:type="continuationSeparator" w:id="0">
    <w:p w:rsidR="005B3044" w:rsidRDefault="005B3044" w:rsidP="00B86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284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">
    <w:nsid w:val="068E2DD9"/>
    <w:multiLevelType w:val="hybridMultilevel"/>
    <w:tmpl w:val="34425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F3B02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3">
    <w:nsid w:val="0DB34510"/>
    <w:multiLevelType w:val="hybridMultilevel"/>
    <w:tmpl w:val="2E80401A"/>
    <w:lvl w:ilvl="0" w:tplc="D248CE6A">
      <w:start w:val="1"/>
      <w:numFmt w:val="upperRoman"/>
      <w:lvlText w:val="%1."/>
      <w:lvlJc w:val="left"/>
      <w:pPr>
        <w:ind w:left="89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>
    <w:nsid w:val="14ED6DB3"/>
    <w:multiLevelType w:val="hybridMultilevel"/>
    <w:tmpl w:val="9922250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65F6E27"/>
    <w:multiLevelType w:val="multilevel"/>
    <w:tmpl w:val="21285444"/>
    <w:lvl w:ilvl="0">
      <w:start w:val="1"/>
      <w:numFmt w:val="decimal"/>
      <w:pStyle w:val="Header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er4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2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C8D1720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7">
    <w:nsid w:val="248C3977"/>
    <w:multiLevelType w:val="hybridMultilevel"/>
    <w:tmpl w:val="7004C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6170C"/>
    <w:multiLevelType w:val="hybridMultilevel"/>
    <w:tmpl w:val="9D38F086"/>
    <w:lvl w:ilvl="0" w:tplc="04160013">
      <w:start w:val="1"/>
      <w:numFmt w:val="upperRoman"/>
      <w:lvlText w:val="%1."/>
      <w:lvlJc w:val="righ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390B1C4B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10">
    <w:nsid w:val="44F654BB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11">
    <w:nsid w:val="492F476A"/>
    <w:multiLevelType w:val="hybridMultilevel"/>
    <w:tmpl w:val="EAE4B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270F7"/>
    <w:multiLevelType w:val="hybridMultilevel"/>
    <w:tmpl w:val="03204792"/>
    <w:lvl w:ilvl="0" w:tplc="527E3A26">
      <w:start w:val="1"/>
      <w:numFmt w:val="upperLetter"/>
      <w:lvlText w:val="%1."/>
      <w:lvlJc w:val="left"/>
      <w:pPr>
        <w:ind w:left="530" w:hanging="360"/>
      </w:pPr>
      <w:rPr>
        <w:rFonts w:hint="default"/>
      </w:rPr>
    </w:lvl>
    <w:lvl w:ilvl="1" w:tplc="2E2A7DA4" w:tentative="1">
      <w:start w:val="1"/>
      <w:numFmt w:val="lowerLetter"/>
      <w:lvlText w:val="%2."/>
      <w:lvlJc w:val="left"/>
      <w:pPr>
        <w:ind w:left="1250" w:hanging="360"/>
      </w:pPr>
    </w:lvl>
    <w:lvl w:ilvl="2" w:tplc="7D688B68" w:tentative="1">
      <w:start w:val="1"/>
      <w:numFmt w:val="lowerRoman"/>
      <w:lvlText w:val="%3."/>
      <w:lvlJc w:val="right"/>
      <w:pPr>
        <w:ind w:left="1970" w:hanging="180"/>
      </w:pPr>
    </w:lvl>
    <w:lvl w:ilvl="3" w:tplc="B5FE4526" w:tentative="1">
      <w:start w:val="1"/>
      <w:numFmt w:val="decimal"/>
      <w:lvlText w:val="%4."/>
      <w:lvlJc w:val="left"/>
      <w:pPr>
        <w:ind w:left="2690" w:hanging="360"/>
      </w:pPr>
    </w:lvl>
    <w:lvl w:ilvl="4" w:tplc="1B9EBD02" w:tentative="1">
      <w:start w:val="1"/>
      <w:numFmt w:val="lowerLetter"/>
      <w:lvlText w:val="%5."/>
      <w:lvlJc w:val="left"/>
      <w:pPr>
        <w:ind w:left="3410" w:hanging="360"/>
      </w:pPr>
    </w:lvl>
    <w:lvl w:ilvl="5" w:tplc="8460BF64" w:tentative="1">
      <w:start w:val="1"/>
      <w:numFmt w:val="lowerRoman"/>
      <w:lvlText w:val="%6."/>
      <w:lvlJc w:val="right"/>
      <w:pPr>
        <w:ind w:left="4130" w:hanging="180"/>
      </w:pPr>
    </w:lvl>
    <w:lvl w:ilvl="6" w:tplc="EF669E30" w:tentative="1">
      <w:start w:val="1"/>
      <w:numFmt w:val="decimal"/>
      <w:lvlText w:val="%7."/>
      <w:lvlJc w:val="left"/>
      <w:pPr>
        <w:ind w:left="4850" w:hanging="360"/>
      </w:pPr>
    </w:lvl>
    <w:lvl w:ilvl="7" w:tplc="2AC67AAA" w:tentative="1">
      <w:start w:val="1"/>
      <w:numFmt w:val="lowerLetter"/>
      <w:lvlText w:val="%8."/>
      <w:lvlJc w:val="left"/>
      <w:pPr>
        <w:ind w:left="5570" w:hanging="360"/>
      </w:pPr>
    </w:lvl>
    <w:lvl w:ilvl="8" w:tplc="58FE9BA2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>
    <w:nsid w:val="5A163DA6"/>
    <w:multiLevelType w:val="multilevel"/>
    <w:tmpl w:val="A5A07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80" w:hanging="1440"/>
      </w:pPr>
      <w:rPr>
        <w:rFonts w:hint="default"/>
      </w:rPr>
    </w:lvl>
  </w:abstractNum>
  <w:abstractNum w:abstractNumId="14">
    <w:nsid w:val="5A4B25EE"/>
    <w:multiLevelType w:val="hybridMultilevel"/>
    <w:tmpl w:val="09881CC4"/>
    <w:lvl w:ilvl="0" w:tplc="4AD2B42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E12F7F"/>
    <w:multiLevelType w:val="hybridMultilevel"/>
    <w:tmpl w:val="CCA6BBF6"/>
    <w:lvl w:ilvl="0" w:tplc="8014E19E">
      <w:start w:val="1"/>
      <w:numFmt w:val="upperRoman"/>
      <w:lvlText w:val="%1."/>
      <w:lvlJc w:val="right"/>
      <w:pPr>
        <w:ind w:left="1776" w:hanging="360"/>
      </w:pPr>
    </w:lvl>
    <w:lvl w:ilvl="1" w:tplc="04160003" w:tentative="1">
      <w:start w:val="1"/>
      <w:numFmt w:val="lowerLetter"/>
      <w:lvlText w:val="%2."/>
      <w:lvlJc w:val="left"/>
      <w:pPr>
        <w:ind w:left="2496" w:hanging="360"/>
      </w:pPr>
    </w:lvl>
    <w:lvl w:ilvl="2" w:tplc="04160005" w:tentative="1">
      <w:start w:val="1"/>
      <w:numFmt w:val="lowerRoman"/>
      <w:lvlText w:val="%3."/>
      <w:lvlJc w:val="right"/>
      <w:pPr>
        <w:ind w:left="3216" w:hanging="180"/>
      </w:pPr>
    </w:lvl>
    <w:lvl w:ilvl="3" w:tplc="04160001" w:tentative="1">
      <w:start w:val="1"/>
      <w:numFmt w:val="decimal"/>
      <w:lvlText w:val="%4."/>
      <w:lvlJc w:val="left"/>
      <w:pPr>
        <w:ind w:left="3936" w:hanging="360"/>
      </w:pPr>
    </w:lvl>
    <w:lvl w:ilvl="4" w:tplc="04160003" w:tentative="1">
      <w:start w:val="1"/>
      <w:numFmt w:val="lowerLetter"/>
      <w:lvlText w:val="%5."/>
      <w:lvlJc w:val="left"/>
      <w:pPr>
        <w:ind w:left="4656" w:hanging="360"/>
      </w:pPr>
    </w:lvl>
    <w:lvl w:ilvl="5" w:tplc="04160005" w:tentative="1">
      <w:start w:val="1"/>
      <w:numFmt w:val="lowerRoman"/>
      <w:lvlText w:val="%6."/>
      <w:lvlJc w:val="right"/>
      <w:pPr>
        <w:ind w:left="5376" w:hanging="180"/>
      </w:pPr>
    </w:lvl>
    <w:lvl w:ilvl="6" w:tplc="04160001" w:tentative="1">
      <w:start w:val="1"/>
      <w:numFmt w:val="decimal"/>
      <w:lvlText w:val="%7."/>
      <w:lvlJc w:val="left"/>
      <w:pPr>
        <w:ind w:left="6096" w:hanging="360"/>
      </w:pPr>
    </w:lvl>
    <w:lvl w:ilvl="7" w:tplc="04160003" w:tentative="1">
      <w:start w:val="1"/>
      <w:numFmt w:val="lowerLetter"/>
      <w:lvlText w:val="%8."/>
      <w:lvlJc w:val="left"/>
      <w:pPr>
        <w:ind w:left="6816" w:hanging="360"/>
      </w:pPr>
    </w:lvl>
    <w:lvl w:ilvl="8" w:tplc="04160005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662E3ED3"/>
    <w:multiLevelType w:val="hybridMultilevel"/>
    <w:tmpl w:val="A896FE50"/>
    <w:lvl w:ilvl="0" w:tplc="04160013">
      <w:start w:val="5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1D747C"/>
    <w:multiLevelType w:val="hybridMultilevel"/>
    <w:tmpl w:val="0A049442"/>
    <w:lvl w:ilvl="0" w:tplc="C83A063C">
      <w:start w:val="1"/>
      <w:numFmt w:val="bullet"/>
      <w:lvlText w:val=""/>
      <w:lvlJc w:val="left"/>
      <w:pPr>
        <w:ind w:left="89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>
    <w:nsid w:val="7ABC5421"/>
    <w:multiLevelType w:val="hybridMultilevel"/>
    <w:tmpl w:val="19F05D4A"/>
    <w:lvl w:ilvl="0" w:tplc="0416000D">
      <w:start w:val="1"/>
      <w:numFmt w:val="upperRoman"/>
      <w:lvlText w:val="%1."/>
      <w:lvlJc w:val="left"/>
      <w:pPr>
        <w:ind w:left="890" w:hanging="72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250" w:hanging="360"/>
      </w:pPr>
    </w:lvl>
    <w:lvl w:ilvl="2" w:tplc="04160005" w:tentative="1">
      <w:start w:val="1"/>
      <w:numFmt w:val="lowerRoman"/>
      <w:lvlText w:val="%3."/>
      <w:lvlJc w:val="right"/>
      <w:pPr>
        <w:ind w:left="1970" w:hanging="180"/>
      </w:pPr>
    </w:lvl>
    <w:lvl w:ilvl="3" w:tplc="04160001" w:tentative="1">
      <w:start w:val="1"/>
      <w:numFmt w:val="decimal"/>
      <w:lvlText w:val="%4."/>
      <w:lvlJc w:val="left"/>
      <w:pPr>
        <w:ind w:left="2690" w:hanging="360"/>
      </w:pPr>
    </w:lvl>
    <w:lvl w:ilvl="4" w:tplc="04160003" w:tentative="1">
      <w:start w:val="1"/>
      <w:numFmt w:val="lowerLetter"/>
      <w:lvlText w:val="%5."/>
      <w:lvlJc w:val="left"/>
      <w:pPr>
        <w:ind w:left="3410" w:hanging="360"/>
      </w:pPr>
    </w:lvl>
    <w:lvl w:ilvl="5" w:tplc="04160005" w:tentative="1">
      <w:start w:val="1"/>
      <w:numFmt w:val="lowerRoman"/>
      <w:lvlText w:val="%6."/>
      <w:lvlJc w:val="right"/>
      <w:pPr>
        <w:ind w:left="4130" w:hanging="180"/>
      </w:pPr>
    </w:lvl>
    <w:lvl w:ilvl="6" w:tplc="04160001" w:tentative="1">
      <w:start w:val="1"/>
      <w:numFmt w:val="decimal"/>
      <w:lvlText w:val="%7."/>
      <w:lvlJc w:val="left"/>
      <w:pPr>
        <w:ind w:left="4850" w:hanging="360"/>
      </w:pPr>
    </w:lvl>
    <w:lvl w:ilvl="7" w:tplc="04160003" w:tentative="1">
      <w:start w:val="1"/>
      <w:numFmt w:val="lowerLetter"/>
      <w:lvlText w:val="%8."/>
      <w:lvlJc w:val="left"/>
      <w:pPr>
        <w:ind w:left="5570" w:hanging="360"/>
      </w:pPr>
    </w:lvl>
    <w:lvl w:ilvl="8" w:tplc="04160005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15"/>
  </w:num>
  <w:num w:numId="5">
    <w:abstractNumId w:val="8"/>
  </w:num>
  <w:num w:numId="6">
    <w:abstractNumId w:val="16"/>
  </w:num>
  <w:num w:numId="7">
    <w:abstractNumId w:val="10"/>
  </w:num>
  <w:num w:numId="8">
    <w:abstractNumId w:val="11"/>
  </w:num>
  <w:num w:numId="9">
    <w:abstractNumId w:val="11"/>
  </w:num>
  <w:num w:numId="10">
    <w:abstractNumId w:val="1"/>
  </w:num>
  <w:num w:numId="11">
    <w:abstractNumId w:val="0"/>
  </w:num>
  <w:num w:numId="12">
    <w:abstractNumId w:val="4"/>
  </w:num>
  <w:num w:numId="13">
    <w:abstractNumId w:val="12"/>
  </w:num>
  <w:num w:numId="14">
    <w:abstractNumId w:val="14"/>
  </w:num>
  <w:num w:numId="15">
    <w:abstractNumId w:val="7"/>
  </w:num>
  <w:num w:numId="16">
    <w:abstractNumId w:val="5"/>
  </w:num>
  <w:num w:numId="17">
    <w:abstractNumId w:val="13"/>
  </w:num>
  <w:num w:numId="18">
    <w:abstractNumId w:val="0"/>
  </w:num>
  <w:num w:numId="19">
    <w:abstractNumId w:val="9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67"/>
    <w:rsid w:val="0001210D"/>
    <w:rsid w:val="00012978"/>
    <w:rsid w:val="000205A5"/>
    <w:rsid w:val="00025E5A"/>
    <w:rsid w:val="00031020"/>
    <w:rsid w:val="0004585B"/>
    <w:rsid w:val="00057BDF"/>
    <w:rsid w:val="00061485"/>
    <w:rsid w:val="0006735B"/>
    <w:rsid w:val="00072A71"/>
    <w:rsid w:val="00074209"/>
    <w:rsid w:val="00091801"/>
    <w:rsid w:val="00092193"/>
    <w:rsid w:val="00096B22"/>
    <w:rsid w:val="000A40DC"/>
    <w:rsid w:val="000A46A6"/>
    <w:rsid w:val="000A5B9F"/>
    <w:rsid w:val="000A7DFD"/>
    <w:rsid w:val="000B5EE6"/>
    <w:rsid w:val="000C5F9E"/>
    <w:rsid w:val="000D2912"/>
    <w:rsid w:val="000D559A"/>
    <w:rsid w:val="000E1195"/>
    <w:rsid w:val="000E163D"/>
    <w:rsid w:val="000E3752"/>
    <w:rsid w:val="000F1D65"/>
    <w:rsid w:val="000F2480"/>
    <w:rsid w:val="0010129A"/>
    <w:rsid w:val="00103D70"/>
    <w:rsid w:val="00111F2D"/>
    <w:rsid w:val="001137FB"/>
    <w:rsid w:val="00130105"/>
    <w:rsid w:val="00136B5E"/>
    <w:rsid w:val="00137636"/>
    <w:rsid w:val="00157815"/>
    <w:rsid w:val="0017602E"/>
    <w:rsid w:val="00180798"/>
    <w:rsid w:val="00197B8E"/>
    <w:rsid w:val="001B3434"/>
    <w:rsid w:val="001D6B77"/>
    <w:rsid w:val="001D7E41"/>
    <w:rsid w:val="001E0945"/>
    <w:rsid w:val="001E6BE4"/>
    <w:rsid w:val="001F2676"/>
    <w:rsid w:val="001F37E5"/>
    <w:rsid w:val="00201BBF"/>
    <w:rsid w:val="00207F5C"/>
    <w:rsid w:val="002218CA"/>
    <w:rsid w:val="00222D05"/>
    <w:rsid w:val="00233BD6"/>
    <w:rsid w:val="00233DE8"/>
    <w:rsid w:val="0023796A"/>
    <w:rsid w:val="00240CAA"/>
    <w:rsid w:val="00244292"/>
    <w:rsid w:val="00244BFD"/>
    <w:rsid w:val="00250819"/>
    <w:rsid w:val="00250C1C"/>
    <w:rsid w:val="00251542"/>
    <w:rsid w:val="002571EF"/>
    <w:rsid w:val="0027514A"/>
    <w:rsid w:val="00285470"/>
    <w:rsid w:val="00291EBA"/>
    <w:rsid w:val="002936E4"/>
    <w:rsid w:val="0029374F"/>
    <w:rsid w:val="002952EA"/>
    <w:rsid w:val="0029660C"/>
    <w:rsid w:val="002B4FC8"/>
    <w:rsid w:val="002B51E8"/>
    <w:rsid w:val="002D3E9D"/>
    <w:rsid w:val="002D600C"/>
    <w:rsid w:val="002E037C"/>
    <w:rsid w:val="002E1294"/>
    <w:rsid w:val="002E3113"/>
    <w:rsid w:val="002F24B4"/>
    <w:rsid w:val="002F3527"/>
    <w:rsid w:val="002F5876"/>
    <w:rsid w:val="00301C3A"/>
    <w:rsid w:val="003140AA"/>
    <w:rsid w:val="00334645"/>
    <w:rsid w:val="00337E75"/>
    <w:rsid w:val="003462C4"/>
    <w:rsid w:val="003469CF"/>
    <w:rsid w:val="00351EFF"/>
    <w:rsid w:val="0035244D"/>
    <w:rsid w:val="00366E58"/>
    <w:rsid w:val="003968CE"/>
    <w:rsid w:val="00397E59"/>
    <w:rsid w:val="003A716A"/>
    <w:rsid w:val="003A7D6E"/>
    <w:rsid w:val="003D51B5"/>
    <w:rsid w:val="003E475D"/>
    <w:rsid w:val="003E6ADC"/>
    <w:rsid w:val="003F2859"/>
    <w:rsid w:val="004202FB"/>
    <w:rsid w:val="00422621"/>
    <w:rsid w:val="00431858"/>
    <w:rsid w:val="0043354D"/>
    <w:rsid w:val="00443E01"/>
    <w:rsid w:val="00444EBC"/>
    <w:rsid w:val="00463565"/>
    <w:rsid w:val="00471098"/>
    <w:rsid w:val="0047515F"/>
    <w:rsid w:val="0049534D"/>
    <w:rsid w:val="00497352"/>
    <w:rsid w:val="004A4F47"/>
    <w:rsid w:val="004B0323"/>
    <w:rsid w:val="004C630D"/>
    <w:rsid w:val="004C6352"/>
    <w:rsid w:val="004D40B6"/>
    <w:rsid w:val="004E3114"/>
    <w:rsid w:val="004E3CAC"/>
    <w:rsid w:val="004E61F3"/>
    <w:rsid w:val="004E75C7"/>
    <w:rsid w:val="004F1B1F"/>
    <w:rsid w:val="005008F8"/>
    <w:rsid w:val="0050676D"/>
    <w:rsid w:val="00513965"/>
    <w:rsid w:val="00514D8F"/>
    <w:rsid w:val="00520CB5"/>
    <w:rsid w:val="0052190C"/>
    <w:rsid w:val="0052411C"/>
    <w:rsid w:val="005304AE"/>
    <w:rsid w:val="00533420"/>
    <w:rsid w:val="005350D3"/>
    <w:rsid w:val="00545DB0"/>
    <w:rsid w:val="0054793B"/>
    <w:rsid w:val="00563DAC"/>
    <w:rsid w:val="00571CB4"/>
    <w:rsid w:val="00575EF7"/>
    <w:rsid w:val="00582CD9"/>
    <w:rsid w:val="00582F43"/>
    <w:rsid w:val="00585CBB"/>
    <w:rsid w:val="005B21C6"/>
    <w:rsid w:val="005B3044"/>
    <w:rsid w:val="005B59C8"/>
    <w:rsid w:val="005B7A74"/>
    <w:rsid w:val="005E637E"/>
    <w:rsid w:val="005F166C"/>
    <w:rsid w:val="005F2D3C"/>
    <w:rsid w:val="005F6F13"/>
    <w:rsid w:val="00611285"/>
    <w:rsid w:val="00615DFF"/>
    <w:rsid w:val="00642529"/>
    <w:rsid w:val="00644EBC"/>
    <w:rsid w:val="0064661B"/>
    <w:rsid w:val="00657A33"/>
    <w:rsid w:val="0066432D"/>
    <w:rsid w:val="00666787"/>
    <w:rsid w:val="00666CAD"/>
    <w:rsid w:val="0066784D"/>
    <w:rsid w:val="00673910"/>
    <w:rsid w:val="00676337"/>
    <w:rsid w:val="00681152"/>
    <w:rsid w:val="00686CD0"/>
    <w:rsid w:val="006934AE"/>
    <w:rsid w:val="006A0644"/>
    <w:rsid w:val="006A0EF4"/>
    <w:rsid w:val="006A14CE"/>
    <w:rsid w:val="006C2CA6"/>
    <w:rsid w:val="006C550D"/>
    <w:rsid w:val="006C5A85"/>
    <w:rsid w:val="006E4491"/>
    <w:rsid w:val="006F43B6"/>
    <w:rsid w:val="006F56B7"/>
    <w:rsid w:val="00724FD6"/>
    <w:rsid w:val="00733096"/>
    <w:rsid w:val="007371C4"/>
    <w:rsid w:val="007376A7"/>
    <w:rsid w:val="007436FE"/>
    <w:rsid w:val="0075090B"/>
    <w:rsid w:val="00767C99"/>
    <w:rsid w:val="00774F8C"/>
    <w:rsid w:val="00784D5D"/>
    <w:rsid w:val="0079615E"/>
    <w:rsid w:val="007A1AAB"/>
    <w:rsid w:val="007A290C"/>
    <w:rsid w:val="007A70DF"/>
    <w:rsid w:val="007B2A16"/>
    <w:rsid w:val="007B4B0B"/>
    <w:rsid w:val="007B625B"/>
    <w:rsid w:val="007D452A"/>
    <w:rsid w:val="007E7E47"/>
    <w:rsid w:val="007F2234"/>
    <w:rsid w:val="00811012"/>
    <w:rsid w:val="008137D3"/>
    <w:rsid w:val="00813DB8"/>
    <w:rsid w:val="00822A77"/>
    <w:rsid w:val="00827DF2"/>
    <w:rsid w:val="00830033"/>
    <w:rsid w:val="00835A03"/>
    <w:rsid w:val="0084378B"/>
    <w:rsid w:val="00851ECC"/>
    <w:rsid w:val="008554D0"/>
    <w:rsid w:val="00865081"/>
    <w:rsid w:val="00867967"/>
    <w:rsid w:val="00867F5A"/>
    <w:rsid w:val="00872342"/>
    <w:rsid w:val="00894CBF"/>
    <w:rsid w:val="00897FD0"/>
    <w:rsid w:val="008A2815"/>
    <w:rsid w:val="008B6323"/>
    <w:rsid w:val="008C4F57"/>
    <w:rsid w:val="008C611F"/>
    <w:rsid w:val="008D5D9C"/>
    <w:rsid w:val="008D6DF1"/>
    <w:rsid w:val="008E07A4"/>
    <w:rsid w:val="008E44F6"/>
    <w:rsid w:val="008E55F0"/>
    <w:rsid w:val="008F1E39"/>
    <w:rsid w:val="009000FB"/>
    <w:rsid w:val="0090032C"/>
    <w:rsid w:val="0090668F"/>
    <w:rsid w:val="00906E57"/>
    <w:rsid w:val="00911301"/>
    <w:rsid w:val="009215E4"/>
    <w:rsid w:val="009229F0"/>
    <w:rsid w:val="0092735E"/>
    <w:rsid w:val="00927581"/>
    <w:rsid w:val="009278EC"/>
    <w:rsid w:val="009309FF"/>
    <w:rsid w:val="0094169E"/>
    <w:rsid w:val="009447A9"/>
    <w:rsid w:val="00944C7E"/>
    <w:rsid w:val="0095593F"/>
    <w:rsid w:val="0096095A"/>
    <w:rsid w:val="00961209"/>
    <w:rsid w:val="009622AD"/>
    <w:rsid w:val="00963C25"/>
    <w:rsid w:val="00970D05"/>
    <w:rsid w:val="00974233"/>
    <w:rsid w:val="00980BD4"/>
    <w:rsid w:val="009826B7"/>
    <w:rsid w:val="00982BE0"/>
    <w:rsid w:val="009A31AC"/>
    <w:rsid w:val="009B2573"/>
    <w:rsid w:val="009B2C8A"/>
    <w:rsid w:val="009B310A"/>
    <w:rsid w:val="009B59DF"/>
    <w:rsid w:val="009D450D"/>
    <w:rsid w:val="009D5B4F"/>
    <w:rsid w:val="009E0CC1"/>
    <w:rsid w:val="009E1B92"/>
    <w:rsid w:val="009F6864"/>
    <w:rsid w:val="00A002CE"/>
    <w:rsid w:val="00A1691E"/>
    <w:rsid w:val="00A270DC"/>
    <w:rsid w:val="00A27667"/>
    <w:rsid w:val="00A335F1"/>
    <w:rsid w:val="00A3398B"/>
    <w:rsid w:val="00A3484F"/>
    <w:rsid w:val="00A41C1A"/>
    <w:rsid w:val="00A4613F"/>
    <w:rsid w:val="00A54276"/>
    <w:rsid w:val="00A835E4"/>
    <w:rsid w:val="00A900EF"/>
    <w:rsid w:val="00AA0AD6"/>
    <w:rsid w:val="00AA2615"/>
    <w:rsid w:val="00AA44B4"/>
    <w:rsid w:val="00AA5DF3"/>
    <w:rsid w:val="00AB0304"/>
    <w:rsid w:val="00AB3036"/>
    <w:rsid w:val="00AB698F"/>
    <w:rsid w:val="00AC5EE2"/>
    <w:rsid w:val="00AD1465"/>
    <w:rsid w:val="00AD5BE7"/>
    <w:rsid w:val="00AD618E"/>
    <w:rsid w:val="00AE01AC"/>
    <w:rsid w:val="00AE3CC1"/>
    <w:rsid w:val="00AF2C01"/>
    <w:rsid w:val="00AF433E"/>
    <w:rsid w:val="00AF6D05"/>
    <w:rsid w:val="00B00D9A"/>
    <w:rsid w:val="00B21069"/>
    <w:rsid w:val="00B2156B"/>
    <w:rsid w:val="00B23185"/>
    <w:rsid w:val="00B36B00"/>
    <w:rsid w:val="00B4049D"/>
    <w:rsid w:val="00B50C49"/>
    <w:rsid w:val="00B51D95"/>
    <w:rsid w:val="00B56257"/>
    <w:rsid w:val="00B66DF7"/>
    <w:rsid w:val="00B71A7E"/>
    <w:rsid w:val="00B86C3A"/>
    <w:rsid w:val="00B97DE3"/>
    <w:rsid w:val="00BB0E69"/>
    <w:rsid w:val="00BC3126"/>
    <w:rsid w:val="00BE63FC"/>
    <w:rsid w:val="00BF1FA4"/>
    <w:rsid w:val="00BF20CF"/>
    <w:rsid w:val="00C12825"/>
    <w:rsid w:val="00C20595"/>
    <w:rsid w:val="00C27FD6"/>
    <w:rsid w:val="00C36EC0"/>
    <w:rsid w:val="00C40268"/>
    <w:rsid w:val="00C53558"/>
    <w:rsid w:val="00C63CB3"/>
    <w:rsid w:val="00C64648"/>
    <w:rsid w:val="00C841BF"/>
    <w:rsid w:val="00C95A15"/>
    <w:rsid w:val="00CB7AD1"/>
    <w:rsid w:val="00D04B32"/>
    <w:rsid w:val="00D07CA8"/>
    <w:rsid w:val="00D07F34"/>
    <w:rsid w:val="00D152BA"/>
    <w:rsid w:val="00D365E4"/>
    <w:rsid w:val="00D444C2"/>
    <w:rsid w:val="00D457AC"/>
    <w:rsid w:val="00D51A23"/>
    <w:rsid w:val="00D534BC"/>
    <w:rsid w:val="00D60B96"/>
    <w:rsid w:val="00D60EEA"/>
    <w:rsid w:val="00D64C2A"/>
    <w:rsid w:val="00D6597E"/>
    <w:rsid w:val="00D66216"/>
    <w:rsid w:val="00D76C76"/>
    <w:rsid w:val="00D818BD"/>
    <w:rsid w:val="00D84258"/>
    <w:rsid w:val="00DA5378"/>
    <w:rsid w:val="00DB0689"/>
    <w:rsid w:val="00DB2CAE"/>
    <w:rsid w:val="00DB3836"/>
    <w:rsid w:val="00DD6C81"/>
    <w:rsid w:val="00DD7472"/>
    <w:rsid w:val="00DE40D9"/>
    <w:rsid w:val="00DF6707"/>
    <w:rsid w:val="00DF6E63"/>
    <w:rsid w:val="00E02660"/>
    <w:rsid w:val="00E066A2"/>
    <w:rsid w:val="00E1769A"/>
    <w:rsid w:val="00E272DF"/>
    <w:rsid w:val="00E328BE"/>
    <w:rsid w:val="00E46D67"/>
    <w:rsid w:val="00E56BE1"/>
    <w:rsid w:val="00E626B2"/>
    <w:rsid w:val="00E62762"/>
    <w:rsid w:val="00E62E0B"/>
    <w:rsid w:val="00E6701E"/>
    <w:rsid w:val="00E6780F"/>
    <w:rsid w:val="00E74722"/>
    <w:rsid w:val="00E83735"/>
    <w:rsid w:val="00E9150B"/>
    <w:rsid w:val="00EA7948"/>
    <w:rsid w:val="00EB162B"/>
    <w:rsid w:val="00EB33E4"/>
    <w:rsid w:val="00EB5C27"/>
    <w:rsid w:val="00EC6500"/>
    <w:rsid w:val="00ED2E36"/>
    <w:rsid w:val="00ED703F"/>
    <w:rsid w:val="00ED7AFB"/>
    <w:rsid w:val="00F36443"/>
    <w:rsid w:val="00F43458"/>
    <w:rsid w:val="00F45220"/>
    <w:rsid w:val="00F53341"/>
    <w:rsid w:val="00F756D6"/>
    <w:rsid w:val="00F75C30"/>
    <w:rsid w:val="00F812AC"/>
    <w:rsid w:val="00F90D06"/>
    <w:rsid w:val="00F91530"/>
    <w:rsid w:val="00FA3E71"/>
    <w:rsid w:val="00FA49F3"/>
    <w:rsid w:val="00FC3FC5"/>
    <w:rsid w:val="00FF389B"/>
    <w:rsid w:val="00FF4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444C2"/>
    <w:pPr>
      <w:keepNext/>
      <w:numPr>
        <w:numId w:val="1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D444C2"/>
    <w:pPr>
      <w:keepNext/>
      <w:numPr>
        <w:ilvl w:val="1"/>
        <w:numId w:val="1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D444C2"/>
    <w:pPr>
      <w:keepNext/>
      <w:numPr>
        <w:ilvl w:val="2"/>
        <w:numId w:val="1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D444C2"/>
    <w:pPr>
      <w:keepNext/>
      <w:numPr>
        <w:ilvl w:val="3"/>
        <w:numId w:val="1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D444C2"/>
    <w:pPr>
      <w:keepNext/>
      <w:numPr>
        <w:ilvl w:val="4"/>
        <w:numId w:val="1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D444C2"/>
    <w:pPr>
      <w:keepNext/>
      <w:numPr>
        <w:ilvl w:val="5"/>
        <w:numId w:val="1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D444C2"/>
    <w:pPr>
      <w:keepNext/>
      <w:numPr>
        <w:ilvl w:val="6"/>
        <w:numId w:val="1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D444C2"/>
    <w:pPr>
      <w:keepNext/>
      <w:numPr>
        <w:ilvl w:val="7"/>
        <w:numId w:val="1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D444C2"/>
    <w:pPr>
      <w:keepNext/>
      <w:numPr>
        <w:ilvl w:val="8"/>
        <w:numId w:val="1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Recuodecorpodetexto2"/>
    <w:rsid w:val="00867967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6796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67967"/>
  </w:style>
  <w:style w:type="paragraph" w:styleId="Textodebalo">
    <w:name w:val="Balloon Text"/>
    <w:basedOn w:val="Normal"/>
    <w:link w:val="TextodebaloChar"/>
    <w:uiPriority w:val="99"/>
    <w:semiHidden/>
    <w:unhideWhenUsed/>
    <w:rsid w:val="00497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352"/>
    <w:rPr>
      <w:rFonts w:ascii="Tahoma" w:hAnsi="Tahoma" w:cs="Tahoma"/>
      <w:sz w:val="16"/>
      <w:szCs w:val="16"/>
    </w:rPr>
  </w:style>
  <w:style w:type="paragraph" w:customStyle="1" w:styleId="Author">
    <w:name w:val="Author"/>
    <w:basedOn w:val="Normal"/>
    <w:rsid w:val="0049735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Affiliation">
    <w:name w:val="Affiliation"/>
    <w:basedOn w:val="Normal"/>
    <w:rsid w:val="00497352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7A70D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2190C"/>
    <w:pPr>
      <w:spacing w:line="240" w:lineRule="auto"/>
      <w:jc w:val="center"/>
    </w:pPr>
    <w:rPr>
      <w:rFonts w:ascii="Times New Roman" w:hAnsi="Times New Roman"/>
      <w:bCs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B4049D"/>
    <w:rPr>
      <w:color w:val="808080"/>
    </w:rPr>
  </w:style>
  <w:style w:type="table" w:styleId="Tabelacomgrade">
    <w:name w:val="Table Grid"/>
    <w:basedOn w:val="Tabelanormal"/>
    <w:uiPriority w:val="59"/>
    <w:rsid w:val="002952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cite-backlink">
    <w:name w:val="mw-cite-backlink"/>
    <w:basedOn w:val="Fontepargpadro"/>
    <w:rsid w:val="00111F2D"/>
  </w:style>
  <w:style w:type="character" w:styleId="Hyperlink">
    <w:name w:val="Hyperlink"/>
    <w:basedOn w:val="Fontepargpadro"/>
    <w:uiPriority w:val="99"/>
    <w:unhideWhenUsed/>
    <w:rsid w:val="00111F2D"/>
    <w:rPr>
      <w:color w:val="0000FF"/>
      <w:u w:val="single"/>
    </w:rPr>
  </w:style>
  <w:style w:type="character" w:customStyle="1" w:styleId="citation">
    <w:name w:val="citation"/>
    <w:basedOn w:val="Fontepargpadro"/>
    <w:rsid w:val="00111F2D"/>
  </w:style>
  <w:style w:type="paragraph" w:styleId="Bibliografia">
    <w:name w:val="Bibliography"/>
    <w:basedOn w:val="Normal"/>
    <w:next w:val="Normal"/>
    <w:uiPriority w:val="37"/>
    <w:unhideWhenUsed/>
    <w:rsid w:val="004E61F3"/>
    <w:pPr>
      <w:jc w:val="both"/>
    </w:pPr>
    <w:rPr>
      <w:rFonts w:ascii="Times New Roman" w:eastAsia="Calibri" w:hAnsi="Times New Roman" w:cs="Times New Roman"/>
    </w:rPr>
  </w:style>
  <w:style w:type="paragraph" w:styleId="Cabealho">
    <w:name w:val="header"/>
    <w:basedOn w:val="Normal"/>
    <w:link w:val="CabealhoChar"/>
    <w:uiPriority w:val="99"/>
    <w:semiHidden/>
    <w:unhideWhenUsed/>
    <w:rsid w:val="00B8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6C3A"/>
  </w:style>
  <w:style w:type="paragraph" w:styleId="Rodap">
    <w:name w:val="footer"/>
    <w:basedOn w:val="Normal"/>
    <w:link w:val="RodapChar"/>
    <w:uiPriority w:val="99"/>
    <w:unhideWhenUsed/>
    <w:rsid w:val="00B8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C3A"/>
  </w:style>
  <w:style w:type="paragraph" w:styleId="SemEspaamento">
    <w:name w:val="No Spacing"/>
    <w:uiPriority w:val="1"/>
    <w:qFormat/>
    <w:rsid w:val="00EA7948"/>
    <w:pPr>
      <w:spacing w:after="0" w:line="240" w:lineRule="auto"/>
    </w:pPr>
  </w:style>
  <w:style w:type="character" w:customStyle="1" w:styleId="hps">
    <w:name w:val="hps"/>
    <w:basedOn w:val="Fontepargpadro"/>
    <w:rsid w:val="00657A33"/>
  </w:style>
  <w:style w:type="character" w:customStyle="1" w:styleId="Ttulo1Char">
    <w:name w:val="Título 1 Char"/>
    <w:basedOn w:val="Fontepargpadro"/>
    <w:link w:val="Ttulo1"/>
    <w:rsid w:val="00D444C2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Ttulo2Char">
    <w:name w:val="Título 2 Char"/>
    <w:basedOn w:val="Fontepargpadro"/>
    <w:link w:val="Ttulo2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3Char">
    <w:name w:val="Título 3 Char"/>
    <w:basedOn w:val="Fontepargpadro"/>
    <w:link w:val="Ttulo3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4Char">
    <w:name w:val="Título 4 Char"/>
    <w:basedOn w:val="Fontepargpadro"/>
    <w:link w:val="Ttulo4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5Char">
    <w:name w:val="Título 5 Char"/>
    <w:basedOn w:val="Fontepargpadro"/>
    <w:link w:val="Ttulo5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6Char">
    <w:name w:val="Título 6 Char"/>
    <w:basedOn w:val="Fontepargpadro"/>
    <w:link w:val="Ttulo6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7Char">
    <w:name w:val="Título 7 Char"/>
    <w:basedOn w:val="Fontepargpadro"/>
    <w:link w:val="Ttulo7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8Char">
    <w:name w:val="Título 8 Char"/>
    <w:basedOn w:val="Fontepargpadro"/>
    <w:link w:val="Ttulo8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9Char">
    <w:name w:val="Título 9 Char"/>
    <w:basedOn w:val="Fontepargpadro"/>
    <w:link w:val="Ttulo9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customStyle="1" w:styleId="Text">
    <w:name w:val="Text"/>
    <w:basedOn w:val="Normal"/>
    <w:rsid w:val="00D444C2"/>
    <w:pPr>
      <w:widowControl w:val="0"/>
      <w:spacing w:after="0" w:line="252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unhideWhenUsed/>
    <w:rsid w:val="009000F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9000FB"/>
  </w:style>
  <w:style w:type="paragraph" w:styleId="Ttulo">
    <w:name w:val="Title"/>
    <w:basedOn w:val="Normal"/>
    <w:link w:val="TtuloChar"/>
    <w:qFormat/>
    <w:rsid w:val="009000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Char">
    <w:name w:val="Título Char"/>
    <w:basedOn w:val="Fontepargpadro"/>
    <w:link w:val="Ttulo"/>
    <w:rsid w:val="009000FB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Ttulo21">
    <w:name w:val="Título 21"/>
    <w:basedOn w:val="Normal"/>
    <w:rsid w:val="009B2C8A"/>
    <w:pPr>
      <w:numPr>
        <w:ilvl w:val="2"/>
        <w:numId w:val="16"/>
      </w:numPr>
      <w:tabs>
        <w:tab w:val="clear" w:pos="2160"/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080" w:after="720" w:line="360" w:lineRule="auto"/>
      <w:jc w:val="both"/>
    </w:pPr>
    <w:rPr>
      <w:rFonts w:ascii="Times New Roman" w:eastAsia="Times New Roman" w:hAnsi="Times New Roman" w:cs="Times New Roman"/>
      <w:b/>
      <w:spacing w:val="20"/>
      <w:sz w:val="36"/>
      <w:szCs w:val="20"/>
    </w:rPr>
  </w:style>
  <w:style w:type="paragraph" w:customStyle="1" w:styleId="Header3">
    <w:name w:val="Header 3"/>
    <w:basedOn w:val="Ttulo3"/>
    <w:rsid w:val="009B2C8A"/>
    <w:pPr>
      <w:numPr>
        <w:ilvl w:val="0"/>
        <w:numId w:val="16"/>
      </w:numPr>
      <w:suppressAutoHyphens/>
      <w:spacing w:before="120" w:after="120"/>
      <w:outlineLvl w:val="0"/>
    </w:pPr>
    <w:rPr>
      <w:b/>
      <w:i w:val="0"/>
      <w:sz w:val="24"/>
      <w:lang w:eastAsia="pt-BR"/>
    </w:rPr>
  </w:style>
  <w:style w:type="paragraph" w:customStyle="1" w:styleId="Header4">
    <w:name w:val="Header 4"/>
    <w:basedOn w:val="Ttulo2"/>
    <w:rsid w:val="009B2C8A"/>
    <w:pPr>
      <w:numPr>
        <w:numId w:val="16"/>
      </w:numPr>
      <w:suppressAutoHyphens/>
      <w:spacing w:after="120"/>
    </w:pPr>
    <w:rPr>
      <w:b/>
      <w:i w:val="0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444C2"/>
    <w:pPr>
      <w:keepNext/>
      <w:numPr>
        <w:numId w:val="1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D444C2"/>
    <w:pPr>
      <w:keepNext/>
      <w:numPr>
        <w:ilvl w:val="1"/>
        <w:numId w:val="1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D444C2"/>
    <w:pPr>
      <w:keepNext/>
      <w:numPr>
        <w:ilvl w:val="2"/>
        <w:numId w:val="1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D444C2"/>
    <w:pPr>
      <w:keepNext/>
      <w:numPr>
        <w:ilvl w:val="3"/>
        <w:numId w:val="1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D444C2"/>
    <w:pPr>
      <w:keepNext/>
      <w:numPr>
        <w:ilvl w:val="4"/>
        <w:numId w:val="1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D444C2"/>
    <w:pPr>
      <w:keepNext/>
      <w:numPr>
        <w:ilvl w:val="5"/>
        <w:numId w:val="1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D444C2"/>
    <w:pPr>
      <w:keepNext/>
      <w:numPr>
        <w:ilvl w:val="6"/>
        <w:numId w:val="1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D444C2"/>
    <w:pPr>
      <w:keepNext/>
      <w:numPr>
        <w:ilvl w:val="7"/>
        <w:numId w:val="1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D444C2"/>
    <w:pPr>
      <w:keepNext/>
      <w:numPr>
        <w:ilvl w:val="8"/>
        <w:numId w:val="1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Recuodecorpodetexto2"/>
    <w:rsid w:val="00867967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6796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67967"/>
  </w:style>
  <w:style w:type="paragraph" w:styleId="Textodebalo">
    <w:name w:val="Balloon Text"/>
    <w:basedOn w:val="Normal"/>
    <w:link w:val="TextodebaloChar"/>
    <w:uiPriority w:val="99"/>
    <w:semiHidden/>
    <w:unhideWhenUsed/>
    <w:rsid w:val="00497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352"/>
    <w:rPr>
      <w:rFonts w:ascii="Tahoma" w:hAnsi="Tahoma" w:cs="Tahoma"/>
      <w:sz w:val="16"/>
      <w:szCs w:val="16"/>
    </w:rPr>
  </w:style>
  <w:style w:type="paragraph" w:customStyle="1" w:styleId="Author">
    <w:name w:val="Author"/>
    <w:basedOn w:val="Normal"/>
    <w:rsid w:val="0049735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Affiliation">
    <w:name w:val="Affiliation"/>
    <w:basedOn w:val="Normal"/>
    <w:rsid w:val="00497352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7A70D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2190C"/>
    <w:pPr>
      <w:spacing w:line="240" w:lineRule="auto"/>
      <w:jc w:val="center"/>
    </w:pPr>
    <w:rPr>
      <w:rFonts w:ascii="Times New Roman" w:hAnsi="Times New Roman"/>
      <w:bCs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B4049D"/>
    <w:rPr>
      <w:color w:val="808080"/>
    </w:rPr>
  </w:style>
  <w:style w:type="table" w:styleId="Tabelacomgrade">
    <w:name w:val="Table Grid"/>
    <w:basedOn w:val="Tabelanormal"/>
    <w:uiPriority w:val="59"/>
    <w:rsid w:val="002952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cite-backlink">
    <w:name w:val="mw-cite-backlink"/>
    <w:basedOn w:val="Fontepargpadro"/>
    <w:rsid w:val="00111F2D"/>
  </w:style>
  <w:style w:type="character" w:styleId="Hyperlink">
    <w:name w:val="Hyperlink"/>
    <w:basedOn w:val="Fontepargpadro"/>
    <w:uiPriority w:val="99"/>
    <w:unhideWhenUsed/>
    <w:rsid w:val="00111F2D"/>
    <w:rPr>
      <w:color w:val="0000FF"/>
      <w:u w:val="single"/>
    </w:rPr>
  </w:style>
  <w:style w:type="character" w:customStyle="1" w:styleId="citation">
    <w:name w:val="citation"/>
    <w:basedOn w:val="Fontepargpadro"/>
    <w:rsid w:val="00111F2D"/>
  </w:style>
  <w:style w:type="paragraph" w:styleId="Bibliografia">
    <w:name w:val="Bibliography"/>
    <w:basedOn w:val="Normal"/>
    <w:next w:val="Normal"/>
    <w:uiPriority w:val="37"/>
    <w:unhideWhenUsed/>
    <w:rsid w:val="004E61F3"/>
    <w:pPr>
      <w:jc w:val="both"/>
    </w:pPr>
    <w:rPr>
      <w:rFonts w:ascii="Times New Roman" w:eastAsia="Calibri" w:hAnsi="Times New Roman" w:cs="Times New Roman"/>
    </w:rPr>
  </w:style>
  <w:style w:type="paragraph" w:styleId="Cabealho">
    <w:name w:val="header"/>
    <w:basedOn w:val="Normal"/>
    <w:link w:val="CabealhoChar"/>
    <w:uiPriority w:val="99"/>
    <w:semiHidden/>
    <w:unhideWhenUsed/>
    <w:rsid w:val="00B8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6C3A"/>
  </w:style>
  <w:style w:type="paragraph" w:styleId="Rodap">
    <w:name w:val="footer"/>
    <w:basedOn w:val="Normal"/>
    <w:link w:val="RodapChar"/>
    <w:uiPriority w:val="99"/>
    <w:unhideWhenUsed/>
    <w:rsid w:val="00B8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C3A"/>
  </w:style>
  <w:style w:type="paragraph" w:styleId="SemEspaamento">
    <w:name w:val="No Spacing"/>
    <w:uiPriority w:val="1"/>
    <w:qFormat/>
    <w:rsid w:val="00EA7948"/>
    <w:pPr>
      <w:spacing w:after="0" w:line="240" w:lineRule="auto"/>
    </w:pPr>
  </w:style>
  <w:style w:type="character" w:customStyle="1" w:styleId="hps">
    <w:name w:val="hps"/>
    <w:basedOn w:val="Fontepargpadro"/>
    <w:rsid w:val="00657A33"/>
  </w:style>
  <w:style w:type="character" w:customStyle="1" w:styleId="Ttulo1Char">
    <w:name w:val="Título 1 Char"/>
    <w:basedOn w:val="Fontepargpadro"/>
    <w:link w:val="Ttulo1"/>
    <w:rsid w:val="00D444C2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Ttulo2Char">
    <w:name w:val="Título 2 Char"/>
    <w:basedOn w:val="Fontepargpadro"/>
    <w:link w:val="Ttulo2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3Char">
    <w:name w:val="Título 3 Char"/>
    <w:basedOn w:val="Fontepargpadro"/>
    <w:link w:val="Ttulo3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4Char">
    <w:name w:val="Título 4 Char"/>
    <w:basedOn w:val="Fontepargpadro"/>
    <w:link w:val="Ttulo4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5Char">
    <w:name w:val="Título 5 Char"/>
    <w:basedOn w:val="Fontepargpadro"/>
    <w:link w:val="Ttulo5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6Char">
    <w:name w:val="Título 6 Char"/>
    <w:basedOn w:val="Fontepargpadro"/>
    <w:link w:val="Ttulo6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7Char">
    <w:name w:val="Título 7 Char"/>
    <w:basedOn w:val="Fontepargpadro"/>
    <w:link w:val="Ttulo7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8Char">
    <w:name w:val="Título 8 Char"/>
    <w:basedOn w:val="Fontepargpadro"/>
    <w:link w:val="Ttulo8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9Char">
    <w:name w:val="Título 9 Char"/>
    <w:basedOn w:val="Fontepargpadro"/>
    <w:link w:val="Ttulo9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customStyle="1" w:styleId="Text">
    <w:name w:val="Text"/>
    <w:basedOn w:val="Normal"/>
    <w:rsid w:val="00D444C2"/>
    <w:pPr>
      <w:widowControl w:val="0"/>
      <w:spacing w:after="0" w:line="252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unhideWhenUsed/>
    <w:rsid w:val="009000F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9000FB"/>
  </w:style>
  <w:style w:type="paragraph" w:styleId="Ttulo">
    <w:name w:val="Title"/>
    <w:basedOn w:val="Normal"/>
    <w:link w:val="TtuloChar"/>
    <w:qFormat/>
    <w:rsid w:val="009000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Char">
    <w:name w:val="Título Char"/>
    <w:basedOn w:val="Fontepargpadro"/>
    <w:link w:val="Ttulo"/>
    <w:rsid w:val="009000FB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Ttulo21">
    <w:name w:val="Título 21"/>
    <w:basedOn w:val="Normal"/>
    <w:rsid w:val="009B2C8A"/>
    <w:pPr>
      <w:numPr>
        <w:ilvl w:val="2"/>
        <w:numId w:val="16"/>
      </w:numPr>
      <w:tabs>
        <w:tab w:val="clear" w:pos="2160"/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080" w:after="720" w:line="360" w:lineRule="auto"/>
      <w:jc w:val="both"/>
    </w:pPr>
    <w:rPr>
      <w:rFonts w:ascii="Times New Roman" w:eastAsia="Times New Roman" w:hAnsi="Times New Roman" w:cs="Times New Roman"/>
      <w:b/>
      <w:spacing w:val="20"/>
      <w:sz w:val="36"/>
      <w:szCs w:val="20"/>
    </w:rPr>
  </w:style>
  <w:style w:type="paragraph" w:customStyle="1" w:styleId="Header3">
    <w:name w:val="Header 3"/>
    <w:basedOn w:val="Ttulo3"/>
    <w:rsid w:val="009B2C8A"/>
    <w:pPr>
      <w:numPr>
        <w:ilvl w:val="0"/>
        <w:numId w:val="16"/>
      </w:numPr>
      <w:suppressAutoHyphens/>
      <w:spacing w:before="120" w:after="120"/>
      <w:outlineLvl w:val="0"/>
    </w:pPr>
    <w:rPr>
      <w:b/>
      <w:i w:val="0"/>
      <w:sz w:val="24"/>
      <w:lang w:eastAsia="pt-BR"/>
    </w:rPr>
  </w:style>
  <w:style w:type="paragraph" w:customStyle="1" w:styleId="Header4">
    <w:name w:val="Header 4"/>
    <w:basedOn w:val="Ttulo2"/>
    <w:rsid w:val="009B2C8A"/>
    <w:pPr>
      <w:numPr>
        <w:numId w:val="16"/>
      </w:numPr>
      <w:suppressAutoHyphens/>
      <w:spacing w:after="120"/>
    </w:pPr>
    <w:rPr>
      <w:b/>
      <w:i w:val="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E3A7A-D081-439C-8DFB-EEBA427C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1574</Words>
  <Characters>8500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Hugo</cp:lastModifiedBy>
  <cp:revision>3</cp:revision>
  <cp:lastPrinted>2014-05-14T16:27:00Z</cp:lastPrinted>
  <dcterms:created xsi:type="dcterms:W3CDTF">2014-05-14T23:01:00Z</dcterms:created>
  <dcterms:modified xsi:type="dcterms:W3CDTF">2014-05-15T01:39:00Z</dcterms:modified>
</cp:coreProperties>
</file>