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B7C" w:rsidRPr="00E26B7C" w:rsidRDefault="00E26B7C" w:rsidP="00E26B7C">
      <w:pPr>
        <w:pStyle w:val="Ttulo2"/>
        <w:numPr>
          <w:ilvl w:val="0"/>
          <w:numId w:val="0"/>
        </w:numPr>
        <w:jc w:val="center"/>
        <w:rPr>
          <w:sz w:val="48"/>
          <w:szCs w:val="48"/>
        </w:rPr>
      </w:pPr>
      <w:r w:rsidRPr="00E26B7C">
        <w:rPr>
          <w:sz w:val="48"/>
          <w:szCs w:val="48"/>
        </w:rPr>
        <w:t>Ensaios em Vazio e de Curto-Circuito de Transformadores Trifásicos de Três Enrolamentos</w:t>
      </w:r>
    </w:p>
    <w:p w:rsidR="00EB162B" w:rsidRDefault="00533420" w:rsidP="00EB162B">
      <w:pPr>
        <w:pStyle w:val="Author"/>
        <w:tabs>
          <w:tab w:val="left" w:pos="567"/>
          <w:tab w:val="right" w:pos="5094"/>
        </w:tabs>
        <w:rPr>
          <w:sz w:val="20"/>
          <w:lang w:val="pt-BR"/>
        </w:rPr>
      </w:pPr>
      <w:r>
        <w:rPr>
          <w:sz w:val="20"/>
          <w:lang w:val="pt-BR"/>
        </w:rPr>
        <w:t>João Francisco Ferreira Lucindo, 71324</w:t>
      </w:r>
      <w:r w:rsidR="00EB162B">
        <w:rPr>
          <w:sz w:val="20"/>
          <w:lang w:val="pt-BR"/>
        </w:rPr>
        <w:t xml:space="preserve">; </w:t>
      </w:r>
      <w:r>
        <w:rPr>
          <w:sz w:val="20"/>
          <w:lang w:val="pt-BR"/>
        </w:rPr>
        <w:t>Hugo Henrique Rodrigues de Oliveira, 71327</w:t>
      </w:r>
    </w:p>
    <w:p w:rsidR="00497352" w:rsidRPr="000156E7" w:rsidRDefault="00563DAC" w:rsidP="00497352">
      <w:pPr>
        <w:pStyle w:val="Author"/>
        <w:tabs>
          <w:tab w:val="left" w:pos="567"/>
          <w:tab w:val="right" w:pos="5094"/>
        </w:tabs>
        <w:rPr>
          <w:sz w:val="20"/>
          <w:lang w:val="pt-BR"/>
        </w:rPr>
      </w:pPr>
      <w:r>
        <w:rPr>
          <w:sz w:val="20"/>
          <w:lang w:val="pt-BR"/>
        </w:rPr>
        <w:t>ELT 341</w:t>
      </w:r>
      <w:r w:rsidR="002B51E8">
        <w:rPr>
          <w:sz w:val="20"/>
          <w:lang w:val="pt-BR"/>
        </w:rPr>
        <w:t xml:space="preserve"> - </w:t>
      </w:r>
      <w:r>
        <w:rPr>
          <w:sz w:val="20"/>
          <w:lang w:val="pt-BR"/>
        </w:rPr>
        <w:t>Máquinas Elétricas I</w:t>
      </w:r>
    </w:p>
    <w:p w:rsidR="00533420" w:rsidRPr="00497352" w:rsidRDefault="00497352" w:rsidP="00533420">
      <w:pPr>
        <w:pStyle w:val="Affiliation"/>
        <w:tabs>
          <w:tab w:val="left" w:pos="567"/>
          <w:tab w:val="right" w:pos="5094"/>
        </w:tabs>
        <w:rPr>
          <w:i w:val="0"/>
          <w:iCs/>
          <w:sz w:val="20"/>
          <w:lang w:val="pt-BR"/>
        </w:rPr>
      </w:pPr>
      <w:r w:rsidRPr="000156E7">
        <w:rPr>
          <w:i w:val="0"/>
          <w:iCs/>
          <w:sz w:val="20"/>
          <w:lang w:val="pt-BR"/>
        </w:rPr>
        <w:t xml:space="preserve">Departamento de Engenharia Elétrica, Universidade Federal de Viçosa, Viçosa </w:t>
      </w:r>
      <w:r w:rsidR="00533420">
        <w:rPr>
          <w:i w:val="0"/>
          <w:iCs/>
          <w:sz w:val="20"/>
          <w:lang w:val="pt-BR"/>
        </w:rPr>
        <w:t>–</w:t>
      </w:r>
      <w:r w:rsidRPr="000156E7">
        <w:rPr>
          <w:i w:val="0"/>
          <w:iCs/>
          <w:sz w:val="20"/>
          <w:lang w:val="pt-BR"/>
        </w:rPr>
        <w:t xml:space="preserve"> MG</w:t>
      </w:r>
    </w:p>
    <w:p w:rsidR="00867967" w:rsidRDefault="00867967" w:rsidP="0086796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D7472" w:rsidRDefault="00DD7472" w:rsidP="00867967">
      <w:pPr>
        <w:jc w:val="center"/>
        <w:rPr>
          <w:rFonts w:ascii="Times New Roman" w:hAnsi="Times New Roman" w:cs="Times New Roman"/>
          <w:sz w:val="20"/>
          <w:szCs w:val="20"/>
        </w:rPr>
        <w:sectPr w:rsidR="00DD7472" w:rsidSect="00867967">
          <w:footerReference w:type="default" r:id="rId8"/>
          <w:pgSz w:w="11906" w:h="16838" w:code="9"/>
          <w:pgMar w:top="1077" w:right="737" w:bottom="2438" w:left="737" w:header="709" w:footer="709" w:gutter="0"/>
          <w:cols w:space="708"/>
          <w:docGrid w:linePitch="360"/>
        </w:sectPr>
      </w:pPr>
    </w:p>
    <w:p w:rsidR="009E1B92" w:rsidRDefault="00867F5A" w:rsidP="009E1B92">
      <w:pPr>
        <w:pStyle w:val="abstract"/>
        <w:numPr>
          <w:ilvl w:val="0"/>
          <w:numId w:val="7"/>
        </w:numPr>
        <w:tabs>
          <w:tab w:val="left" w:pos="567"/>
          <w:tab w:val="right" w:pos="5094"/>
        </w:tabs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67F5A">
        <w:rPr>
          <w:rFonts w:ascii="Times New Roman" w:hAnsi="Times New Roman" w:cs="Times New Roman"/>
          <w:sz w:val="20"/>
          <w:szCs w:val="20"/>
        </w:rPr>
        <w:lastRenderedPageBreak/>
        <w:t>INTRODUÇÃO</w:t>
      </w:r>
    </w:p>
    <w:p w:rsidR="006D1E51" w:rsidRPr="006D1E51" w:rsidRDefault="006D1E51" w:rsidP="006D1E51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D1E51">
        <w:rPr>
          <w:rFonts w:ascii="Times New Roman" w:hAnsi="Times New Roman" w:cs="Times New Roman"/>
          <w:bCs/>
          <w:sz w:val="20"/>
          <w:szCs w:val="20"/>
        </w:rPr>
        <w:t xml:space="preserve">O transformador trifásico é o equipamento de transformação de níveis de energia mais utilizado nos sistemas elétricos de potência, uma vez que a maior parte da geração, transmissão e distribuição de energia é na forma trifásica. Existem para tal fim o transformador de dois enrolamentos ou dois circuitos e o transformador de três enrolamentos ou três circuitos. Os de dois enrolamentos possuem as prováveis conexões:   </w:t>
      </w:r>
      <w:r w:rsidRPr="006D1E51">
        <w:rPr>
          <w:rFonts w:ascii="Times New Roman" w:hAnsi="Times New Roman" w:cs="Times New Roman"/>
          <w:bCs/>
          <w:sz w:val="20"/>
          <w:szCs w:val="20"/>
        </w:rPr>
        <w:sym w:font="Symbol" w:char="F055"/>
      </w:r>
      <w:r w:rsidRPr="006D1E51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gramStart"/>
      <w:r w:rsidRPr="006D1E51">
        <w:rPr>
          <w:rFonts w:ascii="Times New Roman" w:hAnsi="Times New Roman" w:cs="Times New Roman"/>
          <w:bCs/>
          <w:sz w:val="20"/>
          <w:szCs w:val="20"/>
        </w:rPr>
        <w:t xml:space="preserve">- </w:t>
      </w:r>
      <w:r w:rsidRPr="006D1E51">
        <w:rPr>
          <w:rFonts w:ascii="Times New Roman" w:hAnsi="Times New Roman" w:cs="Times New Roman"/>
          <w:bCs/>
          <w:sz w:val="20"/>
          <w:szCs w:val="20"/>
        </w:rPr>
        <w:sym w:font="Symbol" w:char="F055"/>
      </w:r>
      <w:r w:rsidRPr="006D1E51">
        <w:rPr>
          <w:rFonts w:ascii="Times New Roman" w:hAnsi="Times New Roman" w:cs="Times New Roman"/>
          <w:bCs/>
          <w:sz w:val="20"/>
          <w:szCs w:val="20"/>
        </w:rPr>
        <w:t>,</w:t>
      </w:r>
      <w:proofErr w:type="gramEnd"/>
      <w:r w:rsidRPr="006D1E5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D1E51">
        <w:rPr>
          <w:rFonts w:ascii="Times New Roman" w:hAnsi="Times New Roman" w:cs="Times New Roman"/>
          <w:bCs/>
          <w:sz w:val="20"/>
          <w:szCs w:val="20"/>
        </w:rPr>
        <w:sym w:font="Symbol" w:char="F044"/>
      </w:r>
      <w:r w:rsidRPr="006D1E51">
        <w:rPr>
          <w:rFonts w:ascii="Times New Roman" w:hAnsi="Times New Roman" w:cs="Times New Roman"/>
          <w:bCs/>
          <w:sz w:val="20"/>
          <w:szCs w:val="20"/>
        </w:rPr>
        <w:t xml:space="preserve"> - </w:t>
      </w:r>
      <w:r w:rsidRPr="006D1E51">
        <w:rPr>
          <w:rFonts w:ascii="Times New Roman" w:hAnsi="Times New Roman" w:cs="Times New Roman"/>
          <w:bCs/>
          <w:sz w:val="20"/>
          <w:szCs w:val="20"/>
        </w:rPr>
        <w:sym w:font="Symbol" w:char="F044"/>
      </w:r>
      <w:r w:rsidRPr="006D1E51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6D1E51">
        <w:rPr>
          <w:rFonts w:ascii="Times New Roman" w:hAnsi="Times New Roman" w:cs="Times New Roman"/>
          <w:bCs/>
          <w:sz w:val="20"/>
          <w:szCs w:val="20"/>
        </w:rPr>
        <w:sym w:font="Symbol" w:char="F055"/>
      </w:r>
      <w:r w:rsidRPr="006D1E51">
        <w:rPr>
          <w:rFonts w:ascii="Times New Roman" w:hAnsi="Times New Roman" w:cs="Times New Roman"/>
          <w:bCs/>
          <w:sz w:val="20"/>
          <w:szCs w:val="20"/>
        </w:rPr>
        <w:t xml:space="preserve"> - </w:t>
      </w:r>
      <w:r w:rsidRPr="006D1E51">
        <w:rPr>
          <w:rFonts w:ascii="Times New Roman" w:hAnsi="Times New Roman" w:cs="Times New Roman"/>
          <w:bCs/>
          <w:sz w:val="20"/>
          <w:szCs w:val="20"/>
        </w:rPr>
        <w:sym w:font="Symbol" w:char="F044"/>
      </w:r>
      <w:r w:rsidRPr="006D1E51">
        <w:rPr>
          <w:rFonts w:ascii="Times New Roman" w:hAnsi="Times New Roman" w:cs="Times New Roman"/>
          <w:bCs/>
          <w:sz w:val="20"/>
          <w:szCs w:val="20"/>
        </w:rPr>
        <w:t xml:space="preserve"> e </w:t>
      </w:r>
      <w:r w:rsidRPr="006D1E51">
        <w:rPr>
          <w:rFonts w:ascii="Times New Roman" w:hAnsi="Times New Roman" w:cs="Times New Roman"/>
          <w:bCs/>
          <w:sz w:val="20"/>
          <w:szCs w:val="20"/>
        </w:rPr>
        <w:sym w:font="Symbol" w:char="F044"/>
      </w:r>
      <w:r w:rsidRPr="006D1E51">
        <w:rPr>
          <w:rFonts w:ascii="Times New Roman" w:hAnsi="Times New Roman" w:cs="Times New Roman"/>
          <w:bCs/>
          <w:sz w:val="20"/>
          <w:szCs w:val="20"/>
        </w:rPr>
        <w:t xml:space="preserve"> - </w:t>
      </w:r>
      <w:r w:rsidRPr="006D1E51">
        <w:rPr>
          <w:rFonts w:ascii="Times New Roman" w:hAnsi="Times New Roman" w:cs="Times New Roman"/>
          <w:bCs/>
          <w:sz w:val="20"/>
          <w:szCs w:val="20"/>
        </w:rPr>
        <w:sym w:font="Symbol" w:char="F055"/>
      </w:r>
      <w:r w:rsidRPr="006D1E51">
        <w:rPr>
          <w:rFonts w:ascii="Times New Roman" w:hAnsi="Times New Roman" w:cs="Times New Roman"/>
          <w:bCs/>
          <w:sz w:val="20"/>
          <w:szCs w:val="20"/>
        </w:rPr>
        <w:t xml:space="preserve">.  As especialidades de cada uma já foram explicadas na parte teórica. O transformador de três circuitos, geralmente, possui as conexões, primário em estrela, secundário em estrela e terciário em triângulo, sendo utilizado quando há necessidade, para uma determinada tensão de </w:t>
      </w:r>
      <w:proofErr w:type="gramStart"/>
      <w:r w:rsidRPr="006D1E51">
        <w:rPr>
          <w:rFonts w:ascii="Times New Roman" w:hAnsi="Times New Roman" w:cs="Times New Roman"/>
          <w:bCs/>
          <w:sz w:val="20"/>
          <w:szCs w:val="20"/>
        </w:rPr>
        <w:t>entrada ,</w:t>
      </w:r>
      <w:proofErr w:type="gramEnd"/>
      <w:r w:rsidRPr="006D1E51">
        <w:rPr>
          <w:rFonts w:ascii="Times New Roman" w:hAnsi="Times New Roman" w:cs="Times New Roman"/>
          <w:bCs/>
          <w:sz w:val="20"/>
          <w:szCs w:val="20"/>
        </w:rPr>
        <w:t xml:space="preserve"> duas saídas de tensão em níveis diferentes. Os ensaios realizados nestes transformadores são os mesmos feitos no transformador monofásico.</w:t>
      </w:r>
    </w:p>
    <w:p w:rsidR="00BB5A65" w:rsidRDefault="00BB5A65" w:rsidP="006D1E51">
      <w:pPr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</w:p>
    <w:p w:rsidR="006D1E51" w:rsidRPr="006D1E51" w:rsidRDefault="006D1E51" w:rsidP="006D1E51">
      <w:pPr>
        <w:spacing w:line="360" w:lineRule="auto"/>
        <w:jc w:val="both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1.1</w:t>
      </w:r>
      <w:r w:rsidRPr="006D1E5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D1E51">
        <w:rPr>
          <w:rFonts w:ascii="Times New Roman" w:hAnsi="Times New Roman" w:cs="Times New Roman"/>
          <w:bCs/>
          <w:i/>
          <w:sz w:val="20"/>
          <w:szCs w:val="20"/>
        </w:rPr>
        <w:t>Circuito Equivalente do Transformador Trifásico de dois Enrolamentos</w:t>
      </w:r>
    </w:p>
    <w:p w:rsidR="006D1E51" w:rsidRPr="006D1E51" w:rsidRDefault="006D1E51" w:rsidP="006D1E5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D1E51">
        <w:rPr>
          <w:rFonts w:ascii="Times New Roman" w:hAnsi="Times New Roman" w:cs="Times New Roman"/>
          <w:bCs/>
          <w:sz w:val="20"/>
          <w:szCs w:val="20"/>
        </w:rPr>
        <w:t>O circuito equivalente do transformador é obtido de forma semelhante ao do transformador monofásico, sendo que os parâmetros do circuito equivalente são determinados em valores por fase. Os parâmetros deste circuito são determinados pelos ensaios a vazio e em curto. Com o ensaio em vazio determinam-se as perdas no ferro e por histerese, podendo determinar R</w:t>
      </w:r>
      <w:r w:rsidRPr="006D1E51">
        <w:rPr>
          <w:rFonts w:ascii="Times New Roman" w:hAnsi="Times New Roman" w:cs="Times New Roman"/>
          <w:bCs/>
          <w:sz w:val="20"/>
          <w:szCs w:val="20"/>
          <w:vertAlign w:val="subscript"/>
        </w:rPr>
        <w:t>P</w:t>
      </w:r>
      <w:r w:rsidRPr="006D1E51">
        <w:rPr>
          <w:rFonts w:ascii="Times New Roman" w:hAnsi="Times New Roman" w:cs="Times New Roman"/>
          <w:bCs/>
          <w:sz w:val="20"/>
          <w:szCs w:val="20"/>
        </w:rPr>
        <w:t xml:space="preserve"> e </w:t>
      </w:r>
      <w:proofErr w:type="spellStart"/>
      <w:r w:rsidRPr="006D1E51">
        <w:rPr>
          <w:rFonts w:ascii="Times New Roman" w:hAnsi="Times New Roman" w:cs="Times New Roman"/>
          <w:bCs/>
          <w:sz w:val="20"/>
          <w:szCs w:val="20"/>
        </w:rPr>
        <w:t>Xm</w:t>
      </w:r>
      <w:proofErr w:type="spellEnd"/>
      <w:r w:rsidRPr="006D1E51">
        <w:rPr>
          <w:rFonts w:ascii="Times New Roman" w:hAnsi="Times New Roman" w:cs="Times New Roman"/>
          <w:bCs/>
          <w:sz w:val="20"/>
          <w:szCs w:val="20"/>
        </w:rPr>
        <w:t xml:space="preserve">. A representação do transformador a vazio é indicada na figura 01, com o ensaio realizado no lado da baixa tensão, podendo o mesmo ser realizado do outro lado. </w:t>
      </w:r>
    </w:p>
    <w:p w:rsidR="006D1E51" w:rsidRPr="006D1E51" w:rsidRDefault="006D1E51" w:rsidP="006D1E51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6D1E51">
        <w:rPr>
          <w:rFonts w:ascii="Times New Roman" w:hAnsi="Times New Roman" w:cs="Times New Roman"/>
          <w:sz w:val="20"/>
          <w:szCs w:val="20"/>
        </w:rPr>
        <w:object w:dxaOrig="6571" w:dyaOrig="3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13.25pt" o:ole="">
            <v:imagedata r:id="rId9" o:title=""/>
          </v:shape>
          <o:OLEObject Type="Embed" ProgID="PBrush" ShapeID="_x0000_i1025" DrawAspect="Content" ObjectID="_1462859654" r:id="rId10"/>
        </w:object>
      </w:r>
    </w:p>
    <w:p w:rsidR="006D1E51" w:rsidRPr="006D1E51" w:rsidRDefault="006D1E51" w:rsidP="006D1E51">
      <w:pPr>
        <w:spacing w:line="360" w:lineRule="auto"/>
        <w:jc w:val="center"/>
        <w:rPr>
          <w:rFonts w:ascii="Times New Roman" w:hAnsi="Times New Roman" w:cs="Times New Roman"/>
          <w:bCs/>
          <w:sz w:val="18"/>
          <w:szCs w:val="18"/>
        </w:rPr>
      </w:pPr>
      <w:r w:rsidRPr="006D1E51">
        <w:rPr>
          <w:rFonts w:ascii="Times New Roman" w:hAnsi="Times New Roman" w:cs="Times New Roman"/>
          <w:bCs/>
          <w:sz w:val="18"/>
          <w:szCs w:val="18"/>
        </w:rPr>
        <w:t>Figura 01 – Circuito Equivalente do Transformador a Vazio</w:t>
      </w:r>
    </w:p>
    <w:p w:rsidR="006D1E51" w:rsidRPr="006D1E51" w:rsidRDefault="006D1E51" w:rsidP="006D1E5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1E51">
        <w:rPr>
          <w:rFonts w:ascii="Times New Roman" w:hAnsi="Times New Roman" w:cs="Times New Roman"/>
          <w:sz w:val="20"/>
          <w:szCs w:val="20"/>
        </w:rPr>
        <w:tab/>
        <w:t>Para se obter a impedância de dispersão, realiza-se o ensaio em curto-circuito. Como o caso do monofásico, o transformador introduz uma impedância série no circuito ao qual está ligado. O circuito equivalente, por fase, para este ensaio, é indicado na figura 02.</w:t>
      </w:r>
    </w:p>
    <w:p w:rsidR="006D1E51" w:rsidRPr="006D1E51" w:rsidRDefault="006D1E51" w:rsidP="006D1E51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D1E51">
        <w:rPr>
          <w:rFonts w:ascii="Times New Roman" w:hAnsi="Times New Roman" w:cs="Times New Roman"/>
          <w:sz w:val="20"/>
          <w:szCs w:val="20"/>
        </w:rPr>
        <w:object w:dxaOrig="7126" w:dyaOrig="4004">
          <v:shape id="_x0000_i1026" type="#_x0000_t75" style="width:227.25pt;height:127.5pt" o:ole="">
            <v:imagedata r:id="rId11" o:title=""/>
          </v:shape>
          <o:OLEObject Type="Embed" ProgID="PBrush" ShapeID="_x0000_i1026" DrawAspect="Content" ObjectID="_1462859655" r:id="rId12"/>
        </w:object>
      </w:r>
    </w:p>
    <w:p w:rsidR="006D1E51" w:rsidRPr="006D1E51" w:rsidRDefault="006D1E51" w:rsidP="006D1E51">
      <w:pPr>
        <w:spacing w:line="36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D1E51">
        <w:rPr>
          <w:rFonts w:ascii="Times New Roman" w:hAnsi="Times New Roman" w:cs="Times New Roman"/>
          <w:sz w:val="18"/>
          <w:szCs w:val="18"/>
        </w:rPr>
        <w:t>Figura 02 – Circuito Equivalente para o Transformador em Curto-Circuito</w:t>
      </w:r>
    </w:p>
    <w:p w:rsidR="006D1E51" w:rsidRPr="006D1E51" w:rsidRDefault="006D1E51" w:rsidP="006D1E51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1E51">
        <w:rPr>
          <w:rFonts w:ascii="Times New Roman" w:hAnsi="Times New Roman" w:cs="Times New Roman"/>
          <w:sz w:val="20"/>
          <w:szCs w:val="20"/>
        </w:rPr>
        <w:tab/>
        <w:t xml:space="preserve">Tanto para o ensaio em vazio quanto para o ensaio de curto-circuito são utilizados os mesmos procedimento do monofásico para a determinação dos parâmetros do circuito equivalente, sendo que, neste caso, a potência medida é a trifásica, a tensão e a corrente são valores de linha, devendo ser referenciados para valores de fase. Para a ligação estrela </w:t>
      </w:r>
      <w:r w:rsidRPr="006D1E51">
        <w:rPr>
          <w:rFonts w:ascii="Times New Roman" w:hAnsi="Times New Roman" w:cs="Times New Roman"/>
          <w:sz w:val="20"/>
          <w:szCs w:val="20"/>
        </w:rPr>
        <w:lastRenderedPageBreak/>
        <w:t>a tensão de fase deve ser dividida pela raiz de três da tensão de linha e na ligação em triângulo a corrente de fase que é dividida pela raiz de três, as potências para ambas as ligações devem ser divididas por três.</w:t>
      </w:r>
    </w:p>
    <w:p w:rsidR="00BB5A65" w:rsidRDefault="006D1E51" w:rsidP="00BB59D9">
      <w:pPr>
        <w:pStyle w:val="Corpodetexto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1E51">
        <w:rPr>
          <w:rFonts w:ascii="Times New Roman" w:hAnsi="Times New Roman" w:cs="Times New Roman"/>
          <w:sz w:val="20"/>
          <w:szCs w:val="20"/>
        </w:rPr>
        <w:tab/>
        <w:t xml:space="preserve">O teste em vazio é feito aplicando tensão nominal em um dos enrolamentos primário ou secundário e deixando o outro lado em aberto. Em qualquer um dos casos o resultado é o mesmo, pois, o fluxo máximo, do qual depende as perdas no núcleo, é o mesmo de ambos os lados. O ensaio de Curto Circuito é feito aplicando-se gradativamente, através de um </w:t>
      </w:r>
      <w:proofErr w:type="spellStart"/>
      <w:r w:rsidRPr="006D1E51">
        <w:rPr>
          <w:rFonts w:ascii="Times New Roman" w:hAnsi="Times New Roman" w:cs="Times New Roman"/>
          <w:sz w:val="20"/>
          <w:szCs w:val="20"/>
        </w:rPr>
        <w:t>varivolt</w:t>
      </w:r>
      <w:proofErr w:type="spellEnd"/>
      <w:r w:rsidRPr="006D1E51">
        <w:rPr>
          <w:rFonts w:ascii="Times New Roman" w:hAnsi="Times New Roman" w:cs="Times New Roman"/>
          <w:sz w:val="20"/>
          <w:szCs w:val="20"/>
        </w:rPr>
        <w:t xml:space="preserve"> (autotransformador), uma tensão no enrolamento primário do transformador até circular a sua corrente nominal, deixando o enrolamento secundário em curto-circuito (lado da carga). Dado o curto-circuito no secundário e a baixa tensão de alimentação, as perdas no núcleo (ferro) e a corrente de magnetização são consideradas desprezíveis. Neste caso, o circuito fica resumido apenas em relação à impedância representativa das bobinas agregadas. As perdas no ferro são proporcionais ao quadrado da densidade de fluxo (B), que é proporcional à tensão aplicada.  </w:t>
      </w:r>
    </w:p>
    <w:p w:rsidR="006D1E51" w:rsidRPr="006D1E51" w:rsidRDefault="006D1E51" w:rsidP="00BB5A65">
      <w:pPr>
        <w:pStyle w:val="Corpodetexto"/>
        <w:spacing w:line="36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6D1E51">
        <w:rPr>
          <w:rFonts w:ascii="Times New Roman" w:hAnsi="Times New Roman" w:cs="Times New Roman"/>
          <w:sz w:val="20"/>
          <w:szCs w:val="20"/>
        </w:rPr>
        <w:t>No ensaio de curto – circuito a tensão aplicada, suficiente para circular a corrente nominal no enrolamento da alta tensão, é em torno de 5% da tensão nominal do transformador, podendo dessa forma desprezar as perdas no ferro</w:t>
      </w:r>
    </w:p>
    <w:p w:rsidR="006D1E51" w:rsidRPr="006D1E51" w:rsidRDefault="006D1E51" w:rsidP="006D1E51">
      <w:pPr>
        <w:pStyle w:val="Corpodetexto"/>
        <w:spacing w:line="360" w:lineRule="auto"/>
        <w:ind w:firstLine="708"/>
        <w:rPr>
          <w:rFonts w:ascii="Times New Roman" w:hAnsi="Times New Roman" w:cs="Times New Roman"/>
          <w:sz w:val="20"/>
          <w:szCs w:val="20"/>
        </w:rPr>
      </w:pPr>
    </w:p>
    <w:p w:rsidR="00BB5A65" w:rsidRPr="00BB5A65" w:rsidRDefault="006D1E51" w:rsidP="006D1E51">
      <w:pPr>
        <w:spacing w:line="360" w:lineRule="auto"/>
        <w:jc w:val="both"/>
        <w:rPr>
          <w:rFonts w:ascii="Times New Roman" w:hAnsi="Times New Roman" w:cs="Times New Roman"/>
          <w:bCs/>
          <w:i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1.2</w:t>
      </w:r>
      <w:r w:rsidRPr="006D1E51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Pr="006D1E51">
        <w:rPr>
          <w:rFonts w:ascii="Times New Roman" w:hAnsi="Times New Roman" w:cs="Times New Roman"/>
          <w:bCs/>
          <w:i/>
          <w:sz w:val="20"/>
          <w:szCs w:val="20"/>
        </w:rPr>
        <w:t>Circuito Equivalente do Transformador Trifásico de Três Enrolamentos</w:t>
      </w:r>
    </w:p>
    <w:p w:rsidR="006D1E51" w:rsidRPr="006D1E51" w:rsidRDefault="006D1E51" w:rsidP="006D1E51">
      <w:pPr>
        <w:spacing w:line="36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D1E51">
        <w:rPr>
          <w:rFonts w:ascii="Times New Roman" w:hAnsi="Times New Roman" w:cs="Times New Roman"/>
          <w:bCs/>
          <w:sz w:val="20"/>
          <w:szCs w:val="20"/>
        </w:rPr>
        <w:tab/>
        <w:t xml:space="preserve">O transformador de três circuitos normalmente tem o primário em estrela, o secundário em estrela e o terciário em triângulo, como: </w:t>
      </w:r>
      <w:r w:rsidRPr="006D1E51">
        <w:rPr>
          <w:rFonts w:ascii="Times New Roman" w:hAnsi="Times New Roman" w:cs="Times New Roman"/>
          <w:bCs/>
          <w:sz w:val="20"/>
          <w:szCs w:val="20"/>
        </w:rPr>
        <w:sym w:font="Symbol" w:char="F055"/>
      </w:r>
      <w:r w:rsidRPr="006D1E51">
        <w:rPr>
          <w:rFonts w:ascii="Times New Roman" w:hAnsi="Times New Roman" w:cs="Times New Roman"/>
          <w:bCs/>
          <w:sz w:val="20"/>
          <w:szCs w:val="20"/>
        </w:rPr>
        <w:t xml:space="preserve"> - </w:t>
      </w:r>
      <w:r w:rsidRPr="006D1E51">
        <w:rPr>
          <w:rFonts w:ascii="Times New Roman" w:hAnsi="Times New Roman" w:cs="Times New Roman"/>
          <w:bCs/>
          <w:sz w:val="20"/>
          <w:szCs w:val="20"/>
        </w:rPr>
        <w:sym w:font="Symbol" w:char="F055"/>
      </w:r>
      <w:r w:rsidRPr="006D1E51">
        <w:rPr>
          <w:rFonts w:ascii="Times New Roman" w:hAnsi="Times New Roman" w:cs="Times New Roman"/>
          <w:bCs/>
          <w:sz w:val="20"/>
          <w:szCs w:val="20"/>
        </w:rPr>
        <w:t xml:space="preserve"> - </w:t>
      </w:r>
      <w:r w:rsidRPr="006D1E51">
        <w:rPr>
          <w:rFonts w:ascii="Times New Roman" w:hAnsi="Times New Roman" w:cs="Times New Roman"/>
          <w:bCs/>
          <w:sz w:val="20"/>
          <w:szCs w:val="20"/>
        </w:rPr>
        <w:sym w:font="Symbol" w:char="F044"/>
      </w:r>
      <w:r w:rsidRPr="006D1E51">
        <w:rPr>
          <w:rFonts w:ascii="Times New Roman" w:hAnsi="Times New Roman" w:cs="Times New Roman"/>
          <w:bCs/>
          <w:sz w:val="20"/>
          <w:szCs w:val="20"/>
        </w:rPr>
        <w:t>. Normalmente é representado conforme indicado na figura 03.</w:t>
      </w:r>
    </w:p>
    <w:p w:rsidR="006D1E51" w:rsidRPr="006D1E51" w:rsidRDefault="006D1E51" w:rsidP="006D1E5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6D1E51" w:rsidRPr="006D1E51" w:rsidRDefault="006D1E51" w:rsidP="006D1E51">
      <w:pPr>
        <w:pStyle w:val="Corpodetexto"/>
        <w:jc w:val="center"/>
        <w:rPr>
          <w:rFonts w:ascii="Times New Roman" w:hAnsi="Times New Roman" w:cs="Times New Roman"/>
          <w:sz w:val="20"/>
          <w:szCs w:val="20"/>
        </w:rPr>
      </w:pPr>
      <w:r w:rsidRPr="006D1E51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lastRenderedPageBreak/>
        <w:drawing>
          <wp:inline distT="0" distB="0" distL="0" distR="0">
            <wp:extent cx="3286125" cy="1230519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772" cy="123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51" w:rsidRPr="006D1E51" w:rsidRDefault="006D1E51" w:rsidP="006D1E51">
      <w:pPr>
        <w:pStyle w:val="Corpodetexto"/>
        <w:rPr>
          <w:rFonts w:ascii="Times New Roman" w:hAnsi="Times New Roman" w:cs="Times New Roman"/>
          <w:sz w:val="18"/>
          <w:szCs w:val="18"/>
        </w:rPr>
      </w:pPr>
      <w:r w:rsidRPr="006D1E51">
        <w:rPr>
          <w:rFonts w:ascii="Times New Roman" w:hAnsi="Times New Roman" w:cs="Times New Roman"/>
          <w:sz w:val="18"/>
          <w:szCs w:val="18"/>
        </w:rPr>
        <w:t xml:space="preserve">Figura 03 - Representação </w:t>
      </w:r>
      <w:proofErr w:type="spellStart"/>
      <w:r w:rsidRPr="006D1E51">
        <w:rPr>
          <w:rFonts w:ascii="Times New Roman" w:hAnsi="Times New Roman" w:cs="Times New Roman"/>
          <w:sz w:val="18"/>
          <w:szCs w:val="18"/>
        </w:rPr>
        <w:t>unifilar</w:t>
      </w:r>
      <w:proofErr w:type="spellEnd"/>
      <w:r w:rsidRPr="006D1E51">
        <w:rPr>
          <w:rFonts w:ascii="Times New Roman" w:hAnsi="Times New Roman" w:cs="Times New Roman"/>
          <w:sz w:val="18"/>
          <w:szCs w:val="18"/>
        </w:rPr>
        <w:t xml:space="preserve"> para Transformadores de Três Circuitos </w:t>
      </w:r>
    </w:p>
    <w:p w:rsidR="006D1E51" w:rsidRPr="006D1E51" w:rsidRDefault="006D1E51" w:rsidP="00BB59D9">
      <w:pPr>
        <w:pStyle w:val="Corpodetexto"/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D1E51">
        <w:rPr>
          <w:rFonts w:ascii="Times New Roman" w:hAnsi="Times New Roman" w:cs="Times New Roman"/>
          <w:sz w:val="20"/>
          <w:szCs w:val="20"/>
        </w:rPr>
        <w:tab/>
        <w:t>O circuito equivalente resultante deste transformador pode ser representado conforme mostrado na figura 05,</w:t>
      </w:r>
      <w:r>
        <w:rPr>
          <w:rFonts w:ascii="Times New Roman" w:hAnsi="Times New Roman" w:cs="Times New Roman"/>
          <w:sz w:val="20"/>
          <w:szCs w:val="20"/>
        </w:rPr>
        <w:t xml:space="preserve"> valores em percentagem ou </w:t>
      </w:r>
      <w:proofErr w:type="spellStart"/>
      <w:r>
        <w:rPr>
          <w:rFonts w:ascii="Times New Roman" w:hAnsi="Times New Roman" w:cs="Times New Roman"/>
          <w:sz w:val="20"/>
          <w:szCs w:val="20"/>
        </w:rPr>
        <w:t>p.u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6D1E51" w:rsidRPr="006D1E51" w:rsidRDefault="006D1E51" w:rsidP="006D1E51">
      <w:pPr>
        <w:pStyle w:val="Corpodetexto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6D1E51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drawing>
          <wp:inline distT="0" distB="0" distL="0" distR="0">
            <wp:extent cx="2781300" cy="1635684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58" cy="1637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E51" w:rsidRPr="006D1E51" w:rsidRDefault="006D1E51" w:rsidP="006D1E51">
      <w:pPr>
        <w:pStyle w:val="Corpodetexto"/>
        <w:rPr>
          <w:rFonts w:ascii="Times New Roman" w:hAnsi="Times New Roman" w:cs="Times New Roman"/>
          <w:sz w:val="18"/>
          <w:szCs w:val="18"/>
        </w:rPr>
      </w:pPr>
      <w:r w:rsidRPr="006D1E51">
        <w:rPr>
          <w:rFonts w:ascii="Times New Roman" w:hAnsi="Times New Roman" w:cs="Times New Roman"/>
          <w:sz w:val="18"/>
          <w:szCs w:val="18"/>
        </w:rPr>
        <w:t>Figura 0</w:t>
      </w:r>
      <w:r w:rsidR="006E5B2D">
        <w:rPr>
          <w:rFonts w:ascii="Times New Roman" w:hAnsi="Times New Roman" w:cs="Times New Roman"/>
          <w:sz w:val="18"/>
          <w:szCs w:val="18"/>
        </w:rPr>
        <w:t>4</w:t>
      </w:r>
      <w:r w:rsidRPr="006D1E51">
        <w:rPr>
          <w:rFonts w:ascii="Times New Roman" w:hAnsi="Times New Roman" w:cs="Times New Roman"/>
          <w:sz w:val="18"/>
          <w:szCs w:val="18"/>
        </w:rPr>
        <w:t xml:space="preserve"> - Circuito Equivalente </w:t>
      </w:r>
      <w:proofErr w:type="spellStart"/>
      <w:r w:rsidRPr="006D1E51">
        <w:rPr>
          <w:rFonts w:ascii="Times New Roman" w:hAnsi="Times New Roman" w:cs="Times New Roman"/>
          <w:sz w:val="18"/>
          <w:szCs w:val="18"/>
        </w:rPr>
        <w:t>Unifilar</w:t>
      </w:r>
      <w:proofErr w:type="spellEnd"/>
      <w:r w:rsidRPr="006D1E51">
        <w:rPr>
          <w:rFonts w:ascii="Times New Roman" w:hAnsi="Times New Roman" w:cs="Times New Roman"/>
          <w:sz w:val="18"/>
          <w:szCs w:val="18"/>
        </w:rPr>
        <w:t xml:space="preserve"> para um Transformador de Três Circuitos</w:t>
      </w:r>
    </w:p>
    <w:p w:rsidR="006D1E51" w:rsidRPr="006D1E51" w:rsidRDefault="006D1E51" w:rsidP="006D1E51">
      <w:pPr>
        <w:pStyle w:val="Corpodetexto"/>
        <w:rPr>
          <w:rFonts w:ascii="Times New Roman" w:hAnsi="Times New Roman" w:cs="Times New Roman"/>
          <w:sz w:val="20"/>
          <w:szCs w:val="20"/>
        </w:rPr>
      </w:pPr>
    </w:p>
    <w:p w:rsidR="006D1E51" w:rsidRPr="006D1E51" w:rsidRDefault="006D1E51" w:rsidP="00BB59D9">
      <w:pPr>
        <w:pStyle w:val="Corpodetexto"/>
        <w:ind w:firstLine="709"/>
        <w:rPr>
          <w:rFonts w:ascii="Times New Roman" w:hAnsi="Times New Roman" w:cs="Times New Roman"/>
          <w:sz w:val="20"/>
          <w:szCs w:val="20"/>
        </w:rPr>
      </w:pPr>
      <w:r w:rsidRPr="006D1E51">
        <w:rPr>
          <w:rFonts w:ascii="Times New Roman" w:hAnsi="Times New Roman" w:cs="Times New Roman"/>
          <w:sz w:val="20"/>
          <w:szCs w:val="20"/>
        </w:rPr>
        <w:t>Para a determinação de z</w:t>
      </w:r>
      <w:r w:rsidRPr="006D1E5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6D1E51">
        <w:rPr>
          <w:rFonts w:ascii="Times New Roman" w:hAnsi="Times New Roman" w:cs="Times New Roman"/>
          <w:sz w:val="20"/>
          <w:szCs w:val="20"/>
        </w:rPr>
        <w:t>(%),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D1E51">
        <w:rPr>
          <w:rFonts w:ascii="Times New Roman" w:hAnsi="Times New Roman" w:cs="Times New Roman"/>
          <w:sz w:val="20"/>
          <w:szCs w:val="20"/>
        </w:rPr>
        <w:t>z</w:t>
      </w:r>
      <w:r w:rsidRPr="006D1E5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D1E51">
        <w:rPr>
          <w:rFonts w:ascii="Times New Roman" w:hAnsi="Times New Roman" w:cs="Times New Roman"/>
          <w:sz w:val="20"/>
          <w:szCs w:val="20"/>
        </w:rPr>
        <w:t xml:space="preserve">(%), </w:t>
      </w:r>
      <w:proofErr w:type="gramStart"/>
      <w:r w:rsidRPr="006D1E51">
        <w:rPr>
          <w:rFonts w:ascii="Times New Roman" w:hAnsi="Times New Roman" w:cs="Times New Roman"/>
          <w:sz w:val="20"/>
          <w:szCs w:val="20"/>
        </w:rPr>
        <w:t>e  z</w:t>
      </w:r>
      <w:proofErr w:type="gramEnd"/>
      <w:r w:rsidRPr="006D1E51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6D1E51">
        <w:rPr>
          <w:rFonts w:ascii="Times New Roman" w:hAnsi="Times New Roman" w:cs="Times New Roman"/>
          <w:sz w:val="20"/>
          <w:szCs w:val="20"/>
        </w:rPr>
        <w:t>(%), são utilizadas as fórmulas a seguir:</w:t>
      </w:r>
    </w:p>
    <w:p w:rsidR="006D1E51" w:rsidRPr="006D1E51" w:rsidRDefault="00951AA4" w:rsidP="006D1E51">
      <w:pPr>
        <w:pStyle w:val="Corpodetex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object w:dxaOrig="1440" w:dyaOrig="1440">
          <v:shape id="Object 2" o:spid="_x0000_s1030" type="#_x0000_t75" style="position:absolute;margin-left:16.15pt;margin-top:13.4pt;width:213.55pt;height:37.6pt;z-index:251659264">
            <v:imagedata r:id="rId15" o:title=""/>
          </v:shape>
          <o:OLEObject Type="Embed" ProgID="Equation.3" ShapeID="Object 2" DrawAspect="Content" ObjectID="_1462859656" r:id="rId16"/>
        </w:object>
      </w:r>
    </w:p>
    <w:p w:rsidR="006D1E51" w:rsidRPr="006D1E51" w:rsidRDefault="006D1E51" w:rsidP="006D1E51">
      <w:pPr>
        <w:pStyle w:val="Corpodetexto"/>
        <w:jc w:val="center"/>
        <w:rPr>
          <w:rFonts w:ascii="Times New Roman" w:hAnsi="Times New Roman" w:cs="Times New Roman"/>
          <w:sz w:val="20"/>
          <w:szCs w:val="20"/>
        </w:rPr>
      </w:pPr>
    </w:p>
    <w:p w:rsidR="006D1E51" w:rsidRPr="006D1E51" w:rsidRDefault="00951AA4" w:rsidP="006D1E51">
      <w:pPr>
        <w:pStyle w:val="Corpodetex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object w:dxaOrig="1440" w:dyaOrig="1440">
          <v:shape id="Object 3" o:spid="_x0000_s1031" type="#_x0000_t75" style="position:absolute;left:0;text-align:left;margin-left:16.15pt;margin-top:12.55pt;width:213.55pt;height:37.4pt;z-index:251660288">
            <v:imagedata r:id="rId17" o:title=""/>
          </v:shape>
          <o:OLEObject Type="Embed" ProgID="Equation.3" ShapeID="Object 3" DrawAspect="Content" ObjectID="_1462859657" r:id="rId18"/>
        </w:object>
      </w:r>
    </w:p>
    <w:p w:rsidR="006D1E51" w:rsidRPr="006D1E51" w:rsidRDefault="006D1E51" w:rsidP="006D1E51">
      <w:pPr>
        <w:pStyle w:val="Corpodetexto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6D1E51" w:rsidRPr="006D1E51" w:rsidRDefault="00951AA4" w:rsidP="006D1E51">
      <w:pPr>
        <w:pStyle w:val="Corpodetexto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object w:dxaOrig="1440" w:dyaOrig="1440">
          <v:shape id="Object 4" o:spid="_x0000_s1032" type="#_x0000_t75" style="position:absolute;left:0;text-align:left;margin-left:11.85pt;margin-top:22.2pt;width:208.1pt;height:36.45pt;z-index:251661312">
            <v:imagedata r:id="rId19" o:title=""/>
          </v:shape>
          <o:OLEObject Type="Embed" ProgID="Equation.3" ShapeID="Object 4" DrawAspect="Content" ObjectID="_1462859658" r:id="rId20"/>
        </w:object>
      </w:r>
    </w:p>
    <w:p w:rsidR="006D1E51" w:rsidRPr="006D1E51" w:rsidRDefault="006D1E51" w:rsidP="006D1E51">
      <w:pPr>
        <w:pStyle w:val="Corpodetexto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6D1E51" w:rsidRPr="006D1E51" w:rsidRDefault="006D1E51" w:rsidP="006D1E51">
      <w:pPr>
        <w:pStyle w:val="Corpodetexto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6D1E51" w:rsidRPr="006D1E51" w:rsidRDefault="006D1E51" w:rsidP="00BB59D9">
      <w:pPr>
        <w:pStyle w:val="Corpodetexto"/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D1E51">
        <w:rPr>
          <w:rFonts w:ascii="Times New Roman" w:hAnsi="Times New Roman" w:cs="Times New Roman"/>
          <w:sz w:val="20"/>
          <w:szCs w:val="20"/>
        </w:rPr>
        <w:t>A impedâncias percentuais Z</w:t>
      </w:r>
      <w:r w:rsidRPr="006D1E51">
        <w:rPr>
          <w:rFonts w:ascii="Times New Roman" w:hAnsi="Times New Roman" w:cs="Times New Roman"/>
          <w:sz w:val="20"/>
          <w:szCs w:val="20"/>
          <w:vertAlign w:val="subscript"/>
        </w:rPr>
        <w:t>12</w:t>
      </w:r>
      <w:r w:rsidRPr="006D1E51">
        <w:rPr>
          <w:rFonts w:ascii="Times New Roman" w:hAnsi="Times New Roman" w:cs="Times New Roman"/>
          <w:sz w:val="20"/>
          <w:szCs w:val="20"/>
        </w:rPr>
        <w:t>(%),</w:t>
      </w:r>
      <w:r w:rsidR="006E5B2D">
        <w:rPr>
          <w:rFonts w:ascii="Times New Roman" w:hAnsi="Times New Roman" w:cs="Times New Roman"/>
          <w:sz w:val="20"/>
          <w:szCs w:val="20"/>
        </w:rPr>
        <w:t xml:space="preserve"> </w:t>
      </w:r>
      <w:r w:rsidRPr="006D1E51">
        <w:rPr>
          <w:rFonts w:ascii="Times New Roman" w:hAnsi="Times New Roman" w:cs="Times New Roman"/>
          <w:sz w:val="20"/>
          <w:szCs w:val="20"/>
        </w:rPr>
        <w:t>Z</w:t>
      </w:r>
      <w:r w:rsidRPr="006D1E51">
        <w:rPr>
          <w:rFonts w:ascii="Times New Roman" w:hAnsi="Times New Roman" w:cs="Times New Roman"/>
          <w:sz w:val="20"/>
          <w:szCs w:val="20"/>
          <w:vertAlign w:val="subscript"/>
        </w:rPr>
        <w:t>13</w:t>
      </w:r>
      <w:r w:rsidRPr="006D1E51">
        <w:rPr>
          <w:rFonts w:ascii="Times New Roman" w:hAnsi="Times New Roman" w:cs="Times New Roman"/>
          <w:sz w:val="20"/>
          <w:szCs w:val="20"/>
        </w:rPr>
        <w:t>(%), e Z</w:t>
      </w:r>
      <w:r w:rsidRPr="006D1E51">
        <w:rPr>
          <w:rFonts w:ascii="Times New Roman" w:hAnsi="Times New Roman" w:cs="Times New Roman"/>
          <w:sz w:val="20"/>
          <w:szCs w:val="20"/>
          <w:vertAlign w:val="subscript"/>
        </w:rPr>
        <w:t>23</w:t>
      </w:r>
      <w:r w:rsidR="006E5B2D">
        <w:rPr>
          <w:rFonts w:ascii="Times New Roman" w:hAnsi="Times New Roman" w:cs="Times New Roman"/>
          <w:sz w:val="20"/>
          <w:szCs w:val="20"/>
        </w:rPr>
        <w:t>(%), são calculadas a partir do</w:t>
      </w:r>
      <w:r w:rsidRPr="006D1E51">
        <w:rPr>
          <w:rFonts w:ascii="Times New Roman" w:hAnsi="Times New Roman" w:cs="Times New Roman"/>
          <w:sz w:val="20"/>
          <w:szCs w:val="20"/>
        </w:rPr>
        <w:t xml:space="preserve"> ensaio de curto-circuito como a seguir: Z</w:t>
      </w:r>
      <w:r w:rsidRPr="006D1E51">
        <w:rPr>
          <w:rFonts w:ascii="Times New Roman" w:hAnsi="Times New Roman" w:cs="Times New Roman"/>
          <w:sz w:val="20"/>
          <w:szCs w:val="20"/>
          <w:vertAlign w:val="subscript"/>
        </w:rPr>
        <w:t>12</w:t>
      </w:r>
      <w:r w:rsidRPr="006D1E51">
        <w:rPr>
          <w:rFonts w:ascii="Times New Roman" w:hAnsi="Times New Roman" w:cs="Times New Roman"/>
          <w:sz w:val="20"/>
          <w:szCs w:val="20"/>
        </w:rPr>
        <w:t xml:space="preserve">(%) – alimenta-se o primário na sua corrente nominal, </w:t>
      </w:r>
      <w:proofErr w:type="spellStart"/>
      <w:r w:rsidRPr="006D1E51">
        <w:rPr>
          <w:rFonts w:ascii="Times New Roman" w:hAnsi="Times New Roman" w:cs="Times New Roman"/>
          <w:sz w:val="20"/>
          <w:szCs w:val="20"/>
        </w:rPr>
        <w:t>curto-circuita</w:t>
      </w:r>
      <w:proofErr w:type="spellEnd"/>
      <w:r w:rsidRPr="006D1E51">
        <w:rPr>
          <w:rFonts w:ascii="Times New Roman" w:hAnsi="Times New Roman" w:cs="Times New Roman"/>
          <w:sz w:val="20"/>
          <w:szCs w:val="20"/>
        </w:rPr>
        <w:t xml:space="preserve"> o secundário e deixa o terciário em aberto, calculada como:</w:t>
      </w:r>
    </w:p>
    <w:p w:rsidR="006D1E51" w:rsidRPr="006D1E51" w:rsidRDefault="006D1E51" w:rsidP="006D1E51">
      <w:pPr>
        <w:pStyle w:val="Corpodetexto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D1E51">
        <w:rPr>
          <w:rFonts w:ascii="Times New Roman" w:hAnsi="Times New Roman" w:cs="Times New Roman"/>
          <w:noProof/>
          <w:sz w:val="20"/>
          <w:szCs w:val="20"/>
          <w:lang w:val="en-US" w:eastAsia="en-US"/>
        </w:rPr>
        <w:lastRenderedPageBreak/>
        <w:drawing>
          <wp:inline distT="0" distB="0" distL="0" distR="0">
            <wp:extent cx="1510030" cy="57658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57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D1E51" w:rsidRPr="006D1E51" w:rsidRDefault="006D1E51" w:rsidP="00BB59D9">
      <w:pPr>
        <w:pStyle w:val="Corpodetexto"/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D1E51">
        <w:rPr>
          <w:rFonts w:ascii="Times New Roman" w:hAnsi="Times New Roman" w:cs="Times New Roman"/>
          <w:sz w:val="20"/>
          <w:szCs w:val="20"/>
        </w:rPr>
        <w:t>Z</w:t>
      </w:r>
      <w:r w:rsidRPr="006D1E51">
        <w:rPr>
          <w:rFonts w:ascii="Times New Roman" w:hAnsi="Times New Roman" w:cs="Times New Roman"/>
          <w:sz w:val="20"/>
          <w:szCs w:val="20"/>
          <w:vertAlign w:val="subscript"/>
        </w:rPr>
        <w:t>12</w:t>
      </w:r>
      <w:r w:rsidRPr="006D1E51">
        <w:rPr>
          <w:rFonts w:ascii="Times New Roman" w:hAnsi="Times New Roman" w:cs="Times New Roman"/>
          <w:sz w:val="20"/>
          <w:szCs w:val="20"/>
        </w:rPr>
        <w:t xml:space="preserve"> – impedância equivalente calculada do ensaio, referida ao primário, </w:t>
      </w:r>
      <w:proofErr w:type="spellStart"/>
      <w:r w:rsidRPr="006D1E51">
        <w:rPr>
          <w:rFonts w:ascii="Times New Roman" w:hAnsi="Times New Roman" w:cs="Times New Roman"/>
          <w:sz w:val="20"/>
          <w:szCs w:val="20"/>
        </w:rPr>
        <w:t>indêntica</w:t>
      </w:r>
      <w:proofErr w:type="spellEnd"/>
      <w:r w:rsidRPr="006D1E51">
        <w:rPr>
          <w:rFonts w:ascii="Times New Roman" w:hAnsi="Times New Roman" w:cs="Times New Roman"/>
          <w:sz w:val="20"/>
          <w:szCs w:val="20"/>
        </w:rPr>
        <w:t xml:space="preserve"> à calculada para o transformador de dois circuitos, I</w:t>
      </w:r>
      <w:r w:rsidRPr="006D1E51">
        <w:rPr>
          <w:rFonts w:ascii="Times New Roman" w:hAnsi="Times New Roman" w:cs="Times New Roman"/>
          <w:sz w:val="20"/>
          <w:szCs w:val="20"/>
          <w:vertAlign w:val="subscript"/>
        </w:rPr>
        <w:t>1n</w:t>
      </w:r>
      <w:r w:rsidRPr="006D1E51">
        <w:rPr>
          <w:rFonts w:ascii="Times New Roman" w:hAnsi="Times New Roman" w:cs="Times New Roman"/>
          <w:sz w:val="20"/>
          <w:szCs w:val="20"/>
        </w:rPr>
        <w:t xml:space="preserve"> -  corrente nominal do enrolamento primário e V</w:t>
      </w:r>
      <w:r w:rsidRPr="006D1E51">
        <w:rPr>
          <w:rFonts w:ascii="Times New Roman" w:hAnsi="Times New Roman" w:cs="Times New Roman"/>
          <w:sz w:val="20"/>
          <w:szCs w:val="20"/>
          <w:vertAlign w:val="subscript"/>
        </w:rPr>
        <w:t>1n</w:t>
      </w:r>
      <w:r w:rsidRPr="006D1E51">
        <w:rPr>
          <w:rFonts w:ascii="Times New Roman" w:hAnsi="Times New Roman" w:cs="Times New Roman"/>
          <w:sz w:val="20"/>
          <w:szCs w:val="20"/>
        </w:rPr>
        <w:t xml:space="preserve"> – tensão nominal do enrolamento primário. Para transformadores de três circuitos as impedâncias percentuais dependem do enrolamento a que foram referidas, pois as potências dos enrolamentos são diferentes.</w:t>
      </w:r>
    </w:p>
    <w:p w:rsidR="006D1E51" w:rsidRPr="006D1E51" w:rsidRDefault="006D1E51" w:rsidP="00BB59D9">
      <w:pPr>
        <w:pStyle w:val="Corpodetexto"/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D1E51">
        <w:rPr>
          <w:rFonts w:ascii="Times New Roman" w:hAnsi="Times New Roman" w:cs="Times New Roman"/>
          <w:sz w:val="20"/>
          <w:szCs w:val="20"/>
        </w:rPr>
        <w:t>Z</w:t>
      </w:r>
      <w:r w:rsidRPr="006D1E51">
        <w:rPr>
          <w:rFonts w:ascii="Times New Roman" w:hAnsi="Times New Roman" w:cs="Times New Roman"/>
          <w:sz w:val="20"/>
          <w:szCs w:val="20"/>
          <w:vertAlign w:val="subscript"/>
        </w:rPr>
        <w:t>13</w:t>
      </w:r>
      <w:r w:rsidRPr="006D1E51">
        <w:rPr>
          <w:rFonts w:ascii="Times New Roman" w:hAnsi="Times New Roman" w:cs="Times New Roman"/>
          <w:sz w:val="20"/>
          <w:szCs w:val="20"/>
        </w:rPr>
        <w:t xml:space="preserve">(%) – Alimenta-se o primário na sua corrente nominal, deixa o secundário em aberto e </w:t>
      </w:r>
      <w:proofErr w:type="spellStart"/>
      <w:r w:rsidRPr="006D1E51">
        <w:rPr>
          <w:rFonts w:ascii="Times New Roman" w:hAnsi="Times New Roman" w:cs="Times New Roman"/>
          <w:sz w:val="20"/>
          <w:szCs w:val="20"/>
        </w:rPr>
        <w:t>curto-circuita</w:t>
      </w:r>
      <w:proofErr w:type="spellEnd"/>
      <w:r w:rsidRPr="006D1E51">
        <w:rPr>
          <w:rFonts w:ascii="Times New Roman" w:hAnsi="Times New Roman" w:cs="Times New Roman"/>
          <w:sz w:val="20"/>
          <w:szCs w:val="20"/>
        </w:rPr>
        <w:t xml:space="preserve"> o terciário, o </w:t>
      </w:r>
      <w:r w:rsidR="006E5B2D" w:rsidRPr="006D1E51">
        <w:rPr>
          <w:rFonts w:ascii="Times New Roman" w:hAnsi="Times New Roman" w:cs="Times New Roman"/>
          <w:sz w:val="20"/>
          <w:szCs w:val="20"/>
        </w:rPr>
        <w:t>cálculo</w:t>
      </w:r>
      <w:r w:rsidRPr="006D1E51">
        <w:rPr>
          <w:rFonts w:ascii="Times New Roman" w:hAnsi="Times New Roman" w:cs="Times New Roman"/>
          <w:sz w:val="20"/>
          <w:szCs w:val="20"/>
        </w:rPr>
        <w:t xml:space="preserve"> é igual a anterior.</w:t>
      </w:r>
    </w:p>
    <w:p w:rsidR="006D1E51" w:rsidRPr="006D1E51" w:rsidRDefault="006D1E51" w:rsidP="00BB59D9">
      <w:pPr>
        <w:pStyle w:val="Corpodetexto"/>
        <w:spacing w:line="36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6D1E51">
        <w:rPr>
          <w:rFonts w:ascii="Times New Roman" w:hAnsi="Times New Roman" w:cs="Times New Roman"/>
          <w:sz w:val="20"/>
          <w:szCs w:val="20"/>
        </w:rPr>
        <w:t>Z</w:t>
      </w:r>
      <w:r w:rsidRPr="006D1E51">
        <w:rPr>
          <w:rFonts w:ascii="Times New Roman" w:hAnsi="Times New Roman" w:cs="Times New Roman"/>
          <w:sz w:val="20"/>
          <w:szCs w:val="20"/>
          <w:vertAlign w:val="subscript"/>
        </w:rPr>
        <w:t>23</w:t>
      </w:r>
      <w:r w:rsidRPr="006D1E51">
        <w:rPr>
          <w:rFonts w:ascii="Times New Roman" w:hAnsi="Times New Roman" w:cs="Times New Roman"/>
          <w:sz w:val="20"/>
          <w:szCs w:val="20"/>
        </w:rPr>
        <w:t xml:space="preserve">(%) -  Alimenta-se o secundário na sua corrente nominal, deixa o primário em aberto e </w:t>
      </w:r>
      <w:proofErr w:type="spellStart"/>
      <w:r w:rsidRPr="006D1E51">
        <w:rPr>
          <w:rFonts w:ascii="Times New Roman" w:hAnsi="Times New Roman" w:cs="Times New Roman"/>
          <w:sz w:val="20"/>
          <w:szCs w:val="20"/>
        </w:rPr>
        <w:t>curto-circuita</w:t>
      </w:r>
      <w:proofErr w:type="spellEnd"/>
      <w:r w:rsidRPr="006D1E51">
        <w:rPr>
          <w:rFonts w:ascii="Times New Roman" w:hAnsi="Times New Roman" w:cs="Times New Roman"/>
          <w:sz w:val="20"/>
          <w:szCs w:val="20"/>
        </w:rPr>
        <w:t xml:space="preserve"> o terciário, o cálculo é o seguinte:</w:t>
      </w:r>
    </w:p>
    <w:p w:rsidR="006D1E51" w:rsidRPr="006D1E51" w:rsidRDefault="006D1E51" w:rsidP="006D1E51">
      <w:pPr>
        <w:pStyle w:val="Corpodetexto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6D1E51" w:rsidRPr="006D1E51" w:rsidRDefault="00951AA4" w:rsidP="006D1E51">
      <w:pPr>
        <w:pStyle w:val="Corpodetexto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object w:dxaOrig="1440" w:dyaOrig="1440">
          <v:shape id="_x0000_s1033" type="#_x0000_t75" style="position:absolute;left:0;text-align:left;margin-left:56.35pt;margin-top:7.25pt;width:98pt;height:34pt;z-index:251662336">
            <v:imagedata r:id="rId22" o:title=""/>
          </v:shape>
          <o:OLEObject Type="Embed" ProgID="Equation.3" ShapeID="_x0000_s1033" DrawAspect="Content" ObjectID="_1462859659" r:id="rId23"/>
        </w:object>
      </w:r>
    </w:p>
    <w:p w:rsidR="006D1E51" w:rsidRPr="006D1E51" w:rsidRDefault="006D1E51" w:rsidP="006D1E51">
      <w:pPr>
        <w:pStyle w:val="Corpodetexto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246A87" w:rsidRDefault="00246A87" w:rsidP="006D1E51">
      <w:pPr>
        <w:pStyle w:val="Corpodetexto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6D1E51" w:rsidRPr="006D1E51" w:rsidRDefault="006D1E51" w:rsidP="006D1E51">
      <w:pPr>
        <w:pStyle w:val="Corpodetexto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  <w:r w:rsidRPr="006D1E51">
        <w:rPr>
          <w:rFonts w:ascii="Times New Roman" w:hAnsi="Times New Roman" w:cs="Times New Roman"/>
          <w:sz w:val="20"/>
          <w:szCs w:val="20"/>
        </w:rPr>
        <w:t>Z</w:t>
      </w:r>
      <w:r w:rsidRPr="006D1E51">
        <w:rPr>
          <w:rFonts w:ascii="Times New Roman" w:hAnsi="Times New Roman" w:cs="Times New Roman"/>
          <w:sz w:val="20"/>
          <w:szCs w:val="20"/>
          <w:vertAlign w:val="subscript"/>
        </w:rPr>
        <w:t>23</w:t>
      </w:r>
      <w:r w:rsidRPr="006D1E51">
        <w:rPr>
          <w:rFonts w:ascii="Times New Roman" w:hAnsi="Times New Roman" w:cs="Times New Roman"/>
          <w:sz w:val="20"/>
          <w:szCs w:val="20"/>
        </w:rPr>
        <w:t>(%) é a impedância entre os enrolamentos secundário e terciário, e referida ao primário; Z</w:t>
      </w:r>
      <w:r w:rsidRPr="006D1E51">
        <w:rPr>
          <w:rFonts w:ascii="Times New Roman" w:hAnsi="Times New Roman" w:cs="Times New Roman"/>
          <w:sz w:val="20"/>
          <w:szCs w:val="20"/>
          <w:vertAlign w:val="superscript"/>
        </w:rPr>
        <w:t>’</w:t>
      </w:r>
      <w:r w:rsidRPr="006D1E51">
        <w:rPr>
          <w:rFonts w:ascii="Times New Roman" w:hAnsi="Times New Roman" w:cs="Times New Roman"/>
          <w:sz w:val="20"/>
          <w:szCs w:val="20"/>
          <w:vertAlign w:val="subscript"/>
        </w:rPr>
        <w:t>23</w:t>
      </w:r>
      <w:r w:rsidRPr="006D1E51">
        <w:rPr>
          <w:rFonts w:ascii="Times New Roman" w:hAnsi="Times New Roman" w:cs="Times New Roman"/>
          <w:sz w:val="20"/>
          <w:szCs w:val="20"/>
        </w:rPr>
        <w:t>(%), idem, referida ao secundário; S</w:t>
      </w:r>
      <w:r w:rsidRPr="006D1E51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6D1E51">
        <w:rPr>
          <w:rFonts w:ascii="Times New Roman" w:hAnsi="Times New Roman" w:cs="Times New Roman"/>
          <w:sz w:val="20"/>
          <w:szCs w:val="20"/>
        </w:rPr>
        <w:t xml:space="preserve"> a potência aparente do primário e S</w:t>
      </w:r>
      <w:r w:rsidRPr="006D1E51">
        <w:rPr>
          <w:rFonts w:ascii="Times New Roman" w:hAnsi="Times New Roman" w:cs="Times New Roman"/>
          <w:sz w:val="20"/>
          <w:szCs w:val="20"/>
          <w:vertAlign w:val="subscript"/>
        </w:rPr>
        <w:t>2</w:t>
      </w:r>
      <w:r w:rsidRPr="006D1E51">
        <w:rPr>
          <w:rFonts w:ascii="Times New Roman" w:hAnsi="Times New Roman" w:cs="Times New Roman"/>
          <w:sz w:val="20"/>
          <w:szCs w:val="20"/>
        </w:rPr>
        <w:t xml:space="preserve"> a potência aparente do secundário;</w:t>
      </w:r>
    </w:p>
    <w:p w:rsidR="006D1E51" w:rsidRPr="006D1E51" w:rsidRDefault="006D1E51" w:rsidP="006D1E51">
      <w:pPr>
        <w:pStyle w:val="Corpodetexto"/>
        <w:spacing w:line="360" w:lineRule="auto"/>
        <w:ind w:firstLine="709"/>
        <w:rPr>
          <w:rFonts w:ascii="Times New Roman" w:hAnsi="Times New Roman" w:cs="Times New Roman"/>
          <w:sz w:val="20"/>
          <w:szCs w:val="20"/>
        </w:rPr>
      </w:pPr>
    </w:p>
    <w:p w:rsidR="00BB59D9" w:rsidRDefault="00BB59D9" w:rsidP="00BB59D9">
      <w:pPr>
        <w:pStyle w:val="abstract"/>
        <w:numPr>
          <w:ilvl w:val="0"/>
          <w:numId w:val="7"/>
        </w:numPr>
        <w:tabs>
          <w:tab w:val="left" w:pos="567"/>
          <w:tab w:val="right" w:pos="5094"/>
        </w:tabs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MATERIAIS E MÉTODOS</w:t>
      </w:r>
    </w:p>
    <w:p w:rsidR="006D1E51" w:rsidRPr="006D1E51" w:rsidRDefault="006D1E51" w:rsidP="006D1E51">
      <w:pPr>
        <w:pStyle w:val="Corpodetexto"/>
        <w:spacing w:line="360" w:lineRule="auto"/>
        <w:rPr>
          <w:rFonts w:ascii="Times New Roman" w:hAnsi="Times New Roman" w:cs="Times New Roman"/>
          <w:bCs/>
          <w:sz w:val="20"/>
          <w:szCs w:val="20"/>
        </w:rPr>
      </w:pPr>
    </w:p>
    <w:p w:rsidR="006D1E51" w:rsidRPr="006D1E51" w:rsidRDefault="00EB46CD" w:rsidP="00246A87">
      <w:pPr>
        <w:pStyle w:val="Corpodetexto"/>
        <w:numPr>
          <w:ilvl w:val="0"/>
          <w:numId w:val="14"/>
        </w:numPr>
        <w:tabs>
          <w:tab w:val="clear" w:pos="720"/>
        </w:tabs>
        <w:spacing w:after="0" w:line="360" w:lineRule="auto"/>
        <w:ind w:left="284" w:hanging="42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6D1E51" w:rsidRPr="006D1E51">
        <w:rPr>
          <w:rFonts w:ascii="Times New Roman" w:hAnsi="Times New Roman" w:cs="Times New Roman"/>
          <w:sz w:val="20"/>
          <w:szCs w:val="20"/>
        </w:rPr>
        <w:t xml:space="preserve"> autotransformado</w:t>
      </w:r>
      <w:r>
        <w:rPr>
          <w:rFonts w:ascii="Times New Roman" w:hAnsi="Times New Roman" w:cs="Times New Roman"/>
          <w:sz w:val="20"/>
          <w:szCs w:val="20"/>
        </w:rPr>
        <w:t>r trifásico</w:t>
      </w:r>
      <w:r w:rsidR="00246A87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246A87">
        <w:rPr>
          <w:rFonts w:ascii="Times New Roman" w:hAnsi="Times New Roman" w:cs="Times New Roman"/>
          <w:sz w:val="20"/>
          <w:szCs w:val="20"/>
        </w:rPr>
        <w:t>varivolt</w:t>
      </w:r>
      <w:proofErr w:type="spellEnd"/>
      <w:r w:rsidR="00246A87">
        <w:rPr>
          <w:rFonts w:ascii="Times New Roman" w:hAnsi="Times New Roman" w:cs="Times New Roman"/>
          <w:sz w:val="20"/>
          <w:szCs w:val="20"/>
        </w:rPr>
        <w:t>) 220/260V, 20</w:t>
      </w:r>
      <w:r w:rsidR="006D1E51" w:rsidRPr="006D1E51">
        <w:rPr>
          <w:rFonts w:ascii="Times New Roman" w:hAnsi="Times New Roman" w:cs="Times New Roman"/>
          <w:sz w:val="20"/>
          <w:szCs w:val="20"/>
        </w:rPr>
        <w:t>A;</w:t>
      </w:r>
    </w:p>
    <w:p w:rsidR="006D1E51" w:rsidRPr="006D1E51" w:rsidRDefault="00EB46CD" w:rsidP="00246A87">
      <w:pPr>
        <w:pStyle w:val="Corpodetexto"/>
        <w:numPr>
          <w:ilvl w:val="0"/>
          <w:numId w:val="14"/>
        </w:numPr>
        <w:tabs>
          <w:tab w:val="clear" w:pos="720"/>
        </w:tabs>
        <w:spacing w:after="0" w:line="360" w:lineRule="auto"/>
        <w:ind w:left="284" w:hanging="42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transformador </w:t>
      </w:r>
      <w:proofErr w:type="gramStart"/>
      <w:r>
        <w:rPr>
          <w:rFonts w:ascii="Times New Roman" w:hAnsi="Times New Roman" w:cs="Times New Roman"/>
          <w:sz w:val="20"/>
          <w:szCs w:val="20"/>
        </w:rPr>
        <w:t>trifásico</w:t>
      </w:r>
      <w:r w:rsidR="006D1E51" w:rsidRPr="006D1E51">
        <w:rPr>
          <w:rFonts w:ascii="Times New Roman" w:hAnsi="Times New Roman" w:cs="Times New Roman"/>
          <w:sz w:val="20"/>
          <w:szCs w:val="20"/>
        </w:rPr>
        <w:t xml:space="preserve">  1</w:t>
      </w:r>
      <w:proofErr w:type="gramEnd"/>
      <w:r w:rsidR="006D1E51" w:rsidRPr="006D1E51">
        <w:rPr>
          <w:rFonts w:ascii="Times New Roman" w:hAnsi="Times New Roman" w:cs="Times New Roman"/>
          <w:sz w:val="20"/>
          <w:szCs w:val="20"/>
        </w:rPr>
        <w:t xml:space="preserve"> KVA 110/110 V, 20 A;</w:t>
      </w:r>
    </w:p>
    <w:p w:rsidR="006D1E51" w:rsidRPr="006D1E51" w:rsidRDefault="006D1E51" w:rsidP="00246A87">
      <w:pPr>
        <w:pStyle w:val="Corpodetexto"/>
        <w:numPr>
          <w:ilvl w:val="0"/>
          <w:numId w:val="14"/>
        </w:numPr>
        <w:tabs>
          <w:tab w:val="clear" w:pos="720"/>
        </w:tabs>
        <w:spacing w:after="0" w:line="360" w:lineRule="auto"/>
        <w:ind w:left="284" w:hanging="426"/>
        <w:jc w:val="both"/>
        <w:rPr>
          <w:rFonts w:ascii="Times New Roman" w:hAnsi="Times New Roman" w:cs="Times New Roman"/>
          <w:sz w:val="20"/>
          <w:szCs w:val="20"/>
        </w:rPr>
      </w:pPr>
      <w:r w:rsidRPr="006D1E51">
        <w:rPr>
          <w:rFonts w:ascii="Times New Roman" w:hAnsi="Times New Roman" w:cs="Times New Roman"/>
          <w:sz w:val="20"/>
          <w:szCs w:val="20"/>
        </w:rPr>
        <w:t>Dois transformadores monofásicos, 1 KVA, 110/110 V, 9,09 A, valores de fase;</w:t>
      </w:r>
    </w:p>
    <w:p w:rsidR="006D1E51" w:rsidRPr="006D1E51" w:rsidRDefault="00EB46CD" w:rsidP="00246A87">
      <w:pPr>
        <w:pStyle w:val="Corpodetexto"/>
        <w:numPr>
          <w:ilvl w:val="0"/>
          <w:numId w:val="14"/>
        </w:numPr>
        <w:tabs>
          <w:tab w:val="clear" w:pos="720"/>
        </w:tabs>
        <w:spacing w:after="0" w:line="360" w:lineRule="auto"/>
        <w:ind w:left="284" w:hanging="42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 wattímetro</w:t>
      </w:r>
      <w:r w:rsidR="006D1E51" w:rsidRPr="006D1E51">
        <w:rPr>
          <w:rFonts w:ascii="Times New Roman" w:hAnsi="Times New Roman" w:cs="Times New Roman"/>
          <w:sz w:val="20"/>
          <w:szCs w:val="20"/>
        </w:rPr>
        <w:t>;</w:t>
      </w:r>
    </w:p>
    <w:p w:rsidR="006D1E51" w:rsidRPr="006D1E51" w:rsidRDefault="006D1E51" w:rsidP="00246A87">
      <w:pPr>
        <w:pStyle w:val="Corpodetexto"/>
        <w:numPr>
          <w:ilvl w:val="0"/>
          <w:numId w:val="14"/>
        </w:numPr>
        <w:tabs>
          <w:tab w:val="clear" w:pos="720"/>
        </w:tabs>
        <w:spacing w:after="0" w:line="360" w:lineRule="auto"/>
        <w:ind w:left="284" w:hanging="426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6D1E51">
        <w:rPr>
          <w:rFonts w:ascii="Times New Roman" w:hAnsi="Times New Roman" w:cs="Times New Roman"/>
          <w:sz w:val="20"/>
          <w:szCs w:val="20"/>
        </w:rPr>
        <w:t>6  Multímetros</w:t>
      </w:r>
      <w:proofErr w:type="gramEnd"/>
      <w:r w:rsidRPr="006D1E51">
        <w:rPr>
          <w:rFonts w:ascii="Times New Roman" w:hAnsi="Times New Roman" w:cs="Times New Roman"/>
          <w:sz w:val="20"/>
          <w:szCs w:val="20"/>
        </w:rPr>
        <w:t>;</w:t>
      </w:r>
    </w:p>
    <w:p w:rsidR="006D1E51" w:rsidRDefault="006D1E51" w:rsidP="00246A87">
      <w:pPr>
        <w:pStyle w:val="Corpodetexto"/>
        <w:spacing w:line="360" w:lineRule="auto"/>
        <w:ind w:left="-142"/>
        <w:rPr>
          <w:rFonts w:ascii="Times New Roman" w:hAnsi="Times New Roman" w:cs="Times New Roman"/>
          <w:sz w:val="20"/>
          <w:szCs w:val="20"/>
        </w:rPr>
      </w:pPr>
      <w:r w:rsidRPr="006D1E51">
        <w:rPr>
          <w:rFonts w:ascii="Times New Roman" w:hAnsi="Times New Roman" w:cs="Times New Roman"/>
          <w:sz w:val="20"/>
          <w:szCs w:val="20"/>
        </w:rPr>
        <w:t>-</w:t>
      </w:r>
      <w:r w:rsidRPr="00246A87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246A87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246A8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D1E51">
        <w:rPr>
          <w:rFonts w:ascii="Times New Roman" w:hAnsi="Times New Roman" w:cs="Times New Roman"/>
          <w:sz w:val="20"/>
          <w:szCs w:val="20"/>
        </w:rPr>
        <w:t xml:space="preserve"> Fios de Ligação;</w:t>
      </w:r>
    </w:p>
    <w:p w:rsidR="00246A87" w:rsidRDefault="00246A87" w:rsidP="00246A87">
      <w:pPr>
        <w:pStyle w:val="Corpodetexto"/>
        <w:spacing w:line="360" w:lineRule="auto"/>
        <w:ind w:left="-142"/>
        <w:rPr>
          <w:rFonts w:ascii="Times New Roman" w:hAnsi="Times New Roman" w:cs="Times New Roman"/>
          <w:sz w:val="20"/>
          <w:szCs w:val="20"/>
        </w:rPr>
      </w:pPr>
    </w:p>
    <w:p w:rsidR="006D1E51" w:rsidRPr="006E5B2D" w:rsidRDefault="006E5B2D" w:rsidP="006D1E51">
      <w:pPr>
        <w:pStyle w:val="Corpodetexto"/>
        <w:spacing w:line="360" w:lineRule="auto"/>
        <w:ind w:left="360"/>
        <w:rPr>
          <w:rFonts w:ascii="Times New Roman" w:hAnsi="Times New Roman" w:cs="Times New Roman"/>
          <w:bCs/>
          <w:i/>
          <w:sz w:val="20"/>
          <w:szCs w:val="20"/>
        </w:rPr>
      </w:pPr>
      <w:r w:rsidRPr="006E5B2D">
        <w:rPr>
          <w:rFonts w:ascii="Times New Roman" w:hAnsi="Times New Roman" w:cs="Times New Roman"/>
          <w:bCs/>
          <w:i/>
          <w:sz w:val="20"/>
          <w:szCs w:val="20"/>
        </w:rPr>
        <w:lastRenderedPageBreak/>
        <w:t>2.1</w:t>
      </w:r>
      <w:r w:rsidR="006D1E51" w:rsidRPr="006E5B2D">
        <w:rPr>
          <w:rFonts w:ascii="Times New Roman" w:hAnsi="Times New Roman" w:cs="Times New Roman"/>
          <w:bCs/>
          <w:i/>
          <w:sz w:val="20"/>
          <w:szCs w:val="20"/>
        </w:rPr>
        <w:t xml:space="preserve"> – Desenvolvimento</w:t>
      </w:r>
    </w:p>
    <w:p w:rsidR="006D1E51" w:rsidRPr="006D1E51" w:rsidRDefault="00EB46CD" w:rsidP="00EB46CD">
      <w:pPr>
        <w:pStyle w:val="Corpodetexto"/>
        <w:spacing w:line="360" w:lineRule="auto"/>
        <w:ind w:firstLine="708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L</w:t>
      </w:r>
      <w:bookmarkStart w:id="0" w:name="_GoBack"/>
      <w:bookmarkEnd w:id="0"/>
      <w:r w:rsidR="00BB59D9">
        <w:rPr>
          <w:rFonts w:ascii="Times New Roman" w:hAnsi="Times New Roman" w:cs="Times New Roman"/>
          <w:bCs/>
          <w:sz w:val="20"/>
          <w:szCs w:val="20"/>
        </w:rPr>
        <w:t>igou-se</w:t>
      </w:r>
      <w:r w:rsidR="006D1E51" w:rsidRPr="006D1E51">
        <w:rPr>
          <w:rFonts w:ascii="Times New Roman" w:hAnsi="Times New Roman" w:cs="Times New Roman"/>
          <w:bCs/>
          <w:sz w:val="20"/>
          <w:szCs w:val="20"/>
        </w:rPr>
        <w:t xml:space="preserve"> o transformador trifásico de três enrolamentos, primário </w:t>
      </w:r>
      <w:r w:rsidR="006E5B2D" w:rsidRPr="006D1E51">
        <w:rPr>
          <w:rFonts w:ascii="Times New Roman" w:hAnsi="Times New Roman" w:cs="Times New Roman"/>
          <w:bCs/>
          <w:sz w:val="20"/>
          <w:szCs w:val="20"/>
        </w:rPr>
        <w:t>em estrela</w:t>
      </w:r>
      <w:r w:rsidR="006D1E51" w:rsidRPr="006D1E51">
        <w:rPr>
          <w:rFonts w:ascii="Times New Roman" w:hAnsi="Times New Roman" w:cs="Times New Roman"/>
          <w:bCs/>
          <w:sz w:val="20"/>
          <w:szCs w:val="20"/>
        </w:rPr>
        <w:t>, secundário em estrela e terciário em triângulo</w:t>
      </w:r>
      <w:r w:rsidR="00BB59D9" w:rsidRPr="00BB59D9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B59D9">
        <w:rPr>
          <w:rFonts w:ascii="Times New Roman" w:hAnsi="Times New Roman" w:cs="Times New Roman"/>
          <w:bCs/>
          <w:sz w:val="20"/>
          <w:szCs w:val="20"/>
        </w:rPr>
        <w:t>e realizou-se os ensaios.</w:t>
      </w:r>
    </w:p>
    <w:p w:rsidR="006D1E51" w:rsidRPr="006D1E51" w:rsidRDefault="00BB59D9" w:rsidP="00C85741">
      <w:pPr>
        <w:pStyle w:val="Corpodetexto"/>
        <w:spacing w:line="360" w:lineRule="auto"/>
        <w:ind w:firstLine="708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Admitiu-se que </w:t>
      </w:r>
      <w:r w:rsidR="006D1E51" w:rsidRPr="006D1E51">
        <w:rPr>
          <w:rFonts w:ascii="Times New Roman" w:hAnsi="Times New Roman" w:cs="Times New Roman"/>
          <w:bCs/>
          <w:sz w:val="20"/>
          <w:szCs w:val="20"/>
        </w:rPr>
        <w:t>as bobinas do transformador</w:t>
      </w:r>
      <w:r>
        <w:rPr>
          <w:rFonts w:ascii="Times New Roman" w:hAnsi="Times New Roman" w:cs="Times New Roman"/>
          <w:bCs/>
          <w:sz w:val="20"/>
          <w:szCs w:val="20"/>
        </w:rPr>
        <w:t xml:space="preserve"> fossem</w:t>
      </w:r>
      <w:r w:rsidR="006D1E51" w:rsidRPr="006D1E51">
        <w:rPr>
          <w:rFonts w:ascii="Times New Roman" w:hAnsi="Times New Roman" w:cs="Times New Roman"/>
          <w:bCs/>
          <w:sz w:val="20"/>
          <w:szCs w:val="20"/>
        </w:rPr>
        <w:t xml:space="preserve"> equilibradas</w:t>
      </w:r>
      <w:r>
        <w:rPr>
          <w:rFonts w:ascii="Times New Roman" w:hAnsi="Times New Roman" w:cs="Times New Roman"/>
          <w:bCs/>
          <w:sz w:val="20"/>
          <w:szCs w:val="20"/>
        </w:rPr>
        <w:t xml:space="preserve"> e realizou-se</w:t>
      </w:r>
      <w:r w:rsidR="006D1E51" w:rsidRPr="006D1E51">
        <w:rPr>
          <w:rFonts w:ascii="Times New Roman" w:hAnsi="Times New Roman" w:cs="Times New Roman"/>
          <w:bCs/>
          <w:sz w:val="20"/>
          <w:szCs w:val="20"/>
        </w:rPr>
        <w:t xml:space="preserve"> os ensaios utilizando apenas </w:t>
      </w:r>
      <w:r w:rsidR="006E5B2D" w:rsidRPr="006D1E51">
        <w:rPr>
          <w:rFonts w:ascii="Times New Roman" w:hAnsi="Times New Roman" w:cs="Times New Roman"/>
          <w:bCs/>
          <w:sz w:val="20"/>
          <w:szCs w:val="20"/>
        </w:rPr>
        <w:t>um wattímetro</w:t>
      </w:r>
      <w:r w:rsidR="00C8574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C85741" w:rsidRPr="006D1E51">
        <w:rPr>
          <w:rFonts w:ascii="Times New Roman" w:hAnsi="Times New Roman" w:cs="Times New Roman"/>
          <w:bCs/>
          <w:sz w:val="20"/>
          <w:szCs w:val="20"/>
        </w:rPr>
        <w:t>entre fase e neutro e</w:t>
      </w:r>
      <w:r w:rsidR="00C85741">
        <w:rPr>
          <w:rFonts w:ascii="Times New Roman" w:hAnsi="Times New Roman" w:cs="Times New Roman"/>
          <w:bCs/>
          <w:sz w:val="20"/>
          <w:szCs w:val="20"/>
        </w:rPr>
        <w:t xml:space="preserve"> então</w:t>
      </w:r>
      <w:r w:rsidR="00C85741" w:rsidRPr="006D1E51">
        <w:rPr>
          <w:rFonts w:ascii="Times New Roman" w:hAnsi="Times New Roman" w:cs="Times New Roman"/>
          <w:bCs/>
          <w:sz w:val="20"/>
          <w:szCs w:val="20"/>
        </w:rPr>
        <w:t xml:space="preserve"> a leitura</w:t>
      </w:r>
      <w:r w:rsidR="00C85741">
        <w:rPr>
          <w:rFonts w:ascii="Times New Roman" w:hAnsi="Times New Roman" w:cs="Times New Roman"/>
          <w:bCs/>
          <w:sz w:val="20"/>
          <w:szCs w:val="20"/>
        </w:rPr>
        <w:t xml:space="preserve"> foi multiplicada</w:t>
      </w:r>
      <w:r w:rsidR="00C85741" w:rsidRPr="006D1E51">
        <w:rPr>
          <w:rFonts w:ascii="Times New Roman" w:hAnsi="Times New Roman" w:cs="Times New Roman"/>
          <w:bCs/>
          <w:sz w:val="20"/>
          <w:szCs w:val="20"/>
        </w:rPr>
        <w:t xml:space="preserve"> por três,</w:t>
      </w:r>
      <w:r w:rsidR="00C85741">
        <w:rPr>
          <w:rFonts w:ascii="Times New Roman" w:hAnsi="Times New Roman" w:cs="Times New Roman"/>
          <w:bCs/>
          <w:sz w:val="20"/>
          <w:szCs w:val="20"/>
        </w:rPr>
        <w:t xml:space="preserve"> sendo possível medir a </w:t>
      </w:r>
      <w:r w:rsidR="00C85741" w:rsidRPr="006D1E51">
        <w:rPr>
          <w:rFonts w:ascii="Times New Roman" w:hAnsi="Times New Roman" w:cs="Times New Roman"/>
          <w:bCs/>
          <w:sz w:val="20"/>
          <w:szCs w:val="20"/>
        </w:rPr>
        <w:t>potência ativa, tensão de linha e</w:t>
      </w:r>
      <w:r w:rsidR="00C85741">
        <w:rPr>
          <w:rFonts w:ascii="Times New Roman" w:hAnsi="Times New Roman" w:cs="Times New Roman"/>
          <w:bCs/>
          <w:sz w:val="20"/>
          <w:szCs w:val="20"/>
        </w:rPr>
        <w:t xml:space="preserve"> a corrente de linha.</w:t>
      </w:r>
    </w:p>
    <w:p w:rsidR="0049534D" w:rsidRPr="00337E75" w:rsidRDefault="0049534D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</w:rPr>
      </w:pPr>
    </w:p>
    <w:p w:rsidR="000A7DFD" w:rsidRDefault="000A7DFD" w:rsidP="000A7DFD">
      <w:pPr>
        <w:pStyle w:val="abstract"/>
        <w:numPr>
          <w:ilvl w:val="0"/>
          <w:numId w:val="7"/>
        </w:numPr>
        <w:tabs>
          <w:tab w:val="left" w:pos="567"/>
          <w:tab w:val="right" w:pos="5094"/>
        </w:tabs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RESULTADOS E DISCUSSÃO</w:t>
      </w:r>
    </w:p>
    <w:p w:rsidR="00B00D9A" w:rsidRDefault="00B00D9A" w:rsidP="009000F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44EC8" w:rsidRDefault="00844EC8" w:rsidP="00C8574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primeiro ensaio realizado foi </w:t>
      </w:r>
      <w:r w:rsidR="00BB59D9">
        <w:rPr>
          <w:rFonts w:ascii="Times New Roman" w:hAnsi="Times New Roman" w:cs="Times New Roman"/>
          <w:sz w:val="20"/>
          <w:szCs w:val="20"/>
        </w:rPr>
        <w:t xml:space="preserve">com o primário </w:t>
      </w:r>
      <w:r w:rsidR="00C85741">
        <w:rPr>
          <w:rFonts w:ascii="Times New Roman" w:hAnsi="Times New Roman" w:cs="Times New Roman"/>
          <w:sz w:val="20"/>
          <w:szCs w:val="20"/>
        </w:rPr>
        <w:t xml:space="preserve">alimentado, ligado em </w:t>
      </w:r>
      <w:r w:rsidR="00BB59D9">
        <w:rPr>
          <w:rFonts w:ascii="Times New Roman" w:hAnsi="Times New Roman" w:cs="Times New Roman"/>
          <w:sz w:val="20"/>
          <w:szCs w:val="20"/>
        </w:rPr>
        <w:t>estrela, secundário em curto circuito, ligado em estrela e o terciário aberto. Os valores medidos</w:t>
      </w:r>
      <w:r w:rsidR="008B6607">
        <w:rPr>
          <w:rFonts w:ascii="Times New Roman" w:hAnsi="Times New Roman" w:cs="Times New Roman"/>
          <w:sz w:val="20"/>
          <w:szCs w:val="20"/>
        </w:rPr>
        <w:t xml:space="preserve"> de </w:t>
      </w:r>
      <w:r w:rsidR="008B6607" w:rsidRPr="006D1E51">
        <w:rPr>
          <w:rFonts w:ascii="Times New Roman" w:hAnsi="Times New Roman" w:cs="Times New Roman"/>
          <w:bCs/>
          <w:sz w:val="20"/>
          <w:szCs w:val="20"/>
        </w:rPr>
        <w:t>potência ativa, tensão de linha e</w:t>
      </w:r>
      <w:r w:rsidR="008B6607">
        <w:rPr>
          <w:rFonts w:ascii="Times New Roman" w:hAnsi="Times New Roman" w:cs="Times New Roman"/>
          <w:bCs/>
          <w:sz w:val="20"/>
          <w:szCs w:val="20"/>
        </w:rPr>
        <w:t xml:space="preserve"> a corrente de linha</w:t>
      </w:r>
      <w:r w:rsidR="00BB59D9">
        <w:rPr>
          <w:rFonts w:ascii="Times New Roman" w:hAnsi="Times New Roman" w:cs="Times New Roman"/>
          <w:sz w:val="20"/>
          <w:szCs w:val="20"/>
        </w:rPr>
        <w:t xml:space="preserve"> obtidos encontram-se na Tabela 1.</w:t>
      </w:r>
    </w:p>
    <w:p w:rsidR="00C85741" w:rsidRDefault="00C85741" w:rsidP="00C8574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B6607" w:rsidRDefault="008B6607" w:rsidP="008B6607">
      <w:pPr>
        <w:pStyle w:val="Legenda"/>
      </w:pPr>
      <w:r w:rsidRPr="002F24B4">
        <w:t xml:space="preserve">Tabela 1 - Valores medidos do </w:t>
      </w:r>
      <w:r>
        <w:t>ensaio 1.</w:t>
      </w:r>
    </w:p>
    <w:tbl>
      <w:tblPr>
        <w:tblW w:w="2977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1255"/>
      </w:tblGrid>
      <w:tr w:rsidR="008B6607" w:rsidRPr="00337E75" w:rsidTr="003266D9">
        <w:trPr>
          <w:trHeight w:val="269"/>
          <w:jc w:val="center"/>
        </w:trPr>
        <w:tc>
          <w:tcPr>
            <w:tcW w:w="2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607" w:rsidRPr="00337E75" w:rsidRDefault="008B6607" w:rsidP="003266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Vf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(v) 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607" w:rsidRPr="00337E75" w:rsidRDefault="008B6607" w:rsidP="003266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18,5</w:t>
            </w:r>
          </w:p>
        </w:tc>
      </w:tr>
      <w:tr w:rsidR="008B6607" w:rsidRPr="00337E75" w:rsidTr="003266D9">
        <w:trPr>
          <w:trHeight w:val="269"/>
          <w:jc w:val="center"/>
        </w:trPr>
        <w:tc>
          <w:tcPr>
            <w:tcW w:w="2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607" w:rsidRPr="00337E75" w:rsidRDefault="008B6607" w:rsidP="003266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 (A)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607" w:rsidRPr="00337E75" w:rsidRDefault="008B6607" w:rsidP="003266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3,03</w:t>
            </w:r>
          </w:p>
        </w:tc>
      </w:tr>
      <w:tr w:rsidR="008B6607" w:rsidRPr="00337E75" w:rsidTr="003266D9">
        <w:trPr>
          <w:trHeight w:val="269"/>
          <w:jc w:val="center"/>
        </w:trPr>
        <w:tc>
          <w:tcPr>
            <w:tcW w:w="2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607" w:rsidRPr="00337E75" w:rsidRDefault="008B6607" w:rsidP="003266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 (W)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607" w:rsidRPr="00337E75" w:rsidRDefault="00436F72" w:rsidP="003266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</w:t>
            </w:r>
          </w:p>
        </w:tc>
      </w:tr>
    </w:tbl>
    <w:p w:rsidR="008B6607" w:rsidRDefault="008B6607" w:rsidP="00C8574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36F72" w:rsidRDefault="00436F72" w:rsidP="00436F72">
      <w:pPr>
        <w:spacing w:after="0" w:line="240" w:lineRule="auto"/>
        <w:ind w:firstLine="170"/>
        <w:jc w:val="both"/>
        <w:rPr>
          <w:rFonts w:ascii="Times New Roman" w:hAnsi="Times New Roman" w:cs="Times New Roman"/>
          <w:color w:val="FF0000"/>
          <w:sz w:val="20"/>
          <w:szCs w:val="20"/>
          <w:lang w:eastAsia="en-US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p w:rsidR="00436F72" w:rsidRPr="00436F72" w:rsidRDefault="00436F72" w:rsidP="00436F72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436F72">
        <w:rPr>
          <w:rFonts w:ascii="Times New Roman" w:hAnsi="Times New Roman" w:cs="Times New Roman"/>
          <w:sz w:val="20"/>
          <w:szCs w:val="20"/>
          <w:lang w:eastAsia="en-US"/>
        </w:rPr>
        <w:t>A partir desses valores obtém-se Z</w:t>
      </w:r>
      <w:r w:rsidRPr="00436F72">
        <w:rPr>
          <w:rFonts w:ascii="Times New Roman" w:hAnsi="Times New Roman" w:cs="Times New Roman"/>
          <w:sz w:val="20"/>
          <w:szCs w:val="20"/>
          <w:vertAlign w:val="subscript"/>
          <w:lang w:eastAsia="en-US"/>
        </w:rPr>
        <w:t>12</w:t>
      </w:r>
      <w:r w:rsidRPr="00436F72">
        <w:rPr>
          <w:rFonts w:ascii="Times New Roman" w:hAnsi="Times New Roman" w:cs="Times New Roman"/>
          <w:sz w:val="20"/>
          <w:szCs w:val="20"/>
          <w:lang w:eastAsia="en-US"/>
        </w:rPr>
        <w:t>%:</w:t>
      </w:r>
    </w:p>
    <w:p w:rsidR="00436F72" w:rsidRPr="00436F72" w:rsidRDefault="00436F72" w:rsidP="00436F72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θ=</m:t>
          </m:r>
          <m:func>
            <m:func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V.I</m:t>
                  </m:r>
                </m:den>
              </m:f>
            </m:e>
          </m:func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57,64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o</m:t>
              </m:r>
            </m:sup>
          </m:sSup>
        </m:oMath>
      </m:oMathPara>
    </w:p>
    <w:p w:rsidR="00436F72" w:rsidRPr="00436F72" w:rsidRDefault="00951AA4" w:rsidP="00436F72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12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I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∠θ=6,11∠57,64°</m:t>
          </m:r>
        </m:oMath>
      </m:oMathPara>
    </w:p>
    <w:p w:rsidR="00436F72" w:rsidRPr="00436F72" w:rsidRDefault="00951AA4" w:rsidP="00436F72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12%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1N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1N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.100%=100,07∠57,64°%</m:t>
          </m:r>
        </m:oMath>
      </m:oMathPara>
    </w:p>
    <w:p w:rsidR="00436F72" w:rsidRDefault="00436F72" w:rsidP="00C8574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B25432" w:rsidRDefault="00C85741" w:rsidP="0043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 segundo ensaio foi realizado ligando o transformador trifásico com o primário alimentado em estrela, </w:t>
      </w:r>
      <w:r w:rsidR="00B25432">
        <w:rPr>
          <w:rFonts w:ascii="Times New Roman" w:hAnsi="Times New Roman" w:cs="Times New Roman"/>
          <w:sz w:val="20"/>
          <w:szCs w:val="20"/>
        </w:rPr>
        <w:t>o secundário aberto e o terciário ligado em estrela em curto circuito</w:t>
      </w:r>
      <w:proofErr w:type="gramStart"/>
      <w:r w:rsidR="00B25432">
        <w:rPr>
          <w:rFonts w:ascii="Times New Roman" w:hAnsi="Times New Roman" w:cs="Times New Roman"/>
          <w:sz w:val="20"/>
          <w:szCs w:val="20"/>
        </w:rPr>
        <w:t xml:space="preserve">. </w:t>
      </w:r>
      <w:r w:rsidR="008B6607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8B6607">
        <w:rPr>
          <w:rFonts w:ascii="Times New Roman" w:hAnsi="Times New Roman" w:cs="Times New Roman"/>
          <w:sz w:val="20"/>
          <w:szCs w:val="20"/>
        </w:rPr>
        <w:t xml:space="preserve"> Os valores medidos de </w:t>
      </w:r>
      <w:r w:rsidR="008B6607" w:rsidRPr="006D1E51">
        <w:rPr>
          <w:rFonts w:ascii="Times New Roman" w:hAnsi="Times New Roman" w:cs="Times New Roman"/>
          <w:bCs/>
          <w:sz w:val="20"/>
          <w:szCs w:val="20"/>
        </w:rPr>
        <w:t>potência ativa, tensão de linha e</w:t>
      </w:r>
      <w:r w:rsidR="008B6607">
        <w:rPr>
          <w:rFonts w:ascii="Times New Roman" w:hAnsi="Times New Roman" w:cs="Times New Roman"/>
          <w:bCs/>
          <w:sz w:val="20"/>
          <w:szCs w:val="20"/>
        </w:rPr>
        <w:t xml:space="preserve"> a corrente de linha</w:t>
      </w:r>
      <w:r w:rsidR="008B6607">
        <w:rPr>
          <w:rFonts w:ascii="Times New Roman" w:hAnsi="Times New Roman" w:cs="Times New Roman"/>
          <w:sz w:val="20"/>
          <w:szCs w:val="20"/>
        </w:rPr>
        <w:t xml:space="preserve"> obtidos encontram-se na Tabela 2.</w:t>
      </w:r>
    </w:p>
    <w:p w:rsidR="00B25432" w:rsidRDefault="00B25432" w:rsidP="00C8574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B6607" w:rsidRDefault="008B6607" w:rsidP="008B6607">
      <w:pPr>
        <w:pStyle w:val="Legenda"/>
      </w:pPr>
      <w:r w:rsidRPr="002F24B4">
        <w:t>Tabela</w:t>
      </w:r>
      <w:r>
        <w:t xml:space="preserve"> 2</w:t>
      </w:r>
      <w:r w:rsidRPr="002F24B4">
        <w:t xml:space="preserve"> - Valores medidos do </w:t>
      </w:r>
      <w:r>
        <w:t>ensaio 2.</w:t>
      </w:r>
    </w:p>
    <w:tbl>
      <w:tblPr>
        <w:tblW w:w="2977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1255"/>
      </w:tblGrid>
      <w:tr w:rsidR="008B6607" w:rsidRPr="00337E75" w:rsidTr="003266D9">
        <w:trPr>
          <w:trHeight w:val="269"/>
          <w:jc w:val="center"/>
        </w:trPr>
        <w:tc>
          <w:tcPr>
            <w:tcW w:w="2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607" w:rsidRPr="00337E75" w:rsidRDefault="008B6607" w:rsidP="003266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Vf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(v) 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607" w:rsidRPr="00337E75" w:rsidRDefault="00436F72" w:rsidP="003266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2</w:t>
            </w:r>
            <w:r w:rsidR="008B6607">
              <w:rPr>
                <w:rFonts w:ascii="Calibri" w:eastAsia="Times New Roman" w:hAnsi="Calibri" w:cs="Times New Roman"/>
              </w:rPr>
              <w:t>8,8</w:t>
            </w:r>
          </w:p>
        </w:tc>
      </w:tr>
      <w:tr w:rsidR="008B6607" w:rsidRPr="00337E75" w:rsidTr="003266D9">
        <w:trPr>
          <w:trHeight w:val="269"/>
          <w:jc w:val="center"/>
        </w:trPr>
        <w:tc>
          <w:tcPr>
            <w:tcW w:w="2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607" w:rsidRPr="00337E75" w:rsidRDefault="008B6607" w:rsidP="003266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 (A)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607" w:rsidRPr="00337E75" w:rsidRDefault="008B6607" w:rsidP="003266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3,03</w:t>
            </w:r>
          </w:p>
        </w:tc>
      </w:tr>
      <w:tr w:rsidR="008B6607" w:rsidRPr="00337E75" w:rsidTr="003266D9">
        <w:trPr>
          <w:trHeight w:val="269"/>
          <w:jc w:val="center"/>
        </w:trPr>
        <w:tc>
          <w:tcPr>
            <w:tcW w:w="2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607" w:rsidRPr="00337E75" w:rsidRDefault="008B6607" w:rsidP="003266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 (W)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607" w:rsidRPr="00337E75" w:rsidRDefault="00436F72" w:rsidP="003266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</w:t>
            </w:r>
          </w:p>
        </w:tc>
      </w:tr>
    </w:tbl>
    <w:p w:rsidR="008B6607" w:rsidRDefault="008B6607" w:rsidP="00C8574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B6607" w:rsidRDefault="008B6607" w:rsidP="00C8574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36F72" w:rsidRPr="00436F72" w:rsidRDefault="00436F72" w:rsidP="008B6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436F72" w:rsidRDefault="00436F72" w:rsidP="00436F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436F72">
        <w:rPr>
          <w:rFonts w:ascii="Times New Roman" w:hAnsi="Times New Roman" w:cs="Times New Roman"/>
          <w:sz w:val="20"/>
          <w:szCs w:val="20"/>
          <w:lang w:eastAsia="en-US"/>
        </w:rPr>
        <w:t>Utilizando o mesmo procedimento para o cálculo de Z</w:t>
      </w:r>
      <w:r w:rsidRPr="00436F72">
        <w:rPr>
          <w:rFonts w:ascii="Times New Roman" w:hAnsi="Times New Roman" w:cs="Times New Roman"/>
          <w:sz w:val="20"/>
          <w:szCs w:val="20"/>
          <w:vertAlign w:val="subscript"/>
          <w:lang w:eastAsia="en-US"/>
        </w:rPr>
        <w:t>12%</w:t>
      </w:r>
      <w:r w:rsidRPr="00436F72">
        <w:rPr>
          <w:rFonts w:ascii="Times New Roman" w:hAnsi="Times New Roman" w:cs="Times New Roman"/>
          <w:sz w:val="20"/>
          <w:szCs w:val="20"/>
          <w:lang w:eastAsia="en-US"/>
        </w:rPr>
        <w:t>, calcula-se Z</w:t>
      </w:r>
      <w:r w:rsidRPr="00436F72">
        <w:rPr>
          <w:rFonts w:ascii="Times New Roman" w:hAnsi="Times New Roman" w:cs="Times New Roman"/>
          <w:sz w:val="20"/>
          <w:szCs w:val="20"/>
          <w:vertAlign w:val="subscript"/>
          <w:lang w:eastAsia="en-US"/>
        </w:rPr>
        <w:t>13%</w:t>
      </w:r>
      <w:r w:rsidRPr="00436F72">
        <w:rPr>
          <w:rFonts w:ascii="Times New Roman" w:hAnsi="Times New Roman" w:cs="Times New Roman"/>
          <w:sz w:val="20"/>
          <w:szCs w:val="20"/>
          <w:lang w:eastAsia="en-US"/>
        </w:rPr>
        <w:t>.</w:t>
      </w:r>
    </w:p>
    <w:p w:rsidR="00436F72" w:rsidRPr="00436F72" w:rsidRDefault="00436F72" w:rsidP="00436F72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:rsidR="00436F72" w:rsidRPr="00436F72" w:rsidRDefault="00436F72" w:rsidP="00436F72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eastAsia="en-US"/>
            </w:rPr>
            <w:lastRenderedPageBreak/>
            <m:t>θ=</m:t>
          </m:r>
          <m:func>
            <m:func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V.I</m:t>
                  </m:r>
                </m:den>
              </m:f>
            </m:e>
          </m:func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69,89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o</m:t>
              </m:r>
            </m:sup>
          </m:sSup>
        </m:oMath>
      </m:oMathPara>
    </w:p>
    <w:p w:rsidR="00436F72" w:rsidRPr="00436F72" w:rsidRDefault="00951AA4" w:rsidP="00436F72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13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I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∠θ=9,50∠69,89°</m:t>
          </m:r>
        </m:oMath>
      </m:oMathPara>
    </w:p>
    <w:p w:rsidR="00436F72" w:rsidRPr="00436F72" w:rsidRDefault="00951AA4" w:rsidP="00436F72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13%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13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1N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1N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.100%=99,95∠69,89°%</m:t>
          </m:r>
        </m:oMath>
      </m:oMathPara>
    </w:p>
    <w:p w:rsidR="00436F72" w:rsidRDefault="00436F72" w:rsidP="008B66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C85741" w:rsidRDefault="00B25432" w:rsidP="0043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Finalmente, o terceiro ensaio foi realizado ligando-se</w:t>
      </w:r>
      <w:r w:rsidR="008B6607">
        <w:rPr>
          <w:rFonts w:ascii="Times New Roman" w:hAnsi="Times New Roman" w:cs="Times New Roman"/>
          <w:sz w:val="20"/>
          <w:szCs w:val="20"/>
        </w:rPr>
        <w:t xml:space="preserve"> a alimentação no secundário em estrela, o primário em circuito aberto e o terciário em curto circuito</w:t>
      </w:r>
      <w:r>
        <w:rPr>
          <w:rFonts w:ascii="Times New Roman" w:hAnsi="Times New Roman" w:cs="Times New Roman"/>
          <w:sz w:val="20"/>
          <w:szCs w:val="20"/>
        </w:rPr>
        <w:t>.</w:t>
      </w:r>
      <w:r w:rsidR="008B6607">
        <w:rPr>
          <w:rFonts w:ascii="Times New Roman" w:hAnsi="Times New Roman" w:cs="Times New Roman"/>
          <w:sz w:val="20"/>
          <w:szCs w:val="20"/>
        </w:rPr>
        <w:t xml:space="preserve"> . Os valores medidos de </w:t>
      </w:r>
      <w:r w:rsidR="008B6607" w:rsidRPr="006D1E51">
        <w:rPr>
          <w:rFonts w:ascii="Times New Roman" w:hAnsi="Times New Roman" w:cs="Times New Roman"/>
          <w:bCs/>
          <w:sz w:val="20"/>
          <w:szCs w:val="20"/>
        </w:rPr>
        <w:t>potência ativa, tensão de linha e</w:t>
      </w:r>
      <w:r w:rsidR="008B6607">
        <w:rPr>
          <w:rFonts w:ascii="Times New Roman" w:hAnsi="Times New Roman" w:cs="Times New Roman"/>
          <w:bCs/>
          <w:sz w:val="20"/>
          <w:szCs w:val="20"/>
        </w:rPr>
        <w:t xml:space="preserve"> a corrente de linha</w:t>
      </w:r>
      <w:r w:rsidR="008B6607">
        <w:rPr>
          <w:rFonts w:ascii="Times New Roman" w:hAnsi="Times New Roman" w:cs="Times New Roman"/>
          <w:sz w:val="20"/>
          <w:szCs w:val="20"/>
        </w:rPr>
        <w:t xml:space="preserve"> obtidos encontram-se na Tabela 3.</w:t>
      </w:r>
    </w:p>
    <w:p w:rsidR="00C85741" w:rsidRDefault="00C85741" w:rsidP="008B660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B6607" w:rsidRDefault="008B6607" w:rsidP="008B6607">
      <w:pPr>
        <w:pStyle w:val="Legenda"/>
      </w:pPr>
      <w:r w:rsidRPr="002F24B4">
        <w:t>Tabela</w:t>
      </w:r>
      <w:r>
        <w:t xml:space="preserve"> 3</w:t>
      </w:r>
      <w:r w:rsidRPr="002F24B4">
        <w:t xml:space="preserve"> - Valores medidos do </w:t>
      </w:r>
      <w:r>
        <w:t>ensaio 3.</w:t>
      </w:r>
    </w:p>
    <w:tbl>
      <w:tblPr>
        <w:tblW w:w="2977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3"/>
        <w:gridCol w:w="1255"/>
      </w:tblGrid>
      <w:tr w:rsidR="008B6607" w:rsidRPr="00337E75" w:rsidTr="003266D9">
        <w:trPr>
          <w:trHeight w:val="269"/>
          <w:jc w:val="center"/>
        </w:trPr>
        <w:tc>
          <w:tcPr>
            <w:tcW w:w="2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607" w:rsidRPr="00337E75" w:rsidRDefault="008B6607" w:rsidP="003266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Vf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(v) 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607" w:rsidRPr="00337E75" w:rsidRDefault="00BB5A65" w:rsidP="003266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19</w:t>
            </w:r>
            <w:r w:rsidR="008B6607">
              <w:rPr>
                <w:rFonts w:ascii="Calibri" w:eastAsia="Times New Roman" w:hAnsi="Calibri" w:cs="Times New Roman"/>
              </w:rPr>
              <w:t>,8</w:t>
            </w:r>
          </w:p>
        </w:tc>
      </w:tr>
      <w:tr w:rsidR="008B6607" w:rsidRPr="00337E75" w:rsidTr="003266D9">
        <w:trPr>
          <w:trHeight w:val="269"/>
          <w:jc w:val="center"/>
        </w:trPr>
        <w:tc>
          <w:tcPr>
            <w:tcW w:w="2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607" w:rsidRPr="00337E75" w:rsidRDefault="008B6607" w:rsidP="003266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 (A)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607" w:rsidRPr="00337E75" w:rsidRDefault="008B6607" w:rsidP="003266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3,03</w:t>
            </w:r>
          </w:p>
        </w:tc>
      </w:tr>
      <w:tr w:rsidR="008B6607" w:rsidRPr="00337E75" w:rsidTr="003266D9">
        <w:trPr>
          <w:trHeight w:val="269"/>
          <w:jc w:val="center"/>
        </w:trPr>
        <w:tc>
          <w:tcPr>
            <w:tcW w:w="28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6607" w:rsidRPr="00337E75" w:rsidRDefault="008B6607" w:rsidP="003266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 (W)</w:t>
            </w:r>
          </w:p>
        </w:tc>
        <w:tc>
          <w:tcPr>
            <w:tcW w:w="21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B6607" w:rsidRPr="00337E75" w:rsidRDefault="00436F72" w:rsidP="003266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30</w:t>
            </w:r>
          </w:p>
        </w:tc>
      </w:tr>
    </w:tbl>
    <w:p w:rsidR="008B6607" w:rsidRDefault="008B6607" w:rsidP="008B660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436F72" w:rsidRPr="00436F72" w:rsidRDefault="00436F72" w:rsidP="0043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0"/>
          <w:szCs w:val="20"/>
        </w:rPr>
      </w:pPr>
    </w:p>
    <w:p w:rsidR="005742AB" w:rsidRPr="00436F72" w:rsidRDefault="005742AB" w:rsidP="005742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436F72">
        <w:rPr>
          <w:rFonts w:ascii="Times New Roman" w:hAnsi="Times New Roman" w:cs="Times New Roman"/>
          <w:sz w:val="20"/>
          <w:szCs w:val="20"/>
          <w:lang w:eastAsia="en-US"/>
        </w:rPr>
        <w:t>A partir desses valores obtém-se Z</w:t>
      </w:r>
      <w:r>
        <w:rPr>
          <w:rFonts w:ascii="Times New Roman" w:hAnsi="Times New Roman" w:cs="Times New Roman"/>
          <w:sz w:val="20"/>
          <w:szCs w:val="20"/>
          <w:vertAlign w:val="subscript"/>
          <w:lang w:eastAsia="en-US"/>
        </w:rPr>
        <w:t>23</w:t>
      </w:r>
      <w:r w:rsidRPr="00436F72">
        <w:rPr>
          <w:rFonts w:ascii="Times New Roman" w:hAnsi="Times New Roman" w:cs="Times New Roman"/>
          <w:sz w:val="20"/>
          <w:szCs w:val="20"/>
          <w:lang w:eastAsia="en-US"/>
        </w:rPr>
        <w:t>%:</w:t>
      </w:r>
    </w:p>
    <w:p w:rsidR="00436F72" w:rsidRDefault="00436F72" w:rsidP="008B660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742AB" w:rsidRPr="005742AB" w:rsidRDefault="005742AB" w:rsidP="005742A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θ=</m:t>
          </m:r>
          <m:func>
            <m:func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-1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V.I</m:t>
                  </m:r>
                </m:den>
              </m:f>
            </m:e>
          </m:func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60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o</m:t>
              </m:r>
            </m:sup>
          </m:sSup>
        </m:oMath>
      </m:oMathPara>
    </w:p>
    <w:p w:rsidR="005742AB" w:rsidRPr="005742AB" w:rsidRDefault="00951AA4" w:rsidP="005742A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23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I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∠θ=6,53∠60°</m:t>
          </m:r>
        </m:oMath>
      </m:oMathPara>
    </w:p>
    <w:p w:rsidR="005742AB" w:rsidRPr="005742AB" w:rsidRDefault="00951AA4" w:rsidP="005742A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23%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23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2N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2N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.100%=99,93∠60°%</m:t>
          </m:r>
        </m:oMath>
      </m:oMathPara>
    </w:p>
    <w:p w:rsidR="00180798" w:rsidRDefault="00180798" w:rsidP="005742AB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742AB" w:rsidRDefault="005742AB" w:rsidP="005742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w:r w:rsidRPr="005742AB">
        <w:rPr>
          <w:rFonts w:ascii="Times New Roman" w:hAnsi="Times New Roman" w:cs="Times New Roman"/>
          <w:sz w:val="20"/>
          <w:szCs w:val="20"/>
        </w:rPr>
        <w:t xml:space="preserve">Deste modo, então calcula-se </w:t>
      </w:r>
      <w:r w:rsidRPr="005742AB">
        <w:rPr>
          <w:rFonts w:ascii="Times New Roman" w:hAnsi="Times New Roman" w:cs="Times New Roman"/>
          <w:sz w:val="20"/>
          <w:szCs w:val="20"/>
          <w:lang w:eastAsia="en-US"/>
        </w:rPr>
        <w:t>as impedâncias do circuito equivalente do transformador trifásico de três enrolamentos.</w:t>
      </w:r>
    </w:p>
    <w:p w:rsidR="005742AB" w:rsidRPr="005742AB" w:rsidRDefault="005742AB" w:rsidP="005742A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</w:p>
    <w:p w:rsidR="005742AB" w:rsidRPr="005742AB" w:rsidRDefault="00951AA4" w:rsidP="005742A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1%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12%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13%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23%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=49,69∠67,54°</m:t>
          </m:r>
        </m:oMath>
      </m:oMathPara>
    </w:p>
    <w:p w:rsidR="005742AB" w:rsidRPr="005742AB" w:rsidRDefault="00951AA4" w:rsidP="005742A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2%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23%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12%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13%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=51,83∠48,15°</m:t>
          </m:r>
        </m:oMath>
      </m:oMathPara>
    </w:p>
    <w:p w:rsidR="005742AB" w:rsidRPr="005742AB" w:rsidRDefault="00951AA4" w:rsidP="005742A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3%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13%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23%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eastAsia="en-US"/>
                    </w:rPr>
                    <m:t>12%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  <w:lang w:eastAsia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0"/>
              <w:szCs w:val="20"/>
              <w:lang w:eastAsia="en-US"/>
            </w:rPr>
            <m:t>=50,34∠72,21°</m:t>
          </m:r>
        </m:oMath>
      </m:oMathPara>
    </w:p>
    <w:p w:rsidR="005742AB" w:rsidRPr="00337E75" w:rsidRDefault="005742AB" w:rsidP="007B4B0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5742AB" w:rsidRPr="005742AB" w:rsidRDefault="005742AB" w:rsidP="005742AB">
      <w:pPr>
        <w:spacing w:after="0" w:line="240" w:lineRule="auto"/>
        <w:ind w:firstLine="17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Como f</w:t>
      </w:r>
      <w:r w:rsidRPr="00BB5A65">
        <w:rPr>
          <w:rFonts w:ascii="Times New Roman" w:hAnsi="Times New Roman" w:cs="Times New Roman"/>
          <w:sz w:val="20"/>
          <w:szCs w:val="20"/>
        </w:rPr>
        <w:t xml:space="preserve">oi possível perceber que em todos os três ensaios os resultados obtidos para </w:t>
      </w:r>
      <w:r w:rsidRPr="00BB5A65">
        <w:rPr>
          <w:rFonts w:ascii="Times New Roman" w:hAnsi="Times New Roman" w:cs="Times New Roman"/>
          <w:bCs/>
          <w:sz w:val="20"/>
          <w:szCs w:val="20"/>
        </w:rPr>
        <w:t xml:space="preserve">potência ativa, tensão de linha e a corrente de linha são muito </w:t>
      </w:r>
      <w:proofErr w:type="gramStart"/>
      <w:r w:rsidRPr="00BB5A65">
        <w:rPr>
          <w:rFonts w:ascii="Times New Roman" w:hAnsi="Times New Roman" w:cs="Times New Roman"/>
          <w:bCs/>
          <w:sz w:val="20"/>
          <w:szCs w:val="20"/>
        </w:rPr>
        <w:t xml:space="preserve">próximos 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observa-se também que  os valores calculados para as impedâncias são próximos</w:t>
      </w:r>
    </w:p>
    <w:p w:rsidR="0095593F" w:rsidRDefault="0095593F" w:rsidP="00CB7AD1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EB5C27" w:rsidRDefault="00EB5C27" w:rsidP="00CB7AD1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E328BE" w:rsidRPr="00EB5C27" w:rsidRDefault="00E328BE" w:rsidP="00EB5C27">
      <w:pPr>
        <w:pStyle w:val="PargrafodaLista"/>
        <w:numPr>
          <w:ilvl w:val="0"/>
          <w:numId w:val="7"/>
        </w:numPr>
        <w:spacing w:after="0" w:line="240" w:lineRule="auto"/>
        <w:ind w:left="284"/>
        <w:jc w:val="center"/>
        <w:rPr>
          <w:rFonts w:ascii="Times New Roman" w:hAnsi="Times New Roman" w:cs="Times New Roman"/>
          <w:sz w:val="20"/>
          <w:szCs w:val="20"/>
        </w:rPr>
      </w:pPr>
      <w:r w:rsidRPr="00EB5C27">
        <w:rPr>
          <w:rFonts w:ascii="Times New Roman" w:hAnsi="Times New Roman" w:cs="Times New Roman"/>
          <w:sz w:val="20"/>
          <w:szCs w:val="20"/>
        </w:rPr>
        <w:t>CONCLUSÃO</w:t>
      </w:r>
    </w:p>
    <w:p w:rsidR="00E328BE" w:rsidRPr="00E328BE" w:rsidRDefault="00E328BE" w:rsidP="009000F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B25432" w:rsidRDefault="00B25432" w:rsidP="00337E75">
      <w:pPr>
        <w:pStyle w:val="Header3"/>
        <w:keepNext w:val="0"/>
        <w:widowControl w:val="0"/>
        <w:numPr>
          <w:ilvl w:val="0"/>
          <w:numId w:val="0"/>
        </w:numPr>
        <w:spacing w:before="0" w:after="0"/>
        <w:ind w:firstLine="170"/>
        <w:jc w:val="both"/>
        <w:rPr>
          <w:b w:val="0"/>
          <w:sz w:val="20"/>
        </w:rPr>
      </w:pPr>
      <w:r w:rsidRPr="00B25432">
        <w:rPr>
          <w:b w:val="0"/>
          <w:sz w:val="20"/>
        </w:rPr>
        <w:t xml:space="preserve">Através dos ensaios realizados na prática foi possível observar que o transformador trifásico a três enrolamentos apresenta um rendimento maior quando comparado ao transformador monofásico, devido ao compartilhamento do entreferro, o que diminui as perdas. É importante lembrar também que o transformador trifásico é cerca de 15% mais barato do que o monofásico devido a economia de material </w:t>
      </w:r>
      <w:r w:rsidRPr="00B25432">
        <w:rPr>
          <w:b w:val="0"/>
          <w:sz w:val="20"/>
        </w:rPr>
        <w:lastRenderedPageBreak/>
        <w:t xml:space="preserve">na sua construção. </w:t>
      </w:r>
    </w:p>
    <w:p w:rsidR="00B25432" w:rsidRDefault="00B25432" w:rsidP="00337E75">
      <w:pPr>
        <w:pStyle w:val="Header3"/>
        <w:keepNext w:val="0"/>
        <w:widowControl w:val="0"/>
        <w:numPr>
          <w:ilvl w:val="0"/>
          <w:numId w:val="0"/>
        </w:numPr>
        <w:spacing w:before="0" w:after="0"/>
        <w:ind w:firstLine="170"/>
        <w:jc w:val="both"/>
        <w:rPr>
          <w:b w:val="0"/>
          <w:sz w:val="20"/>
        </w:rPr>
      </w:pPr>
      <w:r w:rsidRPr="00B25432">
        <w:rPr>
          <w:b w:val="0"/>
          <w:sz w:val="20"/>
        </w:rPr>
        <w:t>É evidente também qu</w:t>
      </w:r>
      <w:r>
        <w:rPr>
          <w:b w:val="0"/>
          <w:sz w:val="20"/>
        </w:rPr>
        <w:t>e o transformador trifásico ocup</w:t>
      </w:r>
      <w:r w:rsidRPr="00B25432">
        <w:rPr>
          <w:b w:val="0"/>
          <w:sz w:val="20"/>
        </w:rPr>
        <w:t xml:space="preserve">a menos espaço e é mais leve, o que é de grande importância nos postos de transformação de baixa potência. </w:t>
      </w:r>
    </w:p>
    <w:p w:rsidR="00B25432" w:rsidRDefault="00B25432" w:rsidP="00337E75">
      <w:pPr>
        <w:pStyle w:val="Header3"/>
        <w:keepNext w:val="0"/>
        <w:widowControl w:val="0"/>
        <w:numPr>
          <w:ilvl w:val="0"/>
          <w:numId w:val="0"/>
        </w:numPr>
        <w:spacing w:before="0" w:after="0"/>
        <w:ind w:firstLine="170"/>
        <w:jc w:val="both"/>
        <w:rPr>
          <w:b w:val="0"/>
          <w:sz w:val="20"/>
        </w:rPr>
      </w:pPr>
      <w:r w:rsidRPr="00B25432">
        <w:rPr>
          <w:b w:val="0"/>
          <w:sz w:val="20"/>
        </w:rPr>
        <w:t>Também há desvantagens, pois caso um banco de transformador monofásico apresente problema em somente um transformador é possível fazer a manutenção sem que interrompa a distribuição de energia, agora com transformadores trifásicos, se houver falha é necessário interromper a distribuição para a devida manutenção.</w:t>
      </w:r>
    </w:p>
    <w:p w:rsidR="006F43B6" w:rsidRPr="00337E75" w:rsidRDefault="006F43B6" w:rsidP="006F43B6">
      <w:pPr>
        <w:pStyle w:val="Header3"/>
        <w:keepNext w:val="0"/>
        <w:widowControl w:val="0"/>
        <w:numPr>
          <w:ilvl w:val="0"/>
          <w:numId w:val="0"/>
        </w:numPr>
        <w:spacing w:before="0" w:after="0"/>
        <w:ind w:left="720" w:hanging="720"/>
        <w:jc w:val="both"/>
        <w:rPr>
          <w:b w:val="0"/>
          <w:sz w:val="20"/>
        </w:rPr>
      </w:pPr>
    </w:p>
    <w:p w:rsidR="004B0323" w:rsidRDefault="004B0323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p w:rsidR="00AB698F" w:rsidRPr="00AB698F" w:rsidRDefault="00AB698F" w:rsidP="00EB5C27">
      <w:pPr>
        <w:pStyle w:val="PargrafodaLista"/>
        <w:numPr>
          <w:ilvl w:val="0"/>
          <w:numId w:val="7"/>
        </w:num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B698F">
        <w:rPr>
          <w:rFonts w:ascii="Times New Roman" w:hAnsi="Times New Roman" w:cs="Times New Roman"/>
          <w:sz w:val="20"/>
          <w:szCs w:val="20"/>
        </w:rPr>
        <w:t>REFERÊNCIAS BIBLIOGRÁFICAS</w:t>
      </w:r>
    </w:p>
    <w:p w:rsidR="00AB698F" w:rsidRDefault="00AB698F" w:rsidP="009000FB">
      <w:pPr>
        <w:spacing w:after="0" w:line="240" w:lineRule="auto"/>
        <w:ind w:firstLine="17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1"/>
        <w:gridCol w:w="81"/>
      </w:tblGrid>
      <w:tr w:rsidR="00AD1465" w:rsidTr="00AD1465">
        <w:trPr>
          <w:trHeight w:val="1290"/>
          <w:tblCellSpacing w:w="15" w:type="dxa"/>
        </w:trPr>
        <w:tc>
          <w:tcPr>
            <w:tcW w:w="0" w:type="auto"/>
            <w:hideMark/>
          </w:tcPr>
          <w:p w:rsidR="00AD1465" w:rsidRDefault="0029660C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t>[</w:t>
            </w:r>
            <w:r w:rsidR="00443E01">
              <w:rPr>
                <w:noProof/>
              </w:rPr>
              <w:t>1</w:t>
            </w:r>
            <w:r w:rsidR="006E4491" w:rsidRPr="002E3113">
              <w:rPr>
                <w:noProof/>
              </w:rPr>
              <w:t>]</w:t>
            </w:r>
            <w:r w:rsidR="00443E01">
              <w:rPr>
                <w:noProof/>
              </w:rPr>
              <w:t xml:space="preserve"> </w:t>
            </w:r>
            <w:r w:rsidR="002E3113" w:rsidRPr="0043354D">
              <w:rPr>
                <w:rFonts w:ascii="Times New Roman" w:hAnsi="Times New Roman" w:cs="Times New Roman"/>
                <w:sz w:val="20"/>
                <w:szCs w:val="20"/>
              </w:rPr>
              <w:t xml:space="preserve">FITZGERALD, A. E.; KINGSLEY, C. J.; UMANS, S. D. Máquinas Elétricas. </w:t>
            </w:r>
            <w:r w:rsidR="002E3113" w:rsidRPr="0052411C">
              <w:rPr>
                <w:rFonts w:ascii="Times New Roman" w:hAnsi="Times New Roman" w:cs="Times New Roman"/>
                <w:sz w:val="20"/>
                <w:szCs w:val="20"/>
              </w:rPr>
              <w:t>6ª. ed. [</w:t>
            </w:r>
            <w:proofErr w:type="spellStart"/>
            <w:r w:rsidR="002E3113" w:rsidRPr="0052411C">
              <w:rPr>
                <w:rFonts w:ascii="Times New Roman" w:hAnsi="Times New Roman" w:cs="Times New Roman"/>
                <w:sz w:val="20"/>
                <w:szCs w:val="20"/>
              </w:rPr>
              <w:t>S.l</w:t>
            </w:r>
            <w:proofErr w:type="spellEnd"/>
            <w:r w:rsidR="002E3113" w:rsidRPr="0052411C">
              <w:rPr>
                <w:rFonts w:ascii="Times New Roman" w:hAnsi="Times New Roman" w:cs="Times New Roman"/>
                <w:sz w:val="20"/>
                <w:szCs w:val="20"/>
              </w:rPr>
              <w:t>.]: [s.n.], v. I.</w:t>
            </w: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B5A65" w:rsidRDefault="00BB5A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97B8E" w:rsidRPr="0052411C" w:rsidRDefault="00197B8E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AD1465" w:rsidRPr="0052411C" w:rsidRDefault="00AD1465" w:rsidP="009000F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97E59" w:rsidRDefault="00397E59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397E59" w:rsidRDefault="00397E59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C5EE2" w:rsidRDefault="00AC5EE2" w:rsidP="009000FB">
      <w:pPr>
        <w:spacing w:after="0" w:line="240" w:lineRule="auto"/>
        <w:ind w:firstLine="170"/>
        <w:rPr>
          <w:rFonts w:ascii="Times New Roman" w:hAnsi="Times New Roman" w:cs="Times New Roman"/>
          <w:sz w:val="20"/>
          <w:szCs w:val="20"/>
        </w:rPr>
      </w:pPr>
    </w:p>
    <w:p w:rsidR="00AC5EE2" w:rsidRPr="004A4F47" w:rsidRDefault="00AC5EE2" w:rsidP="009000FB">
      <w:pPr>
        <w:spacing w:after="0" w:line="240" w:lineRule="auto"/>
        <w:rPr>
          <w:rFonts w:ascii="Times New Roman" w:hAnsi="Times New Roman" w:cs="Times New Roman"/>
          <w:sz w:val="20"/>
          <w:szCs w:val="20"/>
        </w:rPr>
        <w:sectPr w:rsidR="00AC5EE2" w:rsidRPr="004A4F47" w:rsidSect="00AA44B4">
          <w:type w:val="continuous"/>
          <w:pgSz w:w="11906" w:h="16838" w:code="9"/>
          <w:pgMar w:top="1077" w:right="737" w:bottom="1843" w:left="737" w:header="709" w:footer="709" w:gutter="0"/>
          <w:cols w:num="2" w:space="708"/>
          <w:docGrid w:linePitch="360"/>
        </w:sectPr>
      </w:pPr>
    </w:p>
    <w:p w:rsidR="00B00D9A" w:rsidRPr="0052411C" w:rsidRDefault="00B00D9A" w:rsidP="009000FB">
      <w:pPr>
        <w:spacing w:after="0" w:line="240" w:lineRule="auto"/>
        <w:rPr>
          <w:rFonts w:ascii="Calibri" w:eastAsia="Times New Roman" w:hAnsi="Calibri" w:cs="Times New Roman"/>
          <w:color w:val="000000"/>
          <w:lang w:eastAsia="ja-JP"/>
        </w:rPr>
      </w:pPr>
    </w:p>
    <w:sectPr w:rsidR="00B00D9A" w:rsidRPr="0052411C" w:rsidSect="009309FF">
      <w:type w:val="continuous"/>
      <w:pgSz w:w="11906" w:h="16838" w:code="9"/>
      <w:pgMar w:top="1077" w:right="737" w:bottom="1530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AA4" w:rsidRDefault="00951AA4" w:rsidP="00B86C3A">
      <w:pPr>
        <w:spacing w:after="0" w:line="240" w:lineRule="auto"/>
      </w:pPr>
      <w:r>
        <w:separator/>
      </w:r>
    </w:p>
  </w:endnote>
  <w:endnote w:type="continuationSeparator" w:id="0">
    <w:p w:rsidR="00951AA4" w:rsidRDefault="00951AA4" w:rsidP="00B86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344924"/>
      <w:docPartObj>
        <w:docPartGallery w:val="Page Numbers (Bottom of Page)"/>
        <w:docPartUnique/>
      </w:docPartObj>
    </w:sdtPr>
    <w:sdtEndPr/>
    <w:sdtContent>
      <w:p w:rsidR="0064661B" w:rsidRDefault="0064661B">
        <w:pPr>
          <w:pStyle w:val="Rodap"/>
          <w:jc w:val="center"/>
        </w:pPr>
      </w:p>
      <w:p w:rsidR="0064661B" w:rsidRDefault="006466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43C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4661B" w:rsidRDefault="006466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AA4" w:rsidRDefault="00951AA4" w:rsidP="00B86C3A">
      <w:pPr>
        <w:spacing w:after="0" w:line="240" w:lineRule="auto"/>
      </w:pPr>
      <w:r>
        <w:separator/>
      </w:r>
    </w:p>
  </w:footnote>
  <w:footnote w:type="continuationSeparator" w:id="0">
    <w:p w:rsidR="00951AA4" w:rsidRDefault="00951AA4" w:rsidP="00B86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left"/>
      <w:pPr>
        <w:ind w:left="0" w:firstLine="0"/>
      </w:pPr>
    </w:lvl>
    <w:lvl w:ilvl="1">
      <w:start w:val="1"/>
      <w:numFmt w:val="upperLetter"/>
      <w:pStyle w:val="Ttulo2"/>
      <w:suff w:val="nothing"/>
      <w:lvlText w:val="%2.  "/>
      <w:lvlJc w:val="left"/>
      <w:pPr>
        <w:ind w:left="284" w:firstLine="0"/>
      </w:pPr>
    </w:lvl>
    <w:lvl w:ilvl="2">
      <w:start w:val="1"/>
      <w:numFmt w:val="decimal"/>
      <w:pStyle w:val="Ttulo3"/>
      <w:suff w:val="nothing"/>
      <w:lvlText w:val="    %3)  "/>
      <w:lvlJc w:val="left"/>
      <w:pPr>
        <w:ind w:left="0" w:firstLine="0"/>
      </w:pPr>
    </w:lvl>
    <w:lvl w:ilvl="3">
      <w:start w:val="1"/>
      <w:numFmt w:val="lowerLetter"/>
      <w:pStyle w:val="Ttulo4"/>
      <w:suff w:val="nothing"/>
      <w:lvlText w:val="          %4)  "/>
      <w:lvlJc w:val="left"/>
      <w:pPr>
        <w:ind w:left="0" w:firstLine="0"/>
      </w:pPr>
    </w:lvl>
    <w:lvl w:ilvl="4">
      <w:start w:val="1"/>
      <w:numFmt w:val="decimal"/>
      <w:pStyle w:val="Ttulo5"/>
      <w:suff w:val="nothing"/>
      <w:lvlText w:val="                (%5)  "/>
      <w:lvlJc w:val="left"/>
      <w:pPr>
        <w:ind w:left="0" w:firstLine="0"/>
      </w:pPr>
    </w:lvl>
    <w:lvl w:ilvl="5">
      <w:start w:val="1"/>
      <w:numFmt w:val="lowerLetter"/>
      <w:pStyle w:val="Ttulo6"/>
      <w:suff w:val="nothing"/>
      <w:lvlText w:val="                (%6)  "/>
      <w:lvlJc w:val="left"/>
      <w:pPr>
        <w:ind w:left="0" w:firstLine="0"/>
      </w:pPr>
    </w:lvl>
    <w:lvl w:ilvl="6">
      <w:start w:val="1"/>
      <w:numFmt w:val="decimal"/>
      <w:pStyle w:val="Ttulo7"/>
      <w:suff w:val="nothing"/>
      <w:lvlText w:val="                (%7)  "/>
      <w:lvlJc w:val="left"/>
      <w:pPr>
        <w:ind w:left="0" w:firstLine="0"/>
      </w:pPr>
    </w:lvl>
    <w:lvl w:ilvl="7">
      <w:start w:val="1"/>
      <w:numFmt w:val="lowerLetter"/>
      <w:pStyle w:val="Ttulo8"/>
      <w:suff w:val="nothing"/>
      <w:lvlText w:val="                (%8)  "/>
      <w:lvlJc w:val="left"/>
      <w:pPr>
        <w:ind w:left="0" w:firstLine="0"/>
      </w:pPr>
    </w:lvl>
    <w:lvl w:ilvl="8">
      <w:start w:val="1"/>
      <w:numFmt w:val="decimal"/>
      <w:pStyle w:val="Ttulo9"/>
      <w:suff w:val="nothing"/>
      <w:lvlText w:val="(%9)  "/>
      <w:lvlJc w:val="left"/>
      <w:pPr>
        <w:ind w:left="0" w:firstLine="0"/>
      </w:pPr>
    </w:lvl>
  </w:abstractNum>
  <w:abstractNum w:abstractNumId="1">
    <w:nsid w:val="068E2DD9"/>
    <w:multiLevelType w:val="hybridMultilevel"/>
    <w:tmpl w:val="34425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F3B02"/>
    <w:multiLevelType w:val="multilevel"/>
    <w:tmpl w:val="E55C979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440"/>
      </w:pPr>
      <w:rPr>
        <w:rFonts w:hint="default"/>
      </w:rPr>
    </w:lvl>
  </w:abstractNum>
  <w:abstractNum w:abstractNumId="3">
    <w:nsid w:val="0DB34510"/>
    <w:multiLevelType w:val="hybridMultilevel"/>
    <w:tmpl w:val="2E80401A"/>
    <w:lvl w:ilvl="0" w:tplc="D248CE6A">
      <w:start w:val="1"/>
      <w:numFmt w:val="upperRoman"/>
      <w:lvlText w:val="%1."/>
      <w:lvlJc w:val="left"/>
      <w:pPr>
        <w:ind w:left="89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0" w:hanging="360"/>
      </w:pPr>
    </w:lvl>
    <w:lvl w:ilvl="2" w:tplc="0416001B" w:tentative="1">
      <w:start w:val="1"/>
      <w:numFmt w:val="lowerRoman"/>
      <w:lvlText w:val="%3."/>
      <w:lvlJc w:val="right"/>
      <w:pPr>
        <w:ind w:left="1970" w:hanging="180"/>
      </w:pPr>
    </w:lvl>
    <w:lvl w:ilvl="3" w:tplc="0416000F" w:tentative="1">
      <w:start w:val="1"/>
      <w:numFmt w:val="decimal"/>
      <w:lvlText w:val="%4."/>
      <w:lvlJc w:val="left"/>
      <w:pPr>
        <w:ind w:left="2690" w:hanging="360"/>
      </w:pPr>
    </w:lvl>
    <w:lvl w:ilvl="4" w:tplc="04160019" w:tentative="1">
      <w:start w:val="1"/>
      <w:numFmt w:val="lowerLetter"/>
      <w:lvlText w:val="%5."/>
      <w:lvlJc w:val="left"/>
      <w:pPr>
        <w:ind w:left="3410" w:hanging="360"/>
      </w:pPr>
    </w:lvl>
    <w:lvl w:ilvl="5" w:tplc="0416001B" w:tentative="1">
      <w:start w:val="1"/>
      <w:numFmt w:val="lowerRoman"/>
      <w:lvlText w:val="%6."/>
      <w:lvlJc w:val="right"/>
      <w:pPr>
        <w:ind w:left="4130" w:hanging="180"/>
      </w:pPr>
    </w:lvl>
    <w:lvl w:ilvl="6" w:tplc="0416000F" w:tentative="1">
      <w:start w:val="1"/>
      <w:numFmt w:val="decimal"/>
      <w:lvlText w:val="%7."/>
      <w:lvlJc w:val="left"/>
      <w:pPr>
        <w:ind w:left="4850" w:hanging="360"/>
      </w:pPr>
    </w:lvl>
    <w:lvl w:ilvl="7" w:tplc="04160019" w:tentative="1">
      <w:start w:val="1"/>
      <w:numFmt w:val="lowerLetter"/>
      <w:lvlText w:val="%8."/>
      <w:lvlJc w:val="left"/>
      <w:pPr>
        <w:ind w:left="5570" w:hanging="360"/>
      </w:pPr>
    </w:lvl>
    <w:lvl w:ilvl="8" w:tplc="0416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>
    <w:nsid w:val="14ED6DB3"/>
    <w:multiLevelType w:val="hybridMultilevel"/>
    <w:tmpl w:val="9922250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65F6E27"/>
    <w:multiLevelType w:val="multilevel"/>
    <w:tmpl w:val="21285444"/>
    <w:lvl w:ilvl="0">
      <w:start w:val="1"/>
      <w:numFmt w:val="decimal"/>
      <w:pStyle w:val="Header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er4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21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1C8D1720"/>
    <w:multiLevelType w:val="multilevel"/>
    <w:tmpl w:val="E55C979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440"/>
      </w:pPr>
      <w:rPr>
        <w:rFonts w:hint="default"/>
      </w:rPr>
    </w:lvl>
  </w:abstractNum>
  <w:abstractNum w:abstractNumId="7">
    <w:nsid w:val="248C3977"/>
    <w:multiLevelType w:val="hybridMultilevel"/>
    <w:tmpl w:val="7004C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6170C"/>
    <w:multiLevelType w:val="hybridMultilevel"/>
    <w:tmpl w:val="9D38F086"/>
    <w:lvl w:ilvl="0" w:tplc="04160013">
      <w:start w:val="1"/>
      <w:numFmt w:val="upperRoman"/>
      <w:lvlText w:val="%1."/>
      <w:lvlJc w:val="righ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>
    <w:nsid w:val="390B1C4B"/>
    <w:multiLevelType w:val="multilevel"/>
    <w:tmpl w:val="E55C979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440"/>
      </w:pPr>
      <w:rPr>
        <w:rFonts w:hint="default"/>
      </w:rPr>
    </w:lvl>
  </w:abstractNum>
  <w:abstractNum w:abstractNumId="10">
    <w:nsid w:val="44F654BB"/>
    <w:multiLevelType w:val="multilevel"/>
    <w:tmpl w:val="E55C979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440"/>
      </w:pPr>
      <w:rPr>
        <w:rFonts w:hint="default"/>
      </w:rPr>
    </w:lvl>
  </w:abstractNum>
  <w:abstractNum w:abstractNumId="11">
    <w:nsid w:val="492F476A"/>
    <w:multiLevelType w:val="hybridMultilevel"/>
    <w:tmpl w:val="EAE4B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E270F7"/>
    <w:multiLevelType w:val="hybridMultilevel"/>
    <w:tmpl w:val="03204792"/>
    <w:lvl w:ilvl="0" w:tplc="527E3A26">
      <w:start w:val="1"/>
      <w:numFmt w:val="upperLetter"/>
      <w:lvlText w:val="%1."/>
      <w:lvlJc w:val="left"/>
      <w:pPr>
        <w:ind w:left="530" w:hanging="360"/>
      </w:pPr>
      <w:rPr>
        <w:rFonts w:hint="default"/>
      </w:rPr>
    </w:lvl>
    <w:lvl w:ilvl="1" w:tplc="2E2A7DA4" w:tentative="1">
      <w:start w:val="1"/>
      <w:numFmt w:val="lowerLetter"/>
      <w:lvlText w:val="%2."/>
      <w:lvlJc w:val="left"/>
      <w:pPr>
        <w:ind w:left="1250" w:hanging="360"/>
      </w:pPr>
    </w:lvl>
    <w:lvl w:ilvl="2" w:tplc="7D688B68" w:tentative="1">
      <w:start w:val="1"/>
      <w:numFmt w:val="lowerRoman"/>
      <w:lvlText w:val="%3."/>
      <w:lvlJc w:val="right"/>
      <w:pPr>
        <w:ind w:left="1970" w:hanging="180"/>
      </w:pPr>
    </w:lvl>
    <w:lvl w:ilvl="3" w:tplc="B5FE4526" w:tentative="1">
      <w:start w:val="1"/>
      <w:numFmt w:val="decimal"/>
      <w:lvlText w:val="%4."/>
      <w:lvlJc w:val="left"/>
      <w:pPr>
        <w:ind w:left="2690" w:hanging="360"/>
      </w:pPr>
    </w:lvl>
    <w:lvl w:ilvl="4" w:tplc="1B9EBD02" w:tentative="1">
      <w:start w:val="1"/>
      <w:numFmt w:val="lowerLetter"/>
      <w:lvlText w:val="%5."/>
      <w:lvlJc w:val="left"/>
      <w:pPr>
        <w:ind w:left="3410" w:hanging="360"/>
      </w:pPr>
    </w:lvl>
    <w:lvl w:ilvl="5" w:tplc="8460BF64" w:tentative="1">
      <w:start w:val="1"/>
      <w:numFmt w:val="lowerRoman"/>
      <w:lvlText w:val="%6."/>
      <w:lvlJc w:val="right"/>
      <w:pPr>
        <w:ind w:left="4130" w:hanging="180"/>
      </w:pPr>
    </w:lvl>
    <w:lvl w:ilvl="6" w:tplc="EF669E30" w:tentative="1">
      <w:start w:val="1"/>
      <w:numFmt w:val="decimal"/>
      <w:lvlText w:val="%7."/>
      <w:lvlJc w:val="left"/>
      <w:pPr>
        <w:ind w:left="4850" w:hanging="360"/>
      </w:pPr>
    </w:lvl>
    <w:lvl w:ilvl="7" w:tplc="2AC67AAA" w:tentative="1">
      <w:start w:val="1"/>
      <w:numFmt w:val="lowerLetter"/>
      <w:lvlText w:val="%8."/>
      <w:lvlJc w:val="left"/>
      <w:pPr>
        <w:ind w:left="5570" w:hanging="360"/>
      </w:pPr>
    </w:lvl>
    <w:lvl w:ilvl="8" w:tplc="58FE9BA2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3">
    <w:nsid w:val="5A163DA6"/>
    <w:multiLevelType w:val="multilevel"/>
    <w:tmpl w:val="A5A075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80" w:hanging="1440"/>
      </w:pPr>
      <w:rPr>
        <w:rFonts w:hint="default"/>
      </w:rPr>
    </w:lvl>
  </w:abstractNum>
  <w:abstractNum w:abstractNumId="14">
    <w:nsid w:val="5A4B25EE"/>
    <w:multiLevelType w:val="hybridMultilevel"/>
    <w:tmpl w:val="09881CC4"/>
    <w:lvl w:ilvl="0" w:tplc="4AD2B42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1E12F7F"/>
    <w:multiLevelType w:val="hybridMultilevel"/>
    <w:tmpl w:val="CCA6BBF6"/>
    <w:lvl w:ilvl="0" w:tplc="8014E19E">
      <w:start w:val="1"/>
      <w:numFmt w:val="upperRoman"/>
      <w:lvlText w:val="%1."/>
      <w:lvlJc w:val="right"/>
      <w:pPr>
        <w:ind w:left="1776" w:hanging="360"/>
      </w:pPr>
    </w:lvl>
    <w:lvl w:ilvl="1" w:tplc="04160003" w:tentative="1">
      <w:start w:val="1"/>
      <w:numFmt w:val="lowerLetter"/>
      <w:lvlText w:val="%2."/>
      <w:lvlJc w:val="left"/>
      <w:pPr>
        <w:ind w:left="2496" w:hanging="360"/>
      </w:pPr>
    </w:lvl>
    <w:lvl w:ilvl="2" w:tplc="04160005" w:tentative="1">
      <w:start w:val="1"/>
      <w:numFmt w:val="lowerRoman"/>
      <w:lvlText w:val="%3."/>
      <w:lvlJc w:val="right"/>
      <w:pPr>
        <w:ind w:left="3216" w:hanging="180"/>
      </w:pPr>
    </w:lvl>
    <w:lvl w:ilvl="3" w:tplc="04160001" w:tentative="1">
      <w:start w:val="1"/>
      <w:numFmt w:val="decimal"/>
      <w:lvlText w:val="%4."/>
      <w:lvlJc w:val="left"/>
      <w:pPr>
        <w:ind w:left="3936" w:hanging="360"/>
      </w:pPr>
    </w:lvl>
    <w:lvl w:ilvl="4" w:tplc="04160003" w:tentative="1">
      <w:start w:val="1"/>
      <w:numFmt w:val="lowerLetter"/>
      <w:lvlText w:val="%5."/>
      <w:lvlJc w:val="left"/>
      <w:pPr>
        <w:ind w:left="4656" w:hanging="360"/>
      </w:pPr>
    </w:lvl>
    <w:lvl w:ilvl="5" w:tplc="04160005" w:tentative="1">
      <w:start w:val="1"/>
      <w:numFmt w:val="lowerRoman"/>
      <w:lvlText w:val="%6."/>
      <w:lvlJc w:val="right"/>
      <w:pPr>
        <w:ind w:left="5376" w:hanging="180"/>
      </w:pPr>
    </w:lvl>
    <w:lvl w:ilvl="6" w:tplc="04160001" w:tentative="1">
      <w:start w:val="1"/>
      <w:numFmt w:val="decimal"/>
      <w:lvlText w:val="%7."/>
      <w:lvlJc w:val="left"/>
      <w:pPr>
        <w:ind w:left="6096" w:hanging="360"/>
      </w:pPr>
    </w:lvl>
    <w:lvl w:ilvl="7" w:tplc="04160003" w:tentative="1">
      <w:start w:val="1"/>
      <w:numFmt w:val="lowerLetter"/>
      <w:lvlText w:val="%8."/>
      <w:lvlJc w:val="left"/>
      <w:pPr>
        <w:ind w:left="6816" w:hanging="360"/>
      </w:pPr>
    </w:lvl>
    <w:lvl w:ilvl="8" w:tplc="04160005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662E3ED3"/>
    <w:multiLevelType w:val="hybridMultilevel"/>
    <w:tmpl w:val="A896FE50"/>
    <w:lvl w:ilvl="0" w:tplc="04160013">
      <w:start w:val="5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1D747C"/>
    <w:multiLevelType w:val="hybridMultilevel"/>
    <w:tmpl w:val="0A049442"/>
    <w:lvl w:ilvl="0" w:tplc="C83A063C">
      <w:start w:val="1"/>
      <w:numFmt w:val="bullet"/>
      <w:lvlText w:val=""/>
      <w:lvlJc w:val="left"/>
      <w:pPr>
        <w:ind w:left="890" w:hanging="360"/>
      </w:pPr>
      <w:rPr>
        <w:rFonts w:ascii="Wingdings" w:hAnsi="Wingdings" w:hint="default"/>
      </w:rPr>
    </w:lvl>
    <w:lvl w:ilvl="1" w:tplc="04160019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8">
    <w:nsid w:val="7ABC5421"/>
    <w:multiLevelType w:val="hybridMultilevel"/>
    <w:tmpl w:val="19F05D4A"/>
    <w:lvl w:ilvl="0" w:tplc="0416000D">
      <w:start w:val="1"/>
      <w:numFmt w:val="upperRoman"/>
      <w:lvlText w:val="%1."/>
      <w:lvlJc w:val="left"/>
      <w:pPr>
        <w:ind w:left="890" w:hanging="720"/>
      </w:pPr>
      <w:rPr>
        <w:rFonts w:hint="default"/>
      </w:rPr>
    </w:lvl>
    <w:lvl w:ilvl="1" w:tplc="04160003" w:tentative="1">
      <w:start w:val="1"/>
      <w:numFmt w:val="lowerLetter"/>
      <w:lvlText w:val="%2."/>
      <w:lvlJc w:val="left"/>
      <w:pPr>
        <w:ind w:left="1250" w:hanging="360"/>
      </w:pPr>
    </w:lvl>
    <w:lvl w:ilvl="2" w:tplc="04160005" w:tentative="1">
      <w:start w:val="1"/>
      <w:numFmt w:val="lowerRoman"/>
      <w:lvlText w:val="%3."/>
      <w:lvlJc w:val="right"/>
      <w:pPr>
        <w:ind w:left="1970" w:hanging="180"/>
      </w:pPr>
    </w:lvl>
    <w:lvl w:ilvl="3" w:tplc="04160001" w:tentative="1">
      <w:start w:val="1"/>
      <w:numFmt w:val="decimal"/>
      <w:lvlText w:val="%4."/>
      <w:lvlJc w:val="left"/>
      <w:pPr>
        <w:ind w:left="2690" w:hanging="360"/>
      </w:pPr>
    </w:lvl>
    <w:lvl w:ilvl="4" w:tplc="04160003" w:tentative="1">
      <w:start w:val="1"/>
      <w:numFmt w:val="lowerLetter"/>
      <w:lvlText w:val="%5."/>
      <w:lvlJc w:val="left"/>
      <w:pPr>
        <w:ind w:left="3410" w:hanging="360"/>
      </w:pPr>
    </w:lvl>
    <w:lvl w:ilvl="5" w:tplc="04160005" w:tentative="1">
      <w:start w:val="1"/>
      <w:numFmt w:val="lowerRoman"/>
      <w:lvlText w:val="%6."/>
      <w:lvlJc w:val="right"/>
      <w:pPr>
        <w:ind w:left="4130" w:hanging="180"/>
      </w:pPr>
    </w:lvl>
    <w:lvl w:ilvl="6" w:tplc="04160001" w:tentative="1">
      <w:start w:val="1"/>
      <w:numFmt w:val="decimal"/>
      <w:lvlText w:val="%7."/>
      <w:lvlJc w:val="left"/>
      <w:pPr>
        <w:ind w:left="4850" w:hanging="360"/>
      </w:pPr>
    </w:lvl>
    <w:lvl w:ilvl="7" w:tplc="04160003" w:tentative="1">
      <w:start w:val="1"/>
      <w:numFmt w:val="lowerLetter"/>
      <w:lvlText w:val="%8."/>
      <w:lvlJc w:val="left"/>
      <w:pPr>
        <w:ind w:left="5570" w:hanging="360"/>
      </w:pPr>
    </w:lvl>
    <w:lvl w:ilvl="8" w:tplc="04160005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3"/>
  </w:num>
  <w:num w:numId="2">
    <w:abstractNumId w:val="18"/>
  </w:num>
  <w:num w:numId="3">
    <w:abstractNumId w:val="17"/>
  </w:num>
  <w:num w:numId="4">
    <w:abstractNumId w:val="15"/>
  </w:num>
  <w:num w:numId="5">
    <w:abstractNumId w:val="8"/>
  </w:num>
  <w:num w:numId="6">
    <w:abstractNumId w:val="16"/>
  </w:num>
  <w:num w:numId="7">
    <w:abstractNumId w:val="10"/>
  </w:num>
  <w:num w:numId="8">
    <w:abstractNumId w:val="11"/>
  </w:num>
  <w:num w:numId="9">
    <w:abstractNumId w:val="11"/>
  </w:num>
  <w:num w:numId="10">
    <w:abstractNumId w:val="1"/>
  </w:num>
  <w:num w:numId="11">
    <w:abstractNumId w:val="0"/>
  </w:num>
  <w:num w:numId="12">
    <w:abstractNumId w:val="4"/>
  </w:num>
  <w:num w:numId="13">
    <w:abstractNumId w:val="12"/>
  </w:num>
  <w:num w:numId="14">
    <w:abstractNumId w:val="14"/>
  </w:num>
  <w:num w:numId="15">
    <w:abstractNumId w:val="7"/>
  </w:num>
  <w:num w:numId="16">
    <w:abstractNumId w:val="5"/>
  </w:num>
  <w:num w:numId="17">
    <w:abstractNumId w:val="13"/>
  </w:num>
  <w:num w:numId="18">
    <w:abstractNumId w:val="0"/>
  </w:num>
  <w:num w:numId="19">
    <w:abstractNumId w:val="9"/>
  </w:num>
  <w:num w:numId="20">
    <w:abstractNumId w:val="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967"/>
    <w:rsid w:val="0001210D"/>
    <w:rsid w:val="00012978"/>
    <w:rsid w:val="000205A5"/>
    <w:rsid w:val="00025E5A"/>
    <w:rsid w:val="00031020"/>
    <w:rsid w:val="0004585B"/>
    <w:rsid w:val="00057BDF"/>
    <w:rsid w:val="00061485"/>
    <w:rsid w:val="0006735B"/>
    <w:rsid w:val="00072A71"/>
    <w:rsid w:val="00074209"/>
    <w:rsid w:val="000843C2"/>
    <w:rsid w:val="00091801"/>
    <w:rsid w:val="00092193"/>
    <w:rsid w:val="00096B22"/>
    <w:rsid w:val="000A40DC"/>
    <w:rsid w:val="000A46A6"/>
    <w:rsid w:val="000A5B9F"/>
    <w:rsid w:val="000A7DFD"/>
    <w:rsid w:val="000B5EE6"/>
    <w:rsid w:val="000C5F9E"/>
    <w:rsid w:val="000D2912"/>
    <w:rsid w:val="000D559A"/>
    <w:rsid w:val="000E1195"/>
    <w:rsid w:val="000E163D"/>
    <w:rsid w:val="000E3752"/>
    <w:rsid w:val="000F1D65"/>
    <w:rsid w:val="000F2480"/>
    <w:rsid w:val="000F7936"/>
    <w:rsid w:val="0010129A"/>
    <w:rsid w:val="00103D70"/>
    <w:rsid w:val="00111F2D"/>
    <w:rsid w:val="001137FB"/>
    <w:rsid w:val="00130105"/>
    <w:rsid w:val="00136B5E"/>
    <w:rsid w:val="00137636"/>
    <w:rsid w:val="00157815"/>
    <w:rsid w:val="0017602E"/>
    <w:rsid w:val="00180798"/>
    <w:rsid w:val="00197B8E"/>
    <w:rsid w:val="001B3434"/>
    <w:rsid w:val="001D6B77"/>
    <w:rsid w:val="001D7E41"/>
    <w:rsid w:val="001E0945"/>
    <w:rsid w:val="001E6BE4"/>
    <w:rsid w:val="001F2676"/>
    <w:rsid w:val="001F37E5"/>
    <w:rsid w:val="00201BBF"/>
    <w:rsid w:val="00207F5C"/>
    <w:rsid w:val="002218CA"/>
    <w:rsid w:val="00222D05"/>
    <w:rsid w:val="00233BD6"/>
    <w:rsid w:val="00233DE8"/>
    <w:rsid w:val="0023796A"/>
    <w:rsid w:val="00240CAA"/>
    <w:rsid w:val="00244292"/>
    <w:rsid w:val="00244BFD"/>
    <w:rsid w:val="00246A87"/>
    <w:rsid w:val="00250819"/>
    <w:rsid w:val="00250C1C"/>
    <w:rsid w:val="00251542"/>
    <w:rsid w:val="002571EF"/>
    <w:rsid w:val="0027514A"/>
    <w:rsid w:val="00285470"/>
    <w:rsid w:val="00291EBA"/>
    <w:rsid w:val="002936E4"/>
    <w:rsid w:val="0029374F"/>
    <w:rsid w:val="002952EA"/>
    <w:rsid w:val="0029660C"/>
    <w:rsid w:val="002B4FC8"/>
    <w:rsid w:val="002B51E8"/>
    <w:rsid w:val="002D3E9D"/>
    <w:rsid w:val="002D600C"/>
    <w:rsid w:val="002E037C"/>
    <w:rsid w:val="002E1294"/>
    <w:rsid w:val="002E3113"/>
    <w:rsid w:val="002F24B4"/>
    <w:rsid w:val="002F3527"/>
    <w:rsid w:val="002F5876"/>
    <w:rsid w:val="00301C3A"/>
    <w:rsid w:val="003140AA"/>
    <w:rsid w:val="00334645"/>
    <w:rsid w:val="00337E75"/>
    <w:rsid w:val="003462C4"/>
    <w:rsid w:val="003469CF"/>
    <w:rsid w:val="00351EFF"/>
    <w:rsid w:val="0035244D"/>
    <w:rsid w:val="00366E58"/>
    <w:rsid w:val="003968CE"/>
    <w:rsid w:val="00397E59"/>
    <w:rsid w:val="003A716A"/>
    <w:rsid w:val="003A7D6E"/>
    <w:rsid w:val="003D51B5"/>
    <w:rsid w:val="003E475D"/>
    <w:rsid w:val="003E6ADC"/>
    <w:rsid w:val="003F2859"/>
    <w:rsid w:val="004202FB"/>
    <w:rsid w:val="00422621"/>
    <w:rsid w:val="00431858"/>
    <w:rsid w:val="0043354D"/>
    <w:rsid w:val="00436F72"/>
    <w:rsid w:val="00443E01"/>
    <w:rsid w:val="00444EBC"/>
    <w:rsid w:val="00463565"/>
    <w:rsid w:val="00471098"/>
    <w:rsid w:val="0047515F"/>
    <w:rsid w:val="0049534D"/>
    <w:rsid w:val="00497352"/>
    <w:rsid w:val="004A4F47"/>
    <w:rsid w:val="004B0323"/>
    <w:rsid w:val="004C630D"/>
    <w:rsid w:val="004C6352"/>
    <w:rsid w:val="004D40B6"/>
    <w:rsid w:val="004E3114"/>
    <w:rsid w:val="004E3CAC"/>
    <w:rsid w:val="004E61F3"/>
    <w:rsid w:val="004E75C7"/>
    <w:rsid w:val="004F1B1F"/>
    <w:rsid w:val="005008F8"/>
    <w:rsid w:val="0050676D"/>
    <w:rsid w:val="00513965"/>
    <w:rsid w:val="00514D8F"/>
    <w:rsid w:val="00520CB5"/>
    <w:rsid w:val="0052190C"/>
    <w:rsid w:val="0052411C"/>
    <w:rsid w:val="005304AE"/>
    <w:rsid w:val="00533420"/>
    <w:rsid w:val="005350D3"/>
    <w:rsid w:val="00545DB0"/>
    <w:rsid w:val="0054793B"/>
    <w:rsid w:val="00553E4C"/>
    <w:rsid w:val="00563DAC"/>
    <w:rsid w:val="00571CB4"/>
    <w:rsid w:val="005742AB"/>
    <w:rsid w:val="00575EF7"/>
    <w:rsid w:val="00582CD9"/>
    <w:rsid w:val="00582F43"/>
    <w:rsid w:val="00585CBB"/>
    <w:rsid w:val="005B21C6"/>
    <w:rsid w:val="005B3044"/>
    <w:rsid w:val="005B59C8"/>
    <w:rsid w:val="005B7A74"/>
    <w:rsid w:val="005E637E"/>
    <w:rsid w:val="005F166C"/>
    <w:rsid w:val="005F2D3C"/>
    <w:rsid w:val="005F6F13"/>
    <w:rsid w:val="00611285"/>
    <w:rsid w:val="00615DFF"/>
    <w:rsid w:val="00642529"/>
    <w:rsid w:val="00644EBC"/>
    <w:rsid w:val="0064661B"/>
    <w:rsid w:val="00657A33"/>
    <w:rsid w:val="0066432D"/>
    <w:rsid w:val="00666787"/>
    <w:rsid w:val="00666CAD"/>
    <w:rsid w:val="0066784D"/>
    <w:rsid w:val="00673910"/>
    <w:rsid w:val="00676337"/>
    <w:rsid w:val="00681152"/>
    <w:rsid w:val="00686CD0"/>
    <w:rsid w:val="006934AE"/>
    <w:rsid w:val="006A0644"/>
    <w:rsid w:val="006A0EF4"/>
    <w:rsid w:val="006A14CE"/>
    <w:rsid w:val="006C2CA6"/>
    <w:rsid w:val="006C550D"/>
    <w:rsid w:val="006C5A85"/>
    <w:rsid w:val="006D1E51"/>
    <w:rsid w:val="006E4491"/>
    <w:rsid w:val="006E5B2D"/>
    <w:rsid w:val="006F43B6"/>
    <w:rsid w:val="006F56B7"/>
    <w:rsid w:val="00724FD6"/>
    <w:rsid w:val="00733096"/>
    <w:rsid w:val="007371C4"/>
    <w:rsid w:val="007376A7"/>
    <w:rsid w:val="007436FE"/>
    <w:rsid w:val="0075090B"/>
    <w:rsid w:val="00767C99"/>
    <w:rsid w:val="00774F8C"/>
    <w:rsid w:val="00784D5D"/>
    <w:rsid w:val="0079615E"/>
    <w:rsid w:val="007A1AAB"/>
    <w:rsid w:val="007A290C"/>
    <w:rsid w:val="007A70DF"/>
    <w:rsid w:val="007B2A16"/>
    <w:rsid w:val="007B4B0B"/>
    <w:rsid w:val="007B625B"/>
    <w:rsid w:val="007D452A"/>
    <w:rsid w:val="007E7E47"/>
    <w:rsid w:val="007F2234"/>
    <w:rsid w:val="00811012"/>
    <w:rsid w:val="008137D3"/>
    <w:rsid w:val="00813DB8"/>
    <w:rsid w:val="00822A77"/>
    <w:rsid w:val="00827DF2"/>
    <w:rsid w:val="00830033"/>
    <w:rsid w:val="00835A03"/>
    <w:rsid w:val="0084378B"/>
    <w:rsid w:val="00844EC8"/>
    <w:rsid w:val="00851ECC"/>
    <w:rsid w:val="008554D0"/>
    <w:rsid w:val="00865081"/>
    <w:rsid w:val="00867967"/>
    <w:rsid w:val="00867F5A"/>
    <w:rsid w:val="00872342"/>
    <w:rsid w:val="00894CBF"/>
    <w:rsid w:val="00897FD0"/>
    <w:rsid w:val="008A2815"/>
    <w:rsid w:val="008B6323"/>
    <w:rsid w:val="008B6607"/>
    <w:rsid w:val="008C4F57"/>
    <w:rsid w:val="008C611F"/>
    <w:rsid w:val="008D5D9C"/>
    <w:rsid w:val="008D6DF1"/>
    <w:rsid w:val="008E07A4"/>
    <w:rsid w:val="008E44F6"/>
    <w:rsid w:val="008E55F0"/>
    <w:rsid w:val="008F1E39"/>
    <w:rsid w:val="009000FB"/>
    <w:rsid w:val="0090032C"/>
    <w:rsid w:val="0090668F"/>
    <w:rsid w:val="00906E57"/>
    <w:rsid w:val="00911301"/>
    <w:rsid w:val="009215E4"/>
    <w:rsid w:val="009229F0"/>
    <w:rsid w:val="0092735E"/>
    <w:rsid w:val="00927581"/>
    <w:rsid w:val="009278EC"/>
    <w:rsid w:val="009309FF"/>
    <w:rsid w:val="0094169E"/>
    <w:rsid w:val="009447A9"/>
    <w:rsid w:val="00944C7E"/>
    <w:rsid w:val="00951AA4"/>
    <w:rsid w:val="0095593F"/>
    <w:rsid w:val="0096095A"/>
    <w:rsid w:val="00961209"/>
    <w:rsid w:val="009622AD"/>
    <w:rsid w:val="00963C25"/>
    <w:rsid w:val="00970D05"/>
    <w:rsid w:val="00974233"/>
    <w:rsid w:val="00980BD4"/>
    <w:rsid w:val="009826B7"/>
    <w:rsid w:val="00982BE0"/>
    <w:rsid w:val="009A31AC"/>
    <w:rsid w:val="009B2573"/>
    <w:rsid w:val="009B2C8A"/>
    <w:rsid w:val="009B310A"/>
    <w:rsid w:val="009B59DF"/>
    <w:rsid w:val="009D450D"/>
    <w:rsid w:val="009D5B4F"/>
    <w:rsid w:val="009E0CC1"/>
    <w:rsid w:val="009E1B92"/>
    <w:rsid w:val="009F6864"/>
    <w:rsid w:val="00A002CE"/>
    <w:rsid w:val="00A1691E"/>
    <w:rsid w:val="00A230B7"/>
    <w:rsid w:val="00A270DC"/>
    <w:rsid w:val="00A27667"/>
    <w:rsid w:val="00A335F1"/>
    <w:rsid w:val="00A3398B"/>
    <w:rsid w:val="00A3484F"/>
    <w:rsid w:val="00A41C1A"/>
    <w:rsid w:val="00A4613F"/>
    <w:rsid w:val="00A478C8"/>
    <w:rsid w:val="00A54276"/>
    <w:rsid w:val="00A835E4"/>
    <w:rsid w:val="00A900EF"/>
    <w:rsid w:val="00AA0AD6"/>
    <w:rsid w:val="00AA2615"/>
    <w:rsid w:val="00AA44B4"/>
    <w:rsid w:val="00AA5DF3"/>
    <w:rsid w:val="00AB0304"/>
    <w:rsid w:val="00AB3036"/>
    <w:rsid w:val="00AB698F"/>
    <w:rsid w:val="00AC5EE2"/>
    <w:rsid w:val="00AD1465"/>
    <w:rsid w:val="00AD5BE7"/>
    <w:rsid w:val="00AD618E"/>
    <w:rsid w:val="00AE01AC"/>
    <w:rsid w:val="00AE3CC1"/>
    <w:rsid w:val="00AF2C01"/>
    <w:rsid w:val="00AF433E"/>
    <w:rsid w:val="00AF6D05"/>
    <w:rsid w:val="00B00D9A"/>
    <w:rsid w:val="00B21069"/>
    <w:rsid w:val="00B2156B"/>
    <w:rsid w:val="00B23185"/>
    <w:rsid w:val="00B25432"/>
    <w:rsid w:val="00B36B00"/>
    <w:rsid w:val="00B4049D"/>
    <w:rsid w:val="00B50C49"/>
    <w:rsid w:val="00B51D95"/>
    <w:rsid w:val="00B56257"/>
    <w:rsid w:val="00B66DF7"/>
    <w:rsid w:val="00B71A7E"/>
    <w:rsid w:val="00B86C3A"/>
    <w:rsid w:val="00B97DE3"/>
    <w:rsid w:val="00BB0E69"/>
    <w:rsid w:val="00BB59D9"/>
    <w:rsid w:val="00BB5A65"/>
    <w:rsid w:val="00BC3126"/>
    <w:rsid w:val="00BE63FC"/>
    <w:rsid w:val="00BF1FA4"/>
    <w:rsid w:val="00BF20CF"/>
    <w:rsid w:val="00C12825"/>
    <w:rsid w:val="00C20595"/>
    <w:rsid w:val="00C27FD6"/>
    <w:rsid w:val="00C36EC0"/>
    <w:rsid w:val="00C40268"/>
    <w:rsid w:val="00C53558"/>
    <w:rsid w:val="00C63CB3"/>
    <w:rsid w:val="00C64648"/>
    <w:rsid w:val="00C841BF"/>
    <w:rsid w:val="00C85741"/>
    <w:rsid w:val="00C95A15"/>
    <w:rsid w:val="00CB7AD1"/>
    <w:rsid w:val="00D04B32"/>
    <w:rsid w:val="00D07CA8"/>
    <w:rsid w:val="00D07F34"/>
    <w:rsid w:val="00D152BA"/>
    <w:rsid w:val="00D365E4"/>
    <w:rsid w:val="00D444C2"/>
    <w:rsid w:val="00D457AC"/>
    <w:rsid w:val="00D51A23"/>
    <w:rsid w:val="00D534BC"/>
    <w:rsid w:val="00D60B96"/>
    <w:rsid w:val="00D60EEA"/>
    <w:rsid w:val="00D64C2A"/>
    <w:rsid w:val="00D6597E"/>
    <w:rsid w:val="00D66216"/>
    <w:rsid w:val="00D76C76"/>
    <w:rsid w:val="00D818BD"/>
    <w:rsid w:val="00D84258"/>
    <w:rsid w:val="00DA5378"/>
    <w:rsid w:val="00DB0689"/>
    <w:rsid w:val="00DB2CAE"/>
    <w:rsid w:val="00DB3836"/>
    <w:rsid w:val="00DD6C81"/>
    <w:rsid w:val="00DD7472"/>
    <w:rsid w:val="00DE40D9"/>
    <w:rsid w:val="00DF6707"/>
    <w:rsid w:val="00DF6E63"/>
    <w:rsid w:val="00E02660"/>
    <w:rsid w:val="00E066A2"/>
    <w:rsid w:val="00E1769A"/>
    <w:rsid w:val="00E26B7C"/>
    <w:rsid w:val="00E272DF"/>
    <w:rsid w:val="00E328BE"/>
    <w:rsid w:val="00E46D67"/>
    <w:rsid w:val="00E56BE1"/>
    <w:rsid w:val="00E626B2"/>
    <w:rsid w:val="00E62762"/>
    <w:rsid w:val="00E62E0B"/>
    <w:rsid w:val="00E6701E"/>
    <w:rsid w:val="00E6780F"/>
    <w:rsid w:val="00E74722"/>
    <w:rsid w:val="00E83735"/>
    <w:rsid w:val="00E9150B"/>
    <w:rsid w:val="00EA233C"/>
    <w:rsid w:val="00EA7948"/>
    <w:rsid w:val="00EB162B"/>
    <w:rsid w:val="00EB33E4"/>
    <w:rsid w:val="00EB46CD"/>
    <w:rsid w:val="00EB5C27"/>
    <w:rsid w:val="00EC6500"/>
    <w:rsid w:val="00ED2E36"/>
    <w:rsid w:val="00ED703F"/>
    <w:rsid w:val="00ED7AFB"/>
    <w:rsid w:val="00EF3DFC"/>
    <w:rsid w:val="00F36443"/>
    <w:rsid w:val="00F43458"/>
    <w:rsid w:val="00F45220"/>
    <w:rsid w:val="00F53341"/>
    <w:rsid w:val="00F756D6"/>
    <w:rsid w:val="00F75C30"/>
    <w:rsid w:val="00F812AC"/>
    <w:rsid w:val="00F90D06"/>
    <w:rsid w:val="00F91530"/>
    <w:rsid w:val="00FA3E71"/>
    <w:rsid w:val="00FA49F3"/>
    <w:rsid w:val="00FC3FC5"/>
    <w:rsid w:val="00FF389B"/>
    <w:rsid w:val="00FF45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1F205-0B21-4DE6-AAE8-73B050F6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D444C2"/>
    <w:pPr>
      <w:keepNext/>
      <w:numPr>
        <w:numId w:val="11"/>
      </w:numPr>
      <w:spacing w:before="240" w:after="80" w:line="240" w:lineRule="auto"/>
      <w:jc w:val="center"/>
      <w:outlineLvl w:val="0"/>
    </w:pPr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paragraph" w:styleId="Ttulo2">
    <w:name w:val="heading 2"/>
    <w:basedOn w:val="Normal"/>
    <w:next w:val="Normal"/>
    <w:link w:val="Ttulo2Char"/>
    <w:qFormat/>
    <w:rsid w:val="00D444C2"/>
    <w:pPr>
      <w:keepNext/>
      <w:numPr>
        <w:ilvl w:val="1"/>
        <w:numId w:val="11"/>
      </w:numPr>
      <w:spacing w:before="120" w:after="60" w:line="240" w:lineRule="auto"/>
      <w:ind w:left="0"/>
      <w:outlineLvl w:val="1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3">
    <w:name w:val="heading 3"/>
    <w:basedOn w:val="Normal"/>
    <w:next w:val="Normal"/>
    <w:link w:val="Ttulo3Char"/>
    <w:qFormat/>
    <w:rsid w:val="00D444C2"/>
    <w:pPr>
      <w:keepNext/>
      <w:numPr>
        <w:ilvl w:val="2"/>
        <w:numId w:val="11"/>
      </w:numPr>
      <w:spacing w:after="0" w:line="240" w:lineRule="auto"/>
      <w:outlineLvl w:val="2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4">
    <w:name w:val="heading 4"/>
    <w:basedOn w:val="Normal"/>
    <w:next w:val="Normal"/>
    <w:link w:val="Ttulo4Char"/>
    <w:qFormat/>
    <w:rsid w:val="00D444C2"/>
    <w:pPr>
      <w:keepNext/>
      <w:numPr>
        <w:ilvl w:val="3"/>
        <w:numId w:val="11"/>
      </w:numPr>
      <w:spacing w:after="0" w:line="240" w:lineRule="auto"/>
      <w:outlineLvl w:val="3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5">
    <w:name w:val="heading 5"/>
    <w:basedOn w:val="Normal"/>
    <w:next w:val="Normal"/>
    <w:link w:val="Ttulo5Char"/>
    <w:qFormat/>
    <w:rsid w:val="00D444C2"/>
    <w:pPr>
      <w:keepNext/>
      <w:numPr>
        <w:ilvl w:val="4"/>
        <w:numId w:val="11"/>
      </w:numPr>
      <w:spacing w:after="0" w:line="240" w:lineRule="auto"/>
      <w:outlineLvl w:val="4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D444C2"/>
    <w:pPr>
      <w:keepNext/>
      <w:numPr>
        <w:ilvl w:val="5"/>
        <w:numId w:val="11"/>
      </w:numPr>
      <w:spacing w:after="0" w:line="240" w:lineRule="auto"/>
      <w:ind w:left="360"/>
      <w:outlineLvl w:val="5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D444C2"/>
    <w:pPr>
      <w:keepNext/>
      <w:numPr>
        <w:ilvl w:val="6"/>
        <w:numId w:val="11"/>
      </w:numPr>
      <w:spacing w:after="0" w:line="240" w:lineRule="auto"/>
      <w:ind w:left="720"/>
      <w:outlineLvl w:val="6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har"/>
    <w:qFormat/>
    <w:rsid w:val="00D444C2"/>
    <w:pPr>
      <w:keepNext/>
      <w:numPr>
        <w:ilvl w:val="7"/>
        <w:numId w:val="11"/>
      </w:numPr>
      <w:spacing w:after="0" w:line="240" w:lineRule="auto"/>
      <w:ind w:left="1080"/>
      <w:outlineLvl w:val="7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har"/>
    <w:qFormat/>
    <w:rsid w:val="00D444C2"/>
    <w:pPr>
      <w:keepNext/>
      <w:numPr>
        <w:ilvl w:val="8"/>
        <w:numId w:val="11"/>
      </w:numPr>
      <w:spacing w:after="0" w:line="240" w:lineRule="auto"/>
      <w:ind w:left="2160"/>
      <w:outlineLvl w:val="8"/>
    </w:pPr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Recuodecorpodetexto2"/>
    <w:rsid w:val="00867967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67967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867967"/>
  </w:style>
  <w:style w:type="paragraph" w:styleId="Textodebalo">
    <w:name w:val="Balloon Text"/>
    <w:basedOn w:val="Normal"/>
    <w:link w:val="TextodebaloChar"/>
    <w:uiPriority w:val="99"/>
    <w:semiHidden/>
    <w:unhideWhenUsed/>
    <w:rsid w:val="00497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7352"/>
    <w:rPr>
      <w:rFonts w:ascii="Tahoma" w:hAnsi="Tahoma" w:cs="Tahoma"/>
      <w:sz w:val="16"/>
      <w:szCs w:val="16"/>
    </w:rPr>
  </w:style>
  <w:style w:type="paragraph" w:customStyle="1" w:styleId="Author">
    <w:name w:val="Author"/>
    <w:basedOn w:val="Normal"/>
    <w:rsid w:val="0049735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Affiliation">
    <w:name w:val="Affiliation"/>
    <w:basedOn w:val="Normal"/>
    <w:rsid w:val="00497352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4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7A70D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2190C"/>
    <w:pPr>
      <w:spacing w:line="240" w:lineRule="auto"/>
      <w:jc w:val="center"/>
    </w:pPr>
    <w:rPr>
      <w:rFonts w:ascii="Times New Roman" w:hAnsi="Times New Roman"/>
      <w:bCs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B4049D"/>
    <w:rPr>
      <w:color w:val="808080"/>
    </w:rPr>
  </w:style>
  <w:style w:type="table" w:styleId="Tabelacomgrade">
    <w:name w:val="Table Grid"/>
    <w:basedOn w:val="Tabelanormal"/>
    <w:uiPriority w:val="59"/>
    <w:rsid w:val="002952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w-cite-backlink">
    <w:name w:val="mw-cite-backlink"/>
    <w:basedOn w:val="Fontepargpadro"/>
    <w:rsid w:val="00111F2D"/>
  </w:style>
  <w:style w:type="character" w:styleId="Hyperlink">
    <w:name w:val="Hyperlink"/>
    <w:basedOn w:val="Fontepargpadro"/>
    <w:uiPriority w:val="99"/>
    <w:unhideWhenUsed/>
    <w:rsid w:val="00111F2D"/>
    <w:rPr>
      <w:color w:val="0000FF"/>
      <w:u w:val="single"/>
    </w:rPr>
  </w:style>
  <w:style w:type="character" w:customStyle="1" w:styleId="citation">
    <w:name w:val="citation"/>
    <w:basedOn w:val="Fontepargpadro"/>
    <w:rsid w:val="00111F2D"/>
  </w:style>
  <w:style w:type="paragraph" w:styleId="Bibliografia">
    <w:name w:val="Bibliography"/>
    <w:basedOn w:val="Normal"/>
    <w:next w:val="Normal"/>
    <w:uiPriority w:val="37"/>
    <w:unhideWhenUsed/>
    <w:rsid w:val="004E61F3"/>
    <w:pPr>
      <w:jc w:val="both"/>
    </w:pPr>
    <w:rPr>
      <w:rFonts w:ascii="Times New Roman" w:eastAsia="Calibri" w:hAnsi="Times New Roman" w:cs="Times New Roman"/>
    </w:rPr>
  </w:style>
  <w:style w:type="paragraph" w:styleId="Cabealho">
    <w:name w:val="header"/>
    <w:basedOn w:val="Normal"/>
    <w:link w:val="CabealhoChar"/>
    <w:uiPriority w:val="99"/>
    <w:semiHidden/>
    <w:unhideWhenUsed/>
    <w:rsid w:val="00B86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86C3A"/>
  </w:style>
  <w:style w:type="paragraph" w:styleId="Rodap">
    <w:name w:val="footer"/>
    <w:basedOn w:val="Normal"/>
    <w:link w:val="RodapChar"/>
    <w:uiPriority w:val="99"/>
    <w:unhideWhenUsed/>
    <w:rsid w:val="00B86C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6C3A"/>
  </w:style>
  <w:style w:type="paragraph" w:styleId="SemEspaamento">
    <w:name w:val="No Spacing"/>
    <w:uiPriority w:val="1"/>
    <w:qFormat/>
    <w:rsid w:val="00EA7948"/>
    <w:pPr>
      <w:spacing w:after="0" w:line="240" w:lineRule="auto"/>
    </w:pPr>
  </w:style>
  <w:style w:type="character" w:customStyle="1" w:styleId="hps">
    <w:name w:val="hps"/>
    <w:basedOn w:val="Fontepargpadro"/>
    <w:rsid w:val="00657A33"/>
  </w:style>
  <w:style w:type="character" w:customStyle="1" w:styleId="Ttulo1Char">
    <w:name w:val="Título 1 Char"/>
    <w:basedOn w:val="Fontepargpadro"/>
    <w:link w:val="Ttulo1"/>
    <w:rsid w:val="00D444C2"/>
    <w:rPr>
      <w:rFonts w:ascii="Times New Roman" w:eastAsia="Times New Roman" w:hAnsi="Times New Roman" w:cs="Times New Roman"/>
      <w:smallCaps/>
      <w:kern w:val="28"/>
      <w:sz w:val="20"/>
      <w:szCs w:val="20"/>
      <w:lang w:eastAsia="en-US"/>
    </w:rPr>
  </w:style>
  <w:style w:type="character" w:customStyle="1" w:styleId="Ttulo2Char">
    <w:name w:val="Título 2 Char"/>
    <w:basedOn w:val="Fontepargpadro"/>
    <w:link w:val="Ttulo2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3Char">
    <w:name w:val="Título 3 Char"/>
    <w:basedOn w:val="Fontepargpadro"/>
    <w:link w:val="Ttulo3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4Char">
    <w:name w:val="Título 4 Char"/>
    <w:basedOn w:val="Fontepargpadro"/>
    <w:link w:val="Ttulo4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5Char">
    <w:name w:val="Título 5 Char"/>
    <w:basedOn w:val="Fontepargpadro"/>
    <w:link w:val="Ttulo5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6Char">
    <w:name w:val="Título 6 Char"/>
    <w:basedOn w:val="Fontepargpadro"/>
    <w:link w:val="Ttulo6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7Char">
    <w:name w:val="Título 7 Char"/>
    <w:basedOn w:val="Fontepargpadro"/>
    <w:link w:val="Ttulo7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8Char">
    <w:name w:val="Título 8 Char"/>
    <w:basedOn w:val="Fontepargpadro"/>
    <w:link w:val="Ttulo8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Ttulo9Char">
    <w:name w:val="Título 9 Char"/>
    <w:basedOn w:val="Fontepargpadro"/>
    <w:link w:val="Ttulo9"/>
    <w:rsid w:val="00D444C2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paragraph" w:customStyle="1" w:styleId="Text">
    <w:name w:val="Text"/>
    <w:basedOn w:val="Normal"/>
    <w:rsid w:val="00D444C2"/>
    <w:pPr>
      <w:widowControl w:val="0"/>
      <w:spacing w:after="0" w:line="252" w:lineRule="auto"/>
      <w:ind w:firstLine="240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rpodetexto">
    <w:name w:val="Body Text"/>
    <w:basedOn w:val="Normal"/>
    <w:link w:val="CorpodetextoChar"/>
    <w:uiPriority w:val="99"/>
    <w:unhideWhenUsed/>
    <w:rsid w:val="009000F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9000FB"/>
  </w:style>
  <w:style w:type="paragraph" w:styleId="Ttulo">
    <w:name w:val="Title"/>
    <w:basedOn w:val="Normal"/>
    <w:link w:val="TtuloChar"/>
    <w:qFormat/>
    <w:rsid w:val="009000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TtuloChar">
    <w:name w:val="Título Char"/>
    <w:basedOn w:val="Fontepargpadro"/>
    <w:link w:val="Ttulo"/>
    <w:rsid w:val="009000FB"/>
    <w:rPr>
      <w:rFonts w:ascii="Times New Roman" w:eastAsia="Times New Roman" w:hAnsi="Times New Roman" w:cs="Times New Roman"/>
      <w:b/>
      <w:bCs/>
      <w:sz w:val="28"/>
      <w:szCs w:val="24"/>
    </w:rPr>
  </w:style>
  <w:style w:type="paragraph" w:customStyle="1" w:styleId="Ttulo21">
    <w:name w:val="Título 21"/>
    <w:basedOn w:val="Normal"/>
    <w:rsid w:val="009B2C8A"/>
    <w:pPr>
      <w:numPr>
        <w:ilvl w:val="2"/>
        <w:numId w:val="16"/>
      </w:numPr>
      <w:tabs>
        <w:tab w:val="clear" w:pos="2160"/>
        <w:tab w:val="left" w:pos="-720"/>
        <w:tab w:val="left" w:pos="0"/>
        <w:tab w:val="left" w:pos="2159"/>
        <w:tab w:val="left" w:pos="5759"/>
        <w:tab w:val="left" w:pos="8639"/>
      </w:tabs>
      <w:suppressAutoHyphens/>
      <w:spacing w:before="1080" w:after="720" w:line="360" w:lineRule="auto"/>
      <w:jc w:val="both"/>
    </w:pPr>
    <w:rPr>
      <w:rFonts w:ascii="Times New Roman" w:eastAsia="Times New Roman" w:hAnsi="Times New Roman" w:cs="Times New Roman"/>
      <w:b/>
      <w:spacing w:val="20"/>
      <w:sz w:val="36"/>
      <w:szCs w:val="20"/>
    </w:rPr>
  </w:style>
  <w:style w:type="paragraph" w:customStyle="1" w:styleId="Header3">
    <w:name w:val="Header 3"/>
    <w:basedOn w:val="Ttulo3"/>
    <w:rsid w:val="009B2C8A"/>
    <w:pPr>
      <w:numPr>
        <w:ilvl w:val="0"/>
        <w:numId w:val="16"/>
      </w:numPr>
      <w:suppressAutoHyphens/>
      <w:spacing w:before="120" w:after="120"/>
      <w:outlineLvl w:val="0"/>
    </w:pPr>
    <w:rPr>
      <w:b/>
      <w:i w:val="0"/>
      <w:sz w:val="24"/>
      <w:lang w:eastAsia="pt-BR"/>
    </w:rPr>
  </w:style>
  <w:style w:type="paragraph" w:customStyle="1" w:styleId="Header4">
    <w:name w:val="Header 4"/>
    <w:basedOn w:val="Ttulo2"/>
    <w:rsid w:val="009B2C8A"/>
    <w:pPr>
      <w:numPr>
        <w:numId w:val="16"/>
      </w:numPr>
      <w:suppressAutoHyphens/>
      <w:spacing w:after="120"/>
    </w:pPr>
    <w:rPr>
      <w:b/>
      <w:i w:val="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6742CF-71BC-4C0C-8EBB-BFFB6C58E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1434</Words>
  <Characters>8174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Lucindo</cp:lastModifiedBy>
  <cp:revision>2</cp:revision>
  <cp:lastPrinted>2014-05-14T16:27:00Z</cp:lastPrinted>
  <dcterms:created xsi:type="dcterms:W3CDTF">2014-05-29T12:08:00Z</dcterms:created>
  <dcterms:modified xsi:type="dcterms:W3CDTF">2014-05-29T12:08:00Z</dcterms:modified>
</cp:coreProperties>
</file>