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7B" w:rsidRDefault="009A277B" w:rsidP="009A277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CAP. 8</w:t>
      </w:r>
      <w:proofErr w:type="gramStart"/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/>
          <w:color w:val="FF0000"/>
          <w:sz w:val="28"/>
          <w:szCs w:val="28"/>
        </w:rPr>
        <w:t xml:space="preserve">- </w:t>
      </w:r>
      <w:r w:rsidRPr="00E728B1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Noções de Técnicas de Amostragem</w:t>
      </w:r>
    </w:p>
    <w:p w:rsidR="009A277B" w:rsidRDefault="009A277B" w:rsidP="009A277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9A277B" w:rsidRDefault="00A44E3A" w:rsidP="00A44E3A">
      <w:pPr>
        <w:tabs>
          <w:tab w:val="left" w:pos="6511"/>
        </w:tabs>
        <w:rPr>
          <w:b/>
        </w:rPr>
      </w:pPr>
      <w:r>
        <w:rPr>
          <w:b/>
        </w:rPr>
        <w:t xml:space="preserve">Amostragem Aleatória Simples (AAS) </w:t>
      </w:r>
    </w:p>
    <w:p w:rsidR="009A277B" w:rsidRDefault="009A277B" w:rsidP="00A44E3A">
      <w:pPr>
        <w:tabs>
          <w:tab w:val="left" w:pos="6511"/>
        </w:tabs>
        <w:rPr>
          <w:b/>
        </w:rPr>
      </w:pPr>
    </w:p>
    <w:p w:rsidR="009A277B" w:rsidRPr="00C52CFF" w:rsidRDefault="009A277B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sz w:val="22"/>
          <w:szCs w:val="22"/>
        </w:rPr>
        <w:t xml:space="preserve">É o processo mais simples. É equivalente a um sorteio lotérico.  Pode ser realizada numerando-se a população de </w:t>
      </w:r>
      <w:proofErr w:type="gramStart"/>
      <w:r w:rsidRPr="00C52CFF">
        <w:rPr>
          <w:sz w:val="22"/>
          <w:szCs w:val="22"/>
        </w:rPr>
        <w:t>1</w:t>
      </w:r>
      <w:proofErr w:type="gramEnd"/>
      <w:r w:rsidRPr="00C52CFF">
        <w:rPr>
          <w:sz w:val="22"/>
          <w:szCs w:val="22"/>
        </w:rPr>
        <w:t xml:space="preserve"> a n</w:t>
      </w:r>
      <w:r w:rsidR="00497BE4" w:rsidRPr="00C52CFF">
        <w:rPr>
          <w:sz w:val="22"/>
          <w:szCs w:val="22"/>
        </w:rPr>
        <w:t>, em seguida sorteia</w:t>
      </w:r>
      <w:r w:rsidRPr="00C52CFF">
        <w:rPr>
          <w:sz w:val="22"/>
          <w:szCs w:val="22"/>
        </w:rPr>
        <w:t xml:space="preserve">-se por meio de um dispositivo aleatório qualquer, </w:t>
      </w:r>
      <w:r w:rsidRPr="00C52CFF">
        <w:rPr>
          <w:sz w:val="22"/>
          <w:szCs w:val="22"/>
          <w:u w:val="single"/>
        </w:rPr>
        <w:t>x</w:t>
      </w:r>
      <w:r w:rsidR="00497BE4" w:rsidRPr="00C52CFF">
        <w:rPr>
          <w:sz w:val="22"/>
          <w:szCs w:val="22"/>
        </w:rPr>
        <w:t xml:space="preserve"> números dessa sequ</w:t>
      </w:r>
      <w:r w:rsidRPr="00C52CFF">
        <w:rPr>
          <w:sz w:val="22"/>
          <w:szCs w:val="22"/>
        </w:rPr>
        <w:t>ência, os quais corresponderão aos elementos pertencentes à amostra.</w:t>
      </w:r>
    </w:p>
    <w:p w:rsidR="009A277B" w:rsidRPr="00C52CFF" w:rsidRDefault="009A277B" w:rsidP="009A277B">
      <w:pPr>
        <w:tabs>
          <w:tab w:val="left" w:pos="6511"/>
        </w:tabs>
        <w:rPr>
          <w:sz w:val="22"/>
          <w:szCs w:val="22"/>
        </w:rPr>
      </w:pPr>
    </w:p>
    <w:p w:rsidR="00497BE4" w:rsidRPr="00C52CFF" w:rsidRDefault="009A277B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color w:val="FF0000"/>
          <w:sz w:val="22"/>
          <w:szCs w:val="22"/>
        </w:rPr>
        <w:t>Ex:</w:t>
      </w:r>
      <w:r w:rsidR="00497BE4" w:rsidRPr="00C52CFF">
        <w:rPr>
          <w:color w:val="FF0000"/>
          <w:sz w:val="22"/>
          <w:szCs w:val="22"/>
        </w:rPr>
        <w:t xml:space="preserve"> </w:t>
      </w:r>
      <w:r w:rsidR="00497BE4" w:rsidRPr="00C52CFF">
        <w:rPr>
          <w:sz w:val="22"/>
          <w:szCs w:val="22"/>
        </w:rPr>
        <w:t xml:space="preserve">Para obter uma amostra da estatura de 90 alunos de uma escola, que seja 10% representativa, </w:t>
      </w:r>
      <w:proofErr w:type="gramStart"/>
      <w:r w:rsidR="00497BE4" w:rsidRPr="00C52CFF">
        <w:rPr>
          <w:sz w:val="22"/>
          <w:szCs w:val="22"/>
        </w:rPr>
        <w:t>precisa-se</w:t>
      </w:r>
      <w:proofErr w:type="gramEnd"/>
      <w:r w:rsidR="00497BE4" w:rsidRPr="00C52CFF">
        <w:rPr>
          <w:sz w:val="22"/>
          <w:szCs w:val="22"/>
        </w:rPr>
        <w:t xml:space="preserve"> seguir os seguintes passos:</w:t>
      </w:r>
    </w:p>
    <w:p w:rsidR="009A277B" w:rsidRPr="00C52CFF" w:rsidRDefault="009A277B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sz w:val="22"/>
          <w:szCs w:val="22"/>
        </w:rPr>
        <w:t>1º - numeramos os alunos de 1 a 90.</w:t>
      </w:r>
    </w:p>
    <w:p w:rsidR="009A277B" w:rsidRPr="00C52CFF" w:rsidRDefault="009A277B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sz w:val="22"/>
          <w:szCs w:val="22"/>
        </w:rPr>
        <w:t>2º - escrevemos os números dos alunos, de 1 a 90, em pedaços iguais de papel, colocamos na urna e após mistura retiramos, um a um, nove números que formarão a amostra.</w:t>
      </w:r>
    </w:p>
    <w:p w:rsidR="009A277B" w:rsidRDefault="009A277B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color w:val="FF0000"/>
          <w:sz w:val="22"/>
          <w:szCs w:val="22"/>
        </w:rPr>
        <w:t>OBS:</w:t>
      </w:r>
      <w:r w:rsidRPr="00C52CFF">
        <w:rPr>
          <w:sz w:val="22"/>
          <w:szCs w:val="22"/>
        </w:rPr>
        <w:t xml:space="preserve"> quando o número de elementos da amostra é muito grande, esse tipo de sorteio torna-se muito trabalhoso. Neste caso utiliza-se uma Tabela de números aleatórios, construída de modo que os algarismos de 0 a 9 são distribuídos ao acaso nas linhas e colunas.</w:t>
      </w:r>
    </w:p>
    <w:p w:rsidR="00C52CFF" w:rsidRPr="00C52CFF" w:rsidRDefault="00C52CFF" w:rsidP="00497BE4">
      <w:pPr>
        <w:tabs>
          <w:tab w:val="left" w:pos="6511"/>
        </w:tabs>
        <w:jc w:val="both"/>
        <w:rPr>
          <w:sz w:val="22"/>
          <w:szCs w:val="22"/>
        </w:rPr>
      </w:pPr>
    </w:p>
    <w:p w:rsidR="009A277B" w:rsidRPr="00C52CFF" w:rsidRDefault="009A277B" w:rsidP="00497BE4">
      <w:pPr>
        <w:tabs>
          <w:tab w:val="left" w:pos="6511"/>
        </w:tabs>
        <w:jc w:val="both"/>
        <w:rPr>
          <w:sz w:val="22"/>
          <w:szCs w:val="22"/>
        </w:rPr>
      </w:pPr>
    </w:p>
    <w:p w:rsidR="00497BE4" w:rsidRPr="00C52CFF" w:rsidRDefault="00497BE4" w:rsidP="00497BE4">
      <w:pPr>
        <w:tabs>
          <w:tab w:val="left" w:pos="6511"/>
        </w:tabs>
        <w:rPr>
          <w:b/>
        </w:rPr>
      </w:pPr>
      <w:r w:rsidRPr="00C52CFF">
        <w:rPr>
          <w:b/>
        </w:rPr>
        <w:t>Amostragem Sistemática</w:t>
      </w:r>
      <w:r w:rsidR="00C52CFF">
        <w:rPr>
          <w:b/>
        </w:rPr>
        <w:t xml:space="preserve"> </w:t>
      </w:r>
    </w:p>
    <w:p w:rsidR="00497BE4" w:rsidRPr="00C52CFF" w:rsidRDefault="00497BE4" w:rsidP="00497BE4">
      <w:pPr>
        <w:tabs>
          <w:tab w:val="left" w:pos="6511"/>
        </w:tabs>
        <w:rPr>
          <w:b/>
          <w:sz w:val="22"/>
          <w:szCs w:val="22"/>
        </w:rPr>
      </w:pPr>
    </w:p>
    <w:p w:rsidR="00497BE4" w:rsidRPr="00C52CFF" w:rsidRDefault="00497BE4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sz w:val="22"/>
          <w:szCs w:val="22"/>
        </w:rPr>
        <w:t>Quando os elementos da população já se acham ordenados, não há necessidade de construir o sistema de referência. São exemplos os prontuários médicos de um hospital, os prédios de uma rua, etc. Nestes casos, a seleção dos elementos que constituirão a amostra pode ser feita por um sistema imposto pelo pesquisador.</w:t>
      </w:r>
    </w:p>
    <w:p w:rsidR="00497BE4" w:rsidRPr="00C52CFF" w:rsidRDefault="00497BE4" w:rsidP="00497BE4">
      <w:pPr>
        <w:tabs>
          <w:tab w:val="left" w:pos="6511"/>
        </w:tabs>
        <w:jc w:val="both"/>
        <w:rPr>
          <w:sz w:val="22"/>
          <w:szCs w:val="22"/>
        </w:rPr>
      </w:pPr>
    </w:p>
    <w:p w:rsidR="00497BE4" w:rsidRPr="00C52CFF" w:rsidRDefault="00497BE4" w:rsidP="00497BE4">
      <w:pPr>
        <w:tabs>
          <w:tab w:val="left" w:pos="6511"/>
        </w:tabs>
        <w:jc w:val="both"/>
        <w:rPr>
          <w:sz w:val="22"/>
          <w:szCs w:val="22"/>
        </w:rPr>
      </w:pPr>
      <w:r w:rsidRPr="00C52CFF">
        <w:rPr>
          <w:sz w:val="22"/>
          <w:szCs w:val="22"/>
          <w:u w:val="single"/>
        </w:rPr>
        <w:t>Ex:</w:t>
      </w:r>
      <w:r w:rsidRPr="00C52CFF">
        <w:rPr>
          <w:sz w:val="22"/>
          <w:szCs w:val="22"/>
        </w:rPr>
        <w:t xml:space="preserve"> Suponhamos uma rua com 900 casas, das quais desejamos obter uma amostra formada por 50 casas para uma pesquisa de opinião. Podemos, neste caso, usar o seguinte procedimento:</w:t>
      </w:r>
      <w:proofErr w:type="gramStart"/>
      <w:r w:rsidRPr="00C52CFF">
        <w:rPr>
          <w:sz w:val="22"/>
          <w:szCs w:val="22"/>
        </w:rPr>
        <w:t xml:space="preserve">  </w:t>
      </w:r>
      <w:proofErr w:type="gramEnd"/>
      <w:r w:rsidRPr="00C52CFF">
        <w:rPr>
          <w:sz w:val="22"/>
          <w:szCs w:val="22"/>
        </w:rPr>
        <w:t xml:space="preserve">como 900/50 = 18, escolhemos por sorteio casual um número de 01 a 18, o qual indicaria o primeiro elemento sorteado para a amostra; os demais elementos seriam periodicamente considerados de 18 em 18. Assim, suponhamos que o número sorteado fosse </w:t>
      </w:r>
      <w:proofErr w:type="gramStart"/>
      <w:r w:rsidRPr="00C52CFF">
        <w:rPr>
          <w:sz w:val="22"/>
          <w:szCs w:val="22"/>
        </w:rPr>
        <w:t>4</w:t>
      </w:r>
      <w:proofErr w:type="gramEnd"/>
      <w:r w:rsidRPr="00C52CFF">
        <w:rPr>
          <w:sz w:val="22"/>
          <w:szCs w:val="22"/>
        </w:rPr>
        <w:t xml:space="preserve"> a amostra seria: 4ª casa, 22ª casa, 40ª casa, 58ª casa, 76ª casa, etc.</w:t>
      </w:r>
    </w:p>
    <w:p w:rsidR="009A277B" w:rsidRPr="00C52CFF" w:rsidRDefault="009A277B" w:rsidP="004211AB">
      <w:pPr>
        <w:tabs>
          <w:tab w:val="left" w:pos="6511"/>
        </w:tabs>
        <w:jc w:val="center"/>
        <w:rPr>
          <w:b/>
          <w:sz w:val="22"/>
          <w:szCs w:val="22"/>
        </w:rPr>
      </w:pPr>
    </w:p>
    <w:p w:rsidR="00C52CFF" w:rsidRDefault="00C52CFF" w:rsidP="004211AB">
      <w:pPr>
        <w:tabs>
          <w:tab w:val="left" w:pos="6511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C52CFF" w:rsidRDefault="00C52CFF" w:rsidP="004211AB">
      <w:pPr>
        <w:tabs>
          <w:tab w:val="left" w:pos="6511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9A277B" w:rsidRDefault="009A277B" w:rsidP="004211AB">
      <w:pPr>
        <w:tabs>
          <w:tab w:val="left" w:pos="6511"/>
        </w:tabs>
        <w:jc w:val="center"/>
        <w:rPr>
          <w:b/>
        </w:rPr>
      </w:pPr>
      <w:r>
        <w:rPr>
          <w:rFonts w:ascii="Arial" w:hAnsi="Arial" w:cs="Arial"/>
          <w:b/>
          <w:color w:val="FF0000"/>
          <w:sz w:val="28"/>
          <w:szCs w:val="28"/>
        </w:rPr>
        <w:t>EXERCÍCIOS</w:t>
      </w:r>
    </w:p>
    <w:p w:rsidR="00687E6C" w:rsidRPr="00C52CFF" w:rsidRDefault="00A44E3A" w:rsidP="00BA5641">
      <w:pPr>
        <w:tabs>
          <w:tab w:val="left" w:pos="6511"/>
        </w:tabs>
        <w:jc w:val="both"/>
        <w:rPr>
          <w:b/>
          <w:sz w:val="22"/>
          <w:szCs w:val="22"/>
        </w:rPr>
      </w:pPr>
      <w:r w:rsidRPr="00C52CFF">
        <w:rPr>
          <w:b/>
          <w:sz w:val="22"/>
          <w:szCs w:val="22"/>
        </w:rPr>
        <w:tab/>
      </w:r>
    </w:p>
    <w:p w:rsidR="00BA5641" w:rsidRPr="00C52CFF" w:rsidRDefault="00BA5641" w:rsidP="00BA5641">
      <w:pPr>
        <w:autoSpaceDE w:val="0"/>
        <w:autoSpaceDN w:val="0"/>
        <w:adjustRightInd w:val="0"/>
        <w:jc w:val="both"/>
        <w:rPr>
          <w:rFonts w:eastAsiaTheme="minorHAnsi"/>
          <w:sz w:val="22"/>
          <w:szCs w:val="22"/>
          <w:lang w:eastAsia="en-US"/>
        </w:rPr>
      </w:pPr>
      <w:r w:rsidRPr="00C52CFF">
        <w:rPr>
          <w:rFonts w:eastAsiaTheme="minorHAnsi"/>
          <w:sz w:val="22"/>
          <w:szCs w:val="22"/>
          <w:lang w:eastAsia="en-US"/>
        </w:rPr>
        <w:t xml:space="preserve">1- Foi realizado um estudo para analisar a obesidade em alunos de uma determinada escola </w:t>
      </w:r>
      <w:proofErr w:type="spellStart"/>
      <w:r w:rsidRPr="00C52CFF">
        <w:rPr>
          <w:rFonts w:eastAsiaTheme="minorHAnsi"/>
          <w:sz w:val="22"/>
          <w:szCs w:val="22"/>
          <w:lang w:eastAsia="en-US"/>
        </w:rPr>
        <w:t>atraves</w:t>
      </w:r>
      <w:proofErr w:type="spellEnd"/>
      <w:r w:rsidRPr="00C52CFF">
        <w:rPr>
          <w:rFonts w:eastAsiaTheme="minorHAnsi"/>
          <w:sz w:val="22"/>
          <w:szCs w:val="22"/>
          <w:lang w:eastAsia="en-US"/>
        </w:rPr>
        <w:t xml:space="preserve"> do </w:t>
      </w:r>
      <w:proofErr w:type="spellStart"/>
      <w:r w:rsidRPr="00C52CFF">
        <w:rPr>
          <w:rFonts w:eastAsiaTheme="minorHAnsi"/>
          <w:sz w:val="22"/>
          <w:szCs w:val="22"/>
          <w:lang w:eastAsia="en-US"/>
        </w:rPr>
        <w:t>Indice</w:t>
      </w:r>
      <w:proofErr w:type="spellEnd"/>
      <w:r w:rsidRPr="00C52CFF">
        <w:rPr>
          <w:rFonts w:eastAsiaTheme="minorHAnsi"/>
          <w:sz w:val="22"/>
          <w:szCs w:val="22"/>
          <w:lang w:eastAsia="en-US"/>
        </w:rPr>
        <w:t xml:space="preserve"> de Massa Corporal (IMC). Inicialmente, decidiu-se realizar </w:t>
      </w:r>
      <w:r w:rsidR="005B60D3">
        <w:rPr>
          <w:rFonts w:eastAsiaTheme="minorHAnsi"/>
          <w:sz w:val="22"/>
          <w:szCs w:val="22"/>
          <w:lang w:eastAsia="en-US"/>
        </w:rPr>
        <w:t>um estudo piloto em alunos do 9º</w:t>
      </w:r>
      <w:r w:rsidRPr="00C52CFF">
        <w:rPr>
          <w:rFonts w:eastAsiaTheme="minorHAnsi"/>
          <w:sz w:val="22"/>
          <w:szCs w:val="22"/>
          <w:lang w:eastAsia="en-US"/>
        </w:rPr>
        <w:t xml:space="preserve"> ano do ensino fundamental, a fim de testar duas </w:t>
      </w:r>
      <w:proofErr w:type="spellStart"/>
      <w:r w:rsidRPr="00C52CFF">
        <w:rPr>
          <w:rFonts w:eastAsiaTheme="minorHAnsi"/>
          <w:sz w:val="22"/>
          <w:szCs w:val="22"/>
          <w:lang w:eastAsia="en-US"/>
        </w:rPr>
        <w:t>tecnicas</w:t>
      </w:r>
      <w:proofErr w:type="spellEnd"/>
      <w:r w:rsidRPr="00C52CFF">
        <w:rPr>
          <w:rFonts w:eastAsiaTheme="minorHAnsi"/>
          <w:sz w:val="22"/>
          <w:szCs w:val="22"/>
          <w:lang w:eastAsia="en-US"/>
        </w:rPr>
        <w:t xml:space="preserve"> de amostragem sobre a melhor </w:t>
      </w:r>
      <w:proofErr w:type="spellStart"/>
      <w:r w:rsidRPr="00C52CFF">
        <w:rPr>
          <w:rFonts w:eastAsiaTheme="minorHAnsi"/>
          <w:sz w:val="22"/>
          <w:szCs w:val="22"/>
          <w:lang w:eastAsia="en-US"/>
        </w:rPr>
        <w:t>tecnica</w:t>
      </w:r>
      <w:proofErr w:type="spellEnd"/>
      <w:r w:rsidRPr="00C52CFF">
        <w:rPr>
          <w:rFonts w:eastAsiaTheme="minorHAnsi"/>
          <w:sz w:val="22"/>
          <w:szCs w:val="22"/>
          <w:lang w:eastAsia="en-US"/>
        </w:rPr>
        <w:t xml:space="preserve"> que poderia ser aplicada no estudo maior. O 9o ano do ensino</w:t>
      </w:r>
      <w:proofErr w:type="gramStart"/>
      <w:r w:rsidRPr="00C52CFF">
        <w:rPr>
          <w:rFonts w:eastAsiaTheme="minorHAnsi"/>
          <w:sz w:val="22"/>
          <w:szCs w:val="22"/>
          <w:lang w:eastAsia="en-US"/>
        </w:rPr>
        <w:t xml:space="preserve">  </w:t>
      </w:r>
      <w:proofErr w:type="gramEnd"/>
      <w:r w:rsidRPr="00C52CFF">
        <w:rPr>
          <w:rFonts w:eastAsiaTheme="minorHAnsi"/>
          <w:sz w:val="22"/>
          <w:szCs w:val="22"/>
          <w:lang w:eastAsia="en-US"/>
        </w:rPr>
        <w:t>fundamental des</w:t>
      </w:r>
      <w:r w:rsidR="005B60D3">
        <w:rPr>
          <w:rFonts w:eastAsiaTheme="minorHAnsi"/>
          <w:sz w:val="22"/>
          <w:szCs w:val="22"/>
          <w:lang w:eastAsia="en-US"/>
        </w:rPr>
        <w:t>ta escola continha 3 classes (</w:t>
      </w:r>
      <w:proofErr w:type="spellStart"/>
      <w:r w:rsidR="005B60D3">
        <w:rPr>
          <w:rFonts w:eastAsiaTheme="minorHAnsi"/>
          <w:sz w:val="22"/>
          <w:szCs w:val="22"/>
          <w:lang w:eastAsia="en-US"/>
        </w:rPr>
        <w:t>9ºA</w:t>
      </w:r>
      <w:proofErr w:type="spellEnd"/>
      <w:r w:rsidR="005B60D3">
        <w:rPr>
          <w:rFonts w:eastAsiaTheme="minorHAnsi"/>
          <w:sz w:val="22"/>
          <w:szCs w:val="22"/>
          <w:lang w:eastAsia="en-US"/>
        </w:rPr>
        <w:t xml:space="preserve"> =40; 9º</w:t>
      </w:r>
      <w:r w:rsidRPr="00C52CFF">
        <w:rPr>
          <w:rFonts w:eastAsiaTheme="minorHAnsi"/>
          <w:sz w:val="22"/>
          <w:szCs w:val="22"/>
          <w:lang w:eastAsia="en-US"/>
        </w:rPr>
        <w:t>B=30; 9</w:t>
      </w:r>
      <w:r w:rsidR="005B60D3">
        <w:rPr>
          <w:rFonts w:eastAsiaTheme="minorHAnsi"/>
          <w:sz w:val="22"/>
          <w:szCs w:val="22"/>
          <w:lang w:eastAsia="en-US"/>
        </w:rPr>
        <w:t>º</w:t>
      </w:r>
      <w:r w:rsidRPr="00C52CFF">
        <w:rPr>
          <w:rFonts w:eastAsiaTheme="minorHAnsi"/>
          <w:sz w:val="22"/>
          <w:szCs w:val="22"/>
          <w:lang w:eastAsia="en-US"/>
        </w:rPr>
        <w:t xml:space="preserve">C=30), totalizando 100 alunos. Decidiu-se fazer uma amostragem de 40 alunos por Amostragem </w:t>
      </w:r>
      <w:proofErr w:type="spellStart"/>
      <w:r w:rsidRPr="00C52CFF">
        <w:rPr>
          <w:rFonts w:eastAsiaTheme="minorHAnsi"/>
          <w:sz w:val="22"/>
          <w:szCs w:val="22"/>
          <w:lang w:eastAsia="en-US"/>
        </w:rPr>
        <w:t>Aleatoria</w:t>
      </w:r>
      <w:proofErr w:type="spellEnd"/>
      <w:r w:rsidRPr="00C52CFF">
        <w:rPr>
          <w:rFonts w:eastAsiaTheme="minorHAnsi"/>
          <w:sz w:val="22"/>
          <w:szCs w:val="22"/>
          <w:lang w:eastAsia="en-US"/>
        </w:rPr>
        <w:t xml:space="preserve"> Simples com </w:t>
      </w:r>
      <w:proofErr w:type="spellStart"/>
      <w:r w:rsidRPr="00C52CFF">
        <w:rPr>
          <w:rFonts w:eastAsiaTheme="minorHAnsi"/>
          <w:sz w:val="22"/>
          <w:szCs w:val="22"/>
          <w:lang w:eastAsia="en-US"/>
        </w:rPr>
        <w:t>Reposicao</w:t>
      </w:r>
      <w:proofErr w:type="spellEnd"/>
      <w:r w:rsidRPr="00C52CFF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proofErr w:type="gramStart"/>
      <w:r w:rsidRPr="00C52CFF">
        <w:rPr>
          <w:rFonts w:eastAsiaTheme="minorHAnsi"/>
          <w:sz w:val="22"/>
          <w:szCs w:val="22"/>
          <w:lang w:eastAsia="en-US"/>
        </w:rPr>
        <w:t>AASc</w:t>
      </w:r>
      <w:proofErr w:type="spellEnd"/>
      <w:proofErr w:type="gramEnd"/>
      <w:r w:rsidRPr="00C52CFF">
        <w:rPr>
          <w:rFonts w:eastAsiaTheme="minorHAnsi"/>
          <w:sz w:val="22"/>
          <w:szCs w:val="22"/>
          <w:lang w:eastAsia="en-US"/>
        </w:rPr>
        <w:t>) e uma Amostragem Estratificada (AE) conforme a tabela abaixo.</w:t>
      </w:r>
    </w:p>
    <w:p w:rsidR="00BA5641" w:rsidRPr="00C52CFF" w:rsidRDefault="00BA5641" w:rsidP="00BA5641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:rsidR="00BA5641" w:rsidRPr="00C52CFF" w:rsidRDefault="00BA5641" w:rsidP="00BA5641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729"/>
        <w:gridCol w:w="1729"/>
        <w:gridCol w:w="1729"/>
        <w:gridCol w:w="1729"/>
      </w:tblGrid>
      <w:tr w:rsidR="00BA5641" w:rsidRPr="00C52CFF" w:rsidTr="00C52CFF">
        <w:trPr>
          <w:jc w:val="center"/>
        </w:trPr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Tamanho da amostra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Média</w:t>
            </w:r>
          </w:p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IMC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Variância Amostral</w:t>
            </w:r>
          </w:p>
        </w:tc>
      </w:tr>
      <w:tr w:rsidR="00BA5641" w:rsidRPr="00C52CFF" w:rsidTr="00C52CFF">
        <w:trPr>
          <w:jc w:val="center"/>
        </w:trPr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C52CFF">
              <w:rPr>
                <w:rFonts w:eastAsiaTheme="minorHAnsi"/>
                <w:lang w:eastAsia="en-US"/>
              </w:rPr>
              <w:t>AASc</w:t>
            </w:r>
            <w:proofErr w:type="spellEnd"/>
            <w:proofErr w:type="gramEnd"/>
            <w:r w:rsidRPr="00C52CFF">
              <w:rPr>
                <w:rFonts w:eastAsiaTheme="minorHAnsi"/>
                <w:lang w:eastAsia="en-US"/>
              </w:rPr>
              <w:t xml:space="preserve"> - 9º</w:t>
            </w:r>
          </w:p>
        </w:tc>
        <w:tc>
          <w:tcPr>
            <w:tcW w:w="1729" w:type="dxa"/>
            <w:vAlign w:val="center"/>
          </w:tcPr>
          <w:p w:rsidR="00BA5641" w:rsidRPr="00C52CFF" w:rsidRDefault="00C52CFF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60</w:t>
            </w:r>
          </w:p>
        </w:tc>
      </w:tr>
      <w:tr w:rsidR="00BA5641" w:rsidRPr="00C52CFF" w:rsidTr="00C52CFF">
        <w:trPr>
          <w:jc w:val="center"/>
        </w:trPr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 xml:space="preserve">AE – </w:t>
            </w:r>
            <w:proofErr w:type="spellStart"/>
            <w:r w:rsidRPr="00C52CFF">
              <w:rPr>
                <w:rFonts w:eastAsiaTheme="minorHAnsi"/>
                <w:lang w:eastAsia="en-US"/>
              </w:rPr>
              <w:t>9ºA</w:t>
            </w:r>
            <w:proofErr w:type="spellEnd"/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16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88</w:t>
            </w:r>
          </w:p>
        </w:tc>
      </w:tr>
      <w:tr w:rsidR="00BA5641" w:rsidRPr="00C52CFF" w:rsidTr="00C52CFF">
        <w:trPr>
          <w:jc w:val="center"/>
        </w:trPr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AE – 9ºB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25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104</w:t>
            </w:r>
          </w:p>
        </w:tc>
      </w:tr>
      <w:tr w:rsidR="00BA5641" w:rsidRPr="00C52CFF" w:rsidTr="00C52CFF">
        <w:trPr>
          <w:jc w:val="center"/>
        </w:trPr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AE – 9ºC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1729" w:type="dxa"/>
            <w:vAlign w:val="center"/>
          </w:tcPr>
          <w:p w:rsidR="00BA5641" w:rsidRPr="00C52CFF" w:rsidRDefault="00BA5641" w:rsidP="00C52C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C52CFF">
              <w:rPr>
                <w:rFonts w:eastAsiaTheme="minorHAnsi"/>
                <w:lang w:eastAsia="en-US"/>
              </w:rPr>
              <w:t>112</w:t>
            </w:r>
          </w:p>
        </w:tc>
      </w:tr>
    </w:tbl>
    <w:p w:rsidR="00BA5641" w:rsidRPr="00C52CFF" w:rsidRDefault="00BA5641" w:rsidP="00BA5641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:rsidR="006D7975" w:rsidRPr="00A60AF2" w:rsidRDefault="00BA5641" w:rsidP="005B60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rFonts w:eastAsiaTheme="minorHAnsi"/>
          <w:b/>
          <w:sz w:val="22"/>
          <w:szCs w:val="22"/>
          <w:lang w:eastAsia="en-US"/>
        </w:rPr>
      </w:pPr>
      <w:r w:rsidRPr="00A60AF2">
        <w:rPr>
          <w:rFonts w:eastAsiaTheme="minorHAnsi"/>
          <w:b/>
          <w:sz w:val="22"/>
          <w:szCs w:val="22"/>
          <w:lang w:eastAsia="en-US"/>
        </w:rPr>
        <w:lastRenderedPageBreak/>
        <w:t>Com</w:t>
      </w:r>
      <w:r w:rsidR="006D7975" w:rsidRPr="00A60AF2">
        <w:rPr>
          <w:rFonts w:eastAsiaTheme="minorHAnsi"/>
          <w:b/>
          <w:sz w:val="22"/>
          <w:szCs w:val="22"/>
          <w:lang w:eastAsia="en-US"/>
        </w:rPr>
        <w:t xml:space="preserve"> base nas informações da situaçã</w:t>
      </w:r>
      <w:r w:rsidRPr="00A60AF2">
        <w:rPr>
          <w:rFonts w:eastAsiaTheme="minorHAnsi"/>
          <w:b/>
          <w:sz w:val="22"/>
          <w:szCs w:val="22"/>
          <w:lang w:eastAsia="en-US"/>
        </w:rPr>
        <w:t>o-problema</w:t>
      </w:r>
      <w:r w:rsidR="006D7975" w:rsidRPr="00A60AF2">
        <w:rPr>
          <w:rFonts w:eastAsiaTheme="minorHAnsi"/>
          <w:b/>
          <w:sz w:val="22"/>
          <w:szCs w:val="22"/>
          <w:lang w:eastAsia="en-US"/>
        </w:rPr>
        <w:t>, qual a mé</w:t>
      </w:r>
      <w:r w:rsidRPr="00A60AF2">
        <w:rPr>
          <w:rFonts w:eastAsiaTheme="minorHAnsi"/>
          <w:b/>
          <w:sz w:val="22"/>
          <w:szCs w:val="22"/>
          <w:lang w:eastAsia="en-US"/>
        </w:rPr>
        <w:t xml:space="preserve">dia geral das Amostragens </w:t>
      </w:r>
      <w:proofErr w:type="gramStart"/>
      <w:r w:rsidRPr="00A60AF2">
        <w:rPr>
          <w:rFonts w:eastAsiaTheme="minorHAnsi"/>
          <w:b/>
          <w:sz w:val="22"/>
          <w:szCs w:val="22"/>
          <w:lang w:eastAsia="en-US"/>
        </w:rPr>
        <w:t xml:space="preserve">Estratificadas </w:t>
      </w:r>
      <w:r w:rsidR="006D7975" w:rsidRPr="00A60AF2">
        <w:rPr>
          <w:rFonts w:eastAsiaTheme="minorHAnsi"/>
          <w:b/>
          <w:sz w:val="22"/>
          <w:szCs w:val="22"/>
          <w:lang w:eastAsia="en-US"/>
        </w:rPr>
        <w:t>?</w:t>
      </w:r>
      <w:proofErr w:type="gramEnd"/>
    </w:p>
    <w:p w:rsidR="00C52CFF" w:rsidRDefault="00C52CFF" w:rsidP="00FE5BE0">
      <w:pPr>
        <w:autoSpaceDE w:val="0"/>
        <w:autoSpaceDN w:val="0"/>
        <w:adjustRightInd w:val="0"/>
        <w:ind w:left="426"/>
        <w:rPr>
          <w:rFonts w:eastAsiaTheme="minorHAnsi"/>
          <w:sz w:val="22"/>
          <w:szCs w:val="22"/>
          <w:lang w:eastAsia="en-US"/>
        </w:rPr>
      </w:pPr>
    </w:p>
    <w:p w:rsidR="00A60AF2" w:rsidRPr="002F1232" w:rsidRDefault="002F1232" w:rsidP="00FE5BE0">
      <w:pPr>
        <w:autoSpaceDE w:val="0"/>
        <w:autoSpaceDN w:val="0"/>
        <w:adjustRightInd w:val="0"/>
        <w:ind w:left="426"/>
        <w:rPr>
          <w:rFonts w:eastAsiaTheme="minorEastAsia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Para o calculo da e</w:t>
      </w:r>
      <w:r w:rsidR="00A60AF2" w:rsidRPr="002F1232">
        <w:rPr>
          <w:rFonts w:eastAsiaTheme="minorHAnsi"/>
          <w:sz w:val="22"/>
          <w:szCs w:val="22"/>
          <w:lang w:eastAsia="en-US"/>
        </w:rPr>
        <w:t>sperança</w:t>
      </w:r>
      <w:r>
        <w:rPr>
          <w:rFonts w:eastAsiaTheme="minorHAnsi"/>
          <w:sz w:val="22"/>
          <w:szCs w:val="22"/>
          <w:lang w:eastAsia="en-US"/>
        </w:rPr>
        <w:t xml:space="preserve"> da amostragem e</w:t>
      </w:r>
      <w:r w:rsidR="00A60AF2" w:rsidRPr="002F1232">
        <w:rPr>
          <w:rFonts w:eastAsiaTheme="minorHAnsi"/>
          <w:sz w:val="22"/>
          <w:szCs w:val="22"/>
          <w:lang w:eastAsia="en-US"/>
        </w:rPr>
        <w:t>stratificada</w:t>
      </w:r>
      <w:r>
        <w:rPr>
          <w:rFonts w:eastAsiaTheme="minorHAnsi"/>
          <w:sz w:val="22"/>
          <w:szCs w:val="22"/>
          <w:lang w:eastAsia="en-US"/>
        </w:rPr>
        <w:t>,</w:t>
      </w:r>
      <w:r w:rsidR="00A60AF2" w:rsidRPr="002F1232">
        <w:rPr>
          <w:rFonts w:eastAsiaTheme="minorHAnsi"/>
          <w:sz w:val="22"/>
          <w:szCs w:val="22"/>
          <w:lang w:eastAsia="en-US"/>
        </w:rPr>
        <w:t xml:space="preserve"> deve-se considerar a proporção de</w:t>
      </w:r>
      <w:r>
        <w:rPr>
          <w:rFonts w:eastAsiaTheme="minorHAnsi"/>
          <w:sz w:val="22"/>
          <w:szCs w:val="22"/>
          <w:lang w:eastAsia="en-US"/>
        </w:rPr>
        <w:t xml:space="preserve"> cada estrato e sua respectiva esperança:</w:t>
      </w:r>
    </w:p>
    <w:p w:rsidR="002F1232" w:rsidRPr="00A60AF2" w:rsidRDefault="002F1232" w:rsidP="00FE5BE0">
      <w:pPr>
        <w:autoSpaceDE w:val="0"/>
        <w:autoSpaceDN w:val="0"/>
        <w:adjustRightInd w:val="0"/>
        <w:ind w:left="426"/>
        <w:rPr>
          <w:oMath/>
          <w:rFonts w:ascii="Cambria Math" w:eastAsiaTheme="minorHAnsi" w:hAnsi="Cambria Math"/>
          <w:sz w:val="22"/>
          <w:szCs w:val="22"/>
          <w:lang w:eastAsia="en-US"/>
        </w:rPr>
      </w:pPr>
    </w:p>
    <w:p w:rsidR="00A60AF2" w:rsidRDefault="00A60AF2" w:rsidP="00FE5BE0">
      <w:pPr>
        <w:autoSpaceDE w:val="0"/>
        <w:autoSpaceDN w:val="0"/>
        <w:adjustRightInd w:val="0"/>
        <w:ind w:left="426"/>
        <w:rPr>
          <w:rFonts w:eastAsiaTheme="minorHAns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E</m:t>
          </m:r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16</m:t>
              </m:r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40</m:t>
              </m:r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9A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12</m:t>
              </m:r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40</m:t>
              </m:r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9B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12</m:t>
              </m:r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40</m:t>
              </m:r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9c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38+300+288</m:t>
              </m:r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40</m:t>
              </m:r>
            </m:den>
          </m:f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=23,9</m:t>
          </m:r>
        </m:oMath>
      </m:oMathPara>
    </w:p>
    <w:p w:rsidR="00A60AF2" w:rsidRPr="00A60AF2" w:rsidRDefault="00A60AF2" w:rsidP="0052795D">
      <w:pPr>
        <w:autoSpaceDE w:val="0"/>
        <w:autoSpaceDN w:val="0"/>
        <w:adjustRightInd w:val="0"/>
        <w:rPr>
          <w:rFonts w:eastAsiaTheme="minorHAnsi"/>
          <w:b/>
          <w:sz w:val="22"/>
          <w:szCs w:val="22"/>
          <w:lang w:eastAsia="en-US"/>
        </w:rPr>
      </w:pPr>
    </w:p>
    <w:p w:rsidR="00A60AF2" w:rsidRPr="00A60AF2" w:rsidRDefault="00A60AF2" w:rsidP="00FE5BE0">
      <w:pPr>
        <w:autoSpaceDE w:val="0"/>
        <w:autoSpaceDN w:val="0"/>
        <w:adjustRightInd w:val="0"/>
        <w:ind w:left="426"/>
        <w:rPr>
          <w:rFonts w:eastAsiaTheme="minorHAnsi"/>
          <w:b/>
          <w:sz w:val="22"/>
          <w:szCs w:val="22"/>
          <w:lang w:eastAsia="en-US"/>
        </w:rPr>
      </w:pPr>
    </w:p>
    <w:p w:rsidR="00BA5641" w:rsidRPr="00A60AF2" w:rsidRDefault="006D7975" w:rsidP="005B60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A60AF2">
        <w:rPr>
          <w:rFonts w:eastAsiaTheme="minorHAnsi"/>
          <w:b/>
          <w:sz w:val="22"/>
          <w:szCs w:val="22"/>
          <w:lang w:eastAsia="en-US"/>
        </w:rPr>
        <w:t>A variâ</w:t>
      </w:r>
      <w:r w:rsidR="00BA5641" w:rsidRPr="00A60AF2">
        <w:rPr>
          <w:rFonts w:eastAsiaTheme="minorHAnsi"/>
          <w:b/>
          <w:sz w:val="22"/>
          <w:szCs w:val="22"/>
          <w:lang w:eastAsia="en-US"/>
        </w:rPr>
        <w:t>ncia do estimador media amostral para Amostragem Aleat</w:t>
      </w:r>
      <w:r w:rsidRPr="00A60AF2">
        <w:rPr>
          <w:rFonts w:eastAsiaTheme="minorHAnsi"/>
          <w:b/>
          <w:sz w:val="22"/>
          <w:szCs w:val="22"/>
          <w:lang w:eastAsia="en-US"/>
        </w:rPr>
        <w:t xml:space="preserve">ória Simples com </w:t>
      </w:r>
      <w:proofErr w:type="gramStart"/>
      <w:r w:rsidRPr="00A60AF2">
        <w:rPr>
          <w:rFonts w:eastAsiaTheme="minorHAnsi"/>
          <w:b/>
          <w:sz w:val="22"/>
          <w:szCs w:val="22"/>
          <w:lang w:eastAsia="en-US"/>
        </w:rPr>
        <w:t>reposição ?</w:t>
      </w:r>
      <w:proofErr w:type="gramEnd"/>
    </w:p>
    <w:p w:rsidR="00A60AF2" w:rsidRPr="00A60AF2" w:rsidRDefault="00A60AF2" w:rsidP="00FE5BE0">
      <w:pPr>
        <w:pStyle w:val="PargrafodaLista"/>
        <w:autoSpaceDE w:val="0"/>
        <w:autoSpaceDN w:val="0"/>
        <w:adjustRightInd w:val="0"/>
        <w:ind w:left="426"/>
        <w:rPr>
          <w:rFonts w:eastAsiaTheme="minorHAnsi"/>
          <w:sz w:val="22"/>
          <w:szCs w:val="22"/>
          <w:lang w:eastAsia="en-US"/>
        </w:rPr>
      </w:pPr>
    </w:p>
    <w:p w:rsidR="00961610" w:rsidRPr="00FE5BE0" w:rsidRDefault="00A60AF2" w:rsidP="00FE5BE0">
      <w:pPr>
        <w:autoSpaceDE w:val="0"/>
        <w:autoSpaceDN w:val="0"/>
        <w:adjustRightInd w:val="0"/>
        <w:ind w:left="426"/>
        <w:rPr>
          <w:rFonts w:eastAsiaTheme="minorHAnsi"/>
          <w:sz w:val="22"/>
          <w:szCs w:val="22"/>
          <w:lang w:eastAsia="en-US"/>
        </w:rPr>
      </w:pPr>
      <w:r w:rsidRPr="00FE5BE0">
        <w:rPr>
          <w:rFonts w:eastAsiaTheme="minorHAnsi"/>
          <w:sz w:val="22"/>
          <w:szCs w:val="22"/>
          <w:lang w:eastAsia="en-US"/>
        </w:rPr>
        <w:t xml:space="preserve">O cálculo da variância amostral é:  </w:t>
      </w:r>
      <m:oMath>
        <m:r>
          <w:rPr>
            <w:rFonts w:ascii="Cambria Math" w:eastAsiaTheme="minorHAnsi" w:hAnsi="Cambria Math"/>
            <w:sz w:val="22"/>
            <w:szCs w:val="22"/>
            <w:lang w:eastAsia="en-US"/>
          </w:rPr>
          <m:t>Var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x</m:t>
                </m:r>
              </m:e>
            </m:acc>
          </m:e>
        </m:d>
        <m:r>
          <w:rPr>
            <w:rFonts w:ascii="Cambria Math" w:eastAsiaTheme="minorHAnsi" w:hAnsi="Cambria Math"/>
            <w:sz w:val="22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σ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2"/>
                <w:szCs w:val="22"/>
                <w:lang w:eastAsia="en-US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eastAsia="en-US"/>
              </w:rPr>
              <m:t>60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eastAsia="en-US"/>
              </w:rPr>
              <m:t>40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eastAsia="en-US"/>
          </w:rPr>
          <m:t>=1,5</m:t>
        </m:r>
      </m:oMath>
    </w:p>
    <w:p w:rsidR="00961610" w:rsidRDefault="00961610" w:rsidP="00FE5BE0">
      <w:pPr>
        <w:ind w:left="426"/>
        <w:rPr>
          <w:rFonts w:eastAsiaTheme="minorHAnsi"/>
          <w:lang w:eastAsia="en-US"/>
        </w:rPr>
      </w:pPr>
    </w:p>
    <w:p w:rsidR="00FE5BE0" w:rsidRPr="00FE5BE0" w:rsidRDefault="00FE5BE0" w:rsidP="00FE5B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left="426"/>
        <w:rPr>
          <w:rFonts w:eastAsiaTheme="minorHAnsi"/>
          <w:sz w:val="22"/>
          <w:szCs w:val="22"/>
          <w:lang w:eastAsia="en-US"/>
        </w:rPr>
      </w:pPr>
      <w:r w:rsidRPr="00FE5BE0">
        <w:rPr>
          <w:rFonts w:eastAsiaTheme="minorHAnsi"/>
          <w:b/>
          <w:sz w:val="22"/>
          <w:szCs w:val="22"/>
          <w:lang w:eastAsia="en-US"/>
        </w:rPr>
        <w:t xml:space="preserve">A variância do estimador media amostral para Amostragem </w:t>
      </w:r>
      <w:r>
        <w:rPr>
          <w:rFonts w:eastAsiaTheme="minorHAnsi"/>
          <w:b/>
          <w:sz w:val="22"/>
          <w:szCs w:val="22"/>
          <w:lang w:eastAsia="en-US"/>
        </w:rPr>
        <w:t>Estratificada?</w:t>
      </w:r>
    </w:p>
    <w:p w:rsidR="00FE5BE0" w:rsidRPr="00FE5BE0" w:rsidRDefault="00FE5BE0" w:rsidP="00FE5BE0">
      <w:pPr>
        <w:rPr>
          <w:rFonts w:eastAsiaTheme="minorHAnsi"/>
          <w:sz w:val="22"/>
          <w:szCs w:val="22"/>
          <w:lang w:eastAsia="en-US"/>
        </w:rPr>
      </w:pPr>
    </w:p>
    <w:p w:rsidR="00961610" w:rsidRDefault="00FE5BE0" w:rsidP="00FE5BE0">
      <w:pPr>
        <w:ind w:left="426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Para o cálculo da Variâ</w:t>
      </w:r>
      <w:r w:rsidRPr="00FE5BE0">
        <w:rPr>
          <w:rFonts w:eastAsiaTheme="minorHAnsi"/>
          <w:sz w:val="22"/>
          <w:szCs w:val="22"/>
          <w:lang w:eastAsia="en-US"/>
        </w:rPr>
        <w:t>ncia da Amostragem Estratificada, temos:</w:t>
      </w:r>
    </w:p>
    <w:p w:rsidR="006C54B4" w:rsidRDefault="006C54B4" w:rsidP="00FE5BE0">
      <w:pPr>
        <w:ind w:left="426"/>
        <w:rPr>
          <w:rFonts w:eastAsiaTheme="minorHAnsi"/>
          <w:sz w:val="22"/>
          <w:szCs w:val="22"/>
          <w:lang w:eastAsia="en-US"/>
        </w:rPr>
      </w:pPr>
    </w:p>
    <w:p w:rsidR="006C54B4" w:rsidRPr="006C54B4" w:rsidRDefault="006C54B4" w:rsidP="00FE5BE0">
      <w:pPr>
        <w:ind w:left="426"/>
        <w:rPr>
          <w:rFonts w:eastAsiaTheme="minorEastAsia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V</m:t>
          </m:r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ar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N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n</m:t>
              </m:r>
            </m:den>
          </m:f>
        </m:oMath>
      </m:oMathPara>
    </w:p>
    <w:p w:rsidR="006C54B4" w:rsidRPr="006C54B4" w:rsidRDefault="006C54B4" w:rsidP="00FE5BE0">
      <w:pPr>
        <w:ind w:left="426"/>
        <w:rPr>
          <w:rFonts w:eastAsiaTheme="minorEastAsia"/>
          <w:sz w:val="22"/>
          <w:szCs w:val="22"/>
          <w:lang w:eastAsia="en-US"/>
        </w:rPr>
      </w:pPr>
    </w:p>
    <w:p w:rsidR="006C54B4" w:rsidRDefault="006C54B4" w:rsidP="00FE5BE0">
      <w:pPr>
        <w:ind w:left="426"/>
        <w:rPr>
          <w:rFonts w:eastAsiaTheme="minorEastAsia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V</m:t>
          </m:r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ar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100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eastAsia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9A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eastAsia="en-US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9B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eastAsia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eastAsia="en-US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9C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31286F" w:rsidRPr="00FE5BE0" w:rsidRDefault="0031286F" w:rsidP="00FE5BE0">
      <w:pPr>
        <w:ind w:left="426"/>
        <w:rPr>
          <w:rFonts w:eastAsiaTheme="minorHAnsi"/>
          <w:sz w:val="22"/>
          <w:szCs w:val="22"/>
          <w:lang w:eastAsia="en-US"/>
        </w:rPr>
      </w:pPr>
    </w:p>
    <w:p w:rsidR="00A60AF2" w:rsidRDefault="006C54B4" w:rsidP="0031286F">
      <w:pPr>
        <w:tabs>
          <w:tab w:val="left" w:pos="4984"/>
        </w:tabs>
        <w:jc w:val="center"/>
        <w:rPr>
          <w:rFonts w:eastAsiaTheme="minorEastAsia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  <w:lang w:eastAsia="en-US"/>
            </w:rPr>
            <m:t>V</m:t>
          </m:r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ar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eastAsia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2"/>
              <w:szCs w:val="22"/>
              <w:lang w:eastAsia="en-US"/>
            </w:rPr>
            <m:t>=0,6×0,88×0,78×0,84=1,5</m:t>
          </m:r>
        </m:oMath>
      </m:oMathPara>
    </w:p>
    <w:p w:rsidR="00D4182A" w:rsidRDefault="00D4182A" w:rsidP="0031286F">
      <w:pPr>
        <w:tabs>
          <w:tab w:val="left" w:pos="4984"/>
        </w:tabs>
        <w:jc w:val="center"/>
        <w:rPr>
          <w:rFonts w:eastAsiaTheme="minorHAnsi"/>
          <w:lang w:eastAsia="en-US"/>
        </w:rPr>
      </w:pPr>
    </w:p>
    <w:p w:rsidR="005B60D3" w:rsidRDefault="005B60D3" w:rsidP="005B60D3">
      <w:pPr>
        <w:pStyle w:val="PargrafodaLista"/>
        <w:numPr>
          <w:ilvl w:val="0"/>
          <w:numId w:val="2"/>
        </w:numPr>
        <w:tabs>
          <w:tab w:val="left" w:pos="4984"/>
        </w:tabs>
        <w:jc w:val="both"/>
        <w:rPr>
          <w:rFonts w:eastAsiaTheme="minorHAnsi"/>
          <w:b/>
          <w:lang w:eastAsia="en-US"/>
        </w:rPr>
      </w:pPr>
      <w:r w:rsidRPr="000B6F0E">
        <w:rPr>
          <w:rFonts w:eastAsiaTheme="minorHAnsi"/>
          <w:b/>
          <w:lang w:eastAsia="en-US"/>
        </w:rPr>
        <w:t xml:space="preserve">Para que o erro ao estimar o IMC dos alunos </w:t>
      </w:r>
      <w:r w:rsidR="000B6F0E">
        <w:rPr>
          <w:rFonts w:eastAsiaTheme="minorHAnsi"/>
          <w:b/>
          <w:lang w:eastAsia="en-US"/>
        </w:rPr>
        <w:t xml:space="preserve">do </w:t>
      </w:r>
      <w:proofErr w:type="spellStart"/>
      <w:r w:rsidR="000B6F0E">
        <w:rPr>
          <w:rFonts w:eastAsiaTheme="minorHAnsi"/>
          <w:b/>
          <w:lang w:eastAsia="en-US"/>
        </w:rPr>
        <w:t>9ºA</w:t>
      </w:r>
      <w:proofErr w:type="spellEnd"/>
      <w:r w:rsidRPr="000B6F0E">
        <w:rPr>
          <w:rFonts w:eastAsiaTheme="minorHAnsi"/>
          <w:b/>
          <w:lang w:eastAsia="en-US"/>
        </w:rPr>
        <w:t xml:space="preserve"> seja de, no máximo </w:t>
      </w:r>
      <w:proofErr w:type="gramStart"/>
      <w:r w:rsidRPr="000B6F0E">
        <w:rPr>
          <w:rFonts w:eastAsiaTheme="minorHAnsi"/>
          <w:b/>
          <w:lang w:eastAsia="en-US"/>
        </w:rPr>
        <w:t>1</w:t>
      </w:r>
      <w:proofErr w:type="gramEnd"/>
      <w:r w:rsidRPr="000B6F0E">
        <w:rPr>
          <w:rFonts w:eastAsiaTheme="minorHAnsi"/>
          <w:b/>
          <w:lang w:eastAsia="en-US"/>
        </w:rPr>
        <w:t xml:space="preserve"> cm, qual deverá ser o dimensionamento da amostra utilizando um nível de significância igual a</w:t>
      </w:r>
      <w:r w:rsidR="000B6F0E" w:rsidRPr="000B6F0E">
        <w:rPr>
          <w:rFonts w:eastAsiaTheme="minorHAnsi"/>
          <w:b/>
          <w:lang w:eastAsia="en-US"/>
        </w:rPr>
        <w:t xml:space="preserve"> 5%</w:t>
      </w:r>
      <w:r w:rsidRPr="000B6F0E">
        <w:rPr>
          <w:rFonts w:eastAsiaTheme="minorHAnsi"/>
          <w:b/>
          <w:lang w:eastAsia="en-US"/>
        </w:rPr>
        <w:t xml:space="preserve">? </w:t>
      </w:r>
    </w:p>
    <w:p w:rsidR="000B6F0E" w:rsidRPr="000B6F0E" w:rsidRDefault="000B6F0E" w:rsidP="000B6F0E">
      <w:pPr>
        <w:pStyle w:val="PargrafodaLista"/>
        <w:tabs>
          <w:tab w:val="left" w:pos="4984"/>
        </w:tabs>
        <w:jc w:val="both"/>
        <w:rPr>
          <w:rFonts w:eastAsiaTheme="minorHAnsi"/>
          <w:b/>
          <w:lang w:eastAsia="en-US"/>
        </w:rPr>
      </w:pPr>
    </w:p>
    <w:p w:rsidR="005B60D3" w:rsidRDefault="005B60D3" w:rsidP="000B6F0E">
      <w:pPr>
        <w:tabs>
          <w:tab w:val="left" w:pos="4984"/>
        </w:tabs>
        <w:ind w:left="36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Sabemos que a amostra do </w:t>
      </w:r>
      <w:r w:rsidR="000B6F0E">
        <w:rPr>
          <w:rFonts w:eastAsiaTheme="minorHAnsi"/>
          <w:lang w:eastAsia="en-US"/>
        </w:rPr>
        <w:t>cálc</w:t>
      </w:r>
      <w:r>
        <w:rPr>
          <w:rFonts w:eastAsiaTheme="minorHAnsi"/>
          <w:lang w:eastAsia="en-US"/>
        </w:rPr>
        <w:t>ulo é dada por:</w:t>
      </w:r>
    </w:p>
    <w:p w:rsidR="005B60D3" w:rsidRDefault="005B60D3" w:rsidP="005B60D3">
      <w:pPr>
        <w:tabs>
          <w:tab w:val="left" w:pos="4984"/>
        </w:tabs>
        <w:jc w:val="both"/>
        <w:rPr>
          <w:rFonts w:eastAsiaTheme="minorEastAsia"/>
          <w:lang w:eastAsia="en-US"/>
        </w:rPr>
      </w:pPr>
      <m:oMathPara>
        <m:oMath>
          <m:r>
            <w:rPr>
              <w:rFonts w:ascii="Cambria Math" w:eastAsiaTheme="minorHAnsi" w:hAnsi="Cambria Math"/>
              <w:lang w:eastAsia="en-US"/>
            </w:rPr>
            <m:t>n=</m:t>
          </m:r>
          <m:sSup>
            <m:sSup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lang w:eastAsia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lang w:eastAsia="en-US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lang w:eastAsia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HAnsi" w:hAnsi="Cambria Math"/>
                                  <w:lang w:eastAsia="en-US"/>
                                </w:rPr>
                                <m:t>,n-1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 xml:space="preserve"> ×s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/>
                  <w:lang w:eastAsia="en-US"/>
                </w:rPr>
                <m:t>2</m:t>
              </m:r>
            </m:sup>
          </m:sSup>
        </m:oMath>
      </m:oMathPara>
    </w:p>
    <w:p w:rsidR="000B6F0E" w:rsidRDefault="000B6F0E" w:rsidP="005B60D3">
      <w:pPr>
        <w:tabs>
          <w:tab w:val="left" w:pos="4984"/>
        </w:tabs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Então, através da tabela t de </w:t>
      </w:r>
      <w:proofErr w:type="spellStart"/>
      <w:r>
        <w:rPr>
          <w:rFonts w:eastAsiaTheme="minorEastAsia"/>
          <w:lang w:eastAsia="en-US"/>
        </w:rPr>
        <w:t>student</w:t>
      </w:r>
      <w:proofErr w:type="spellEnd"/>
      <w:r>
        <w:rPr>
          <w:rFonts w:eastAsiaTheme="minorEastAsia"/>
          <w:lang w:eastAsia="en-US"/>
        </w:rPr>
        <w:t xml:space="preserve"> temos </w:t>
      </w:r>
      <w:proofErr w:type="gramStart"/>
      <w:r>
        <w:rPr>
          <w:rFonts w:eastAsiaTheme="minorEastAsia"/>
          <w:lang w:eastAsia="en-US"/>
        </w:rPr>
        <w:t>que :</w:t>
      </w:r>
      <w:proofErr w:type="gramEnd"/>
      <w:r>
        <w:rPr>
          <w:rFonts w:eastAsiaTheme="minorEastAsia"/>
          <w:lang w:eastAsia="en-US"/>
        </w:rPr>
        <w:t xml:space="preserve"> 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 xml:space="preserve">0,025,15 </m:t>
            </m:r>
          </m:sub>
        </m:sSub>
        <m:r>
          <w:rPr>
            <w:rFonts w:ascii="Cambria Math" w:eastAsiaTheme="minorHAnsi" w:hAnsi="Cambria Math"/>
            <w:lang w:eastAsia="en-US"/>
          </w:rPr>
          <m:t>=2,131</m:t>
        </m:r>
      </m:oMath>
    </w:p>
    <w:p w:rsidR="000B6F0E" w:rsidRPr="005B60D3" w:rsidRDefault="000B6F0E" w:rsidP="005B60D3">
      <w:pPr>
        <w:tabs>
          <w:tab w:val="left" w:pos="4984"/>
        </w:tabs>
        <w:jc w:val="both"/>
        <w:rPr>
          <w:rFonts w:eastAsiaTheme="minorHAnsi"/>
          <w:lang w:eastAsia="en-US"/>
        </w:rPr>
      </w:pPr>
      <w:r>
        <w:rPr>
          <w:rFonts w:eastAsiaTheme="minorEastAsia"/>
          <w:lang w:eastAsia="en-US"/>
        </w:rPr>
        <w:t xml:space="preserve">Assim, </w:t>
      </w:r>
      <m:r>
        <w:rPr>
          <w:rFonts w:ascii="Cambria Math" w:eastAsiaTheme="minorHAnsi" w:hAnsi="Cambria Math"/>
          <w:lang w:eastAsia="en-US"/>
        </w:rPr>
        <w:br/>
      </m:r>
      <m:oMathPara>
        <m:oMath>
          <m:r>
            <w:rPr>
              <w:rFonts w:ascii="Cambria Math" w:eastAsiaTheme="minorHAnsi" w:hAnsi="Cambria Math"/>
              <w:lang w:eastAsia="en-US"/>
            </w:rPr>
            <m:t>n=</m:t>
          </m:r>
          <m:sSup>
            <m:sSup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2,131 ×88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/>
              <w:lang w:eastAsia="en-US"/>
            </w:rPr>
            <m:t>=</m:t>
          </m:r>
        </m:oMath>
      </m:oMathPara>
    </w:p>
    <w:sectPr w:rsidR="000B6F0E" w:rsidRPr="005B60D3" w:rsidSect="007A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78CD"/>
    <w:multiLevelType w:val="hybridMultilevel"/>
    <w:tmpl w:val="DDA6B7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C56CF5"/>
    <w:multiLevelType w:val="hybridMultilevel"/>
    <w:tmpl w:val="BB8681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1AB0"/>
    <w:rsid w:val="0009352B"/>
    <w:rsid w:val="000B6F0E"/>
    <w:rsid w:val="001568B5"/>
    <w:rsid w:val="00161C77"/>
    <w:rsid w:val="001A7525"/>
    <w:rsid w:val="00272448"/>
    <w:rsid w:val="002F1232"/>
    <w:rsid w:val="0031286F"/>
    <w:rsid w:val="00312A05"/>
    <w:rsid w:val="003670CF"/>
    <w:rsid w:val="00370CF7"/>
    <w:rsid w:val="00387D87"/>
    <w:rsid w:val="004211AB"/>
    <w:rsid w:val="00431AB0"/>
    <w:rsid w:val="00444837"/>
    <w:rsid w:val="00497BE4"/>
    <w:rsid w:val="0052795D"/>
    <w:rsid w:val="00534FDC"/>
    <w:rsid w:val="005426C4"/>
    <w:rsid w:val="00567730"/>
    <w:rsid w:val="00581EC8"/>
    <w:rsid w:val="005B60D3"/>
    <w:rsid w:val="006004FF"/>
    <w:rsid w:val="00614884"/>
    <w:rsid w:val="00687E6C"/>
    <w:rsid w:val="006C54B4"/>
    <w:rsid w:val="006D7975"/>
    <w:rsid w:val="007A3FD4"/>
    <w:rsid w:val="007E3B40"/>
    <w:rsid w:val="008A2CBC"/>
    <w:rsid w:val="00961610"/>
    <w:rsid w:val="009763D8"/>
    <w:rsid w:val="009A277B"/>
    <w:rsid w:val="00A44E3A"/>
    <w:rsid w:val="00A60AF2"/>
    <w:rsid w:val="00AE02A2"/>
    <w:rsid w:val="00B314A6"/>
    <w:rsid w:val="00B91722"/>
    <w:rsid w:val="00BA5641"/>
    <w:rsid w:val="00C03B4A"/>
    <w:rsid w:val="00C138BA"/>
    <w:rsid w:val="00C52479"/>
    <w:rsid w:val="00C52CFF"/>
    <w:rsid w:val="00C707E3"/>
    <w:rsid w:val="00D00EE8"/>
    <w:rsid w:val="00D31A85"/>
    <w:rsid w:val="00D4182A"/>
    <w:rsid w:val="00D45993"/>
    <w:rsid w:val="00D6418E"/>
    <w:rsid w:val="00D94197"/>
    <w:rsid w:val="00E3596A"/>
    <w:rsid w:val="00E553A3"/>
    <w:rsid w:val="00FE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1A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AB0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6418E"/>
    <w:rPr>
      <w:color w:val="808080"/>
    </w:rPr>
  </w:style>
  <w:style w:type="paragraph" w:customStyle="1" w:styleId="t6">
    <w:name w:val="t6"/>
    <w:basedOn w:val="Normal"/>
    <w:rsid w:val="00A44E3A"/>
    <w:pPr>
      <w:widowControl w:val="0"/>
      <w:spacing w:line="240" w:lineRule="atLeast"/>
    </w:pPr>
    <w:rPr>
      <w:snapToGrid w:val="0"/>
      <w:szCs w:val="20"/>
    </w:rPr>
  </w:style>
  <w:style w:type="table" w:styleId="Tabelacomgrade">
    <w:name w:val="Table Grid"/>
    <w:basedOn w:val="Tabelanormal"/>
    <w:uiPriority w:val="59"/>
    <w:rsid w:val="00BA5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CB668-9D1B-4C61-A604-BB69F43D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Mariane</cp:lastModifiedBy>
  <cp:revision>14</cp:revision>
  <dcterms:created xsi:type="dcterms:W3CDTF">2011-11-30T12:25:00Z</dcterms:created>
  <dcterms:modified xsi:type="dcterms:W3CDTF">2011-12-01T02:32:00Z</dcterms:modified>
</cp:coreProperties>
</file>