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E08B8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6141798C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7E0CFB2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768C9F5A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BCA28AC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71464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Кафедра информационные системы т программная инженерия</w:t>
      </w:r>
    </w:p>
    <w:p w14:paraId="0A262C3A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B761F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1C6F874A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5D774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77879" w14:textId="77777777" w:rsidR="00AD4C2C" w:rsidRPr="00AD714E" w:rsidRDefault="00AD4C2C" w:rsidP="00AD4C2C">
      <w:pPr>
        <w:rPr>
          <w:rFonts w:ascii="Times New Roman" w:hAnsi="Times New Roman" w:cs="Times New Roman"/>
          <w:sz w:val="28"/>
          <w:szCs w:val="28"/>
        </w:rPr>
      </w:pPr>
    </w:p>
    <w:p w14:paraId="76E59332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CCBD0" w14:textId="77777777" w:rsidR="00AD4C2C" w:rsidRPr="00AD714E" w:rsidRDefault="00AD4C2C" w:rsidP="00AD4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3E511" w14:textId="77777777" w:rsidR="00AD4C2C" w:rsidRPr="00AD714E" w:rsidRDefault="00AD4C2C" w:rsidP="00AD4C2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Дисциплина «Моделирование и анализ программного обеспечения»</w:t>
      </w:r>
    </w:p>
    <w:p w14:paraId="4AE7BCB4" w14:textId="05282347" w:rsidR="00AD4C2C" w:rsidRPr="00AD714E" w:rsidRDefault="00AD4C2C" w:rsidP="00AD4C2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0C83E1C3" w14:textId="478FA224" w:rsidR="00AD4C2C" w:rsidRPr="00AD714E" w:rsidRDefault="00AD4C2C" w:rsidP="00AD4C2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A78B874" w14:textId="77777777" w:rsidR="00AD4C2C" w:rsidRPr="00AD714E" w:rsidRDefault="00AD4C2C" w:rsidP="00AD4C2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448FFF9" w14:textId="77777777" w:rsidR="00AD4C2C" w:rsidRPr="00AD714E" w:rsidRDefault="00AD4C2C" w:rsidP="00AD4C2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F90D863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Выполнил:</w:t>
      </w:r>
    </w:p>
    <w:p w14:paraId="32CA1B24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0E80115E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Орлова С.В.</w:t>
      </w:r>
    </w:p>
    <w:p w14:paraId="6226FC18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Проверил:</w:t>
      </w:r>
    </w:p>
    <w:p w14:paraId="0CA2005C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Данилов В.В.</w:t>
      </w:r>
    </w:p>
    <w:p w14:paraId="3DF48285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14:paraId="683FEB86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14:paraId="773B7142" w14:textId="77777777" w:rsidR="00AD4C2C" w:rsidRPr="00AD714E" w:rsidRDefault="00AD4C2C" w:rsidP="00AD4C2C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14:paraId="3E74DB4D" w14:textId="77777777" w:rsidR="00AD4C2C" w:rsidRPr="00AD714E" w:rsidRDefault="00AD4C2C" w:rsidP="00AD4C2C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42B9653E" w14:textId="77777777" w:rsidR="00AD4C2C" w:rsidRPr="00AD714E" w:rsidRDefault="00AD4C2C" w:rsidP="00AD4C2C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14:paraId="240DE939" w14:textId="77777777" w:rsidR="00AD4C2C" w:rsidRPr="00AD714E" w:rsidRDefault="00AD4C2C" w:rsidP="00AD4C2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Владимир 2023</w:t>
      </w:r>
    </w:p>
    <w:p w14:paraId="44B8F7CA" w14:textId="77777777" w:rsidR="00AD4C2C" w:rsidRPr="00AD714E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14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A06B1F" w14:textId="027AC3F6" w:rsidR="00AD4C2C" w:rsidRPr="00AD714E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Изучить процесс анализирования предметной области и</w:t>
      </w:r>
      <w:r w:rsidR="00AD714E" w:rsidRPr="00AD714E">
        <w:rPr>
          <w:rFonts w:ascii="Times New Roman" w:hAnsi="Times New Roman" w:cs="Times New Roman"/>
          <w:sz w:val="28"/>
          <w:szCs w:val="28"/>
        </w:rPr>
        <w:t xml:space="preserve"> </w:t>
      </w:r>
      <w:r w:rsidRPr="00AD714E">
        <w:rPr>
          <w:rFonts w:ascii="Times New Roman" w:hAnsi="Times New Roman" w:cs="Times New Roman"/>
          <w:sz w:val="28"/>
          <w:szCs w:val="28"/>
        </w:rPr>
        <w:t>получить практические навыки анализа предметной области.</w:t>
      </w:r>
    </w:p>
    <w:p w14:paraId="2B6D5FB6" w14:textId="0603B76C" w:rsidR="00AD4C2C" w:rsidRPr="00AD714E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14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1DFD8B48" w14:textId="77777777" w:rsidR="00AD4C2C" w:rsidRPr="00AD714E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FA8ACE5" w14:textId="2C60703E" w:rsidR="00E709B9" w:rsidRPr="00AD714E" w:rsidRDefault="00AD4C2C" w:rsidP="00E709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Книжный магазин — это магазин, в котором можно найти и приобрести книги различных жанров и направлений. Здесь представлены как новинки литературы, так и классические произведения.</w:t>
      </w:r>
    </w:p>
    <w:p w14:paraId="6A3E3084" w14:textId="690424F1" w:rsidR="00AD4C2C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Книжный магазин предлагает покупателям возможность ознакомиться с книгами, прочитать отрывки, изучить обложки и выбрать наиболее интересные издания. При этом магазин может предоставлять услуги консультации и рекомендации по выбору книг, основываясь на предпочтениях и интересах клиента.</w:t>
      </w:r>
      <w:r w:rsidR="00AD714E" w:rsidRPr="00AD714E">
        <w:rPr>
          <w:rFonts w:ascii="Times New Roman" w:hAnsi="Times New Roman" w:cs="Times New Roman"/>
          <w:sz w:val="28"/>
          <w:szCs w:val="28"/>
        </w:rPr>
        <w:t xml:space="preserve"> Книжный магазин может быть местом, где покупатели могут не только приобрести книги, но и провести время, наслаждаясь атмосферой чтения и изучая новые произведения. Он также может стать площадкой для обмена литературными впечатлениями и обсуждения книг с другими любителями чтения.</w:t>
      </w:r>
    </w:p>
    <w:p w14:paraId="542B195F" w14:textId="5A2A77C8" w:rsidR="00E709B9" w:rsidRPr="00AD714E" w:rsidRDefault="00E709B9" w:rsidP="00E709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получили распространение</w:t>
      </w:r>
      <w:r w:rsidR="00246C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интернет-</w:t>
      </w: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магазины. Это аналог обычного </w:t>
      </w:r>
      <w:r w:rsidR="00246C92">
        <w:rPr>
          <w:rFonts w:ascii="Times New Roman" w:hAnsi="Times New Roman" w:cs="Times New Roman"/>
          <w:sz w:val="28"/>
          <w:szCs w:val="28"/>
          <w:shd w:val="clear" w:color="auto" w:fill="FFFFFF"/>
        </w:rPr>
        <w:t>книжного магазина</w:t>
      </w: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возможнос</w:t>
      </w:r>
      <w:r w:rsidR="00246C92">
        <w:rPr>
          <w:rFonts w:ascii="Times New Roman" w:hAnsi="Times New Roman" w:cs="Times New Roman"/>
          <w:sz w:val="28"/>
          <w:szCs w:val="28"/>
          <w:shd w:val="clear" w:color="auto" w:fill="FFFFFF"/>
        </w:rPr>
        <w:t>тью заказать товары</w:t>
      </w:r>
      <w:r w:rsidRPr="00C944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сайт с доставкой на дом или самовывозом.</w:t>
      </w:r>
    </w:p>
    <w:p w14:paraId="75C323B5" w14:textId="21045537" w:rsidR="00AD4C2C" w:rsidRPr="00AD714E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 xml:space="preserve">Книжный магазин обеспечивает доступность книг для широкого круга людей, способствует развитию интеллектуальных и эстетических </w:t>
      </w:r>
      <w:bookmarkStart w:id="0" w:name="_GoBack"/>
      <w:r w:rsidRPr="00AD714E">
        <w:rPr>
          <w:rFonts w:ascii="Times New Roman" w:hAnsi="Times New Roman" w:cs="Times New Roman"/>
          <w:sz w:val="28"/>
          <w:szCs w:val="28"/>
        </w:rPr>
        <w:t xml:space="preserve">способностей, а также позволяет насладиться удовольствием </w:t>
      </w:r>
      <w:bookmarkEnd w:id="0"/>
      <w:r w:rsidRPr="00AD714E">
        <w:rPr>
          <w:rFonts w:ascii="Times New Roman" w:hAnsi="Times New Roman" w:cs="Times New Roman"/>
          <w:sz w:val="28"/>
          <w:szCs w:val="28"/>
        </w:rPr>
        <w:t>от чтения и обогатить свои знания и опыт.</w:t>
      </w:r>
    </w:p>
    <w:p w14:paraId="7E232762" w14:textId="6AC2F0DA" w:rsidR="00AD4C2C" w:rsidRPr="00AD714E" w:rsidRDefault="00AD4C2C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14:paraId="25AAD15D" w14:textId="77777777" w:rsidR="00AD4C2C" w:rsidRPr="00AD714E" w:rsidRDefault="00AD4C2C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14:paraId="252EB2E1" w14:textId="0A38BDDF" w:rsidR="00AD4C2C" w:rsidRDefault="00396393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AD4C2C" w:rsidRPr="00AD714E">
        <w:rPr>
          <w:rFonts w:ascii="Times New Roman" w:hAnsi="Times New Roman" w:cs="Times New Roman"/>
          <w:sz w:val="28"/>
          <w:szCs w:val="28"/>
        </w:rPr>
        <w:t>бонусных карт</w:t>
      </w:r>
    </w:p>
    <w:p w14:paraId="38BC1CE9" w14:textId="04E88AD4" w:rsidR="00396393" w:rsidRPr="00AD714E" w:rsidRDefault="00396393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карта клиента</w:t>
      </w:r>
    </w:p>
    <w:p w14:paraId="5BF561F7" w14:textId="77777777" w:rsidR="00AD4C2C" w:rsidRPr="00AD714E" w:rsidRDefault="00AD4C2C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6FBC2296" w14:textId="4E8D1FA5" w:rsidR="00AD4C2C" w:rsidRPr="00AD714E" w:rsidRDefault="00396393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4C2C" w:rsidRPr="00AD714E">
        <w:rPr>
          <w:rFonts w:ascii="Times New Roman" w:hAnsi="Times New Roman" w:cs="Times New Roman"/>
          <w:sz w:val="28"/>
          <w:szCs w:val="28"/>
        </w:rPr>
        <w:t>истема фильтров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1F87B6E0" w14:textId="77777777" w:rsidR="00AD4C2C" w:rsidRDefault="00AD4C2C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lastRenderedPageBreak/>
        <w:t>Возможность написания отзывов покупателей</w:t>
      </w:r>
    </w:p>
    <w:p w14:paraId="1703DF1A" w14:textId="1DFB7404" w:rsidR="00396393" w:rsidRDefault="00396393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средств</w:t>
      </w:r>
    </w:p>
    <w:p w14:paraId="3529C1C5" w14:textId="5D9CD2EC" w:rsidR="00396393" w:rsidRDefault="00396393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25EBAEC7" w14:textId="508DA5DB" w:rsidR="00396393" w:rsidRDefault="00396393" w:rsidP="00AD71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товаров</w:t>
      </w:r>
    </w:p>
    <w:p w14:paraId="04EFDCBE" w14:textId="326DC8C6" w:rsidR="00396393" w:rsidRPr="00396393" w:rsidRDefault="00396393" w:rsidP="0039639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 (оплата при получении или онлайн)</w:t>
      </w:r>
    </w:p>
    <w:p w14:paraId="1C7B6354" w14:textId="51B1B7BF" w:rsidR="00A91754" w:rsidRPr="00AD714E" w:rsidRDefault="00AD714E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14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4B7301D" w14:textId="5B541F8B" w:rsidR="00AD714E" w:rsidRPr="00AD714E" w:rsidRDefault="00AD714E" w:rsidP="00AD71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 ходе данной практической работы изучен процесс анализирования предметной области и получены практические навыки анализа предметной области.</w:t>
      </w:r>
    </w:p>
    <w:sectPr w:rsidR="00AD714E" w:rsidRPr="00AD7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7A"/>
    <w:rsid w:val="00102ED4"/>
    <w:rsid w:val="00246C92"/>
    <w:rsid w:val="00396393"/>
    <w:rsid w:val="0063218A"/>
    <w:rsid w:val="00985C50"/>
    <w:rsid w:val="009C5CCB"/>
    <w:rsid w:val="009D077A"/>
    <w:rsid w:val="00A91754"/>
    <w:rsid w:val="00AD4C2C"/>
    <w:rsid w:val="00AD714E"/>
    <w:rsid w:val="00E709B9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DED3"/>
  <w15:chartTrackingRefBased/>
  <w15:docId w15:val="{71299A7A-5ED7-4578-AAD1-B496FA34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C2C"/>
    <w:pPr>
      <w:spacing w:after="0" w:line="240" w:lineRule="auto"/>
      <w:ind w:left="720"/>
      <w:contextualSpacing/>
    </w:pPr>
    <w:rPr>
      <w:rFonts w:ascii="Calibri" w:eastAsia="Calibri" w:hAnsi="Calibri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13</cp:revision>
  <dcterms:created xsi:type="dcterms:W3CDTF">2023-09-25T17:07:00Z</dcterms:created>
  <dcterms:modified xsi:type="dcterms:W3CDTF">2023-09-26T09:29:00Z</dcterms:modified>
</cp:coreProperties>
</file>