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344" w:rsidRPr="0091707B" w:rsidRDefault="000D1344" w:rsidP="000D1344">
      <w:pPr>
        <w:jc w:val="right"/>
        <w:rPr>
          <w:rFonts w:cstheme="minorHAnsi"/>
        </w:rPr>
      </w:pPr>
      <w:r w:rsidRPr="0091707B">
        <w:rPr>
          <w:rFonts w:cstheme="minorHAnsi"/>
        </w:rPr>
        <w:t>Weronika Muszyńska, gr. 03</w:t>
      </w:r>
    </w:p>
    <w:p w:rsidR="000D1344" w:rsidRPr="0091707B" w:rsidRDefault="000D1344" w:rsidP="000D1344">
      <w:pPr>
        <w:jc w:val="center"/>
        <w:rPr>
          <w:rFonts w:cstheme="minorHAnsi"/>
          <w:b/>
        </w:rPr>
      </w:pPr>
      <w:r w:rsidRPr="0091707B">
        <w:rPr>
          <w:rFonts w:cstheme="minorHAnsi"/>
          <w:b/>
        </w:rPr>
        <w:t>Sprawozdanie z ćwiczenia nr 4</w:t>
      </w:r>
    </w:p>
    <w:p w:rsidR="000D1344" w:rsidRPr="0091707B" w:rsidRDefault="000D1344" w:rsidP="000D1344">
      <w:pPr>
        <w:autoSpaceDE w:val="0"/>
        <w:autoSpaceDN w:val="0"/>
        <w:adjustRightInd w:val="0"/>
        <w:spacing w:after="0" w:line="240" w:lineRule="auto"/>
        <w:rPr>
          <w:rFonts w:cstheme="minorHAnsi"/>
          <w:b/>
          <w:bCs/>
        </w:rPr>
      </w:pPr>
      <w:r w:rsidRPr="0091707B">
        <w:rPr>
          <w:rFonts w:cstheme="minorHAnsi"/>
          <w:b/>
          <w:bCs/>
        </w:rPr>
        <w:t>Temat ćwiczenia:</w:t>
      </w:r>
    </w:p>
    <w:p w:rsidR="000D1344" w:rsidRPr="0091707B" w:rsidRDefault="000D1344" w:rsidP="000D1344">
      <w:pPr>
        <w:autoSpaceDE w:val="0"/>
        <w:autoSpaceDN w:val="0"/>
        <w:adjustRightInd w:val="0"/>
        <w:spacing w:after="0" w:line="240" w:lineRule="auto"/>
        <w:ind w:firstLine="708"/>
        <w:rPr>
          <w:rFonts w:cstheme="minorHAnsi"/>
        </w:rPr>
      </w:pPr>
      <w:r w:rsidRPr="0091707B">
        <w:rPr>
          <w:rFonts w:cstheme="minorHAnsi"/>
        </w:rPr>
        <w:t>Uczenie sieci regułą Hebba</w:t>
      </w:r>
    </w:p>
    <w:p w:rsidR="000D1344" w:rsidRPr="0091707B" w:rsidRDefault="000D1344" w:rsidP="000D1344">
      <w:pPr>
        <w:autoSpaceDE w:val="0"/>
        <w:autoSpaceDN w:val="0"/>
        <w:adjustRightInd w:val="0"/>
        <w:spacing w:after="0" w:line="240" w:lineRule="auto"/>
        <w:rPr>
          <w:rFonts w:cstheme="minorHAnsi"/>
        </w:rPr>
      </w:pPr>
      <w:r w:rsidRPr="0091707B">
        <w:rPr>
          <w:rFonts w:cstheme="minorHAnsi"/>
          <w:b/>
          <w:u w:val="double"/>
        </w:rPr>
        <w:t>Celem ćwiczenia</w:t>
      </w:r>
      <w:r w:rsidRPr="0091707B">
        <w:rPr>
          <w:rFonts w:cstheme="minorHAnsi"/>
        </w:rPr>
        <w:t xml:space="preserve"> jest  poznanie działania reguły Hebba dla sieci jednowarstwowej na</w:t>
      </w:r>
    </w:p>
    <w:p w:rsidR="000D1344" w:rsidRPr="0091707B" w:rsidRDefault="000D1344" w:rsidP="000D1344">
      <w:pPr>
        <w:autoSpaceDE w:val="0"/>
        <w:autoSpaceDN w:val="0"/>
        <w:adjustRightInd w:val="0"/>
        <w:spacing w:after="0" w:line="240" w:lineRule="auto"/>
        <w:rPr>
          <w:rFonts w:cstheme="minorHAnsi"/>
        </w:rPr>
      </w:pPr>
      <w:r w:rsidRPr="0091707B">
        <w:rPr>
          <w:rFonts w:cstheme="minorHAnsi"/>
        </w:rPr>
        <w:t>przykładzie grupowania liter alfabetu.</w:t>
      </w:r>
    </w:p>
    <w:p w:rsidR="000D1344" w:rsidRPr="0091707B" w:rsidRDefault="000D1344" w:rsidP="000D1344">
      <w:pPr>
        <w:autoSpaceDE w:val="0"/>
        <w:autoSpaceDN w:val="0"/>
        <w:adjustRightInd w:val="0"/>
        <w:spacing w:after="0" w:line="240" w:lineRule="auto"/>
        <w:rPr>
          <w:rFonts w:cstheme="minorHAnsi"/>
        </w:rPr>
      </w:pPr>
    </w:p>
    <w:p w:rsidR="000D1344" w:rsidRPr="0091707B" w:rsidRDefault="000D1344" w:rsidP="000D1344">
      <w:pPr>
        <w:ind w:firstLine="708"/>
        <w:rPr>
          <w:rFonts w:cs="ArialMT"/>
          <w:b/>
        </w:rPr>
      </w:pPr>
      <w:r w:rsidRPr="0091707B">
        <w:rPr>
          <w:rFonts w:cs="ArialMT"/>
          <w:b/>
        </w:rPr>
        <w:t>Syntetyczny opis budowy sieci jednowarstwowej</w:t>
      </w:r>
    </w:p>
    <w:p w:rsidR="000D1344" w:rsidRPr="0091707B" w:rsidRDefault="000D1344" w:rsidP="000D1344">
      <w:pPr>
        <w:ind w:left="708" w:firstLine="708"/>
        <w:rPr>
          <w:rFonts w:cs="ArialMT"/>
        </w:rPr>
      </w:pPr>
      <w:r w:rsidRPr="0091707B">
        <w:rPr>
          <w:rFonts w:cs="ArialMT"/>
        </w:rPr>
        <w:t>Sieć neuronowa – sieć, w którym wyjścia każdego neuronu są połączone, poprzez wagi, z wejściami wszystkich neuronów, także z jego własnym wejściem.</w:t>
      </w:r>
    </w:p>
    <w:p w:rsidR="000D1344" w:rsidRPr="0091707B" w:rsidRDefault="000D1344" w:rsidP="000D1344">
      <w:pPr>
        <w:ind w:left="708" w:firstLine="708"/>
        <w:rPr>
          <w:rFonts w:cs="ArialMT"/>
          <w:b/>
        </w:rPr>
      </w:pPr>
      <w:r w:rsidRPr="0091707B">
        <w:rPr>
          <w:rFonts w:cs="ArialMT"/>
        </w:rPr>
        <w:t>Sieci jednokierunkowe to sieci neuronowe, w których nie występuje sprzężenie zwrotne, czyli pojedynczy wzorzec lub sygnał przechodzi przez każdy neuron dokładnie raz w swoim cyklu. Najprostszą siecią neuronową jest pojedynczy perceptron progowy, opracowany przez McCullocha i Pittsa w roku 1943</w:t>
      </w:r>
      <w:r w:rsidRPr="0091707B">
        <w:rPr>
          <w:rFonts w:cs="ArialMT"/>
          <w:b/>
        </w:rPr>
        <w:t xml:space="preserve">. </w:t>
      </w:r>
    </w:p>
    <w:p w:rsidR="000D1344" w:rsidRPr="0091707B" w:rsidRDefault="000D1344" w:rsidP="000D1344">
      <w:pPr>
        <w:ind w:left="708" w:firstLine="708"/>
        <w:rPr>
          <w:rFonts w:cs="ArialMT"/>
        </w:rPr>
      </w:pPr>
      <w:r w:rsidRPr="0091707B">
        <w:rPr>
          <w:rFonts w:cs="ArialMT"/>
        </w:rPr>
        <w:t>Elementarna konfoguracja m neuronów połączonych z n wejściami wygląda następująco :</w:t>
      </w:r>
    </w:p>
    <w:p w:rsidR="000D1344" w:rsidRPr="0091707B" w:rsidRDefault="000D1344" w:rsidP="000D1344">
      <w:pPr>
        <w:jc w:val="center"/>
      </w:pPr>
      <w:r w:rsidRPr="0091707B">
        <w:rPr>
          <w:noProof/>
          <w:lang w:eastAsia="pl-PL"/>
        </w:rPr>
        <w:drawing>
          <wp:inline distT="0" distB="0" distL="0" distR="0" wp14:anchorId="1A893433" wp14:editId="1CA45927">
            <wp:extent cx="3819525" cy="33696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58" t="5045" r="-6"/>
                    <a:stretch/>
                  </pic:blipFill>
                  <pic:spPr bwMode="auto">
                    <a:xfrm>
                      <a:off x="0" y="0"/>
                      <a:ext cx="3824610" cy="3374178"/>
                    </a:xfrm>
                    <a:prstGeom prst="rect">
                      <a:avLst/>
                    </a:prstGeom>
                    <a:noFill/>
                    <a:ln>
                      <a:noFill/>
                    </a:ln>
                    <a:extLst>
                      <a:ext uri="{53640926-AAD7-44D8-BBD7-CCE9431645EC}">
                        <a14:shadowObscured xmlns:a14="http://schemas.microsoft.com/office/drawing/2010/main"/>
                      </a:ext>
                    </a:extLst>
                  </pic:spPr>
                </pic:pic>
              </a:graphicData>
            </a:graphic>
          </wp:inline>
        </w:drawing>
      </w:r>
    </w:p>
    <w:p w:rsidR="000D1344" w:rsidRPr="0091707B" w:rsidRDefault="000D1344" w:rsidP="000D1344">
      <w:pPr>
        <w:jc w:val="center"/>
        <w:rPr>
          <w:b/>
          <w:i/>
        </w:rPr>
      </w:pPr>
      <w:r w:rsidRPr="0091707B">
        <w:rPr>
          <w:b/>
          <w:i/>
        </w:rPr>
        <w:t xml:space="preserve">Rys.1 Schemat połączeń jednowarstwowej sieci neuronowej. </w:t>
      </w:r>
    </w:p>
    <w:p w:rsidR="000D1344" w:rsidRPr="0091707B" w:rsidRDefault="000D1344" w:rsidP="000D1344">
      <w:pPr>
        <w:ind w:firstLine="708"/>
      </w:pPr>
      <w:r w:rsidRPr="0091707B">
        <w:t>Wektory wejściowy i wyjściowy mają postać :</w:t>
      </w:r>
    </w:p>
    <w:p w:rsidR="000D1344" w:rsidRPr="0091707B" w:rsidRDefault="000D1344" w:rsidP="0091707B">
      <w:pPr>
        <w:ind w:left="1416" w:firstLine="708"/>
        <w:rPr>
          <w:rFonts w:eastAsiaTheme="minorEastAsia"/>
          <w:lang w:val="en-US"/>
        </w:rPr>
      </w:pPr>
      <w:r w:rsidRPr="0091707B">
        <w:rPr>
          <w:lang w:val="en-US"/>
        </w:rPr>
        <w:t>x=</w:t>
      </w:r>
      <m:oMath>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lang w:val="en-US"/>
              </w:rPr>
              <m:t>]</m:t>
            </m:r>
          </m:e>
          <m:sup>
            <m:r>
              <w:rPr>
                <w:rFonts w:ascii="Cambria Math" w:hAnsi="Cambria Math"/>
              </w:rPr>
              <m:t>t</m:t>
            </m:r>
          </m:sup>
        </m:sSup>
      </m:oMath>
      <w:r w:rsidRPr="0091707B">
        <w:rPr>
          <w:rFonts w:eastAsiaTheme="minorEastAsia"/>
          <w:lang w:val="en-US"/>
        </w:rPr>
        <w:t xml:space="preserve"> </w:t>
      </w:r>
      <w:r w:rsidRPr="0091707B">
        <w:rPr>
          <w:rFonts w:eastAsiaTheme="minorEastAsia"/>
          <w:lang w:val="en-US"/>
        </w:rPr>
        <w:tab/>
      </w:r>
      <w:r w:rsidRPr="0091707B">
        <w:rPr>
          <w:lang w:val="en-US"/>
        </w:rPr>
        <w:t>y =</w:t>
      </w:r>
      <m:oMath>
        <m:sSup>
          <m:sSupPr>
            <m:ctrlPr>
              <w:rPr>
                <w:rFonts w:ascii="Cambria Math" w:hAnsi="Cambria Math"/>
                <w:i/>
              </w:rPr>
            </m:ctrlPr>
          </m:sSupPr>
          <m:e>
            <m:r>
              <w:rPr>
                <w:rFonts w:ascii="Cambria Math" w:hAnsi="Cambria Math"/>
                <w:lang w:val="en-US"/>
              </w:rPr>
              <m:t>[</m:t>
            </m:r>
            <m:sSub>
              <m:sSubPr>
                <m:ctrlPr>
                  <w:rPr>
                    <w:rFonts w:ascii="Cambria Math" w:hAnsi="Cambria Math"/>
                    <w:i/>
                  </w:rPr>
                </m:ctrlPr>
              </m:sSubPr>
              <m:e>
                <m:r>
                  <w:rPr>
                    <w:rFonts w:ascii="Cambria Math" w:hAnsi="Cambria Math"/>
                  </w:rPr>
                  <m:t>y</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y</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lang w:val="en-US"/>
              </w:rPr>
              <m:t>]</m:t>
            </m:r>
          </m:e>
          <m:sup>
            <m:r>
              <w:rPr>
                <w:rFonts w:ascii="Cambria Math" w:hAnsi="Cambria Math"/>
              </w:rPr>
              <m:t>t</m:t>
            </m:r>
          </m:sup>
        </m:sSup>
      </m:oMath>
    </w:p>
    <w:p w:rsidR="000D1344" w:rsidRPr="0091707B" w:rsidRDefault="000D1344" w:rsidP="000D1344">
      <w:pPr>
        <w:ind w:firstLine="708"/>
        <w:rPr>
          <w:rFonts w:eastAsiaTheme="minorEastAsia"/>
        </w:rPr>
      </w:pPr>
      <w:r w:rsidRPr="0091707B">
        <w:rPr>
          <w:rFonts w:eastAsiaTheme="minorEastAsia"/>
        </w:rPr>
        <w:t>Wagi w</w:t>
      </w:r>
      <w:r w:rsidRPr="0091707B">
        <w:rPr>
          <w:rFonts w:eastAsiaTheme="minorEastAsia"/>
          <w:vertAlign w:val="subscript"/>
        </w:rPr>
        <w:t>ij</w:t>
      </w:r>
      <w:r w:rsidRPr="0091707B">
        <w:rPr>
          <w:rFonts w:eastAsiaTheme="minorEastAsia"/>
        </w:rPr>
        <w:t xml:space="preserve"> łączą neuron I z wejściem j. Pobudzeniei-tego neuronu można zapisać jako : </w:t>
      </w:r>
    </w:p>
    <w:p w:rsidR="000D1344" w:rsidRPr="0091707B" w:rsidRDefault="000D1344" w:rsidP="0091707B">
      <w:pPr>
        <w:ind w:left="1416" w:firstLine="708"/>
        <w:rPr>
          <w:rFonts w:eastAsiaTheme="minorEastAsia"/>
          <w:lang w:val="en-US"/>
        </w:rPr>
      </w:pPr>
      <w:proofErr w:type="spellStart"/>
      <w:proofErr w:type="gramStart"/>
      <w:r w:rsidRPr="0091707B">
        <w:rPr>
          <w:rFonts w:eastAsiaTheme="minorEastAsia"/>
          <w:lang w:val="en-US"/>
        </w:rPr>
        <w:t>net</w:t>
      </w:r>
      <w:r w:rsidRPr="0091707B">
        <w:rPr>
          <w:rFonts w:eastAsiaTheme="minorEastAsia"/>
          <w:vertAlign w:val="subscript"/>
          <w:lang w:val="en-US"/>
        </w:rPr>
        <w:t>i</w:t>
      </w:r>
      <w:proofErr w:type="spellEnd"/>
      <w:proofErr w:type="gramEnd"/>
      <w:r w:rsidRPr="0091707B">
        <w:rPr>
          <w:rFonts w:eastAsiaTheme="minorEastAsia"/>
          <w:vertAlign w:val="subscript"/>
          <w:lang w:val="en-US"/>
        </w:rPr>
        <w:t xml:space="preserve"> </w:t>
      </w:r>
      <w:r w:rsidRPr="0091707B">
        <w:rPr>
          <w:rFonts w:eastAsiaTheme="minorEastAsia"/>
          <w:lang w:val="en-US"/>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j</m:t>
            </m:r>
            <m:r>
              <w:rPr>
                <w:rFonts w:ascii="Cambria Math" w:eastAsiaTheme="minorEastAsia" w:hAnsi="Cambria Math"/>
                <w:lang w:val="en-US"/>
              </w:rPr>
              <m:t>=1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r>
                  <w:rPr>
                    <w:rFonts w:ascii="Cambria Math" w:eastAsiaTheme="minorEastAsia" w:hAnsi="Cambria Math"/>
                    <w:lang w:val="en-US"/>
                  </w:rPr>
                  <m:t xml:space="preserve"> </m:t>
                </m:r>
              </m:sub>
            </m:sSub>
            <m:r>
              <w:rPr>
                <w:rFonts w:ascii="Cambria Math" w:eastAsiaTheme="minorEastAsia" w:hAnsi="Cambria Math"/>
                <w:lang w:val="en-US"/>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lang w:val="en-US"/>
              </w:rPr>
              <m:t xml:space="preserve"> , </m:t>
            </m:r>
          </m:e>
        </m:nary>
      </m:oMath>
      <w:r w:rsidRPr="0091707B">
        <w:rPr>
          <w:rFonts w:eastAsiaTheme="minorEastAsia"/>
          <w:lang w:val="en-US"/>
        </w:rPr>
        <w:t xml:space="preserve"> </w:t>
      </w:r>
      <w:r w:rsidRPr="0091707B">
        <w:rPr>
          <w:rFonts w:eastAsiaTheme="minorEastAsia"/>
          <w:lang w:val="en-US"/>
        </w:rPr>
        <w:tab/>
        <w:t>i=1,2,…,m</w:t>
      </w:r>
    </w:p>
    <w:p w:rsidR="000A370E" w:rsidRPr="00335937" w:rsidRDefault="000D1344" w:rsidP="00E66FFD">
      <w:pPr>
        <w:ind w:firstLine="708"/>
        <w:rPr>
          <w:b/>
        </w:rPr>
      </w:pPr>
      <w:r w:rsidRPr="00335937">
        <w:rPr>
          <w:b/>
        </w:rPr>
        <w:lastRenderedPageBreak/>
        <w:t>Reguła Hebba</w:t>
      </w:r>
    </w:p>
    <w:p w:rsidR="00E66FFD" w:rsidRPr="0091707B" w:rsidRDefault="00EE76BC" w:rsidP="00E66FFD">
      <w:pPr>
        <w:ind w:firstLine="708"/>
      </w:pPr>
      <w:r w:rsidRPr="0091707B">
        <w:t>Reguła Hebba przyjmuje, że sygnałem uczącym jest sygnał wyjściowy neuronu, czyli</w:t>
      </w:r>
    </w:p>
    <w:p w:rsidR="00EE76BC" w:rsidRPr="0091707B" w:rsidRDefault="00EE76BC" w:rsidP="00E66FFD">
      <w:pPr>
        <w:ind w:firstLine="708"/>
      </w:pPr>
      <w:r w:rsidRPr="0091707B">
        <w:tab/>
      </w:r>
      <w:r w:rsidR="0091707B" w:rsidRPr="0091707B">
        <w:tab/>
      </w:r>
      <w:r w:rsidRPr="0091707B">
        <w:t>r=y</w:t>
      </w:r>
      <w:r w:rsidRPr="0091707B">
        <w:rPr>
          <w:vertAlign w:val="subscript"/>
        </w:rPr>
        <w:t>i</w:t>
      </w:r>
      <w:r w:rsidRPr="0091707B">
        <w:t xml:space="preserve"> = f(</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r>
          <w:rPr>
            <w:rFonts w:ascii="Cambria Math" w:hAnsi="Cambria Math"/>
          </w:rPr>
          <m:t xml:space="preserve"> x</m:t>
        </m:r>
      </m:oMath>
      <w:r w:rsidRPr="0091707B">
        <w:rPr>
          <w:rFonts w:eastAsiaTheme="minorEastAsia"/>
        </w:rPr>
        <w:t>)</w:t>
      </w:r>
    </w:p>
    <w:p w:rsidR="00E66FFD" w:rsidRPr="0091707B" w:rsidRDefault="00EE76BC" w:rsidP="00E66FFD">
      <w:pPr>
        <w:ind w:firstLine="708"/>
      </w:pPr>
      <w:r w:rsidRPr="0091707B">
        <w:t xml:space="preserve">Przyrost </w:t>
      </w:r>
      <w:r w:rsidRPr="0091707B">
        <w:rPr>
          <w:rFonts w:cstheme="minorHAnsi"/>
        </w:rPr>
        <w:t>∆</w:t>
      </w:r>
      <w:r w:rsidRPr="0091707B">
        <w:t>w</w:t>
      </w:r>
      <w:r w:rsidRPr="0091707B">
        <w:rPr>
          <w:vertAlign w:val="subscript"/>
        </w:rPr>
        <w:t xml:space="preserve">i </w:t>
      </w:r>
      <w:r w:rsidRPr="0091707B">
        <w:t xml:space="preserve"> wektora wag wynosi</w:t>
      </w:r>
    </w:p>
    <w:p w:rsidR="00EE76BC" w:rsidRPr="0091707B" w:rsidRDefault="00EE76BC" w:rsidP="00E66FFD">
      <w:pPr>
        <w:ind w:firstLine="708"/>
        <w:rPr>
          <w:rFonts w:eastAsiaTheme="minorEastAsia"/>
        </w:rPr>
      </w:pPr>
      <w:r w:rsidRPr="0091707B">
        <w:tab/>
      </w:r>
      <w:r w:rsidR="0091707B" w:rsidRPr="0091707B">
        <w:tab/>
      </w:r>
      <w:r w:rsidRPr="0091707B">
        <w:rPr>
          <w:rFonts w:cstheme="minorHAnsi"/>
        </w:rPr>
        <w:t>∆</w:t>
      </w:r>
      <w:r w:rsidRPr="0091707B">
        <w:t>w</w:t>
      </w:r>
      <w:r w:rsidRPr="0091707B">
        <w:rPr>
          <w:vertAlign w:val="subscript"/>
        </w:rPr>
        <w:t xml:space="preserve">i </w:t>
      </w:r>
      <w:r w:rsidRPr="0091707B">
        <w:t xml:space="preserve"> = cy</w:t>
      </w:r>
      <w:r w:rsidRPr="0091707B">
        <w:rPr>
          <w:vertAlign w:val="subscript"/>
        </w:rPr>
        <w:t>i</w:t>
      </w:r>
      <w:r w:rsidRPr="0091707B">
        <w:t>x = cf(</w:t>
      </w:r>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t</m:t>
            </m:r>
          </m:sup>
        </m:sSubSup>
        <m:r>
          <w:rPr>
            <w:rFonts w:ascii="Cambria Math" w:hAnsi="Cambria Math"/>
          </w:rPr>
          <m:t xml:space="preserve"> x</m:t>
        </m:r>
      </m:oMath>
      <w:r w:rsidRPr="0091707B">
        <w:rPr>
          <w:rFonts w:eastAsiaTheme="minorEastAsia"/>
        </w:rPr>
        <w:t>)x</w:t>
      </w:r>
    </w:p>
    <w:p w:rsidR="00EE76BC" w:rsidRPr="0091707B" w:rsidRDefault="00EE76BC" w:rsidP="00E66FFD">
      <w:pPr>
        <w:ind w:firstLine="708"/>
        <w:rPr>
          <w:rFonts w:eastAsiaTheme="minorEastAsia"/>
        </w:rPr>
      </w:pPr>
      <w:r w:rsidRPr="0091707B">
        <w:rPr>
          <w:rFonts w:eastAsiaTheme="minorEastAsia"/>
        </w:rPr>
        <w:t>Każda ze składowych w</w:t>
      </w:r>
      <w:r w:rsidRPr="0091707B">
        <w:rPr>
          <w:rFonts w:eastAsiaTheme="minorEastAsia"/>
          <w:vertAlign w:val="subscript"/>
        </w:rPr>
        <w:t xml:space="preserve">ij </w:t>
      </w:r>
      <w:r w:rsidRPr="0091707B">
        <w:rPr>
          <w:rFonts w:eastAsiaTheme="minorEastAsia"/>
        </w:rPr>
        <w:t>zmienia się więc o</w:t>
      </w:r>
    </w:p>
    <w:p w:rsidR="00EE76BC" w:rsidRPr="0091707B" w:rsidRDefault="00EE76BC" w:rsidP="00E66FFD">
      <w:pPr>
        <w:ind w:firstLine="708"/>
      </w:pPr>
      <w:r w:rsidRPr="0091707B">
        <w:rPr>
          <w:rFonts w:eastAsiaTheme="minorEastAsia"/>
        </w:rPr>
        <w:tab/>
      </w:r>
      <w:r w:rsidR="0091707B" w:rsidRPr="0091707B">
        <w:rPr>
          <w:rFonts w:eastAsiaTheme="minorEastAsia"/>
        </w:rPr>
        <w:tab/>
      </w:r>
      <w:r w:rsidRPr="0091707B">
        <w:rPr>
          <w:rFonts w:cstheme="minorHAnsi"/>
        </w:rPr>
        <w:t>∆</w:t>
      </w:r>
      <w:r w:rsidRPr="0091707B">
        <w:t>w</w:t>
      </w:r>
      <w:r w:rsidRPr="0091707B">
        <w:rPr>
          <w:vertAlign w:val="subscript"/>
        </w:rPr>
        <w:t>i j</w:t>
      </w:r>
      <w:r w:rsidRPr="0091707B">
        <w:t xml:space="preserve"> = cy</w:t>
      </w:r>
      <w:r w:rsidRPr="0091707B">
        <w:rPr>
          <w:vertAlign w:val="subscript"/>
        </w:rPr>
        <w:t>i</w:t>
      </w:r>
      <w:r w:rsidRPr="0091707B">
        <w:t>x</w:t>
      </w:r>
      <w:r w:rsidRPr="0091707B">
        <w:rPr>
          <w:vertAlign w:val="subscript"/>
        </w:rPr>
        <w:t>j</w:t>
      </w:r>
      <w:r w:rsidRPr="0091707B">
        <w:t xml:space="preserve"> , </w:t>
      </w:r>
      <w:r w:rsidRPr="0091707B">
        <w:tab/>
        <w:t>j= 1,2,...,n</w:t>
      </w:r>
    </w:p>
    <w:p w:rsidR="00EE76BC" w:rsidRPr="0091707B" w:rsidRDefault="00EE76BC" w:rsidP="00E66FFD">
      <w:pPr>
        <w:ind w:firstLine="708"/>
      </w:pPr>
      <w:r w:rsidRPr="0091707B">
        <w:t>Wymaga się wstępnego ustawienia wag na wartości przypadkowe z otoczenia w</w:t>
      </w:r>
      <w:r w:rsidRPr="0091707B">
        <w:rPr>
          <w:vertAlign w:val="subscript"/>
        </w:rPr>
        <w:t>i</w:t>
      </w:r>
      <w:r w:rsidRPr="0091707B">
        <w:t xml:space="preserve">=0. </w:t>
      </w:r>
    </w:p>
    <w:p w:rsidR="00EE76BC" w:rsidRPr="0091707B" w:rsidRDefault="00EE76BC" w:rsidP="0091707B">
      <w:pPr>
        <w:spacing w:before="100" w:beforeAutospacing="1" w:after="100" w:afterAutospacing="1" w:line="240" w:lineRule="auto"/>
        <w:ind w:left="708"/>
        <w:jc w:val="both"/>
        <w:rPr>
          <w:rFonts w:eastAsia="Times New Roman" w:cs="Times New Roman"/>
          <w:color w:val="000000"/>
          <w:lang w:eastAsia="pl-PL"/>
        </w:rPr>
      </w:pPr>
      <w:r w:rsidRPr="0091707B">
        <w:rPr>
          <w:rFonts w:eastAsia="Times New Roman" w:cs="Times New Roman"/>
          <w:color w:val="000000"/>
          <w:lang w:eastAsia="pl-PL"/>
        </w:rPr>
        <w:t>Opierając się na zasadzie tworzenia się odruchów warunkowych, Hebb wprowadził następującą zasadę. Jeśli aktywny neuron A jest cyklicznie pobudzany przez neuron B, to staje się on jeszcze bardziej czuły na pobudzenie tego neuronu. Jeśli przez </w:t>
      </w:r>
      <w:r w:rsidRPr="0091707B">
        <w:rPr>
          <w:rFonts w:eastAsia="Times New Roman" w:cs="Times New Roman"/>
          <w:i/>
          <w:iCs/>
          <w:color w:val="000000"/>
          <w:lang w:eastAsia="pl-PL"/>
        </w:rPr>
        <w:t>x</w:t>
      </w:r>
      <w:r w:rsidRPr="0091707B">
        <w:rPr>
          <w:rFonts w:eastAsia="Times New Roman" w:cs="Times New Roman"/>
          <w:color w:val="000000"/>
          <w:vertAlign w:val="subscript"/>
          <w:lang w:eastAsia="pl-PL"/>
        </w:rPr>
        <w:t>A</w:t>
      </w:r>
      <w:r w:rsidRPr="0091707B">
        <w:rPr>
          <w:rFonts w:eastAsia="Times New Roman" w:cs="Times New Roman"/>
          <w:color w:val="000000"/>
          <w:lang w:eastAsia="pl-PL"/>
        </w:rPr>
        <w:t> i </w:t>
      </w:r>
      <w:r w:rsidRPr="0091707B">
        <w:rPr>
          <w:rFonts w:eastAsia="Times New Roman" w:cs="Times New Roman"/>
          <w:i/>
          <w:iCs/>
          <w:color w:val="000000"/>
          <w:lang w:eastAsia="pl-PL"/>
        </w:rPr>
        <w:t>x</w:t>
      </w:r>
      <w:r w:rsidRPr="0091707B">
        <w:rPr>
          <w:rFonts w:eastAsia="Times New Roman" w:cs="Times New Roman"/>
          <w:color w:val="000000"/>
          <w:vertAlign w:val="subscript"/>
          <w:lang w:eastAsia="pl-PL"/>
        </w:rPr>
        <w:t>B</w:t>
      </w:r>
      <w:r w:rsidRPr="0091707B">
        <w:rPr>
          <w:rFonts w:eastAsia="Times New Roman" w:cs="Times New Roman"/>
          <w:color w:val="000000"/>
          <w:lang w:eastAsia="pl-PL"/>
        </w:rPr>
        <w:t>oznaczymy stany aktywacji neuronów A i B, a przez </w:t>
      </w:r>
      <w:r w:rsidRPr="0091707B">
        <w:rPr>
          <w:rFonts w:eastAsia="Times New Roman" w:cs="Times New Roman"/>
          <w:i/>
          <w:iCs/>
          <w:color w:val="000000"/>
          <w:lang w:eastAsia="pl-PL"/>
        </w:rPr>
        <w:t>w</w:t>
      </w:r>
      <w:r w:rsidRPr="0091707B">
        <w:rPr>
          <w:rFonts w:eastAsia="Times New Roman" w:cs="Times New Roman"/>
          <w:color w:val="000000"/>
          <w:vertAlign w:val="subscript"/>
          <w:lang w:eastAsia="pl-PL"/>
        </w:rPr>
        <w:t>AB</w:t>
      </w:r>
      <w:r w:rsidRPr="0091707B">
        <w:rPr>
          <w:rFonts w:eastAsia="Times New Roman" w:cs="Times New Roman"/>
          <w:color w:val="000000"/>
          <w:lang w:eastAsia="pl-PL"/>
        </w:rPr>
        <w:t> - wagę ich połączenia synaptycznego, to powyższą regułę można zapisać w postaci następującego równania:</w:t>
      </w:r>
    </w:p>
    <w:p w:rsidR="00EE76BC" w:rsidRPr="0091707B" w:rsidRDefault="00EE76BC" w:rsidP="00EE76BC">
      <w:pPr>
        <w:spacing w:after="0" w:line="240" w:lineRule="auto"/>
        <w:jc w:val="center"/>
        <w:rPr>
          <w:rFonts w:eastAsia="Times New Roman" w:cs="Times New Roman"/>
          <w:color w:val="000000"/>
          <w:lang w:eastAsia="pl-PL"/>
        </w:rPr>
      </w:pPr>
      <w:r w:rsidRPr="0091707B">
        <w:rPr>
          <w:rFonts w:eastAsia="Times New Roman" w:cs="Times New Roman"/>
          <w:noProof/>
          <w:color w:val="000000"/>
          <w:lang w:eastAsia="pl-PL"/>
        </w:rPr>
        <w:drawing>
          <wp:inline distT="0" distB="0" distL="0" distR="0" wp14:anchorId="67FCF1BA" wp14:editId="6DD24E20">
            <wp:extent cx="3205480" cy="231140"/>
            <wp:effectExtent l="0" t="0" r="0" b="0"/>
            <wp:docPr id="18" name="Picture 18" descr="Rozmiar: 2068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miar: 2068 bajtó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480" cy="231140"/>
                    </a:xfrm>
                    <a:prstGeom prst="rect">
                      <a:avLst/>
                    </a:prstGeom>
                    <a:noFill/>
                    <a:ln>
                      <a:noFill/>
                    </a:ln>
                  </pic:spPr>
                </pic:pic>
              </a:graphicData>
            </a:graphic>
          </wp:inline>
        </w:drawing>
      </w:r>
    </w:p>
    <w:p w:rsidR="00EE76BC" w:rsidRPr="0091707B" w:rsidRDefault="00EE76BC" w:rsidP="0091707B">
      <w:pPr>
        <w:spacing w:before="100" w:beforeAutospacing="1" w:after="100" w:afterAutospacing="1" w:line="240" w:lineRule="auto"/>
        <w:ind w:firstLine="708"/>
        <w:jc w:val="both"/>
        <w:rPr>
          <w:rFonts w:eastAsia="Times New Roman" w:cs="Times New Roman"/>
          <w:color w:val="000000"/>
          <w:lang w:eastAsia="pl-PL"/>
        </w:rPr>
      </w:pPr>
      <w:r w:rsidRPr="0091707B">
        <w:rPr>
          <w:rFonts w:eastAsia="Times New Roman" w:cs="Times New Roman"/>
          <w:color w:val="000000"/>
          <w:lang w:eastAsia="pl-PL"/>
        </w:rPr>
        <w:t>gdzie </w:t>
      </w:r>
      <w:r w:rsidRPr="0091707B">
        <w:rPr>
          <w:rFonts w:eastAsia="Times New Roman" w:cs="Times New Roman"/>
          <w:color w:val="000000"/>
          <w:lang w:eastAsia="pl-PL"/>
        </w:rPr>
        <w:t> oznacza pewną stałą dodatnią, sterującą procesem uczenia.</w:t>
      </w:r>
    </w:p>
    <w:p w:rsidR="00EE76BC" w:rsidRPr="0091707B" w:rsidRDefault="00EE76BC" w:rsidP="0091707B">
      <w:pPr>
        <w:spacing w:before="100" w:beforeAutospacing="1" w:after="100" w:afterAutospacing="1" w:line="240" w:lineRule="auto"/>
        <w:ind w:left="708"/>
        <w:jc w:val="both"/>
        <w:rPr>
          <w:rFonts w:eastAsia="Times New Roman" w:cs="Times New Roman"/>
          <w:color w:val="000000"/>
          <w:lang w:eastAsia="pl-PL"/>
        </w:rPr>
      </w:pPr>
      <w:r w:rsidRPr="0091707B">
        <w:rPr>
          <w:rFonts w:eastAsia="Times New Roman" w:cs="Times New Roman"/>
          <w:color w:val="000000"/>
          <w:lang w:eastAsia="pl-PL"/>
        </w:rPr>
        <w:t>Reguła Hebba posiada istotną wadę, mianowicie prowadzi do procesu rozbieżnego. Aby to udowodnić, rozważmy liniowy element przetwarzający. Jego stan aktywacji </w:t>
      </w:r>
      <w:r w:rsidRPr="0091707B">
        <w:rPr>
          <w:rFonts w:eastAsia="Times New Roman" w:cs="Times New Roman"/>
          <w:i/>
          <w:iCs/>
          <w:color w:val="000000"/>
          <w:lang w:eastAsia="pl-PL"/>
        </w:rPr>
        <w:t>x</w:t>
      </w:r>
      <w:r w:rsidRPr="0091707B">
        <w:rPr>
          <w:rFonts w:eastAsia="Times New Roman" w:cs="Times New Roman"/>
          <w:color w:val="000000"/>
          <w:lang w:eastAsia="pl-PL"/>
        </w:rPr>
        <w:t> w chwili </w:t>
      </w:r>
      <w:r w:rsidRPr="0091707B">
        <w:rPr>
          <w:rFonts w:eastAsia="Times New Roman" w:cs="Times New Roman"/>
          <w:i/>
          <w:iCs/>
          <w:color w:val="000000"/>
          <w:lang w:eastAsia="pl-PL"/>
        </w:rPr>
        <w:t>k</w:t>
      </w:r>
      <w:r w:rsidRPr="0091707B">
        <w:rPr>
          <w:rFonts w:eastAsia="Times New Roman" w:cs="Times New Roman"/>
          <w:color w:val="000000"/>
          <w:lang w:eastAsia="pl-PL"/>
        </w:rPr>
        <w:t> jest równy:</w:t>
      </w:r>
    </w:p>
    <w:p w:rsidR="00EE76BC" w:rsidRPr="0091707B" w:rsidRDefault="00EE76BC" w:rsidP="00EE76BC">
      <w:pPr>
        <w:spacing w:after="0" w:line="240" w:lineRule="auto"/>
        <w:jc w:val="center"/>
        <w:rPr>
          <w:rFonts w:eastAsia="Times New Roman" w:cs="Times New Roman"/>
          <w:color w:val="000000"/>
          <w:lang w:eastAsia="pl-PL"/>
        </w:rPr>
      </w:pPr>
      <w:r w:rsidRPr="0091707B">
        <w:rPr>
          <w:rFonts w:eastAsia="Times New Roman" w:cs="Times New Roman"/>
          <w:noProof/>
          <w:color w:val="000000"/>
          <w:lang w:eastAsia="pl-PL"/>
        </w:rPr>
        <w:drawing>
          <wp:inline distT="0" distB="0" distL="0" distR="0" wp14:anchorId="380C0E7F" wp14:editId="4194F521">
            <wp:extent cx="1637665" cy="260985"/>
            <wp:effectExtent l="0" t="0" r="635" b="5715"/>
            <wp:docPr id="17" name="Picture 17" descr="Rozmiar: 1571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zmiar: 1571 bajtó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7665" cy="260985"/>
                    </a:xfrm>
                    <a:prstGeom prst="rect">
                      <a:avLst/>
                    </a:prstGeom>
                    <a:noFill/>
                    <a:ln>
                      <a:noFill/>
                    </a:ln>
                  </pic:spPr>
                </pic:pic>
              </a:graphicData>
            </a:graphic>
          </wp:inline>
        </w:drawing>
      </w:r>
    </w:p>
    <w:p w:rsidR="00EE76BC" w:rsidRPr="0091707B" w:rsidRDefault="00EE76BC" w:rsidP="0091707B">
      <w:pPr>
        <w:spacing w:before="100" w:beforeAutospacing="1" w:after="100" w:afterAutospacing="1" w:line="240" w:lineRule="auto"/>
        <w:ind w:left="708"/>
        <w:jc w:val="both"/>
        <w:rPr>
          <w:rFonts w:eastAsia="Times New Roman" w:cs="Times New Roman"/>
          <w:color w:val="000000"/>
          <w:lang w:eastAsia="pl-PL"/>
        </w:rPr>
      </w:pPr>
      <w:r w:rsidRPr="0091707B">
        <w:rPr>
          <w:rFonts w:eastAsia="Times New Roman" w:cs="Times New Roman"/>
          <w:color w:val="000000"/>
          <w:lang w:eastAsia="pl-PL"/>
        </w:rPr>
        <w:t>gdzie </w:t>
      </w:r>
      <w:r w:rsidRPr="0091707B">
        <w:rPr>
          <w:rFonts w:eastAsia="Times New Roman" w:cs="Times New Roman"/>
          <w:b/>
          <w:bCs/>
          <w:color w:val="000000"/>
          <w:lang w:eastAsia="pl-PL"/>
        </w:rPr>
        <w:t>w</w:t>
      </w:r>
      <w:r w:rsidRPr="0091707B">
        <w:rPr>
          <w:rFonts w:eastAsia="Times New Roman" w:cs="Times New Roman"/>
          <w:color w:val="000000"/>
          <w:lang w:eastAsia="pl-PL"/>
        </w:rPr>
        <w:t>(</w:t>
      </w:r>
      <w:r w:rsidRPr="0091707B">
        <w:rPr>
          <w:rFonts w:eastAsia="Times New Roman" w:cs="Times New Roman"/>
          <w:i/>
          <w:iCs/>
          <w:color w:val="000000"/>
          <w:lang w:eastAsia="pl-PL"/>
        </w:rPr>
        <w:t>k</w:t>
      </w:r>
      <w:r w:rsidRPr="0091707B">
        <w:rPr>
          <w:rFonts w:eastAsia="Times New Roman" w:cs="Times New Roman"/>
          <w:color w:val="000000"/>
          <w:lang w:eastAsia="pl-PL"/>
        </w:rPr>
        <w:t>) oznacza wektor wag wejściowych połączeń synaptycznych elementu, </w:t>
      </w:r>
      <w:r w:rsidRPr="0091707B">
        <w:rPr>
          <w:rFonts w:eastAsia="Times New Roman" w:cs="Times New Roman"/>
          <w:b/>
          <w:bCs/>
          <w:color w:val="000000"/>
          <w:lang w:eastAsia="pl-PL"/>
        </w:rPr>
        <w:t>u</w:t>
      </w:r>
      <w:r w:rsidRPr="0091707B">
        <w:rPr>
          <w:rFonts w:eastAsia="Times New Roman" w:cs="Times New Roman"/>
          <w:color w:val="000000"/>
          <w:lang w:eastAsia="pl-PL"/>
        </w:rPr>
        <w:t>(</w:t>
      </w:r>
      <w:r w:rsidRPr="0091707B">
        <w:rPr>
          <w:rFonts w:eastAsia="Times New Roman" w:cs="Times New Roman"/>
          <w:i/>
          <w:iCs/>
          <w:color w:val="000000"/>
          <w:lang w:eastAsia="pl-PL"/>
        </w:rPr>
        <w:t>k</w:t>
      </w:r>
      <w:r w:rsidRPr="0091707B">
        <w:rPr>
          <w:rFonts w:eastAsia="Times New Roman" w:cs="Times New Roman"/>
          <w:color w:val="000000"/>
          <w:lang w:eastAsia="pl-PL"/>
        </w:rPr>
        <w:t>) - wektor wejściowy należący do pewnego zbioru </w:t>
      </w:r>
      <w:r w:rsidRPr="0091707B">
        <w:rPr>
          <w:rFonts w:eastAsia="Times New Roman" w:cs="Times New Roman"/>
          <w:color w:val="000000"/>
          <w:lang w:eastAsia="pl-PL"/>
        </w:rPr>
        <w:t> wektorów uczących, wzięty z tego zbioru zgodnie z rozkładem prawdopodobieństwa, oraz podany na wejście elementu w chwili </w:t>
      </w:r>
      <w:r w:rsidRPr="0091707B">
        <w:rPr>
          <w:rFonts w:eastAsia="Times New Roman" w:cs="Times New Roman"/>
          <w:i/>
          <w:iCs/>
          <w:color w:val="000000"/>
          <w:lang w:eastAsia="pl-PL"/>
        </w:rPr>
        <w:t>k</w:t>
      </w:r>
      <w:r w:rsidRPr="0091707B">
        <w:rPr>
          <w:rFonts w:eastAsia="Times New Roman" w:cs="Times New Roman"/>
          <w:color w:val="000000"/>
          <w:lang w:eastAsia="pl-PL"/>
        </w:rPr>
        <w:t>-tej.</w:t>
      </w:r>
    </w:p>
    <w:p w:rsidR="00EE76BC" w:rsidRPr="0091707B" w:rsidRDefault="00EE76BC" w:rsidP="0091707B">
      <w:pPr>
        <w:spacing w:before="100" w:beforeAutospacing="1" w:after="100" w:afterAutospacing="1" w:line="240" w:lineRule="auto"/>
        <w:ind w:left="708"/>
        <w:jc w:val="both"/>
        <w:rPr>
          <w:rFonts w:eastAsia="Times New Roman" w:cs="Times New Roman"/>
          <w:color w:val="000000"/>
          <w:lang w:eastAsia="pl-PL"/>
        </w:rPr>
      </w:pPr>
      <w:r w:rsidRPr="0091707B">
        <w:rPr>
          <w:rFonts w:eastAsia="Times New Roman" w:cs="Times New Roman"/>
          <w:color w:val="000000"/>
          <w:lang w:eastAsia="pl-PL"/>
        </w:rPr>
        <w:t>Zgodnie z ogólną regułą kolejne prezentacje wzorców ze zbioru </w:t>
      </w:r>
      <w:r w:rsidRPr="0091707B">
        <w:rPr>
          <w:rFonts w:eastAsia="Times New Roman" w:cs="Times New Roman"/>
          <w:color w:val="000000"/>
          <w:lang w:eastAsia="pl-PL"/>
        </w:rPr>
        <w:t> zmieniają wektor wag o przyrost </w:t>
      </w:r>
      <w:r w:rsidRPr="0091707B">
        <w:rPr>
          <w:rFonts w:eastAsia="Times New Roman" w:cs="Times New Roman"/>
          <w:color w:val="000000"/>
          <w:lang w:eastAsia="pl-PL"/>
        </w:rPr>
        <w:t></w:t>
      </w:r>
      <w:r w:rsidRPr="0091707B">
        <w:rPr>
          <w:rFonts w:eastAsia="Times New Roman" w:cs="Times New Roman"/>
          <w:b/>
          <w:bCs/>
          <w:color w:val="000000"/>
          <w:lang w:eastAsia="pl-PL"/>
        </w:rPr>
        <w:t>W</w:t>
      </w:r>
      <w:r w:rsidRPr="0091707B">
        <w:rPr>
          <w:rFonts w:eastAsia="Times New Roman" w:cs="Times New Roman"/>
          <w:color w:val="000000"/>
          <w:lang w:eastAsia="pl-PL"/>
        </w:rPr>
        <w:t>(</w:t>
      </w:r>
      <w:r w:rsidRPr="0091707B">
        <w:rPr>
          <w:rFonts w:eastAsia="Times New Roman" w:cs="Times New Roman"/>
          <w:i/>
          <w:iCs/>
          <w:color w:val="000000"/>
          <w:lang w:eastAsia="pl-PL"/>
        </w:rPr>
        <w:t>k</w:t>
      </w:r>
      <w:r w:rsidRPr="0091707B">
        <w:rPr>
          <w:rFonts w:eastAsia="Times New Roman" w:cs="Times New Roman"/>
          <w:color w:val="000000"/>
          <w:lang w:eastAsia="pl-PL"/>
        </w:rPr>
        <w:t>) określony zależnością:</w:t>
      </w:r>
    </w:p>
    <w:p w:rsidR="00EE76BC" w:rsidRPr="0091707B" w:rsidRDefault="00EE76BC" w:rsidP="00EE76BC">
      <w:pPr>
        <w:spacing w:after="0" w:line="240" w:lineRule="auto"/>
        <w:jc w:val="center"/>
        <w:rPr>
          <w:rFonts w:eastAsia="Times New Roman" w:cs="Times New Roman"/>
          <w:color w:val="000000"/>
          <w:lang w:eastAsia="pl-PL"/>
        </w:rPr>
      </w:pPr>
      <w:r w:rsidRPr="0091707B">
        <w:rPr>
          <w:rFonts w:eastAsia="Times New Roman" w:cs="Times New Roman"/>
          <w:noProof/>
          <w:color w:val="000000"/>
          <w:lang w:eastAsia="pl-PL"/>
        </w:rPr>
        <w:drawing>
          <wp:inline distT="0" distB="0" distL="0" distR="0" wp14:anchorId="0A8CC869" wp14:editId="55F11A51">
            <wp:extent cx="1748155" cy="220980"/>
            <wp:effectExtent l="0" t="0" r="4445" b="7620"/>
            <wp:docPr id="16" name="Picture 16" descr="Rozmiar: 1616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zmiar: 1616 bajtó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8155" cy="220980"/>
                    </a:xfrm>
                    <a:prstGeom prst="rect">
                      <a:avLst/>
                    </a:prstGeom>
                    <a:noFill/>
                    <a:ln>
                      <a:noFill/>
                    </a:ln>
                  </pic:spPr>
                </pic:pic>
              </a:graphicData>
            </a:graphic>
          </wp:inline>
        </w:drawing>
      </w:r>
    </w:p>
    <w:p w:rsidR="00EE76BC" w:rsidRPr="0091707B" w:rsidRDefault="00EE76BC" w:rsidP="0091707B">
      <w:pPr>
        <w:spacing w:before="100" w:beforeAutospacing="1" w:after="100" w:afterAutospacing="1" w:line="240" w:lineRule="auto"/>
        <w:ind w:left="708"/>
        <w:jc w:val="both"/>
        <w:rPr>
          <w:rFonts w:eastAsia="Times New Roman" w:cs="Times New Roman"/>
          <w:color w:val="000000"/>
          <w:lang w:eastAsia="pl-PL"/>
        </w:rPr>
      </w:pPr>
      <w:r w:rsidRPr="0091707B">
        <w:rPr>
          <w:rFonts w:eastAsia="Times New Roman" w:cs="Times New Roman"/>
          <w:color w:val="000000"/>
          <w:lang w:eastAsia="pl-PL"/>
        </w:rPr>
        <w:t>Dalej będziemy zakładać, że elementy ciągu </w:t>
      </w:r>
      <w:r w:rsidRPr="0091707B">
        <w:rPr>
          <w:rFonts w:eastAsia="Times New Roman" w:cs="Times New Roman"/>
          <w:color w:val="000000"/>
          <w:lang w:eastAsia="pl-PL"/>
        </w:rPr>
        <w:t></w:t>
      </w:r>
      <w:r w:rsidRPr="0091707B">
        <w:rPr>
          <w:rFonts w:eastAsia="Times New Roman" w:cs="Times New Roman"/>
          <w:b/>
          <w:bCs/>
          <w:color w:val="000000"/>
          <w:lang w:eastAsia="pl-PL"/>
        </w:rPr>
        <w:t>u</w:t>
      </w:r>
      <w:r w:rsidRPr="0091707B">
        <w:rPr>
          <w:rFonts w:eastAsia="Times New Roman" w:cs="Times New Roman"/>
          <w:color w:val="000000"/>
          <w:lang w:eastAsia="pl-PL"/>
        </w:rPr>
        <w:t>(</w:t>
      </w:r>
      <w:r w:rsidRPr="0091707B">
        <w:rPr>
          <w:rFonts w:eastAsia="Times New Roman" w:cs="Times New Roman"/>
          <w:i/>
          <w:iCs/>
          <w:color w:val="000000"/>
          <w:lang w:eastAsia="pl-PL"/>
        </w:rPr>
        <w:t>k</w:t>
      </w:r>
      <w:r w:rsidRPr="0091707B">
        <w:rPr>
          <w:rFonts w:eastAsia="Times New Roman" w:cs="Times New Roman"/>
          <w:color w:val="000000"/>
          <w:lang w:eastAsia="pl-PL"/>
        </w:rPr>
        <w:t>)</w:t>
      </w:r>
      <w:r w:rsidRPr="0091707B">
        <w:rPr>
          <w:rFonts w:eastAsia="Times New Roman" w:cs="Times New Roman"/>
          <w:color w:val="000000"/>
          <w:lang w:eastAsia="pl-PL"/>
        </w:rPr>
        <w:t> są niezależne (tzn. wynik losowania wzorca ze zbioru </w:t>
      </w:r>
      <w:r w:rsidRPr="0091707B">
        <w:rPr>
          <w:rFonts w:eastAsia="Times New Roman" w:cs="Times New Roman"/>
          <w:color w:val="000000"/>
          <w:lang w:eastAsia="pl-PL"/>
        </w:rPr>
        <w:t> w danej chwili nie zależy od wyników losowań w innych chwilach). Warunkiem zbieżności procesu uczenia jest zerowanie się (od pewnego momentu) średniej zmiany wag:</w:t>
      </w:r>
    </w:p>
    <w:p w:rsidR="00EE76BC" w:rsidRPr="0091707B" w:rsidRDefault="00EE76BC" w:rsidP="00EE76BC">
      <w:pPr>
        <w:spacing w:after="0" w:line="240" w:lineRule="auto"/>
        <w:jc w:val="center"/>
        <w:rPr>
          <w:rFonts w:eastAsia="Times New Roman" w:cs="Times New Roman"/>
          <w:color w:val="000000"/>
          <w:lang w:eastAsia="pl-PL"/>
        </w:rPr>
      </w:pPr>
      <w:r w:rsidRPr="0091707B">
        <w:rPr>
          <w:rFonts w:eastAsia="Times New Roman" w:cs="Times New Roman"/>
          <w:noProof/>
          <w:color w:val="000000"/>
          <w:lang w:eastAsia="pl-PL"/>
        </w:rPr>
        <w:drawing>
          <wp:inline distT="0" distB="0" distL="0" distR="0" wp14:anchorId="1D8B7BC8" wp14:editId="0B185FC8">
            <wp:extent cx="3587115" cy="673100"/>
            <wp:effectExtent l="0" t="0" r="0" b="0"/>
            <wp:docPr id="15" name="Picture 15" descr="Rozmiar: 3681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zmiar: 3681 bajtó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7115" cy="673100"/>
                    </a:xfrm>
                    <a:prstGeom prst="rect">
                      <a:avLst/>
                    </a:prstGeom>
                    <a:noFill/>
                    <a:ln>
                      <a:noFill/>
                    </a:ln>
                  </pic:spPr>
                </pic:pic>
              </a:graphicData>
            </a:graphic>
          </wp:inline>
        </w:drawing>
      </w:r>
    </w:p>
    <w:p w:rsidR="00EE76BC" w:rsidRPr="0091707B" w:rsidRDefault="00EE76BC" w:rsidP="0091707B">
      <w:pPr>
        <w:spacing w:before="100" w:beforeAutospacing="1" w:after="100" w:afterAutospacing="1" w:line="240" w:lineRule="auto"/>
        <w:ind w:firstLine="708"/>
        <w:jc w:val="both"/>
        <w:rPr>
          <w:rFonts w:eastAsia="Times New Roman" w:cs="Times New Roman"/>
          <w:color w:val="000000"/>
          <w:lang w:eastAsia="pl-PL"/>
        </w:rPr>
      </w:pPr>
      <w:r w:rsidRPr="0091707B">
        <w:rPr>
          <w:rFonts w:eastAsia="Times New Roman" w:cs="Times New Roman"/>
          <w:color w:val="000000"/>
          <w:lang w:eastAsia="pl-PL"/>
        </w:rPr>
        <w:lastRenderedPageBreak/>
        <w:t>gdzie:</w:t>
      </w:r>
    </w:p>
    <w:p w:rsidR="00EE76BC" w:rsidRPr="0091707B" w:rsidRDefault="00EE76BC" w:rsidP="00EE76BC">
      <w:pPr>
        <w:spacing w:after="0" w:line="240" w:lineRule="auto"/>
        <w:jc w:val="center"/>
        <w:rPr>
          <w:rFonts w:eastAsia="Times New Roman" w:cs="Times New Roman"/>
          <w:color w:val="000000"/>
          <w:lang w:eastAsia="pl-PL"/>
        </w:rPr>
      </w:pPr>
      <w:r w:rsidRPr="0091707B">
        <w:rPr>
          <w:rFonts w:eastAsia="Times New Roman" w:cs="Times New Roman"/>
          <w:noProof/>
          <w:color w:val="000000"/>
          <w:lang w:eastAsia="pl-PL"/>
        </w:rPr>
        <w:drawing>
          <wp:inline distT="0" distB="0" distL="0" distR="0" wp14:anchorId="411F3101" wp14:editId="64A7D9CA">
            <wp:extent cx="1758315" cy="351790"/>
            <wp:effectExtent l="0" t="0" r="0" b="0"/>
            <wp:docPr id="14" name="Picture 14" descr="Rozmiar: 1706 bajtó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zmiar: 1706 bajtó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8315" cy="351790"/>
                    </a:xfrm>
                    <a:prstGeom prst="rect">
                      <a:avLst/>
                    </a:prstGeom>
                    <a:noFill/>
                    <a:ln>
                      <a:noFill/>
                    </a:ln>
                  </pic:spPr>
                </pic:pic>
              </a:graphicData>
            </a:graphic>
          </wp:inline>
        </w:drawing>
      </w:r>
    </w:p>
    <w:p w:rsidR="00EE76BC" w:rsidRPr="0091707B" w:rsidRDefault="00EE76BC" w:rsidP="0091707B">
      <w:pPr>
        <w:spacing w:before="100" w:beforeAutospacing="1" w:after="100" w:afterAutospacing="1" w:line="240" w:lineRule="auto"/>
        <w:ind w:firstLine="708"/>
        <w:jc w:val="both"/>
        <w:rPr>
          <w:rFonts w:eastAsia="Times New Roman" w:cs="Times New Roman"/>
          <w:color w:val="000000"/>
          <w:lang w:eastAsia="pl-PL"/>
        </w:rPr>
      </w:pPr>
      <w:r w:rsidRPr="0091707B">
        <w:rPr>
          <w:rFonts w:eastAsia="Times New Roman" w:cs="Times New Roman"/>
          <w:color w:val="000000"/>
          <w:lang w:eastAsia="pl-PL"/>
        </w:rPr>
        <w:t>jest macierzą korelacji obrazów wejściowych, a E</w:t>
      </w:r>
      <w:r w:rsidRPr="0091707B">
        <w:rPr>
          <w:rFonts w:eastAsia="Times New Roman" w:cs="Times New Roman"/>
          <w:color w:val="000000"/>
          <w:lang w:eastAsia="pl-PL"/>
        </w:rPr>
        <w:t>.</w:t>
      </w:r>
      <w:r w:rsidRPr="0091707B">
        <w:rPr>
          <w:rFonts w:eastAsia="Times New Roman" w:cs="Times New Roman"/>
          <w:color w:val="000000"/>
          <w:lang w:eastAsia="pl-PL"/>
        </w:rPr>
        <w:t> operatorem wartoś</w:t>
      </w:r>
      <w:bookmarkStart w:id="0" w:name="_GoBack"/>
      <w:bookmarkEnd w:id="0"/>
      <w:r w:rsidRPr="0091707B">
        <w:rPr>
          <w:rFonts w:eastAsia="Times New Roman" w:cs="Times New Roman"/>
          <w:color w:val="000000"/>
          <w:lang w:eastAsia="pl-PL"/>
        </w:rPr>
        <w:t>ci oczekiwanej.</w:t>
      </w:r>
    </w:p>
    <w:p w:rsidR="004029E3" w:rsidRPr="0091707B" w:rsidRDefault="004029E3" w:rsidP="0091707B">
      <w:pPr>
        <w:ind w:left="708"/>
        <w:rPr>
          <w:rFonts w:eastAsia="Times New Roman" w:cs="Times New Roman"/>
          <w:color w:val="000000"/>
          <w:lang w:eastAsia="pl-PL"/>
        </w:rPr>
      </w:pPr>
      <w:r w:rsidRPr="0091707B">
        <w:rPr>
          <w:rFonts w:eastAsia="Times New Roman" w:cs="Times New Roman"/>
          <w:color w:val="000000"/>
          <w:lang w:eastAsia="pl-PL"/>
        </w:rPr>
        <w:t>Po podaniu do sieci neuronowej każdego kolejnego zestawu sygnałów wejściowych tworzy się w tej sieci pewien rozkład sygnałów wyjściowych - niektóre neurony sieci są pobudzone bardzo silnie, inne słabiej, a jeszcze inne mają sygnały wyjściowe wręcz ujemne. Interpretacja tych zachowań może być taka, że niektóre neurony „rozpoznają” podawane sygnały jako „własne” (czyli takie, które są skłonne akceptować), inne traktują je „obojętnie”, zaś jeszcze u innych neuronów wzbudzają one wręcz „awersję”. Po ustaleniu się sygnałów wyjściowych wszystkich neuronów w całej sieci - wszystkie wagi wszystkich neuronów są zmieniane, przy czym wielkość odpowiedniej zmiany wyznaczana jest na podstawie iloczynu sygnału wejściowego, wchodzącego na dane wejście (to którego wagę zmieniamy) i sygnału wyjściowego produkowanego przez neuron, w którym modyfikujemy wagi. Łatwo zauważyć, że jest to właśnie realizacja postulatu Hebba - w efekcie opisanego wyżej algorytmu połączenia między źródłami silnych sygnałów i neuronami które na nie silnie reagują są wzmacniane.</w:t>
      </w:r>
    </w:p>
    <w:p w:rsidR="004029E3" w:rsidRPr="0091707B" w:rsidRDefault="004029E3" w:rsidP="00EE76BC">
      <w:pPr>
        <w:spacing w:before="100" w:beforeAutospacing="1" w:after="100" w:afterAutospacing="1" w:line="240" w:lineRule="auto"/>
        <w:jc w:val="both"/>
        <w:rPr>
          <w:rFonts w:eastAsia="Times New Roman" w:cs="Times New Roman"/>
          <w:color w:val="000000"/>
          <w:lang w:eastAsia="pl-PL"/>
        </w:rPr>
      </w:pPr>
    </w:p>
    <w:p w:rsidR="00EE76BC" w:rsidRPr="0091707B" w:rsidRDefault="004029E3" w:rsidP="004029E3">
      <w:pPr>
        <w:ind w:firstLine="708"/>
        <w:jc w:val="center"/>
      </w:pPr>
      <w:r w:rsidRPr="0091707B">
        <w:object w:dxaOrig="8998" w:dyaOrig="35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pt;height:178.8pt" o:ole="">
            <v:imagedata r:id="rId13" o:title=""/>
          </v:shape>
          <o:OLEObject Type="Embed" ProgID="Unknown" ShapeID="_x0000_i1025" DrawAspect="Content" ObjectID="_1574180921" r:id="rId14"/>
        </w:object>
      </w:r>
      <w:r w:rsidR="0091707B">
        <w:rPr>
          <w:i/>
        </w:rPr>
        <w:t xml:space="preserve">Rys.2 </w:t>
      </w:r>
      <w:r w:rsidRPr="0091707B">
        <w:rPr>
          <w:i/>
        </w:rPr>
        <w:t xml:space="preserve"> Reguła uczenia Hebba bez nauczyciela</w:t>
      </w:r>
    </w:p>
    <w:p w:rsidR="004029E3" w:rsidRPr="0091707B" w:rsidRDefault="004029E3" w:rsidP="0091707B">
      <w:pPr>
        <w:spacing w:after="0" w:line="240" w:lineRule="auto"/>
        <w:ind w:firstLine="708"/>
        <w:rPr>
          <w:rFonts w:cstheme="minorHAnsi"/>
        </w:rPr>
      </w:pPr>
      <w:r w:rsidRPr="0091707B">
        <w:rPr>
          <w:rFonts w:cstheme="minorHAnsi"/>
        </w:rPr>
        <w:t>Sygnałem uczącym jest sygnał wyjściowy neuronu:</w:t>
      </w:r>
    </w:p>
    <w:p w:rsidR="004029E3" w:rsidRPr="0091707B" w:rsidRDefault="004029E3" w:rsidP="004029E3">
      <w:pPr>
        <w:spacing w:after="0" w:line="240" w:lineRule="auto"/>
        <w:rPr>
          <w:rFonts w:cstheme="minorHAnsi"/>
        </w:rPr>
      </w:pPr>
      <w:r w:rsidRPr="0091707B">
        <w:rPr>
          <w:rFonts w:cstheme="minorHAnsi"/>
        </w:rPr>
        <w:t xml:space="preserve"> </w:t>
      </w:r>
      <w:r w:rsidR="0091707B" w:rsidRPr="0091707B">
        <w:rPr>
          <w:rFonts w:cstheme="minorHAnsi"/>
        </w:rPr>
        <w:tab/>
      </w:r>
      <w:r w:rsidRPr="0091707B">
        <w:rPr>
          <w:rFonts w:cs="Arial"/>
        </w:rPr>
        <w:object w:dxaOrig="1620" w:dyaOrig="380">
          <v:shape id="_x0000_i1026" type="#_x0000_t75" style="width:80.7pt;height:19pt" o:ole="">
            <v:imagedata r:id="rId15" o:title=""/>
          </v:shape>
          <o:OLEObject Type="Embed" ProgID="Equation.3" ShapeID="_x0000_i1026" DrawAspect="Content" ObjectID="_1574180922" r:id="rId16"/>
        </w:object>
      </w:r>
    </w:p>
    <w:p w:rsidR="004029E3" w:rsidRPr="0091707B" w:rsidRDefault="004029E3" w:rsidP="0091707B">
      <w:pPr>
        <w:spacing w:after="0" w:line="240" w:lineRule="auto"/>
        <w:ind w:firstLine="708"/>
        <w:rPr>
          <w:rFonts w:cstheme="minorHAnsi"/>
        </w:rPr>
      </w:pPr>
      <w:r w:rsidRPr="0091707B">
        <w:rPr>
          <w:rFonts w:cstheme="minorHAnsi"/>
        </w:rPr>
        <w:t>Korekta wektora wag:</w:t>
      </w:r>
    </w:p>
    <w:p w:rsidR="004029E3" w:rsidRPr="0091707B" w:rsidRDefault="004029E3" w:rsidP="0091707B">
      <w:pPr>
        <w:spacing w:after="0" w:line="240" w:lineRule="auto"/>
        <w:ind w:firstLine="708"/>
        <w:rPr>
          <w:rFonts w:cstheme="minorHAnsi"/>
        </w:rPr>
      </w:pPr>
      <w:r w:rsidRPr="0091707B">
        <w:rPr>
          <w:rFonts w:cstheme="minorHAnsi"/>
        </w:rPr>
        <w:t xml:space="preserve"> </w:t>
      </w:r>
      <w:r w:rsidR="0091707B" w:rsidRPr="0091707B">
        <w:rPr>
          <w:rFonts w:cstheme="minorHAnsi"/>
        </w:rPr>
        <w:tab/>
      </w:r>
      <w:r w:rsidR="0091707B" w:rsidRPr="0091707B">
        <w:rPr>
          <w:rFonts w:cstheme="minorHAnsi"/>
        </w:rPr>
        <w:tab/>
      </w:r>
      <w:r w:rsidRPr="0091707B">
        <w:rPr>
          <w:rFonts w:cs="Arial"/>
        </w:rPr>
        <w:object w:dxaOrig="2280" w:dyaOrig="380">
          <v:shape id="_x0000_i1027" type="#_x0000_t75" style="width:113.95pt;height:19pt" o:ole="">
            <v:imagedata r:id="rId17" o:title=""/>
          </v:shape>
          <o:OLEObject Type="Embed" ProgID="Equation.3" ShapeID="_x0000_i1027" DrawAspect="Content" ObjectID="_1574180923" r:id="rId18"/>
        </w:object>
      </w:r>
    </w:p>
    <w:p w:rsidR="004029E3" w:rsidRPr="0091707B" w:rsidRDefault="004029E3" w:rsidP="0091707B">
      <w:pPr>
        <w:spacing w:after="0" w:line="240" w:lineRule="auto"/>
        <w:ind w:left="1416" w:firstLine="708"/>
        <w:rPr>
          <w:rFonts w:cstheme="minorHAnsi"/>
        </w:rPr>
      </w:pPr>
      <w:r w:rsidRPr="0091707B">
        <w:rPr>
          <w:rFonts w:cstheme="minorHAnsi"/>
        </w:rPr>
        <w:t xml:space="preserve"> </w:t>
      </w:r>
      <w:r w:rsidRPr="0091707B">
        <w:rPr>
          <w:rFonts w:cs="Arial"/>
          <w:position w:val="-12"/>
        </w:rPr>
        <w:object w:dxaOrig="3760" w:dyaOrig="360">
          <v:shape id="_x0000_i1028" type="#_x0000_t75" style="width:187.5pt;height:18.2pt" o:ole="">
            <v:imagedata r:id="rId19" o:title=""/>
          </v:shape>
          <o:OLEObject Type="Embed" ProgID="Equation.3" ShapeID="_x0000_i1028" DrawAspect="Content" ObjectID="_1574180924" r:id="rId20"/>
        </w:object>
      </w:r>
    </w:p>
    <w:p w:rsidR="004029E3" w:rsidRPr="0091707B" w:rsidRDefault="004029E3" w:rsidP="0091707B">
      <w:pPr>
        <w:spacing w:after="0" w:line="240" w:lineRule="auto"/>
        <w:ind w:left="708"/>
        <w:rPr>
          <w:rFonts w:cstheme="minorHAnsi"/>
        </w:rPr>
      </w:pPr>
      <w:r w:rsidRPr="0091707B">
        <w:rPr>
          <w:rFonts w:cstheme="minorHAnsi"/>
        </w:rPr>
        <w:t xml:space="preserve">Z zasady tej wynika, iż dodatnia wartość składnika korelacyjnego yixj powoduje wzrost wagi wij, czyli silniejszą reakcję neuronu przy kolejnej prezentacji tego samego obrazu wejściowego. Obrazy wejściowe, które często się powtarzają dają zatem silniejszą odpowiedź na wyjściu. </w:t>
      </w:r>
    </w:p>
    <w:p w:rsidR="004029E3" w:rsidRPr="0091707B" w:rsidRDefault="004029E3" w:rsidP="0091707B">
      <w:pPr>
        <w:spacing w:after="0" w:line="240" w:lineRule="auto"/>
        <w:ind w:left="708"/>
        <w:rPr>
          <w:rFonts w:cstheme="minorHAnsi"/>
        </w:rPr>
      </w:pPr>
      <w:r w:rsidRPr="0091707B">
        <w:rPr>
          <w:rFonts w:cstheme="minorHAnsi"/>
        </w:rPr>
        <w:lastRenderedPageBreak/>
        <w:t>Regułę uczenia Hebba nazywa się także także uczeniem korelacyjnym. Celem jest takie dopasowanie wag, aby uzyskać najlepszą  korelację między sygnałami wejściowymi, a zapamiętanym w formie wartości wag wzorcem, na który określony neuron ma zareagować.</w:t>
      </w:r>
    </w:p>
    <w:p w:rsidR="004029E3" w:rsidRPr="0091707B" w:rsidRDefault="004029E3" w:rsidP="004029E3">
      <w:pPr>
        <w:spacing w:after="0" w:line="240" w:lineRule="auto"/>
        <w:rPr>
          <w:rFonts w:cstheme="minorHAnsi"/>
        </w:rPr>
      </w:pPr>
    </w:p>
    <w:p w:rsidR="004029E3" w:rsidRPr="0091707B" w:rsidRDefault="004029E3" w:rsidP="0091707B">
      <w:pPr>
        <w:spacing w:after="0" w:line="240" w:lineRule="auto"/>
        <w:ind w:left="708"/>
        <w:rPr>
          <w:rFonts w:cstheme="minorHAnsi"/>
        </w:rPr>
      </w:pPr>
      <w:r w:rsidRPr="0091707B">
        <w:rPr>
          <w:rFonts w:cstheme="minorHAnsi"/>
        </w:rPr>
        <w:t>Uczenie neuronu z zastosowaniem reguły Hebba może być prowadzone również z nauczycielem. W uczeniu z nauczycielem wartość sygnału wyjściowego a zastępuje się wartością zadaną t.</w:t>
      </w:r>
    </w:p>
    <w:p w:rsidR="004029E3" w:rsidRPr="0091707B" w:rsidRDefault="004029E3" w:rsidP="0091707B">
      <w:pPr>
        <w:spacing w:after="0" w:line="240" w:lineRule="auto"/>
        <w:ind w:left="1416" w:firstLine="708"/>
        <w:rPr>
          <w:rFonts w:cstheme="minorHAnsi"/>
        </w:rPr>
      </w:pPr>
      <w:r w:rsidRPr="0091707B">
        <w:rPr>
          <w:rFonts w:cs="Arial"/>
        </w:rPr>
        <w:object w:dxaOrig="1040" w:dyaOrig="360">
          <v:shape id="_x0000_i1029" type="#_x0000_t75" style="width:52.2pt;height:18.2pt" o:ole="">
            <v:imagedata r:id="rId21" o:title=""/>
          </v:shape>
          <o:OLEObject Type="Embed" ProgID="Equation.3" ShapeID="_x0000_i1029" DrawAspect="Content" ObjectID="_1574180925" r:id="rId22"/>
        </w:object>
      </w:r>
      <w:r w:rsidRPr="0091707B">
        <w:rPr>
          <w:rFonts w:cstheme="minorHAnsi"/>
        </w:rPr>
        <w:br/>
      </w:r>
    </w:p>
    <w:p w:rsidR="004029E3" w:rsidRPr="0091707B" w:rsidRDefault="004029E3" w:rsidP="004029E3">
      <w:pPr>
        <w:spacing w:before="100" w:beforeAutospacing="1" w:after="100" w:afterAutospacing="1" w:line="240" w:lineRule="auto"/>
        <w:rPr>
          <w:rFonts w:eastAsia="Times New Roman" w:cstheme="minorHAnsi"/>
          <w:b/>
          <w:color w:val="000000"/>
          <w:lang w:eastAsia="pl-PL"/>
        </w:rPr>
      </w:pPr>
      <w:r w:rsidRPr="0091707B">
        <w:rPr>
          <w:rFonts w:cstheme="minorHAnsi"/>
        </w:rPr>
        <w:br/>
      </w:r>
      <w:r w:rsidRPr="0091707B">
        <w:rPr>
          <w:rFonts w:eastAsia="Times New Roman" w:cstheme="minorHAnsi"/>
          <w:b/>
          <w:color w:val="000000"/>
          <w:lang w:eastAsia="pl-PL"/>
        </w:rPr>
        <w:t>Zestaw danych uczących</w:t>
      </w:r>
    </w:p>
    <w:p w:rsidR="004029E3" w:rsidRPr="0091707B" w:rsidRDefault="004029E3" w:rsidP="0091707B">
      <w:pPr>
        <w:spacing w:after="0" w:line="240" w:lineRule="auto"/>
        <w:ind w:firstLine="708"/>
        <w:rPr>
          <w:rFonts w:cstheme="minorHAnsi"/>
        </w:rPr>
      </w:pPr>
      <w:r w:rsidRPr="0091707B">
        <w:rPr>
          <w:rFonts w:cstheme="minorHAnsi"/>
        </w:rPr>
        <w:t>Dane uczące składają się z tablicy 20 liczb reprezentujących 20 wielkich liter:</w:t>
      </w:r>
    </w:p>
    <w:p w:rsidR="004029E3" w:rsidRPr="0091707B" w:rsidRDefault="004029E3" w:rsidP="004029E3">
      <w:pPr>
        <w:autoSpaceDE w:val="0"/>
        <w:autoSpaceDN w:val="0"/>
        <w:adjustRightInd w:val="0"/>
        <w:spacing w:after="0" w:line="240" w:lineRule="auto"/>
        <w:rPr>
          <w:rFonts w:cstheme="minorHAnsi"/>
          <w:color w:val="000000"/>
          <w:sz w:val="19"/>
          <w:szCs w:val="19"/>
        </w:rPr>
      </w:pPr>
    </w:p>
    <w:tbl>
      <w:tblPr>
        <w:tblStyle w:val="TableGrid"/>
        <w:tblW w:w="0" w:type="auto"/>
        <w:tblLook w:val="04A0" w:firstRow="1" w:lastRow="0" w:firstColumn="1" w:lastColumn="0" w:noHBand="0" w:noVBand="1"/>
      </w:tblPr>
      <w:tblGrid>
        <w:gridCol w:w="283"/>
        <w:gridCol w:w="283"/>
        <w:gridCol w:w="283"/>
        <w:gridCol w:w="283"/>
        <w:gridCol w:w="283"/>
      </w:tblGrid>
      <w:tr w:rsidR="004029E3" w:rsidRPr="0091707B" w:rsidTr="004029E3">
        <w:trPr>
          <w:trHeight w:val="283"/>
        </w:trPr>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rsidP="0091707B">
            <w:pPr>
              <w:jc w:val="cente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r>
      <w:tr w:rsidR="004029E3" w:rsidRPr="0091707B" w:rsidTr="004029E3">
        <w:trPr>
          <w:trHeight w:val="283"/>
        </w:trPr>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r>
      <w:tr w:rsidR="004029E3" w:rsidRPr="0091707B" w:rsidTr="004029E3">
        <w:trPr>
          <w:trHeight w:val="283"/>
        </w:trPr>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r>
      <w:tr w:rsidR="004029E3" w:rsidRPr="0091707B" w:rsidTr="004029E3">
        <w:trPr>
          <w:trHeight w:val="283"/>
        </w:trPr>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FFFF" w:themeFill="background1"/>
          </w:tcPr>
          <w:p w:rsidR="004029E3" w:rsidRPr="0091707B" w:rsidRDefault="004029E3">
            <w:pPr>
              <w:jc w:val="cente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r>
      <w:tr w:rsidR="004029E3" w:rsidRPr="0091707B" w:rsidTr="004029E3">
        <w:trPr>
          <w:trHeight w:val="283"/>
        </w:trPr>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tcPr>
          <w:p w:rsidR="004029E3" w:rsidRPr="0091707B" w:rsidRDefault="004029E3">
            <w:pPr>
              <w:rPr>
                <w:rFonts w:cstheme="minorHAnsi"/>
                <w:color w:val="000000"/>
                <w:sz w:val="19"/>
                <w:szCs w:val="19"/>
                <w:lang w:val="en-US"/>
              </w:rPr>
            </w:pPr>
          </w:p>
        </w:tc>
        <w:tc>
          <w:tcPr>
            <w:tcW w:w="283" w:type="dxa"/>
            <w:tcBorders>
              <w:top w:val="single" w:sz="4" w:space="0" w:color="auto"/>
              <w:left w:val="single" w:sz="4" w:space="0" w:color="auto"/>
              <w:bottom w:val="single" w:sz="4" w:space="0" w:color="auto"/>
              <w:right w:val="single" w:sz="4" w:space="0" w:color="auto"/>
            </w:tcBorders>
            <w:shd w:val="clear" w:color="auto" w:fill="FF0000"/>
          </w:tcPr>
          <w:p w:rsidR="004029E3" w:rsidRPr="0091707B" w:rsidRDefault="004029E3">
            <w:pPr>
              <w:rPr>
                <w:rFonts w:cstheme="minorHAnsi"/>
                <w:color w:val="000000"/>
                <w:sz w:val="19"/>
                <w:szCs w:val="19"/>
                <w:lang w:val="en-US"/>
              </w:rPr>
            </w:pPr>
          </w:p>
        </w:tc>
      </w:tr>
    </w:tbl>
    <w:p w:rsidR="004029E3" w:rsidRPr="0091707B" w:rsidRDefault="004029E3" w:rsidP="004029E3">
      <w:pPr>
        <w:autoSpaceDE w:val="0"/>
        <w:autoSpaceDN w:val="0"/>
        <w:adjustRightInd w:val="0"/>
        <w:spacing w:after="0" w:line="240" w:lineRule="auto"/>
        <w:rPr>
          <w:rFonts w:cstheme="minorHAnsi"/>
          <w:color w:val="000000"/>
          <w:sz w:val="19"/>
          <w:szCs w:val="19"/>
        </w:rPr>
      </w:pP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{1,1,1,1,1,1, 0, 0, 0, 1, 1, 1, 1, 1, 1, 1, 0, 0, 0, 1, 1, 0, 0, 0, 1};</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{1,1,1,0,0,1,0,0,1,0,1,1,1,0,0,1,0,0,1,0,1,1,1,0,0},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{1,1,1,1,1,1,0,0,0,0,1,0,0,0,0,1,0,0,0,0,1,1,1,1,1},</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{1,1,1,0,0,1,0,1,0,0,1,0,1,0,0,1,0,1,0,0,1,1,1,0,0},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{1,1,1,1,1,1,0,0,0,0,1,1,1,1,1,1,0,0,0,0,1,1,1,1,1},</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{1,1,1,1,1,1,0,0,0,0,1,1,1,1,1,1,0,0,0,0,1,0,0,0,0},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{1,1,1,1,0,1,0,0,0,0,1,0,1,1,0,1,0,0,1,0,1,1,1,1,0},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{1,0,0,0,1,1,0,0,0,1,1,1,1,1,1,1,0,0,0,1,1,0,0,0,1},</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{1,0,0,0,0,1,0,0,0,0,1,0,0,0,0,1,0,0,0,0,1,0,0,0,0},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{1,1,1,0,0,0,0,1,0,0,0,0,1,0,0,1,0,1,0,0,1,1,1,0,0},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{1,0,0,1,0,1,0,1,0,0,1,1,0,0,0,1,0,1,0,0,1,0,0,1,0},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{1,0,0,0,0,1,0,0,0,0,1,0,0,0,0,1,0,0,0,0,1,1,1,0,0},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{1,1,0,1,1,1,0,1,0,1,1,0,0,0,1,1,0,0,0,1,1,0,0,0,1},</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{1,1,0,0,1,1,1,1,0,1,1,0,1,1,1,1,0,0,1,1,1,0,0,0,1},</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{1,1,1,1,1,1,0,0,0,1,1,0,0,0,1,1,0,0,0,1,1,1,1,1,1},</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{1,1,1,1,0,1,0,0,1,0,1,1,1,1,0,1,0,0,0,0,1,0,0,0,0},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{1,1,1,1,0,1,0,0,1,0,1,1,1,1,0,1,0,1,0,0,1,0,0,1,0},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{1,1,1,0,0,1,0,0,0,0,1,1,1,0,0,0,0,1,0,0,1,1,1,0,0},</w:t>
      </w:r>
    </w:p>
    <w:p w:rsidR="004029E3" w:rsidRPr="0091707B" w:rsidRDefault="004029E3" w:rsidP="0091707B">
      <w:pPr>
        <w:autoSpaceDE w:val="0"/>
        <w:autoSpaceDN w:val="0"/>
        <w:adjustRightInd w:val="0"/>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{1,1,1,1,1,0,0,1,0,0,0,0,1,0,0,0,0,1,0,0,0,0,1,0,0},</w:t>
      </w:r>
    </w:p>
    <w:p w:rsidR="004029E3" w:rsidRPr="0091707B" w:rsidRDefault="004029E3" w:rsidP="0091707B">
      <w:pPr>
        <w:spacing w:after="0" w:line="240" w:lineRule="auto"/>
        <w:ind w:firstLine="708"/>
        <w:rPr>
          <w:rFonts w:cstheme="minorHAnsi"/>
          <w:color w:val="000000"/>
          <w:sz w:val="19"/>
          <w:szCs w:val="19"/>
        </w:rPr>
      </w:pPr>
      <w:r w:rsidRPr="0091707B">
        <w:rPr>
          <w:rFonts w:cstheme="minorHAnsi"/>
          <w:color w:val="0000FF"/>
          <w:sz w:val="19"/>
          <w:szCs w:val="19"/>
        </w:rPr>
        <w:t>new</w:t>
      </w:r>
      <w:r w:rsidRPr="0091707B">
        <w:rPr>
          <w:rFonts w:cstheme="minorHAnsi"/>
          <w:color w:val="000000"/>
          <w:sz w:val="19"/>
          <w:szCs w:val="19"/>
        </w:rPr>
        <w:t xml:space="preserve"> </w:t>
      </w:r>
      <w:r w:rsidRPr="0091707B">
        <w:rPr>
          <w:rFonts w:cstheme="minorHAnsi"/>
          <w:color w:val="0000FF"/>
          <w:sz w:val="19"/>
          <w:szCs w:val="19"/>
        </w:rPr>
        <w:t>double</w:t>
      </w:r>
      <w:r w:rsidRPr="0091707B">
        <w:rPr>
          <w:rFonts w:cstheme="minorHAnsi"/>
          <w:color w:val="000000"/>
          <w:sz w:val="19"/>
          <w:szCs w:val="19"/>
        </w:rPr>
        <w:t>[25] {1,0,0,1,0,1,0,0,1,0,1,0,0,1,0,1,0,0,1,0,1,1,1,1,0}</w:t>
      </w:r>
    </w:p>
    <w:p w:rsidR="0091707B" w:rsidRPr="0091707B" w:rsidRDefault="0091707B" w:rsidP="0091707B">
      <w:pPr>
        <w:spacing w:after="0" w:line="240" w:lineRule="auto"/>
        <w:rPr>
          <w:rFonts w:cstheme="minorHAnsi"/>
        </w:rPr>
      </w:pPr>
      <w:r w:rsidRPr="0091707B">
        <w:rPr>
          <w:rFonts w:cstheme="minorHAnsi"/>
        </w:rPr>
        <w:t xml:space="preserve">W programie użyłam funkcję </w:t>
      </w:r>
      <m:oMath>
        <m:f>
          <m:fPr>
            <m:ctrlPr>
              <w:rPr>
                <w:rFonts w:ascii="Cambria Math" w:hAnsi="Cambria Math" w:cstheme="minorHAnsi"/>
                <w:i/>
              </w:rPr>
            </m:ctrlPr>
          </m:fPr>
          <m:num>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num>
          <m:den>
            <m:r>
              <w:rPr>
                <w:rFonts w:ascii="Cambria Math" w:hAnsi="Cambria Math" w:cstheme="minorHAnsi"/>
              </w:rPr>
              <m:t>1+</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den>
        </m:f>
      </m:oMath>
      <w:r w:rsidRPr="0091707B">
        <w:rPr>
          <w:rFonts w:cstheme="minorHAnsi"/>
        </w:rPr>
        <w:t xml:space="preserve"> jako funkcję aktywacji</w:t>
      </w:r>
    </w:p>
    <w:p w:rsidR="0091707B" w:rsidRPr="0091707B" w:rsidRDefault="0091707B" w:rsidP="0091707B">
      <w:pPr>
        <w:spacing w:after="0" w:line="240" w:lineRule="auto"/>
        <w:rPr>
          <w:rFonts w:cstheme="minorHAnsi"/>
        </w:rPr>
      </w:pPr>
      <w:r w:rsidRPr="0091707B">
        <w:rPr>
          <w:rFonts w:cstheme="minorHAnsi"/>
        </w:rPr>
        <w:t xml:space="preserve"> Każda litera reprezentowana jest jako tablica zawierająca 5x5 liczb reprezentującą piksele</w:t>
      </w:r>
    </w:p>
    <w:p w:rsidR="004029E3" w:rsidRPr="0091707B" w:rsidRDefault="004029E3" w:rsidP="004029E3">
      <w:pPr>
        <w:spacing w:after="0" w:line="240" w:lineRule="auto"/>
      </w:pPr>
    </w:p>
    <w:p w:rsidR="004029E3" w:rsidRPr="0091707B" w:rsidRDefault="004029E3" w:rsidP="004029E3">
      <w:pPr>
        <w:spacing w:after="0" w:line="240" w:lineRule="auto"/>
      </w:pPr>
    </w:p>
    <w:p w:rsidR="004029E3" w:rsidRPr="00335937" w:rsidRDefault="004029E3" w:rsidP="004029E3">
      <w:pPr>
        <w:spacing w:after="0" w:line="240" w:lineRule="auto"/>
        <w:rPr>
          <w:b/>
        </w:rPr>
      </w:pPr>
      <w:r w:rsidRPr="00335937">
        <w:rPr>
          <w:b/>
        </w:rPr>
        <w:t>Uzyskane wyniki :</w:t>
      </w:r>
    </w:p>
    <w:p w:rsidR="00335937" w:rsidRDefault="00335937" w:rsidP="004029E3">
      <w:pPr>
        <w:spacing w:after="0" w:line="240" w:lineRule="auto"/>
      </w:pPr>
      <w:r>
        <w:rPr>
          <w:noProof/>
          <w:lang w:eastAsia="pl-PL"/>
        </w:rPr>
        <w:lastRenderedPageBreak/>
        <w:drawing>
          <wp:inline distT="0" distB="0" distL="0" distR="0" wp14:anchorId="165AFFD7" wp14:editId="3C158C55">
            <wp:extent cx="5164852" cy="4747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extLst>
                        <a:ext uri="{28A0092B-C50C-407E-A947-70E740481C1C}">
                          <a14:useLocalDpi xmlns:a14="http://schemas.microsoft.com/office/drawing/2010/main" val="0"/>
                        </a:ext>
                      </a:extLst>
                    </a:blip>
                    <a:srcRect t="17081" r="65430" b="26397"/>
                    <a:stretch/>
                  </pic:blipFill>
                  <pic:spPr bwMode="auto">
                    <a:xfrm>
                      <a:off x="0" y="0"/>
                      <a:ext cx="5164852" cy="4747492"/>
                    </a:xfrm>
                    <a:prstGeom prst="rect">
                      <a:avLst/>
                    </a:prstGeom>
                    <a:ln>
                      <a:noFill/>
                    </a:ln>
                    <a:extLst>
                      <a:ext uri="{53640926-AAD7-44D8-BBD7-CCE9431645EC}">
                        <a14:shadowObscured xmlns:a14="http://schemas.microsoft.com/office/drawing/2010/main"/>
                      </a:ext>
                    </a:extLst>
                  </pic:spPr>
                </pic:pic>
              </a:graphicData>
            </a:graphic>
          </wp:inline>
        </w:drawing>
      </w:r>
    </w:p>
    <w:p w:rsidR="00335937" w:rsidRDefault="00335937" w:rsidP="004029E3">
      <w:pPr>
        <w:spacing w:after="0" w:line="240" w:lineRule="auto"/>
      </w:pPr>
    </w:p>
    <w:p w:rsidR="00335937" w:rsidRDefault="00335937" w:rsidP="00335937">
      <w:pPr>
        <w:spacing w:after="0" w:line="240" w:lineRule="auto"/>
        <w:jc w:val="center"/>
        <w:rPr>
          <w:rFonts w:cstheme="minorHAnsi"/>
          <w:b/>
          <w:lang w:val="en-US"/>
        </w:rPr>
      </w:pPr>
      <w:r w:rsidRPr="00335937">
        <w:rPr>
          <w:b/>
        </w:rPr>
        <w:t>Rys. 3</w:t>
      </w:r>
      <w:r>
        <w:t xml:space="preserve"> </w:t>
      </w:r>
      <w:proofErr w:type="spellStart"/>
      <w:r w:rsidRPr="0091707B">
        <w:rPr>
          <w:rFonts w:cstheme="minorHAnsi"/>
          <w:b/>
          <w:lang w:val="en-US"/>
        </w:rPr>
        <w:t>wspóczynnik</w:t>
      </w:r>
      <w:proofErr w:type="spellEnd"/>
      <w:r w:rsidRPr="0091707B">
        <w:rPr>
          <w:rFonts w:cstheme="minorHAnsi"/>
          <w:b/>
          <w:lang w:val="en-US"/>
        </w:rPr>
        <w:t xml:space="preserve"> </w:t>
      </w:r>
      <w:proofErr w:type="spellStart"/>
      <w:r w:rsidRPr="0091707B">
        <w:rPr>
          <w:rFonts w:cstheme="minorHAnsi"/>
          <w:b/>
          <w:lang w:val="en-US"/>
        </w:rPr>
        <w:t>uczenia</w:t>
      </w:r>
      <w:proofErr w:type="spellEnd"/>
      <w:r w:rsidRPr="0091707B">
        <w:rPr>
          <w:rFonts w:cstheme="minorHAnsi"/>
          <w:b/>
          <w:lang w:val="en-US"/>
        </w:rPr>
        <w:t xml:space="preserve"> </w:t>
      </w:r>
      <w:proofErr w:type="spellStart"/>
      <w:r w:rsidRPr="0091707B">
        <w:rPr>
          <w:rFonts w:cstheme="minorHAnsi"/>
          <w:b/>
          <w:lang w:val="en-US"/>
        </w:rPr>
        <w:t>wynosi</w:t>
      </w:r>
      <w:proofErr w:type="spellEnd"/>
      <w:r w:rsidRPr="0091707B">
        <w:rPr>
          <w:rFonts w:cstheme="minorHAnsi"/>
          <w:b/>
          <w:lang w:val="en-US"/>
        </w:rPr>
        <w:t xml:space="preserve"> 0.1 i </w:t>
      </w:r>
      <w:proofErr w:type="spellStart"/>
      <w:r w:rsidRPr="0091707B">
        <w:rPr>
          <w:rFonts w:cstheme="minorHAnsi"/>
          <w:b/>
          <w:lang w:val="en-US"/>
        </w:rPr>
        <w:t>współczynnik</w:t>
      </w:r>
      <w:proofErr w:type="spellEnd"/>
      <w:r w:rsidRPr="0091707B">
        <w:rPr>
          <w:rFonts w:cstheme="minorHAnsi"/>
          <w:b/>
          <w:lang w:val="en-US"/>
        </w:rPr>
        <w:t xml:space="preserve"> </w:t>
      </w:r>
      <w:proofErr w:type="spellStart"/>
      <w:r w:rsidRPr="0091707B">
        <w:rPr>
          <w:rFonts w:cstheme="minorHAnsi"/>
          <w:b/>
          <w:lang w:val="en-US"/>
        </w:rPr>
        <w:t>zapominania</w:t>
      </w:r>
      <w:proofErr w:type="spellEnd"/>
      <w:r w:rsidRPr="0091707B">
        <w:rPr>
          <w:rFonts w:cstheme="minorHAnsi"/>
          <w:b/>
          <w:lang w:val="en-US"/>
        </w:rPr>
        <w:t xml:space="preserve"> jest </w:t>
      </w:r>
      <w:proofErr w:type="spellStart"/>
      <w:r w:rsidRPr="0091707B">
        <w:rPr>
          <w:rFonts w:cstheme="minorHAnsi"/>
          <w:b/>
          <w:lang w:val="en-US"/>
        </w:rPr>
        <w:t>równy</w:t>
      </w:r>
      <w:proofErr w:type="spellEnd"/>
      <w:r w:rsidRPr="0091707B">
        <w:rPr>
          <w:rFonts w:cstheme="minorHAnsi"/>
          <w:b/>
          <w:lang w:val="en-US"/>
        </w:rPr>
        <w:t xml:space="preserve"> 0.1</w:t>
      </w:r>
    </w:p>
    <w:p w:rsidR="00335937" w:rsidRPr="0091707B" w:rsidRDefault="00335937" w:rsidP="00335937">
      <w:pPr>
        <w:spacing w:after="0" w:line="240" w:lineRule="auto"/>
        <w:jc w:val="center"/>
      </w:pPr>
    </w:p>
    <w:p w:rsidR="004029E3" w:rsidRDefault="00335937" w:rsidP="004029E3">
      <w:pPr>
        <w:spacing w:after="0" w:line="240" w:lineRule="auto"/>
      </w:pPr>
      <w:r>
        <w:rPr>
          <w:noProof/>
          <w:lang w:eastAsia="pl-PL"/>
        </w:rPr>
        <w:lastRenderedPageBreak/>
        <w:drawing>
          <wp:inline distT="0" distB="0" distL="0" distR="0" wp14:anchorId="21B57FAF" wp14:editId="4AF01824">
            <wp:extent cx="4943789" cy="40713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8944" r="61415" b="24534"/>
                    <a:stretch/>
                  </pic:blipFill>
                  <pic:spPr bwMode="auto">
                    <a:xfrm>
                      <a:off x="0" y="0"/>
                      <a:ext cx="4948489" cy="4075227"/>
                    </a:xfrm>
                    <a:prstGeom prst="rect">
                      <a:avLst/>
                    </a:prstGeom>
                    <a:ln>
                      <a:noFill/>
                    </a:ln>
                    <a:extLst>
                      <a:ext uri="{53640926-AAD7-44D8-BBD7-CCE9431645EC}">
                        <a14:shadowObscured xmlns:a14="http://schemas.microsoft.com/office/drawing/2010/main"/>
                      </a:ext>
                    </a:extLst>
                  </pic:spPr>
                </pic:pic>
              </a:graphicData>
            </a:graphic>
          </wp:inline>
        </w:drawing>
      </w:r>
    </w:p>
    <w:p w:rsidR="00335937" w:rsidRDefault="00335937" w:rsidP="004029E3">
      <w:pPr>
        <w:spacing w:after="0" w:line="240" w:lineRule="auto"/>
      </w:pPr>
    </w:p>
    <w:p w:rsidR="00335937" w:rsidRDefault="00335937" w:rsidP="00335937">
      <w:pPr>
        <w:spacing w:after="0" w:line="240" w:lineRule="auto"/>
        <w:jc w:val="center"/>
        <w:rPr>
          <w:rFonts w:cstheme="minorHAnsi"/>
          <w:b/>
          <w:lang w:val="en-US"/>
        </w:rPr>
      </w:pPr>
      <w:r>
        <w:rPr>
          <w:b/>
        </w:rPr>
        <w:t>Rys. 4</w:t>
      </w:r>
      <w:r>
        <w:t xml:space="preserve"> </w:t>
      </w:r>
      <w:proofErr w:type="spellStart"/>
      <w:r w:rsidRPr="0091707B">
        <w:rPr>
          <w:rFonts w:cstheme="minorHAnsi"/>
          <w:b/>
          <w:lang w:val="en-US"/>
        </w:rPr>
        <w:t>wspóczynnik</w:t>
      </w:r>
      <w:proofErr w:type="spellEnd"/>
      <w:r w:rsidRPr="0091707B">
        <w:rPr>
          <w:rFonts w:cstheme="minorHAnsi"/>
          <w:b/>
          <w:lang w:val="en-US"/>
        </w:rPr>
        <w:t xml:space="preserve"> </w:t>
      </w:r>
      <w:proofErr w:type="spellStart"/>
      <w:r w:rsidRPr="0091707B">
        <w:rPr>
          <w:rFonts w:cstheme="minorHAnsi"/>
          <w:b/>
          <w:lang w:val="en-US"/>
        </w:rPr>
        <w:t>uczenia</w:t>
      </w:r>
      <w:proofErr w:type="spellEnd"/>
      <w:r w:rsidRPr="0091707B">
        <w:rPr>
          <w:rFonts w:cstheme="minorHAnsi"/>
          <w:b/>
          <w:lang w:val="en-US"/>
        </w:rPr>
        <w:t xml:space="preserve"> </w:t>
      </w:r>
      <w:proofErr w:type="spellStart"/>
      <w:r w:rsidRPr="0091707B">
        <w:rPr>
          <w:rFonts w:cstheme="minorHAnsi"/>
          <w:b/>
          <w:lang w:val="en-US"/>
        </w:rPr>
        <w:t>wynosi</w:t>
      </w:r>
      <w:proofErr w:type="spellEnd"/>
      <w:r w:rsidRPr="0091707B">
        <w:rPr>
          <w:rFonts w:cstheme="minorHAnsi"/>
          <w:b/>
          <w:lang w:val="en-US"/>
        </w:rPr>
        <w:t xml:space="preserve"> 0.1 i </w:t>
      </w:r>
      <w:proofErr w:type="spellStart"/>
      <w:r w:rsidRPr="0091707B">
        <w:rPr>
          <w:rFonts w:cstheme="minorHAnsi"/>
          <w:b/>
          <w:lang w:val="en-US"/>
        </w:rPr>
        <w:t>współczynnik</w:t>
      </w:r>
      <w:proofErr w:type="spellEnd"/>
      <w:r w:rsidRPr="0091707B">
        <w:rPr>
          <w:rFonts w:cstheme="minorHAnsi"/>
          <w:b/>
          <w:lang w:val="en-US"/>
        </w:rPr>
        <w:t xml:space="preserve"> </w:t>
      </w:r>
      <w:proofErr w:type="spellStart"/>
      <w:r>
        <w:rPr>
          <w:rFonts w:cstheme="minorHAnsi"/>
          <w:b/>
          <w:lang w:val="en-US"/>
        </w:rPr>
        <w:t>zapominania</w:t>
      </w:r>
      <w:proofErr w:type="spellEnd"/>
      <w:r>
        <w:rPr>
          <w:rFonts w:cstheme="minorHAnsi"/>
          <w:b/>
          <w:lang w:val="en-US"/>
        </w:rPr>
        <w:t xml:space="preserve"> jest </w:t>
      </w:r>
      <w:proofErr w:type="spellStart"/>
      <w:r>
        <w:rPr>
          <w:rFonts w:cstheme="minorHAnsi"/>
          <w:b/>
          <w:lang w:val="en-US"/>
        </w:rPr>
        <w:t>równy</w:t>
      </w:r>
      <w:proofErr w:type="spellEnd"/>
      <w:r>
        <w:rPr>
          <w:rFonts w:cstheme="minorHAnsi"/>
          <w:b/>
          <w:lang w:val="en-US"/>
        </w:rPr>
        <w:t xml:space="preserve"> 0.2</w:t>
      </w:r>
    </w:p>
    <w:p w:rsidR="00335937" w:rsidRDefault="00335937" w:rsidP="00335937">
      <w:pPr>
        <w:spacing w:after="0" w:line="240" w:lineRule="auto"/>
        <w:jc w:val="center"/>
        <w:rPr>
          <w:rFonts w:cstheme="minorHAnsi"/>
          <w:b/>
          <w:lang w:val="en-US"/>
        </w:rPr>
      </w:pPr>
    </w:p>
    <w:p w:rsidR="00335937" w:rsidRDefault="00335937" w:rsidP="00335937">
      <w:pPr>
        <w:spacing w:after="0" w:line="240" w:lineRule="auto"/>
        <w:jc w:val="center"/>
        <w:rPr>
          <w:rFonts w:cstheme="minorHAnsi"/>
          <w:b/>
          <w:lang w:val="en-US"/>
        </w:rPr>
      </w:pPr>
      <w:r>
        <w:rPr>
          <w:noProof/>
          <w:lang w:eastAsia="pl-PL"/>
        </w:rPr>
        <w:drawing>
          <wp:inline distT="0" distB="0" distL="0" distR="0" wp14:anchorId="77DB066D" wp14:editId="28926C46">
            <wp:extent cx="4300694" cy="412334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18944" r="66129" b="23291"/>
                    <a:stretch/>
                  </pic:blipFill>
                  <pic:spPr bwMode="auto">
                    <a:xfrm>
                      <a:off x="0" y="0"/>
                      <a:ext cx="4309181" cy="4131483"/>
                    </a:xfrm>
                    <a:prstGeom prst="rect">
                      <a:avLst/>
                    </a:prstGeom>
                    <a:ln>
                      <a:noFill/>
                    </a:ln>
                    <a:extLst>
                      <a:ext uri="{53640926-AAD7-44D8-BBD7-CCE9431645EC}">
                        <a14:shadowObscured xmlns:a14="http://schemas.microsoft.com/office/drawing/2010/main"/>
                      </a:ext>
                    </a:extLst>
                  </pic:spPr>
                </pic:pic>
              </a:graphicData>
            </a:graphic>
          </wp:inline>
        </w:drawing>
      </w:r>
    </w:p>
    <w:p w:rsidR="00335937" w:rsidRDefault="00335937" w:rsidP="00335937">
      <w:pPr>
        <w:spacing w:after="0" w:line="240" w:lineRule="auto"/>
        <w:jc w:val="center"/>
        <w:rPr>
          <w:rFonts w:cstheme="minorHAnsi"/>
          <w:b/>
          <w:lang w:val="en-US"/>
        </w:rPr>
      </w:pPr>
      <w:r>
        <w:rPr>
          <w:b/>
        </w:rPr>
        <w:t>Rys. 5</w:t>
      </w:r>
      <w:r>
        <w:t xml:space="preserve"> </w:t>
      </w:r>
      <w:proofErr w:type="spellStart"/>
      <w:r>
        <w:rPr>
          <w:rFonts w:cstheme="minorHAnsi"/>
          <w:b/>
          <w:lang w:val="en-US"/>
        </w:rPr>
        <w:t>wspóczynnik</w:t>
      </w:r>
      <w:proofErr w:type="spellEnd"/>
      <w:r>
        <w:rPr>
          <w:rFonts w:cstheme="minorHAnsi"/>
          <w:b/>
          <w:lang w:val="en-US"/>
        </w:rPr>
        <w:t xml:space="preserve"> </w:t>
      </w:r>
      <w:proofErr w:type="spellStart"/>
      <w:r>
        <w:rPr>
          <w:rFonts w:cstheme="minorHAnsi"/>
          <w:b/>
          <w:lang w:val="en-US"/>
        </w:rPr>
        <w:t>uczenia</w:t>
      </w:r>
      <w:proofErr w:type="spellEnd"/>
      <w:r>
        <w:rPr>
          <w:rFonts w:cstheme="minorHAnsi"/>
          <w:b/>
          <w:lang w:val="en-US"/>
        </w:rPr>
        <w:t xml:space="preserve"> </w:t>
      </w:r>
      <w:proofErr w:type="spellStart"/>
      <w:r>
        <w:rPr>
          <w:rFonts w:cstheme="minorHAnsi"/>
          <w:b/>
          <w:lang w:val="en-US"/>
        </w:rPr>
        <w:t>wynosi</w:t>
      </w:r>
      <w:proofErr w:type="spellEnd"/>
      <w:r>
        <w:rPr>
          <w:rFonts w:cstheme="minorHAnsi"/>
          <w:b/>
          <w:lang w:val="en-US"/>
        </w:rPr>
        <w:t xml:space="preserve"> 0.2</w:t>
      </w:r>
      <w:r w:rsidRPr="0091707B">
        <w:rPr>
          <w:rFonts w:cstheme="minorHAnsi"/>
          <w:b/>
          <w:lang w:val="en-US"/>
        </w:rPr>
        <w:t xml:space="preserve"> i </w:t>
      </w:r>
      <w:proofErr w:type="spellStart"/>
      <w:r w:rsidRPr="0091707B">
        <w:rPr>
          <w:rFonts w:cstheme="minorHAnsi"/>
          <w:b/>
          <w:lang w:val="en-US"/>
        </w:rPr>
        <w:t>współczynnik</w:t>
      </w:r>
      <w:proofErr w:type="spellEnd"/>
      <w:r w:rsidRPr="0091707B">
        <w:rPr>
          <w:rFonts w:cstheme="minorHAnsi"/>
          <w:b/>
          <w:lang w:val="en-US"/>
        </w:rPr>
        <w:t xml:space="preserve"> </w:t>
      </w:r>
      <w:proofErr w:type="spellStart"/>
      <w:r>
        <w:rPr>
          <w:rFonts w:cstheme="minorHAnsi"/>
          <w:b/>
          <w:lang w:val="en-US"/>
        </w:rPr>
        <w:t>zapominania</w:t>
      </w:r>
      <w:proofErr w:type="spellEnd"/>
      <w:r>
        <w:rPr>
          <w:rFonts w:cstheme="minorHAnsi"/>
          <w:b/>
          <w:lang w:val="en-US"/>
        </w:rPr>
        <w:t xml:space="preserve"> jest </w:t>
      </w:r>
      <w:proofErr w:type="spellStart"/>
      <w:r>
        <w:rPr>
          <w:rFonts w:cstheme="minorHAnsi"/>
          <w:b/>
          <w:lang w:val="en-US"/>
        </w:rPr>
        <w:t>równy</w:t>
      </w:r>
      <w:proofErr w:type="spellEnd"/>
      <w:r>
        <w:rPr>
          <w:rFonts w:cstheme="minorHAnsi"/>
          <w:b/>
          <w:lang w:val="en-US"/>
        </w:rPr>
        <w:t xml:space="preserve"> 0.1</w:t>
      </w:r>
    </w:p>
    <w:p w:rsidR="00335937" w:rsidRDefault="00335937" w:rsidP="00335937">
      <w:pPr>
        <w:spacing w:after="0" w:line="240" w:lineRule="auto"/>
        <w:jc w:val="center"/>
        <w:rPr>
          <w:rFonts w:cstheme="minorHAnsi"/>
          <w:b/>
          <w:lang w:val="en-US"/>
        </w:rPr>
      </w:pPr>
      <w:r>
        <w:rPr>
          <w:noProof/>
          <w:lang w:eastAsia="pl-PL"/>
        </w:rPr>
        <w:lastRenderedPageBreak/>
        <w:drawing>
          <wp:inline distT="0" distB="0" distL="0" distR="0" wp14:anchorId="145089D5" wp14:editId="70C46008">
            <wp:extent cx="4230356" cy="35624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39441" r="63510" b="5900"/>
                    <a:stretch/>
                  </pic:blipFill>
                  <pic:spPr bwMode="auto">
                    <a:xfrm>
                      <a:off x="0" y="0"/>
                      <a:ext cx="4234379" cy="3565792"/>
                    </a:xfrm>
                    <a:prstGeom prst="rect">
                      <a:avLst/>
                    </a:prstGeom>
                    <a:ln>
                      <a:noFill/>
                    </a:ln>
                    <a:extLst>
                      <a:ext uri="{53640926-AAD7-44D8-BBD7-CCE9431645EC}">
                        <a14:shadowObscured xmlns:a14="http://schemas.microsoft.com/office/drawing/2010/main"/>
                      </a:ext>
                    </a:extLst>
                  </pic:spPr>
                </pic:pic>
              </a:graphicData>
            </a:graphic>
          </wp:inline>
        </w:drawing>
      </w:r>
    </w:p>
    <w:p w:rsidR="00335937" w:rsidRDefault="00335937" w:rsidP="00335937">
      <w:pPr>
        <w:spacing w:after="0" w:line="240" w:lineRule="auto"/>
        <w:jc w:val="center"/>
        <w:rPr>
          <w:rFonts w:cstheme="minorHAnsi"/>
          <w:b/>
          <w:lang w:val="en-US"/>
        </w:rPr>
      </w:pPr>
      <w:r>
        <w:rPr>
          <w:b/>
        </w:rPr>
        <w:t>Rys. 6</w:t>
      </w:r>
      <w:r>
        <w:t xml:space="preserve"> </w:t>
      </w:r>
      <w:proofErr w:type="spellStart"/>
      <w:r>
        <w:rPr>
          <w:rFonts w:cstheme="minorHAnsi"/>
          <w:b/>
          <w:lang w:val="en-US"/>
        </w:rPr>
        <w:t>wspóczynnik</w:t>
      </w:r>
      <w:proofErr w:type="spellEnd"/>
      <w:r>
        <w:rPr>
          <w:rFonts w:cstheme="minorHAnsi"/>
          <w:b/>
          <w:lang w:val="en-US"/>
        </w:rPr>
        <w:t xml:space="preserve"> </w:t>
      </w:r>
      <w:proofErr w:type="spellStart"/>
      <w:r>
        <w:rPr>
          <w:rFonts w:cstheme="minorHAnsi"/>
          <w:b/>
          <w:lang w:val="en-US"/>
        </w:rPr>
        <w:t>uczenia</w:t>
      </w:r>
      <w:proofErr w:type="spellEnd"/>
      <w:r>
        <w:rPr>
          <w:rFonts w:cstheme="minorHAnsi"/>
          <w:b/>
          <w:lang w:val="en-US"/>
        </w:rPr>
        <w:t xml:space="preserve"> </w:t>
      </w:r>
      <w:proofErr w:type="spellStart"/>
      <w:r>
        <w:rPr>
          <w:rFonts w:cstheme="minorHAnsi"/>
          <w:b/>
          <w:lang w:val="en-US"/>
        </w:rPr>
        <w:t>wynosi</w:t>
      </w:r>
      <w:proofErr w:type="spellEnd"/>
      <w:r>
        <w:rPr>
          <w:rFonts w:cstheme="minorHAnsi"/>
          <w:b/>
          <w:lang w:val="en-US"/>
        </w:rPr>
        <w:t xml:space="preserve"> 0.2</w:t>
      </w:r>
      <w:r w:rsidRPr="0091707B">
        <w:rPr>
          <w:rFonts w:cstheme="minorHAnsi"/>
          <w:b/>
          <w:lang w:val="en-US"/>
        </w:rPr>
        <w:t xml:space="preserve"> i </w:t>
      </w:r>
      <w:proofErr w:type="spellStart"/>
      <w:r w:rsidRPr="0091707B">
        <w:rPr>
          <w:rFonts w:cstheme="minorHAnsi"/>
          <w:b/>
          <w:lang w:val="en-US"/>
        </w:rPr>
        <w:t>współczynnik</w:t>
      </w:r>
      <w:proofErr w:type="spellEnd"/>
      <w:r w:rsidRPr="0091707B">
        <w:rPr>
          <w:rFonts w:cstheme="minorHAnsi"/>
          <w:b/>
          <w:lang w:val="en-US"/>
        </w:rPr>
        <w:t xml:space="preserve"> </w:t>
      </w:r>
      <w:proofErr w:type="spellStart"/>
      <w:r>
        <w:rPr>
          <w:rFonts w:cstheme="minorHAnsi"/>
          <w:b/>
          <w:lang w:val="en-US"/>
        </w:rPr>
        <w:t>zapominania</w:t>
      </w:r>
      <w:proofErr w:type="spellEnd"/>
      <w:r>
        <w:rPr>
          <w:rFonts w:cstheme="minorHAnsi"/>
          <w:b/>
          <w:lang w:val="en-US"/>
        </w:rPr>
        <w:t xml:space="preserve"> jest </w:t>
      </w:r>
      <w:proofErr w:type="spellStart"/>
      <w:r>
        <w:rPr>
          <w:rFonts w:cstheme="minorHAnsi"/>
          <w:b/>
          <w:lang w:val="en-US"/>
        </w:rPr>
        <w:t>równy</w:t>
      </w:r>
      <w:proofErr w:type="spellEnd"/>
      <w:r>
        <w:rPr>
          <w:rFonts w:cstheme="minorHAnsi"/>
          <w:b/>
          <w:lang w:val="en-US"/>
        </w:rPr>
        <w:t xml:space="preserve"> 0</w:t>
      </w:r>
    </w:p>
    <w:p w:rsidR="00335937" w:rsidRDefault="00335937" w:rsidP="00335937">
      <w:pPr>
        <w:spacing w:after="0" w:line="240" w:lineRule="auto"/>
        <w:jc w:val="center"/>
        <w:rPr>
          <w:rFonts w:cstheme="minorHAnsi"/>
          <w:b/>
          <w:lang w:val="en-US"/>
        </w:rPr>
      </w:pPr>
    </w:p>
    <w:p w:rsidR="00335937" w:rsidRDefault="00335937" w:rsidP="00335937">
      <w:pPr>
        <w:spacing w:after="0" w:line="240" w:lineRule="auto"/>
        <w:jc w:val="center"/>
        <w:rPr>
          <w:rFonts w:cstheme="minorHAnsi"/>
          <w:b/>
          <w:lang w:val="en-US"/>
        </w:rPr>
      </w:pPr>
    </w:p>
    <w:p w:rsidR="00335937" w:rsidRDefault="00335937" w:rsidP="00335937">
      <w:pPr>
        <w:spacing w:after="0" w:line="240" w:lineRule="auto"/>
        <w:jc w:val="center"/>
        <w:rPr>
          <w:rFonts w:cstheme="minorHAnsi"/>
          <w:b/>
          <w:lang w:val="en-US"/>
        </w:rPr>
      </w:pPr>
    </w:p>
    <w:p w:rsidR="004029E3" w:rsidRPr="0091707B" w:rsidRDefault="004029E3" w:rsidP="004029E3">
      <w:pPr>
        <w:spacing w:after="0" w:line="240" w:lineRule="auto"/>
      </w:pPr>
    </w:p>
    <w:p w:rsidR="004029E3" w:rsidRPr="0091707B" w:rsidRDefault="004029E3" w:rsidP="004029E3">
      <w:pPr>
        <w:rPr>
          <w:rFonts w:cstheme="minorHAnsi"/>
          <w:b/>
          <w:lang w:val="en-US"/>
        </w:rPr>
      </w:pPr>
      <w:proofErr w:type="spellStart"/>
      <w:r w:rsidRPr="0091707B">
        <w:rPr>
          <w:rFonts w:cstheme="minorHAnsi"/>
          <w:b/>
          <w:lang w:val="en-US"/>
        </w:rPr>
        <w:t>Zestawienie</w:t>
      </w:r>
      <w:proofErr w:type="spellEnd"/>
      <w:r w:rsidRPr="0091707B">
        <w:rPr>
          <w:rFonts w:cstheme="minorHAnsi"/>
          <w:b/>
          <w:lang w:val="en-US"/>
        </w:rPr>
        <w:t xml:space="preserve"> </w:t>
      </w:r>
      <w:proofErr w:type="spellStart"/>
      <w:proofErr w:type="gramStart"/>
      <w:r w:rsidRPr="0091707B">
        <w:rPr>
          <w:rFonts w:cstheme="minorHAnsi"/>
          <w:b/>
          <w:lang w:val="en-US"/>
        </w:rPr>
        <w:t>wyników</w:t>
      </w:r>
      <w:proofErr w:type="spellEnd"/>
      <w:r w:rsidRPr="0091707B">
        <w:rPr>
          <w:rFonts w:cstheme="minorHAnsi"/>
          <w:b/>
          <w:lang w:val="en-US"/>
        </w:rPr>
        <w:t xml:space="preserve"> :</w:t>
      </w:r>
      <w:proofErr w:type="gramEnd"/>
    </w:p>
    <w:p w:rsidR="004029E3" w:rsidRPr="0091707B" w:rsidRDefault="004029E3" w:rsidP="004029E3">
      <w:pPr>
        <w:jc w:val="center"/>
        <w:rPr>
          <w:rFonts w:cstheme="minorHAnsi"/>
          <w:b/>
          <w:lang w:val="en-US"/>
        </w:rPr>
      </w:pPr>
      <w:r w:rsidRPr="0091707B">
        <w:rPr>
          <w:noProof/>
          <w:lang w:eastAsia="pl-PL"/>
        </w:rPr>
        <w:drawing>
          <wp:inline distT="0" distB="0" distL="0" distR="0" wp14:anchorId="38A500D4" wp14:editId="2D1D8A7A">
            <wp:extent cx="4495800" cy="2562225"/>
            <wp:effectExtent l="0" t="0" r="0" b="952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029E3" w:rsidRPr="0091707B" w:rsidRDefault="004029E3" w:rsidP="004029E3">
      <w:pPr>
        <w:jc w:val="center"/>
        <w:rPr>
          <w:rFonts w:cstheme="minorHAnsi"/>
          <w:b/>
          <w:lang w:val="en-US"/>
        </w:rPr>
      </w:pPr>
      <w:proofErr w:type="spellStart"/>
      <w:proofErr w:type="gramStart"/>
      <w:r w:rsidRPr="0091707B">
        <w:rPr>
          <w:rFonts w:cstheme="minorHAnsi"/>
          <w:b/>
          <w:lang w:val="en-US"/>
        </w:rPr>
        <w:t>Rys</w:t>
      </w:r>
      <w:proofErr w:type="spellEnd"/>
      <w:r w:rsidR="00335937">
        <w:rPr>
          <w:rFonts w:cstheme="minorHAnsi"/>
          <w:b/>
          <w:lang w:val="en-US"/>
        </w:rPr>
        <w:t>.</w:t>
      </w:r>
      <w:proofErr w:type="gramEnd"/>
      <w:r w:rsidR="00335937">
        <w:rPr>
          <w:rFonts w:cstheme="minorHAnsi"/>
          <w:b/>
          <w:lang w:val="en-US"/>
        </w:rPr>
        <w:t xml:space="preserve"> 7</w:t>
      </w:r>
      <w:r w:rsidRPr="0091707B">
        <w:rPr>
          <w:rFonts w:cstheme="minorHAnsi"/>
          <w:b/>
          <w:lang w:val="en-US"/>
        </w:rPr>
        <w:t xml:space="preserve"> </w:t>
      </w:r>
      <w:proofErr w:type="spellStart"/>
      <w:r w:rsidRPr="0091707B">
        <w:rPr>
          <w:rFonts w:cstheme="minorHAnsi"/>
          <w:b/>
          <w:lang w:val="en-US"/>
        </w:rPr>
        <w:t>Wyniki</w:t>
      </w:r>
      <w:proofErr w:type="spellEnd"/>
      <w:r w:rsidRPr="0091707B">
        <w:rPr>
          <w:rFonts w:cstheme="minorHAnsi"/>
          <w:b/>
          <w:lang w:val="en-US"/>
        </w:rPr>
        <w:t xml:space="preserve"> </w:t>
      </w:r>
      <w:proofErr w:type="spellStart"/>
      <w:r w:rsidRPr="0091707B">
        <w:rPr>
          <w:rFonts w:cstheme="minorHAnsi"/>
          <w:b/>
          <w:lang w:val="en-US"/>
        </w:rPr>
        <w:t>dla</w:t>
      </w:r>
      <w:proofErr w:type="spellEnd"/>
      <w:r w:rsidRPr="0091707B">
        <w:rPr>
          <w:rFonts w:cstheme="minorHAnsi"/>
          <w:b/>
          <w:lang w:val="en-US"/>
        </w:rPr>
        <w:t xml:space="preserve"> liter </w:t>
      </w:r>
      <w:proofErr w:type="gramStart"/>
      <w:r w:rsidRPr="0091707B">
        <w:rPr>
          <w:rFonts w:cstheme="minorHAnsi"/>
          <w:b/>
          <w:lang w:val="en-US"/>
        </w:rPr>
        <w:t>od</w:t>
      </w:r>
      <w:proofErr w:type="gramEnd"/>
      <w:r w:rsidRPr="0091707B">
        <w:rPr>
          <w:rFonts w:cstheme="minorHAnsi"/>
          <w:b/>
          <w:lang w:val="en-US"/>
        </w:rPr>
        <w:t xml:space="preserve"> A do X, </w:t>
      </w:r>
      <w:proofErr w:type="spellStart"/>
      <w:r w:rsidRPr="0091707B">
        <w:rPr>
          <w:rFonts w:cstheme="minorHAnsi"/>
          <w:b/>
          <w:lang w:val="en-US"/>
        </w:rPr>
        <w:t>gdzie</w:t>
      </w:r>
      <w:proofErr w:type="spellEnd"/>
      <w:r w:rsidRPr="0091707B">
        <w:rPr>
          <w:rFonts w:cstheme="minorHAnsi"/>
          <w:b/>
          <w:lang w:val="en-US"/>
        </w:rPr>
        <w:t xml:space="preserve"> </w:t>
      </w:r>
      <w:proofErr w:type="spellStart"/>
      <w:r w:rsidRPr="0091707B">
        <w:rPr>
          <w:rFonts w:cstheme="minorHAnsi"/>
          <w:b/>
          <w:lang w:val="en-US"/>
        </w:rPr>
        <w:t>wspóczynnik</w:t>
      </w:r>
      <w:proofErr w:type="spellEnd"/>
      <w:r w:rsidRPr="0091707B">
        <w:rPr>
          <w:rFonts w:cstheme="minorHAnsi"/>
          <w:b/>
          <w:lang w:val="en-US"/>
        </w:rPr>
        <w:t xml:space="preserve"> </w:t>
      </w:r>
      <w:proofErr w:type="spellStart"/>
      <w:r w:rsidRPr="0091707B">
        <w:rPr>
          <w:rFonts w:cstheme="minorHAnsi"/>
          <w:b/>
          <w:lang w:val="en-US"/>
        </w:rPr>
        <w:t>uczenia</w:t>
      </w:r>
      <w:proofErr w:type="spellEnd"/>
      <w:r w:rsidRPr="0091707B">
        <w:rPr>
          <w:rFonts w:cstheme="minorHAnsi"/>
          <w:b/>
          <w:lang w:val="en-US"/>
        </w:rPr>
        <w:t xml:space="preserve"> </w:t>
      </w:r>
      <w:proofErr w:type="spellStart"/>
      <w:r w:rsidRPr="0091707B">
        <w:rPr>
          <w:rFonts w:cstheme="minorHAnsi"/>
          <w:b/>
          <w:lang w:val="en-US"/>
        </w:rPr>
        <w:t>wynosi</w:t>
      </w:r>
      <w:proofErr w:type="spellEnd"/>
      <w:r w:rsidRPr="0091707B">
        <w:rPr>
          <w:rFonts w:cstheme="minorHAnsi"/>
          <w:b/>
          <w:lang w:val="en-US"/>
        </w:rPr>
        <w:t xml:space="preserve"> 0.1 i </w:t>
      </w:r>
      <w:proofErr w:type="spellStart"/>
      <w:r w:rsidRPr="0091707B">
        <w:rPr>
          <w:rFonts w:cstheme="minorHAnsi"/>
          <w:b/>
          <w:lang w:val="en-US"/>
        </w:rPr>
        <w:t>współczynnik</w:t>
      </w:r>
      <w:proofErr w:type="spellEnd"/>
      <w:r w:rsidRPr="0091707B">
        <w:rPr>
          <w:rFonts w:cstheme="minorHAnsi"/>
          <w:b/>
          <w:lang w:val="en-US"/>
        </w:rPr>
        <w:t xml:space="preserve"> </w:t>
      </w:r>
      <w:proofErr w:type="spellStart"/>
      <w:r w:rsidRPr="0091707B">
        <w:rPr>
          <w:rFonts w:cstheme="minorHAnsi"/>
          <w:b/>
          <w:lang w:val="en-US"/>
        </w:rPr>
        <w:t>zapominania</w:t>
      </w:r>
      <w:proofErr w:type="spellEnd"/>
      <w:r w:rsidRPr="0091707B">
        <w:rPr>
          <w:rFonts w:cstheme="minorHAnsi"/>
          <w:b/>
          <w:lang w:val="en-US"/>
        </w:rPr>
        <w:t xml:space="preserve"> jest </w:t>
      </w:r>
      <w:proofErr w:type="spellStart"/>
      <w:r w:rsidRPr="0091707B">
        <w:rPr>
          <w:rFonts w:cstheme="minorHAnsi"/>
          <w:b/>
          <w:lang w:val="en-US"/>
        </w:rPr>
        <w:t>równy</w:t>
      </w:r>
      <w:proofErr w:type="spellEnd"/>
      <w:r w:rsidRPr="0091707B">
        <w:rPr>
          <w:rFonts w:cstheme="minorHAnsi"/>
          <w:b/>
          <w:lang w:val="en-US"/>
        </w:rPr>
        <w:t xml:space="preserve"> 0.1</w:t>
      </w:r>
    </w:p>
    <w:p w:rsidR="004029E3" w:rsidRPr="0091707B" w:rsidRDefault="004029E3" w:rsidP="004029E3">
      <w:pPr>
        <w:jc w:val="center"/>
        <w:rPr>
          <w:rFonts w:cstheme="minorHAnsi"/>
          <w:b/>
          <w:lang w:val="en-US"/>
        </w:rPr>
      </w:pPr>
      <w:r w:rsidRPr="0091707B">
        <w:rPr>
          <w:noProof/>
          <w:lang w:eastAsia="pl-PL"/>
        </w:rPr>
        <w:lastRenderedPageBreak/>
        <w:drawing>
          <wp:inline distT="0" distB="0" distL="0" distR="0" wp14:anchorId="61562C68" wp14:editId="41F27390">
            <wp:extent cx="4572000" cy="2743200"/>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029E3" w:rsidRPr="0091707B" w:rsidRDefault="00335937" w:rsidP="004029E3">
      <w:pPr>
        <w:jc w:val="center"/>
        <w:rPr>
          <w:rFonts w:cstheme="minorHAnsi"/>
          <w:b/>
          <w:lang w:val="en-US"/>
        </w:rPr>
      </w:pPr>
      <w:proofErr w:type="spellStart"/>
      <w:proofErr w:type="gramStart"/>
      <w:r>
        <w:rPr>
          <w:rFonts w:cstheme="minorHAnsi"/>
          <w:b/>
          <w:lang w:val="en-US"/>
        </w:rPr>
        <w:t>Rys</w:t>
      </w:r>
      <w:proofErr w:type="spellEnd"/>
      <w:r>
        <w:rPr>
          <w:rFonts w:cstheme="minorHAnsi"/>
          <w:b/>
          <w:lang w:val="en-US"/>
        </w:rPr>
        <w:t>.</w:t>
      </w:r>
      <w:proofErr w:type="gramEnd"/>
      <w:r>
        <w:rPr>
          <w:rFonts w:cstheme="minorHAnsi"/>
          <w:b/>
          <w:lang w:val="en-US"/>
        </w:rPr>
        <w:t xml:space="preserve"> 8</w:t>
      </w:r>
      <w:r w:rsidR="004029E3" w:rsidRPr="0091707B">
        <w:rPr>
          <w:rFonts w:cstheme="minorHAnsi"/>
          <w:b/>
          <w:lang w:val="en-US"/>
        </w:rPr>
        <w:t xml:space="preserve"> </w:t>
      </w:r>
      <w:proofErr w:type="spellStart"/>
      <w:r w:rsidR="004029E3" w:rsidRPr="0091707B">
        <w:rPr>
          <w:rFonts w:cstheme="minorHAnsi"/>
          <w:b/>
          <w:lang w:val="en-US"/>
        </w:rPr>
        <w:t>Wyniki</w:t>
      </w:r>
      <w:proofErr w:type="spellEnd"/>
      <w:r w:rsidR="004029E3" w:rsidRPr="0091707B">
        <w:rPr>
          <w:rFonts w:cstheme="minorHAnsi"/>
          <w:b/>
          <w:lang w:val="en-US"/>
        </w:rPr>
        <w:t xml:space="preserve"> </w:t>
      </w:r>
      <w:proofErr w:type="spellStart"/>
      <w:r w:rsidR="004029E3" w:rsidRPr="0091707B">
        <w:rPr>
          <w:rFonts w:cstheme="minorHAnsi"/>
          <w:b/>
          <w:lang w:val="en-US"/>
        </w:rPr>
        <w:t>dla</w:t>
      </w:r>
      <w:proofErr w:type="spellEnd"/>
      <w:r w:rsidR="004029E3" w:rsidRPr="0091707B">
        <w:rPr>
          <w:rFonts w:cstheme="minorHAnsi"/>
          <w:b/>
          <w:lang w:val="en-US"/>
        </w:rPr>
        <w:t xml:space="preserve"> liter </w:t>
      </w:r>
      <w:proofErr w:type="gramStart"/>
      <w:r w:rsidR="004029E3" w:rsidRPr="0091707B">
        <w:rPr>
          <w:rFonts w:cstheme="minorHAnsi"/>
          <w:b/>
          <w:lang w:val="en-US"/>
        </w:rPr>
        <w:t>od</w:t>
      </w:r>
      <w:proofErr w:type="gramEnd"/>
      <w:r w:rsidR="004029E3" w:rsidRPr="0091707B">
        <w:rPr>
          <w:rFonts w:cstheme="minorHAnsi"/>
          <w:b/>
          <w:lang w:val="en-US"/>
        </w:rPr>
        <w:t xml:space="preserve"> A do X, </w:t>
      </w:r>
      <w:proofErr w:type="spellStart"/>
      <w:r w:rsidR="004029E3" w:rsidRPr="0091707B">
        <w:rPr>
          <w:rFonts w:cstheme="minorHAnsi"/>
          <w:b/>
          <w:lang w:val="en-US"/>
        </w:rPr>
        <w:t>gdzie</w:t>
      </w:r>
      <w:proofErr w:type="spellEnd"/>
      <w:r w:rsidR="004029E3" w:rsidRPr="0091707B">
        <w:rPr>
          <w:rFonts w:cstheme="minorHAnsi"/>
          <w:b/>
          <w:lang w:val="en-US"/>
        </w:rPr>
        <w:t xml:space="preserve"> </w:t>
      </w:r>
      <w:proofErr w:type="spellStart"/>
      <w:r w:rsidR="004029E3" w:rsidRPr="0091707B">
        <w:rPr>
          <w:rFonts w:cstheme="minorHAnsi"/>
          <w:b/>
          <w:lang w:val="en-US"/>
        </w:rPr>
        <w:t>wspóczynnik</w:t>
      </w:r>
      <w:proofErr w:type="spellEnd"/>
      <w:r w:rsidR="004029E3" w:rsidRPr="0091707B">
        <w:rPr>
          <w:rFonts w:cstheme="minorHAnsi"/>
          <w:b/>
          <w:lang w:val="en-US"/>
        </w:rPr>
        <w:t xml:space="preserve"> </w:t>
      </w:r>
      <w:proofErr w:type="spellStart"/>
      <w:r w:rsidR="004029E3" w:rsidRPr="0091707B">
        <w:rPr>
          <w:rFonts w:cstheme="minorHAnsi"/>
          <w:b/>
          <w:lang w:val="en-US"/>
        </w:rPr>
        <w:t>uczenia</w:t>
      </w:r>
      <w:proofErr w:type="spellEnd"/>
      <w:r w:rsidR="004029E3" w:rsidRPr="0091707B">
        <w:rPr>
          <w:rFonts w:cstheme="minorHAnsi"/>
          <w:b/>
          <w:lang w:val="en-US"/>
        </w:rPr>
        <w:t xml:space="preserve"> </w:t>
      </w:r>
      <w:proofErr w:type="spellStart"/>
      <w:r w:rsidR="004029E3" w:rsidRPr="0091707B">
        <w:rPr>
          <w:rFonts w:cstheme="minorHAnsi"/>
          <w:b/>
          <w:lang w:val="en-US"/>
        </w:rPr>
        <w:t>wynosi</w:t>
      </w:r>
      <w:proofErr w:type="spellEnd"/>
      <w:r w:rsidR="004029E3" w:rsidRPr="0091707B">
        <w:rPr>
          <w:rFonts w:cstheme="minorHAnsi"/>
          <w:b/>
          <w:lang w:val="en-US"/>
        </w:rPr>
        <w:t xml:space="preserve"> 0.1 i </w:t>
      </w:r>
      <w:proofErr w:type="spellStart"/>
      <w:r w:rsidR="004029E3" w:rsidRPr="0091707B">
        <w:rPr>
          <w:rFonts w:cstheme="minorHAnsi"/>
          <w:b/>
          <w:lang w:val="en-US"/>
        </w:rPr>
        <w:t>współcz</w:t>
      </w:r>
      <w:r w:rsidR="0091707B" w:rsidRPr="0091707B">
        <w:rPr>
          <w:rFonts w:cstheme="minorHAnsi"/>
          <w:b/>
          <w:lang w:val="en-US"/>
        </w:rPr>
        <w:t>ynnik</w:t>
      </w:r>
      <w:proofErr w:type="spellEnd"/>
      <w:r w:rsidR="0091707B" w:rsidRPr="0091707B">
        <w:rPr>
          <w:rFonts w:cstheme="minorHAnsi"/>
          <w:b/>
          <w:lang w:val="en-US"/>
        </w:rPr>
        <w:t xml:space="preserve"> </w:t>
      </w:r>
      <w:proofErr w:type="spellStart"/>
      <w:r w:rsidR="0091707B" w:rsidRPr="0091707B">
        <w:rPr>
          <w:rFonts w:cstheme="minorHAnsi"/>
          <w:b/>
          <w:lang w:val="en-US"/>
        </w:rPr>
        <w:t>zapominania</w:t>
      </w:r>
      <w:proofErr w:type="spellEnd"/>
      <w:r w:rsidR="0091707B" w:rsidRPr="0091707B">
        <w:rPr>
          <w:rFonts w:cstheme="minorHAnsi"/>
          <w:b/>
          <w:lang w:val="en-US"/>
        </w:rPr>
        <w:t xml:space="preserve"> jest </w:t>
      </w:r>
      <w:proofErr w:type="spellStart"/>
      <w:r w:rsidR="0091707B" w:rsidRPr="0091707B">
        <w:rPr>
          <w:rFonts w:cstheme="minorHAnsi"/>
          <w:b/>
          <w:lang w:val="en-US"/>
        </w:rPr>
        <w:t>równy</w:t>
      </w:r>
      <w:proofErr w:type="spellEnd"/>
      <w:r w:rsidR="0091707B" w:rsidRPr="0091707B">
        <w:rPr>
          <w:rFonts w:cstheme="minorHAnsi"/>
          <w:b/>
          <w:lang w:val="en-US"/>
        </w:rPr>
        <w:t xml:space="preserve"> 0.2</w:t>
      </w:r>
    </w:p>
    <w:p w:rsidR="004029E3" w:rsidRPr="0091707B" w:rsidRDefault="004029E3" w:rsidP="004029E3">
      <w:pPr>
        <w:jc w:val="center"/>
        <w:rPr>
          <w:rFonts w:cstheme="minorHAnsi"/>
          <w:b/>
          <w:lang w:val="en-US"/>
        </w:rPr>
      </w:pPr>
    </w:p>
    <w:p w:rsidR="004029E3" w:rsidRPr="0091707B" w:rsidRDefault="004029E3" w:rsidP="004029E3">
      <w:pPr>
        <w:jc w:val="center"/>
        <w:rPr>
          <w:rFonts w:cstheme="minorHAnsi"/>
          <w:b/>
          <w:lang w:val="en-US"/>
        </w:rPr>
      </w:pPr>
      <w:r w:rsidRPr="0091707B">
        <w:rPr>
          <w:noProof/>
          <w:lang w:eastAsia="pl-PL"/>
        </w:rPr>
        <w:drawing>
          <wp:inline distT="0" distB="0" distL="0" distR="0" wp14:anchorId="0D4836BA" wp14:editId="26684820">
            <wp:extent cx="4572000" cy="2743200"/>
            <wp:effectExtent l="0" t="0" r="19050" b="1905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91707B">
        <w:rPr>
          <w:rFonts w:cstheme="minorHAnsi"/>
          <w:b/>
          <w:lang w:val="en-US"/>
        </w:rPr>
        <w:t xml:space="preserve"> </w:t>
      </w:r>
    </w:p>
    <w:p w:rsidR="004029E3" w:rsidRPr="0091707B" w:rsidRDefault="00335937" w:rsidP="004029E3">
      <w:pPr>
        <w:jc w:val="center"/>
        <w:rPr>
          <w:rFonts w:cstheme="minorHAnsi"/>
          <w:b/>
          <w:lang w:val="en-US"/>
        </w:rPr>
      </w:pPr>
      <w:proofErr w:type="gramStart"/>
      <w:r>
        <w:rPr>
          <w:rFonts w:cstheme="minorHAnsi"/>
          <w:b/>
          <w:lang w:val="en-US"/>
        </w:rPr>
        <w:t>Rys.9</w:t>
      </w:r>
      <w:r w:rsidR="0091707B">
        <w:rPr>
          <w:rFonts w:cstheme="minorHAnsi"/>
          <w:b/>
          <w:lang w:val="en-US"/>
        </w:rPr>
        <w:t xml:space="preserve"> </w:t>
      </w:r>
      <w:r w:rsidR="004029E3" w:rsidRPr="0091707B">
        <w:rPr>
          <w:rFonts w:cstheme="minorHAnsi"/>
          <w:b/>
          <w:lang w:val="en-US"/>
        </w:rPr>
        <w:t xml:space="preserve"> </w:t>
      </w:r>
      <w:proofErr w:type="spellStart"/>
      <w:r w:rsidR="004029E3" w:rsidRPr="0091707B">
        <w:rPr>
          <w:rFonts w:cstheme="minorHAnsi"/>
          <w:b/>
          <w:lang w:val="en-US"/>
        </w:rPr>
        <w:t>Wyniki</w:t>
      </w:r>
      <w:proofErr w:type="spellEnd"/>
      <w:proofErr w:type="gramEnd"/>
      <w:r w:rsidR="004029E3" w:rsidRPr="0091707B">
        <w:rPr>
          <w:rFonts w:cstheme="minorHAnsi"/>
          <w:b/>
          <w:lang w:val="en-US"/>
        </w:rPr>
        <w:t xml:space="preserve"> </w:t>
      </w:r>
      <w:proofErr w:type="spellStart"/>
      <w:r w:rsidR="004029E3" w:rsidRPr="0091707B">
        <w:rPr>
          <w:rFonts w:cstheme="minorHAnsi"/>
          <w:b/>
          <w:lang w:val="en-US"/>
        </w:rPr>
        <w:t>dla</w:t>
      </w:r>
      <w:proofErr w:type="spellEnd"/>
      <w:r w:rsidR="004029E3" w:rsidRPr="0091707B">
        <w:rPr>
          <w:rFonts w:cstheme="minorHAnsi"/>
          <w:b/>
          <w:lang w:val="en-US"/>
        </w:rPr>
        <w:t xml:space="preserve"> liter od A do X, </w:t>
      </w:r>
      <w:proofErr w:type="spellStart"/>
      <w:r w:rsidR="004029E3" w:rsidRPr="0091707B">
        <w:rPr>
          <w:rFonts w:cstheme="minorHAnsi"/>
          <w:b/>
          <w:lang w:val="en-US"/>
        </w:rPr>
        <w:t>gdzie</w:t>
      </w:r>
      <w:proofErr w:type="spellEnd"/>
      <w:r w:rsidR="004029E3" w:rsidRPr="0091707B">
        <w:rPr>
          <w:rFonts w:cstheme="minorHAnsi"/>
          <w:b/>
          <w:lang w:val="en-US"/>
        </w:rPr>
        <w:t xml:space="preserve"> </w:t>
      </w:r>
      <w:proofErr w:type="spellStart"/>
      <w:r w:rsidR="004029E3" w:rsidRPr="0091707B">
        <w:rPr>
          <w:rFonts w:cstheme="minorHAnsi"/>
          <w:b/>
          <w:lang w:val="en-US"/>
        </w:rPr>
        <w:t>wspóczynnik</w:t>
      </w:r>
      <w:proofErr w:type="spellEnd"/>
      <w:r w:rsidR="004029E3" w:rsidRPr="0091707B">
        <w:rPr>
          <w:rFonts w:cstheme="minorHAnsi"/>
          <w:b/>
          <w:lang w:val="en-US"/>
        </w:rPr>
        <w:t xml:space="preserve"> </w:t>
      </w:r>
      <w:proofErr w:type="spellStart"/>
      <w:r w:rsidR="004029E3" w:rsidRPr="0091707B">
        <w:rPr>
          <w:rFonts w:cstheme="minorHAnsi"/>
          <w:b/>
          <w:lang w:val="en-US"/>
        </w:rPr>
        <w:t>uczenia</w:t>
      </w:r>
      <w:proofErr w:type="spellEnd"/>
      <w:r w:rsidR="004029E3" w:rsidRPr="0091707B">
        <w:rPr>
          <w:rFonts w:cstheme="minorHAnsi"/>
          <w:b/>
          <w:lang w:val="en-US"/>
        </w:rPr>
        <w:t xml:space="preserve"> </w:t>
      </w:r>
      <w:proofErr w:type="spellStart"/>
      <w:r w:rsidR="004029E3" w:rsidRPr="0091707B">
        <w:rPr>
          <w:rFonts w:cstheme="minorHAnsi"/>
          <w:b/>
          <w:lang w:val="en-US"/>
        </w:rPr>
        <w:t>wynosi</w:t>
      </w:r>
      <w:proofErr w:type="spellEnd"/>
      <w:r w:rsidR="004029E3" w:rsidRPr="0091707B">
        <w:rPr>
          <w:rFonts w:cstheme="minorHAnsi"/>
          <w:b/>
          <w:lang w:val="en-US"/>
        </w:rPr>
        <w:t xml:space="preserve"> 0.2 i </w:t>
      </w:r>
      <w:proofErr w:type="spellStart"/>
      <w:r w:rsidR="004029E3" w:rsidRPr="0091707B">
        <w:rPr>
          <w:rFonts w:cstheme="minorHAnsi"/>
          <w:b/>
          <w:lang w:val="en-US"/>
        </w:rPr>
        <w:t>współczynnik</w:t>
      </w:r>
      <w:proofErr w:type="spellEnd"/>
      <w:r w:rsidR="004029E3" w:rsidRPr="0091707B">
        <w:rPr>
          <w:rFonts w:cstheme="minorHAnsi"/>
          <w:b/>
          <w:lang w:val="en-US"/>
        </w:rPr>
        <w:t xml:space="preserve"> </w:t>
      </w:r>
      <w:proofErr w:type="spellStart"/>
      <w:r w:rsidR="004029E3" w:rsidRPr="0091707B">
        <w:rPr>
          <w:rFonts w:cstheme="minorHAnsi"/>
          <w:b/>
          <w:lang w:val="en-US"/>
        </w:rPr>
        <w:t>zapominania</w:t>
      </w:r>
      <w:proofErr w:type="spellEnd"/>
      <w:r w:rsidR="004029E3" w:rsidRPr="0091707B">
        <w:rPr>
          <w:rFonts w:cstheme="minorHAnsi"/>
          <w:b/>
          <w:lang w:val="en-US"/>
        </w:rPr>
        <w:t xml:space="preserve"> jest </w:t>
      </w:r>
      <w:proofErr w:type="spellStart"/>
      <w:r w:rsidR="004029E3" w:rsidRPr="0091707B">
        <w:rPr>
          <w:rFonts w:cstheme="minorHAnsi"/>
          <w:b/>
          <w:lang w:val="en-US"/>
        </w:rPr>
        <w:t>równy</w:t>
      </w:r>
      <w:proofErr w:type="spellEnd"/>
      <w:r w:rsidR="004029E3" w:rsidRPr="0091707B">
        <w:rPr>
          <w:rFonts w:cstheme="minorHAnsi"/>
          <w:b/>
          <w:lang w:val="en-US"/>
        </w:rPr>
        <w:t xml:space="preserve"> 0.1</w:t>
      </w:r>
    </w:p>
    <w:p w:rsidR="004029E3" w:rsidRPr="0091707B" w:rsidRDefault="0091707B" w:rsidP="004029E3">
      <w:pPr>
        <w:jc w:val="center"/>
        <w:rPr>
          <w:rFonts w:cstheme="minorHAnsi"/>
          <w:b/>
          <w:lang w:val="en-US"/>
        </w:rPr>
      </w:pPr>
      <w:r w:rsidRPr="0091707B">
        <w:rPr>
          <w:noProof/>
          <w:lang w:eastAsia="pl-PL"/>
        </w:rPr>
        <w:lastRenderedPageBreak/>
        <w:drawing>
          <wp:inline distT="0" distB="0" distL="0" distR="0" wp14:anchorId="09A3C334" wp14:editId="6A84519E">
            <wp:extent cx="4572000" cy="2743200"/>
            <wp:effectExtent l="0" t="0" r="0" b="0"/>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91707B" w:rsidRPr="0091707B" w:rsidRDefault="00335937" w:rsidP="0091707B">
      <w:pPr>
        <w:jc w:val="center"/>
        <w:rPr>
          <w:rFonts w:cstheme="minorHAnsi"/>
          <w:b/>
          <w:lang w:val="en-US"/>
        </w:rPr>
      </w:pPr>
      <w:proofErr w:type="spellStart"/>
      <w:proofErr w:type="gramStart"/>
      <w:r>
        <w:rPr>
          <w:rFonts w:cstheme="minorHAnsi"/>
          <w:b/>
          <w:lang w:val="en-US"/>
        </w:rPr>
        <w:t>Rys</w:t>
      </w:r>
      <w:proofErr w:type="spellEnd"/>
      <w:r>
        <w:rPr>
          <w:rFonts w:cstheme="minorHAnsi"/>
          <w:b/>
          <w:lang w:val="en-US"/>
        </w:rPr>
        <w:t>.</w:t>
      </w:r>
      <w:proofErr w:type="gramEnd"/>
      <w:r>
        <w:rPr>
          <w:rFonts w:cstheme="minorHAnsi"/>
          <w:b/>
          <w:lang w:val="en-US"/>
        </w:rPr>
        <w:t xml:space="preserve"> 10</w:t>
      </w:r>
      <w:r w:rsidR="0091707B" w:rsidRPr="0091707B">
        <w:rPr>
          <w:rFonts w:cstheme="minorHAnsi"/>
          <w:b/>
          <w:lang w:val="en-US"/>
        </w:rPr>
        <w:t xml:space="preserve"> </w:t>
      </w:r>
      <w:proofErr w:type="spellStart"/>
      <w:r w:rsidR="0091707B" w:rsidRPr="0091707B">
        <w:rPr>
          <w:rFonts w:cstheme="minorHAnsi"/>
          <w:b/>
          <w:lang w:val="en-US"/>
        </w:rPr>
        <w:t>Wyniki</w:t>
      </w:r>
      <w:proofErr w:type="spellEnd"/>
      <w:r w:rsidR="0091707B" w:rsidRPr="0091707B">
        <w:rPr>
          <w:rFonts w:cstheme="minorHAnsi"/>
          <w:b/>
          <w:lang w:val="en-US"/>
        </w:rPr>
        <w:t xml:space="preserve"> </w:t>
      </w:r>
      <w:proofErr w:type="spellStart"/>
      <w:r w:rsidR="0091707B" w:rsidRPr="0091707B">
        <w:rPr>
          <w:rFonts w:cstheme="minorHAnsi"/>
          <w:b/>
          <w:lang w:val="en-US"/>
        </w:rPr>
        <w:t>dla</w:t>
      </w:r>
      <w:proofErr w:type="spellEnd"/>
      <w:r w:rsidR="0091707B" w:rsidRPr="0091707B">
        <w:rPr>
          <w:rFonts w:cstheme="minorHAnsi"/>
          <w:b/>
          <w:lang w:val="en-US"/>
        </w:rPr>
        <w:t xml:space="preserve"> liter </w:t>
      </w:r>
      <w:proofErr w:type="gramStart"/>
      <w:r w:rsidR="0091707B" w:rsidRPr="0091707B">
        <w:rPr>
          <w:rFonts w:cstheme="minorHAnsi"/>
          <w:b/>
          <w:lang w:val="en-US"/>
        </w:rPr>
        <w:t>od</w:t>
      </w:r>
      <w:proofErr w:type="gramEnd"/>
      <w:r w:rsidR="0091707B" w:rsidRPr="0091707B">
        <w:rPr>
          <w:rFonts w:cstheme="minorHAnsi"/>
          <w:b/>
          <w:lang w:val="en-US"/>
        </w:rPr>
        <w:t xml:space="preserve"> A do X, </w:t>
      </w:r>
      <w:proofErr w:type="spellStart"/>
      <w:r w:rsidR="0091707B" w:rsidRPr="0091707B">
        <w:rPr>
          <w:rFonts w:cstheme="minorHAnsi"/>
          <w:b/>
          <w:lang w:val="en-US"/>
        </w:rPr>
        <w:t>gdzie</w:t>
      </w:r>
      <w:proofErr w:type="spellEnd"/>
      <w:r w:rsidR="0091707B" w:rsidRPr="0091707B">
        <w:rPr>
          <w:rFonts w:cstheme="minorHAnsi"/>
          <w:b/>
          <w:lang w:val="en-US"/>
        </w:rPr>
        <w:t xml:space="preserve"> </w:t>
      </w:r>
      <w:proofErr w:type="spellStart"/>
      <w:r w:rsidR="0091707B" w:rsidRPr="0091707B">
        <w:rPr>
          <w:rFonts w:cstheme="minorHAnsi"/>
          <w:b/>
          <w:lang w:val="en-US"/>
        </w:rPr>
        <w:t>wspóczynnik</w:t>
      </w:r>
      <w:proofErr w:type="spellEnd"/>
      <w:r w:rsidR="0091707B" w:rsidRPr="0091707B">
        <w:rPr>
          <w:rFonts w:cstheme="minorHAnsi"/>
          <w:b/>
          <w:lang w:val="en-US"/>
        </w:rPr>
        <w:t xml:space="preserve"> </w:t>
      </w:r>
      <w:proofErr w:type="spellStart"/>
      <w:r w:rsidR="0091707B" w:rsidRPr="0091707B">
        <w:rPr>
          <w:rFonts w:cstheme="minorHAnsi"/>
          <w:b/>
          <w:lang w:val="en-US"/>
        </w:rPr>
        <w:t>uczenia</w:t>
      </w:r>
      <w:proofErr w:type="spellEnd"/>
      <w:r w:rsidR="0091707B" w:rsidRPr="0091707B">
        <w:rPr>
          <w:rFonts w:cstheme="minorHAnsi"/>
          <w:b/>
          <w:lang w:val="en-US"/>
        </w:rPr>
        <w:t xml:space="preserve"> </w:t>
      </w:r>
      <w:proofErr w:type="spellStart"/>
      <w:r w:rsidR="0091707B" w:rsidRPr="0091707B">
        <w:rPr>
          <w:rFonts w:cstheme="minorHAnsi"/>
          <w:b/>
          <w:lang w:val="en-US"/>
        </w:rPr>
        <w:t>wynosi</w:t>
      </w:r>
      <w:proofErr w:type="spellEnd"/>
      <w:r w:rsidR="0091707B" w:rsidRPr="0091707B">
        <w:rPr>
          <w:rFonts w:cstheme="minorHAnsi"/>
          <w:b/>
          <w:lang w:val="en-US"/>
        </w:rPr>
        <w:t xml:space="preserve"> 0.2 i </w:t>
      </w:r>
      <w:proofErr w:type="spellStart"/>
      <w:r w:rsidR="0091707B" w:rsidRPr="0091707B">
        <w:rPr>
          <w:rFonts w:cstheme="minorHAnsi"/>
          <w:b/>
          <w:lang w:val="en-US"/>
        </w:rPr>
        <w:t>współczynnik</w:t>
      </w:r>
      <w:proofErr w:type="spellEnd"/>
      <w:r w:rsidR="0091707B" w:rsidRPr="0091707B">
        <w:rPr>
          <w:rFonts w:cstheme="minorHAnsi"/>
          <w:b/>
          <w:lang w:val="en-US"/>
        </w:rPr>
        <w:t xml:space="preserve"> </w:t>
      </w:r>
      <w:proofErr w:type="spellStart"/>
      <w:r w:rsidR="0091707B" w:rsidRPr="0091707B">
        <w:rPr>
          <w:rFonts w:cstheme="minorHAnsi"/>
          <w:b/>
          <w:lang w:val="en-US"/>
        </w:rPr>
        <w:t>zapominania</w:t>
      </w:r>
      <w:proofErr w:type="spellEnd"/>
      <w:r w:rsidR="0091707B" w:rsidRPr="0091707B">
        <w:rPr>
          <w:rFonts w:cstheme="minorHAnsi"/>
          <w:b/>
          <w:lang w:val="en-US"/>
        </w:rPr>
        <w:t xml:space="preserve"> jest </w:t>
      </w:r>
      <w:proofErr w:type="spellStart"/>
      <w:r w:rsidR="0091707B" w:rsidRPr="0091707B">
        <w:rPr>
          <w:rFonts w:cstheme="minorHAnsi"/>
          <w:b/>
          <w:lang w:val="en-US"/>
        </w:rPr>
        <w:t>równy</w:t>
      </w:r>
      <w:proofErr w:type="spellEnd"/>
      <w:r w:rsidR="0091707B" w:rsidRPr="0091707B">
        <w:rPr>
          <w:rFonts w:cstheme="minorHAnsi"/>
          <w:b/>
          <w:lang w:val="en-US"/>
        </w:rPr>
        <w:t xml:space="preserve"> 0</w:t>
      </w:r>
    </w:p>
    <w:p w:rsidR="0091707B" w:rsidRPr="00335937" w:rsidRDefault="0091707B" w:rsidP="0091707B">
      <w:pPr>
        <w:spacing w:after="0" w:line="240" w:lineRule="auto"/>
        <w:rPr>
          <w:rFonts w:cstheme="minorHAnsi"/>
          <w:b/>
        </w:rPr>
      </w:pPr>
      <w:r w:rsidRPr="00335937">
        <w:rPr>
          <w:rFonts w:cstheme="minorHAnsi"/>
          <w:b/>
        </w:rPr>
        <w:t>Wnioski:</w:t>
      </w:r>
    </w:p>
    <w:p w:rsidR="0091707B" w:rsidRPr="0091707B" w:rsidRDefault="0091707B" w:rsidP="0091707B">
      <w:pPr>
        <w:pStyle w:val="ListParagraph"/>
        <w:spacing w:after="0" w:line="240" w:lineRule="auto"/>
        <w:rPr>
          <w:rFonts w:cstheme="minorHAnsi"/>
        </w:rPr>
      </w:pPr>
      <w:r w:rsidRPr="0091707B">
        <w:rPr>
          <w:rFonts w:cstheme="minorHAnsi"/>
        </w:rPr>
        <w:t>Uczenie sieci wypada gorzej, gdy nie stosuje się współczynnika zapominania, ponieważ wagi rosną wtedy bardzo szybko i uniemożliwiona jest ich stabilizacja.</w:t>
      </w:r>
    </w:p>
    <w:p w:rsidR="0091707B" w:rsidRPr="0091707B" w:rsidRDefault="0091707B" w:rsidP="0091707B">
      <w:pPr>
        <w:pStyle w:val="ListParagraph"/>
        <w:spacing w:after="0" w:line="240" w:lineRule="auto"/>
        <w:rPr>
          <w:rFonts w:cstheme="minorHAnsi"/>
        </w:rPr>
      </w:pPr>
    </w:p>
    <w:p w:rsidR="0091707B" w:rsidRPr="0091707B" w:rsidRDefault="0091707B" w:rsidP="0091707B">
      <w:pPr>
        <w:pStyle w:val="ListParagraph"/>
        <w:spacing w:after="0" w:line="240" w:lineRule="auto"/>
        <w:rPr>
          <w:rFonts w:cstheme="minorHAnsi"/>
        </w:rPr>
      </w:pPr>
      <w:r w:rsidRPr="0091707B">
        <w:rPr>
          <w:rFonts w:cstheme="minorHAnsi"/>
        </w:rPr>
        <w:t>Im mniejszy współczynnik uczenia tym dokładniejszy wynik. Aby otrzymać wiarygodne dane musimy odpowiednio dobrać współczynniki uczenia a także bezwładności</w:t>
      </w:r>
    </w:p>
    <w:p w:rsidR="0091707B" w:rsidRPr="0091707B" w:rsidRDefault="0091707B" w:rsidP="0091707B">
      <w:pPr>
        <w:pStyle w:val="ListParagraph"/>
        <w:spacing w:after="0" w:line="240" w:lineRule="auto"/>
        <w:rPr>
          <w:rFonts w:cstheme="minorHAnsi"/>
        </w:rPr>
      </w:pPr>
    </w:p>
    <w:p w:rsidR="0091707B" w:rsidRPr="0091707B" w:rsidRDefault="0091707B" w:rsidP="0091707B">
      <w:pPr>
        <w:pStyle w:val="ListParagraph"/>
        <w:spacing w:after="0" w:line="240" w:lineRule="auto"/>
        <w:rPr>
          <w:rFonts w:cstheme="minorHAnsi"/>
        </w:rPr>
      </w:pPr>
      <w:r w:rsidRPr="0091707B">
        <w:rPr>
          <w:rFonts w:cstheme="minorHAnsi"/>
        </w:rPr>
        <w:t>Wraz ze zwiększaniem wartości współczynnika uczenia zmniejsza się liczba iteracji, co ma wpływ na działanie programu i powoduje uzyskanie błędnych wyników. Aby zredukować liczbę błędnych wyników można zwiększyć liczbę iteracji.</w:t>
      </w:r>
    </w:p>
    <w:p w:rsidR="0091707B" w:rsidRPr="0091707B" w:rsidRDefault="0091707B" w:rsidP="0091707B">
      <w:pPr>
        <w:pStyle w:val="ListParagraph"/>
        <w:spacing w:after="0" w:line="240" w:lineRule="auto"/>
        <w:rPr>
          <w:rFonts w:cstheme="minorHAnsi"/>
        </w:rPr>
      </w:pPr>
    </w:p>
    <w:p w:rsidR="0091707B" w:rsidRPr="0091707B" w:rsidRDefault="0091707B" w:rsidP="0091707B">
      <w:pPr>
        <w:pStyle w:val="ListParagraph"/>
        <w:spacing w:after="0" w:line="240" w:lineRule="auto"/>
        <w:rPr>
          <w:rFonts w:cstheme="minorHAnsi"/>
        </w:rPr>
      </w:pPr>
      <w:r w:rsidRPr="0091707B">
        <w:rPr>
          <w:rFonts w:cstheme="minorHAnsi"/>
        </w:rPr>
        <w:t>Dobór wag ma bezpośredni wpływ na działanie perceptronów w sieci, w zależności od ich wartości zmienia się poprawność wyników i liczba iteracji. Wartości wag mają największy wpływ na efekt końcowy, często wagi są ustalane losowo.</w:t>
      </w:r>
    </w:p>
    <w:p w:rsidR="0091707B" w:rsidRPr="0091707B" w:rsidRDefault="0091707B" w:rsidP="0091707B">
      <w:pPr>
        <w:pStyle w:val="ListParagraph"/>
        <w:spacing w:after="0" w:line="240" w:lineRule="auto"/>
        <w:rPr>
          <w:rFonts w:cstheme="minorHAnsi"/>
        </w:rPr>
      </w:pPr>
    </w:p>
    <w:p w:rsidR="0091707B" w:rsidRPr="0091707B" w:rsidRDefault="0091707B" w:rsidP="0091707B">
      <w:pPr>
        <w:pStyle w:val="ListParagraph"/>
        <w:spacing w:after="0" w:line="240" w:lineRule="auto"/>
        <w:rPr>
          <w:rFonts w:cstheme="minorHAnsi"/>
        </w:rPr>
      </w:pPr>
      <w:r w:rsidRPr="0091707B">
        <w:rPr>
          <w:rFonts w:cstheme="minorHAnsi"/>
        </w:rPr>
        <w:t>Dane uczące wpływają na poprawność uczenia perceptronu, przy zbyt małej ilości otrzymujemy błędne wyniki. Aby uzyskać lepsze wyniki powinniśmy dostarczyć wystarczającą liczbę danych wejściowych</w:t>
      </w:r>
    </w:p>
    <w:p w:rsidR="0091707B" w:rsidRPr="0091707B" w:rsidRDefault="0091707B" w:rsidP="0091707B">
      <w:pPr>
        <w:pStyle w:val="ListParagraph"/>
        <w:spacing w:after="0" w:line="240" w:lineRule="auto"/>
        <w:rPr>
          <w:rFonts w:cstheme="minorHAnsi"/>
        </w:rPr>
      </w:pPr>
    </w:p>
    <w:p w:rsidR="0091707B" w:rsidRPr="0091707B" w:rsidRDefault="0091707B" w:rsidP="0091707B">
      <w:pPr>
        <w:pStyle w:val="ListParagraph"/>
        <w:spacing w:after="0" w:line="240" w:lineRule="auto"/>
        <w:rPr>
          <w:rFonts w:cstheme="minorHAnsi"/>
        </w:rPr>
      </w:pPr>
      <w:r w:rsidRPr="0091707B">
        <w:rPr>
          <w:rFonts w:cstheme="minorHAnsi"/>
        </w:rPr>
        <w:t>Bardzo ważny jest odpowiedni dobór współczynnika uczenia, współczynnika zapominania, wag oraz liczby danych uczących, gdyż mają bezpośredni wpływ na działanie sieci.</w:t>
      </w:r>
    </w:p>
    <w:p w:rsidR="0091707B" w:rsidRPr="0091707B" w:rsidRDefault="0091707B" w:rsidP="0091707B">
      <w:pPr>
        <w:tabs>
          <w:tab w:val="left" w:pos="3465"/>
        </w:tabs>
        <w:jc w:val="both"/>
        <w:rPr>
          <w:b/>
          <w:sz w:val="24"/>
          <w:lang w:val="en-US"/>
        </w:rPr>
      </w:pPr>
      <w:r w:rsidRPr="0091707B">
        <w:rPr>
          <w:rFonts w:cstheme="minorHAnsi"/>
        </w:rPr>
        <w:br/>
      </w:r>
      <w:proofErr w:type="spellStart"/>
      <w:r w:rsidRPr="0091707B">
        <w:rPr>
          <w:b/>
          <w:sz w:val="24"/>
          <w:lang w:val="en-US"/>
        </w:rPr>
        <w:t>Źródła</w:t>
      </w:r>
      <w:proofErr w:type="spellEnd"/>
      <w:r w:rsidRPr="0091707B">
        <w:rPr>
          <w:b/>
          <w:sz w:val="24"/>
          <w:lang w:val="en-US"/>
        </w:rPr>
        <w:t xml:space="preserve">: </w:t>
      </w:r>
    </w:p>
    <w:p w:rsidR="0091707B" w:rsidRPr="0091707B" w:rsidRDefault="0091707B" w:rsidP="0091707B">
      <w:pPr>
        <w:pStyle w:val="ListParagraph"/>
        <w:numPr>
          <w:ilvl w:val="0"/>
          <w:numId w:val="2"/>
        </w:numPr>
        <w:tabs>
          <w:tab w:val="left" w:pos="3465"/>
        </w:tabs>
        <w:spacing w:after="200" w:line="276" w:lineRule="auto"/>
        <w:jc w:val="both"/>
        <w:rPr>
          <w:b/>
          <w:sz w:val="24"/>
          <w:lang w:val="en-US"/>
        </w:rPr>
      </w:pPr>
      <w:r w:rsidRPr="0091707B">
        <w:rPr>
          <w:b/>
          <w:sz w:val="24"/>
          <w:lang w:val="en-US"/>
        </w:rPr>
        <w:t xml:space="preserve">S. </w:t>
      </w:r>
      <w:proofErr w:type="spellStart"/>
      <w:r w:rsidRPr="0091707B">
        <w:rPr>
          <w:b/>
          <w:sz w:val="24"/>
          <w:lang w:val="en-US"/>
        </w:rPr>
        <w:t>Osowski</w:t>
      </w:r>
      <w:proofErr w:type="spellEnd"/>
      <w:r w:rsidRPr="0091707B">
        <w:rPr>
          <w:b/>
          <w:sz w:val="24"/>
          <w:lang w:val="en-US"/>
        </w:rPr>
        <w:t xml:space="preserve">. </w:t>
      </w:r>
      <w:proofErr w:type="spellStart"/>
      <w:r w:rsidRPr="0091707B">
        <w:rPr>
          <w:b/>
          <w:sz w:val="24"/>
          <w:lang w:val="en-US"/>
        </w:rPr>
        <w:t>Sieci</w:t>
      </w:r>
      <w:proofErr w:type="spellEnd"/>
      <w:r w:rsidRPr="0091707B">
        <w:rPr>
          <w:b/>
          <w:sz w:val="24"/>
          <w:lang w:val="en-US"/>
        </w:rPr>
        <w:t xml:space="preserve"> </w:t>
      </w:r>
      <w:proofErr w:type="spellStart"/>
      <w:r w:rsidRPr="0091707B">
        <w:rPr>
          <w:b/>
          <w:sz w:val="24"/>
          <w:lang w:val="en-US"/>
        </w:rPr>
        <w:t>neuronowe</w:t>
      </w:r>
      <w:proofErr w:type="spellEnd"/>
      <w:r w:rsidRPr="0091707B">
        <w:rPr>
          <w:b/>
          <w:sz w:val="24"/>
          <w:lang w:val="en-US"/>
        </w:rPr>
        <w:t xml:space="preserve"> w </w:t>
      </w:r>
      <w:proofErr w:type="spellStart"/>
      <w:r w:rsidRPr="0091707B">
        <w:rPr>
          <w:b/>
          <w:sz w:val="24"/>
          <w:lang w:val="en-US"/>
        </w:rPr>
        <w:t>ujęciu</w:t>
      </w:r>
      <w:proofErr w:type="spellEnd"/>
      <w:r w:rsidRPr="0091707B">
        <w:rPr>
          <w:b/>
          <w:sz w:val="24"/>
          <w:lang w:val="en-US"/>
        </w:rPr>
        <w:t xml:space="preserve"> </w:t>
      </w:r>
      <w:proofErr w:type="spellStart"/>
      <w:r w:rsidRPr="0091707B">
        <w:rPr>
          <w:b/>
          <w:sz w:val="24"/>
          <w:lang w:val="en-US"/>
        </w:rPr>
        <w:t>algorytmicznym</w:t>
      </w:r>
      <w:proofErr w:type="spellEnd"/>
      <w:r w:rsidRPr="0091707B">
        <w:rPr>
          <w:b/>
          <w:sz w:val="24"/>
          <w:lang w:val="en-US"/>
        </w:rPr>
        <w:t>. WNT, Warszawa 1997.</w:t>
      </w:r>
    </w:p>
    <w:p w:rsidR="0091707B" w:rsidRPr="0091707B" w:rsidRDefault="0091707B" w:rsidP="0091707B">
      <w:pPr>
        <w:pStyle w:val="ListParagraph"/>
        <w:numPr>
          <w:ilvl w:val="0"/>
          <w:numId w:val="2"/>
        </w:numPr>
        <w:tabs>
          <w:tab w:val="left" w:pos="3465"/>
        </w:tabs>
        <w:spacing w:after="200" w:line="276" w:lineRule="auto"/>
        <w:jc w:val="both"/>
        <w:rPr>
          <w:b/>
          <w:sz w:val="24"/>
          <w:lang w:val="en-US"/>
        </w:rPr>
      </w:pPr>
      <w:r w:rsidRPr="0091707B">
        <w:rPr>
          <w:b/>
          <w:sz w:val="24"/>
          <w:lang w:val="en-US"/>
        </w:rPr>
        <w:t xml:space="preserve">J. </w:t>
      </w:r>
      <w:proofErr w:type="spellStart"/>
      <w:r w:rsidRPr="0091707B">
        <w:rPr>
          <w:b/>
          <w:sz w:val="24"/>
          <w:lang w:val="en-US"/>
        </w:rPr>
        <w:t>Żurada</w:t>
      </w:r>
      <w:proofErr w:type="spellEnd"/>
      <w:r w:rsidRPr="0091707B">
        <w:rPr>
          <w:b/>
          <w:sz w:val="24"/>
          <w:lang w:val="en-US"/>
        </w:rPr>
        <w:t xml:space="preserve">, M. </w:t>
      </w:r>
      <w:proofErr w:type="spellStart"/>
      <w:r w:rsidRPr="0091707B">
        <w:rPr>
          <w:b/>
          <w:sz w:val="24"/>
          <w:lang w:val="en-US"/>
        </w:rPr>
        <w:t>Barski</w:t>
      </w:r>
      <w:proofErr w:type="spellEnd"/>
      <w:r w:rsidRPr="0091707B">
        <w:rPr>
          <w:b/>
          <w:sz w:val="24"/>
          <w:lang w:val="en-US"/>
        </w:rPr>
        <w:t xml:space="preserve">, W. </w:t>
      </w:r>
      <w:proofErr w:type="spellStart"/>
      <w:r w:rsidRPr="0091707B">
        <w:rPr>
          <w:b/>
          <w:sz w:val="24"/>
          <w:lang w:val="en-US"/>
        </w:rPr>
        <w:t>Jędruch</w:t>
      </w:r>
      <w:proofErr w:type="spellEnd"/>
      <w:r w:rsidRPr="0091707B">
        <w:rPr>
          <w:b/>
          <w:sz w:val="24"/>
          <w:lang w:val="en-US"/>
        </w:rPr>
        <w:t xml:space="preserve">. </w:t>
      </w:r>
      <w:proofErr w:type="spellStart"/>
      <w:r w:rsidRPr="0091707B">
        <w:rPr>
          <w:b/>
          <w:sz w:val="24"/>
          <w:lang w:val="en-US"/>
        </w:rPr>
        <w:t>Sztuczne</w:t>
      </w:r>
      <w:proofErr w:type="spellEnd"/>
      <w:r w:rsidRPr="0091707B">
        <w:rPr>
          <w:b/>
          <w:sz w:val="24"/>
          <w:lang w:val="en-US"/>
        </w:rPr>
        <w:t xml:space="preserve"> </w:t>
      </w:r>
      <w:proofErr w:type="spellStart"/>
      <w:r w:rsidRPr="0091707B">
        <w:rPr>
          <w:b/>
          <w:sz w:val="24"/>
          <w:lang w:val="en-US"/>
        </w:rPr>
        <w:t>sieci</w:t>
      </w:r>
      <w:proofErr w:type="spellEnd"/>
      <w:r w:rsidRPr="0091707B">
        <w:rPr>
          <w:b/>
          <w:sz w:val="24"/>
          <w:lang w:val="en-US"/>
        </w:rPr>
        <w:t xml:space="preserve"> </w:t>
      </w:r>
      <w:proofErr w:type="spellStart"/>
      <w:r w:rsidRPr="0091707B">
        <w:rPr>
          <w:b/>
          <w:sz w:val="24"/>
          <w:lang w:val="en-US"/>
        </w:rPr>
        <w:t>neuronowe</w:t>
      </w:r>
      <w:proofErr w:type="spellEnd"/>
      <w:r w:rsidRPr="0091707B">
        <w:rPr>
          <w:b/>
          <w:sz w:val="24"/>
          <w:lang w:val="en-US"/>
        </w:rPr>
        <w:t>. PWN, Warszawa 1996.</w:t>
      </w:r>
    </w:p>
    <w:p w:rsidR="00EE76BC" w:rsidRDefault="00EE76BC" w:rsidP="0091707B">
      <w:pPr>
        <w:ind w:firstLine="708"/>
        <w:rPr>
          <w:b/>
        </w:rPr>
      </w:pPr>
    </w:p>
    <w:p w:rsidR="00335937" w:rsidRPr="0091707B" w:rsidRDefault="00335937" w:rsidP="0091707B">
      <w:pPr>
        <w:ind w:firstLine="708"/>
        <w:rPr>
          <w:b/>
        </w:rPr>
      </w:pPr>
    </w:p>
    <w:p w:rsidR="0091707B" w:rsidRPr="0091707B" w:rsidRDefault="0091707B" w:rsidP="0091707B">
      <w:pPr>
        <w:rPr>
          <w:b/>
        </w:rPr>
      </w:pPr>
      <w:r w:rsidRPr="0091707B">
        <w:rPr>
          <w:b/>
        </w:rPr>
        <w:lastRenderedPageBreak/>
        <w:t>Listing kodu :</w:t>
      </w:r>
    </w:p>
    <w:p w:rsidR="00EE76BC" w:rsidRPr="0091707B" w:rsidRDefault="0091707B" w:rsidP="00E66FFD">
      <w:pPr>
        <w:ind w:firstLine="708"/>
        <w:rPr>
          <w:b/>
          <w:u w:val="single"/>
        </w:rPr>
      </w:pPr>
      <w:r w:rsidRPr="0091707B">
        <w:rPr>
          <w:b/>
          <w:u w:val="single"/>
        </w:rPr>
        <w:t>Main.java :</w:t>
      </w:r>
    </w:p>
    <w:p w:rsidR="0091707B" w:rsidRPr="0091707B" w:rsidRDefault="0091707B" w:rsidP="0091707B">
      <w:pPr>
        <w:ind w:firstLine="708"/>
        <w:rPr>
          <w:b/>
        </w:rPr>
      </w:pPr>
      <w:r w:rsidRPr="0091707B">
        <w:rPr>
          <w:b/>
        </w:rPr>
        <w:t>public class Main {</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public static void main(String[] args) {</w:t>
      </w:r>
    </w:p>
    <w:p w:rsidR="0091707B" w:rsidRPr="0091707B" w:rsidRDefault="0091707B" w:rsidP="0091707B">
      <w:pPr>
        <w:ind w:firstLine="708"/>
        <w:rPr>
          <w:b/>
        </w:rPr>
      </w:pPr>
      <w:r w:rsidRPr="0091707B">
        <w:rPr>
          <w:b/>
        </w:rPr>
        <w:t xml:space="preserve">        HebbProgram hebb = new HebbProgram(0.1,0.1);</w:t>
      </w:r>
    </w:p>
    <w:p w:rsidR="0091707B" w:rsidRPr="0091707B" w:rsidRDefault="0091707B" w:rsidP="0091707B">
      <w:pPr>
        <w:ind w:firstLine="708"/>
        <w:rPr>
          <w:b/>
        </w:rPr>
      </w:pPr>
      <w:r w:rsidRPr="0091707B">
        <w:rPr>
          <w:b/>
        </w:rPr>
        <w:t xml:space="preserve">        hebb.Train();</w:t>
      </w:r>
    </w:p>
    <w:p w:rsidR="0091707B" w:rsidRPr="0091707B" w:rsidRDefault="0091707B" w:rsidP="0091707B">
      <w:pPr>
        <w:ind w:firstLine="708"/>
        <w:rPr>
          <w:b/>
        </w:rPr>
      </w:pPr>
      <w:r w:rsidRPr="0091707B">
        <w:rPr>
          <w:b/>
        </w:rPr>
        <w:t xml:space="preserve">        hebb.Test();</w:t>
      </w:r>
    </w:p>
    <w:p w:rsidR="0091707B" w:rsidRPr="0091707B" w:rsidRDefault="0091707B" w:rsidP="0091707B">
      <w:pPr>
        <w:ind w:firstLine="708"/>
        <w:rPr>
          <w:b/>
        </w:rPr>
      </w:pPr>
      <w:r w:rsidRPr="0091707B">
        <w:rPr>
          <w:b/>
        </w:rPr>
        <w:t xml:space="preserve">    }</w:t>
      </w:r>
    </w:p>
    <w:p w:rsidR="0091707B" w:rsidRDefault="0091707B" w:rsidP="0091707B">
      <w:pPr>
        <w:ind w:firstLine="708"/>
        <w:rPr>
          <w:b/>
        </w:rPr>
      </w:pPr>
      <w:r w:rsidRPr="0091707B">
        <w:rPr>
          <w:b/>
        </w:rPr>
        <w:t>}</w:t>
      </w:r>
    </w:p>
    <w:p w:rsidR="0091707B" w:rsidRDefault="0091707B" w:rsidP="0091707B">
      <w:pPr>
        <w:ind w:firstLine="708"/>
        <w:rPr>
          <w:b/>
          <w:u w:val="single"/>
        </w:rPr>
      </w:pPr>
      <w:r w:rsidRPr="0091707B">
        <w:rPr>
          <w:b/>
          <w:u w:val="single"/>
        </w:rPr>
        <w:t>HebbProgram.java:</w:t>
      </w:r>
    </w:p>
    <w:p w:rsidR="0091707B" w:rsidRPr="0091707B" w:rsidRDefault="0091707B" w:rsidP="0091707B">
      <w:pPr>
        <w:ind w:firstLine="708"/>
        <w:rPr>
          <w:b/>
        </w:rPr>
      </w:pPr>
      <w:r w:rsidRPr="0091707B">
        <w:rPr>
          <w:b/>
        </w:rPr>
        <w:t>import java.util.Random;</w:t>
      </w:r>
    </w:p>
    <w:p w:rsidR="0091707B" w:rsidRPr="0091707B" w:rsidRDefault="0091707B" w:rsidP="0091707B">
      <w:pPr>
        <w:ind w:firstLine="708"/>
        <w:rPr>
          <w:b/>
        </w:rPr>
      </w:pPr>
    </w:p>
    <w:p w:rsidR="0091707B" w:rsidRPr="0091707B" w:rsidRDefault="0091707B" w:rsidP="0091707B">
      <w:pPr>
        <w:ind w:firstLine="708"/>
        <w:rPr>
          <w:b/>
        </w:rPr>
      </w:pPr>
      <w:r w:rsidRPr="0091707B">
        <w:rPr>
          <w:b/>
        </w:rPr>
        <w:t>public class HebbProgram {</w:t>
      </w:r>
    </w:p>
    <w:p w:rsidR="0091707B" w:rsidRPr="0091707B" w:rsidRDefault="0091707B" w:rsidP="0091707B">
      <w:pPr>
        <w:ind w:firstLine="708"/>
        <w:rPr>
          <w:b/>
        </w:rPr>
      </w:pPr>
      <w:r w:rsidRPr="0091707B">
        <w:rPr>
          <w:b/>
        </w:rPr>
        <w:t xml:space="preserve">    public double weight[];</w:t>
      </w:r>
    </w:p>
    <w:p w:rsidR="0091707B" w:rsidRPr="0091707B" w:rsidRDefault="0091707B" w:rsidP="0091707B">
      <w:pPr>
        <w:ind w:firstLine="708"/>
        <w:rPr>
          <w:b/>
        </w:rPr>
      </w:pPr>
      <w:r w:rsidRPr="0091707B">
        <w:rPr>
          <w:b/>
        </w:rPr>
        <w:t xml:space="preserve">    double learning_rate;</w:t>
      </w:r>
    </w:p>
    <w:p w:rsidR="0091707B" w:rsidRPr="0091707B" w:rsidRDefault="0091707B" w:rsidP="0091707B">
      <w:pPr>
        <w:ind w:firstLine="708"/>
        <w:rPr>
          <w:b/>
        </w:rPr>
      </w:pPr>
      <w:r w:rsidRPr="0091707B">
        <w:rPr>
          <w:b/>
        </w:rPr>
        <w:t xml:space="preserve">    double forgetting_rate;</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public static final char[] </w:t>
      </w:r>
      <w:r>
        <w:rPr>
          <w:b/>
        </w:rPr>
        <w:t>litery</w:t>
      </w:r>
      <w:r w:rsidRPr="0091707B">
        <w:rPr>
          <w:b/>
        </w:rPr>
        <w:t xml:space="preserve"> = {'A','B','C','D','E','F','G','H','I','J','M','N','O','P','R','S','T','U','W','X'};</w:t>
      </w:r>
    </w:p>
    <w:p w:rsidR="0091707B" w:rsidRPr="0091707B" w:rsidRDefault="0091707B" w:rsidP="0091707B">
      <w:pPr>
        <w:ind w:firstLine="708"/>
        <w:rPr>
          <w:b/>
        </w:rPr>
      </w:pPr>
      <w:r w:rsidRPr="0091707B">
        <w:rPr>
          <w:b/>
        </w:rPr>
        <w:t xml:space="preserve">    public static final int[][] </w:t>
      </w:r>
      <w:r>
        <w:rPr>
          <w:b/>
        </w:rPr>
        <w:t>dane_uczace</w:t>
      </w:r>
      <w:r w:rsidRPr="0091707B">
        <w:rPr>
          <w:b/>
        </w:rPr>
        <w:t xml:space="preserve"> = {</w:t>
      </w:r>
    </w:p>
    <w:p w:rsidR="0091707B" w:rsidRPr="0091707B" w:rsidRDefault="0091707B" w:rsidP="0091707B">
      <w:pPr>
        <w:ind w:firstLine="708"/>
        <w:rPr>
          <w:b/>
        </w:rPr>
      </w:pPr>
      <w:r w:rsidRPr="0091707B">
        <w:rPr>
          <w:b/>
        </w:rPr>
        <w:t xml:space="preserve">            {0,1,1,1,0,1,0,0,0,1,1,0,0,0,1,1,1,1,1,1,1,0,0,0,1,1,0,0,0,1,1,0,0,0,1},</w:t>
      </w:r>
    </w:p>
    <w:p w:rsidR="0091707B" w:rsidRPr="0091707B" w:rsidRDefault="0091707B" w:rsidP="0091707B">
      <w:pPr>
        <w:ind w:firstLine="708"/>
        <w:rPr>
          <w:b/>
        </w:rPr>
      </w:pPr>
      <w:r w:rsidRPr="0091707B">
        <w:rPr>
          <w:b/>
        </w:rPr>
        <w:t xml:space="preserve">            {1,1,1,1,0,1,0,0,0,1,1,0,0,0,1,1,1,1,1,0,1,0,0,0,1,1,0,0,0,1,1,1,1,1,0},</w:t>
      </w:r>
    </w:p>
    <w:p w:rsidR="0091707B" w:rsidRPr="0091707B" w:rsidRDefault="0091707B" w:rsidP="0091707B">
      <w:pPr>
        <w:ind w:firstLine="708"/>
        <w:rPr>
          <w:b/>
        </w:rPr>
      </w:pPr>
      <w:r w:rsidRPr="0091707B">
        <w:rPr>
          <w:b/>
        </w:rPr>
        <w:t xml:space="preserve">            {0,1,1,1,0,1,0,0,0,1,1,0,0,0,0,1,0,0,0,0,1,0,0,0,0,1,0,0,0,1,0,1,1,1,0},</w:t>
      </w:r>
    </w:p>
    <w:p w:rsidR="0091707B" w:rsidRPr="0091707B" w:rsidRDefault="0091707B" w:rsidP="0091707B">
      <w:pPr>
        <w:ind w:firstLine="708"/>
        <w:rPr>
          <w:b/>
        </w:rPr>
      </w:pPr>
      <w:r w:rsidRPr="0091707B">
        <w:rPr>
          <w:b/>
        </w:rPr>
        <w:t xml:space="preserve">            {1,1,1,1,0,1,0,0,0,1,1,0,0,0,1,1,0,0,0,1,1,0,0,0,1,1,0,0,0,1,1,1,1,1,0},</w:t>
      </w:r>
    </w:p>
    <w:p w:rsidR="0091707B" w:rsidRPr="0091707B" w:rsidRDefault="0091707B" w:rsidP="0091707B">
      <w:pPr>
        <w:ind w:firstLine="708"/>
        <w:rPr>
          <w:b/>
        </w:rPr>
      </w:pPr>
      <w:r w:rsidRPr="0091707B">
        <w:rPr>
          <w:b/>
        </w:rPr>
        <w:t xml:space="preserve">            {1,1,1,1,1,1,0,0,0,0,1,0,0,0,0,1,1,1,1,0,1,0,0,0,0,1,0,0,0,0,1,1,1,1,1},</w:t>
      </w:r>
    </w:p>
    <w:p w:rsidR="0091707B" w:rsidRPr="0091707B" w:rsidRDefault="0091707B" w:rsidP="0091707B">
      <w:pPr>
        <w:ind w:firstLine="708"/>
        <w:rPr>
          <w:b/>
        </w:rPr>
      </w:pPr>
      <w:r w:rsidRPr="0091707B">
        <w:rPr>
          <w:b/>
        </w:rPr>
        <w:t xml:space="preserve">            {1,1,1,1,1,1,0,0,0,0,1,0,0,0,0,1,1,1,1,0,1,0,0,0,0,1,0,0,0,0,1,0,0,0,0},</w:t>
      </w:r>
    </w:p>
    <w:p w:rsidR="0091707B" w:rsidRPr="0091707B" w:rsidRDefault="0091707B" w:rsidP="0091707B">
      <w:pPr>
        <w:ind w:firstLine="708"/>
        <w:rPr>
          <w:b/>
        </w:rPr>
      </w:pPr>
      <w:r w:rsidRPr="0091707B">
        <w:rPr>
          <w:b/>
        </w:rPr>
        <w:t xml:space="preserve">            {0,1,1,1,0,1,0,0,0,1,1,0,0,0,0,1,0,1,1,1,1,0,0,0,1,1,0,0,0,1,0,1,1,1,0},</w:t>
      </w:r>
    </w:p>
    <w:p w:rsidR="0091707B" w:rsidRPr="0091707B" w:rsidRDefault="0091707B" w:rsidP="0091707B">
      <w:pPr>
        <w:ind w:firstLine="708"/>
        <w:rPr>
          <w:b/>
        </w:rPr>
      </w:pPr>
      <w:r w:rsidRPr="0091707B">
        <w:rPr>
          <w:b/>
        </w:rPr>
        <w:lastRenderedPageBreak/>
        <w:t xml:space="preserve">            {1,0,0,0,1,1,0,0,0,1,1,0,0,0,1,1,1,1,1,1,1,0,0,0,1,1,0,0,0,1,1,0,0,0,1},</w:t>
      </w:r>
    </w:p>
    <w:p w:rsidR="0091707B" w:rsidRPr="0091707B" w:rsidRDefault="0091707B" w:rsidP="0091707B">
      <w:pPr>
        <w:ind w:firstLine="708"/>
        <w:rPr>
          <w:b/>
        </w:rPr>
      </w:pPr>
      <w:r w:rsidRPr="0091707B">
        <w:rPr>
          <w:b/>
        </w:rPr>
        <w:t xml:space="preserve">            {0,1,1,1,0,0,0,1,0,0,0,0,1,0,0,0,0,1,0,0,0,0,1,0,0,0,0,1,0,0,0,1,1,1,0},</w:t>
      </w:r>
    </w:p>
    <w:p w:rsidR="0091707B" w:rsidRPr="0091707B" w:rsidRDefault="0091707B" w:rsidP="0091707B">
      <w:pPr>
        <w:ind w:firstLine="708"/>
        <w:rPr>
          <w:b/>
        </w:rPr>
      </w:pPr>
      <w:r w:rsidRPr="0091707B">
        <w:rPr>
          <w:b/>
        </w:rPr>
        <w:t xml:space="preserve">            {1,1,1,1,1,0,0,0,0,1,0,0,0,0,1,0,0,0,0,1,0,0,0,0,1,1,0,0,0,1,0,1,1,1,0},</w:t>
      </w:r>
    </w:p>
    <w:p w:rsidR="0091707B" w:rsidRPr="0091707B" w:rsidRDefault="0091707B" w:rsidP="0091707B">
      <w:pPr>
        <w:ind w:firstLine="708"/>
        <w:rPr>
          <w:b/>
        </w:rPr>
      </w:pPr>
      <w:r w:rsidRPr="0091707B">
        <w:rPr>
          <w:b/>
        </w:rPr>
        <w:t xml:space="preserve">            {1,0,0,0,1,1,1,0,1,1,1,0,1,0,1,1,0,0,0,1,1,0,0,0,1,1,0,0,0,1,1,0,0,0,1},</w:t>
      </w:r>
    </w:p>
    <w:p w:rsidR="0091707B" w:rsidRPr="0091707B" w:rsidRDefault="0091707B" w:rsidP="0091707B">
      <w:pPr>
        <w:ind w:firstLine="708"/>
        <w:rPr>
          <w:b/>
        </w:rPr>
      </w:pPr>
      <w:r w:rsidRPr="0091707B">
        <w:rPr>
          <w:b/>
        </w:rPr>
        <w:t xml:space="preserve">            {1,0,0,0,1,1,0,0,0,1,1,1,0,0,1,1,0,1,0,1,1,0,0,1,1,1,0,0,0,1,1,0,0,0,1},</w:t>
      </w:r>
    </w:p>
    <w:p w:rsidR="0091707B" w:rsidRPr="0091707B" w:rsidRDefault="0091707B" w:rsidP="0091707B">
      <w:pPr>
        <w:ind w:firstLine="708"/>
        <w:rPr>
          <w:b/>
        </w:rPr>
      </w:pPr>
      <w:r w:rsidRPr="0091707B">
        <w:rPr>
          <w:b/>
        </w:rPr>
        <w:t xml:space="preserve">            {0,1,1,1,0,1,0,0,0,1,1,0,0,0,1,1,0,0,0,1,1,0,0,0,1,1,0,0,0,1,0,1,1,1,0},</w:t>
      </w:r>
    </w:p>
    <w:p w:rsidR="0091707B" w:rsidRPr="0091707B" w:rsidRDefault="0091707B" w:rsidP="0091707B">
      <w:pPr>
        <w:ind w:firstLine="708"/>
        <w:rPr>
          <w:b/>
        </w:rPr>
      </w:pPr>
      <w:r w:rsidRPr="0091707B">
        <w:rPr>
          <w:b/>
        </w:rPr>
        <w:t xml:space="preserve">            {1,1,1,1,0,1,0,0,0,1,1,0,0,0,1,1,1,1,1,0,1,0,0,0,0,1,0,0,0,0,1,0,0,0,0},</w:t>
      </w:r>
    </w:p>
    <w:p w:rsidR="0091707B" w:rsidRPr="0091707B" w:rsidRDefault="0091707B" w:rsidP="0091707B">
      <w:pPr>
        <w:ind w:firstLine="708"/>
        <w:rPr>
          <w:b/>
        </w:rPr>
      </w:pPr>
      <w:r w:rsidRPr="0091707B">
        <w:rPr>
          <w:b/>
        </w:rPr>
        <w:t xml:space="preserve">            {1,1,1,1,0,1,0,0,0,1,1,0,0,0,1,1,1,1,1,0,1,0,1,0,0,1,0,0,1,0,1,0,0,0,1},</w:t>
      </w:r>
    </w:p>
    <w:p w:rsidR="0091707B" w:rsidRPr="0091707B" w:rsidRDefault="0091707B" w:rsidP="0091707B">
      <w:pPr>
        <w:ind w:firstLine="708"/>
        <w:rPr>
          <w:b/>
        </w:rPr>
      </w:pPr>
      <w:r w:rsidRPr="0091707B">
        <w:rPr>
          <w:b/>
        </w:rPr>
        <w:t xml:space="preserve">            {0,1,1,1,0,1,0,0,0,1,1,0,0,0,0,0,1,1,1,0,0,0,0,0,1,1,0,0,0,1,0,1,1,1,0},</w:t>
      </w:r>
    </w:p>
    <w:p w:rsidR="0091707B" w:rsidRPr="0091707B" w:rsidRDefault="0091707B" w:rsidP="0091707B">
      <w:pPr>
        <w:ind w:firstLine="708"/>
        <w:rPr>
          <w:b/>
        </w:rPr>
      </w:pPr>
      <w:r w:rsidRPr="0091707B">
        <w:rPr>
          <w:b/>
        </w:rPr>
        <w:t xml:space="preserve">            {1,1,1,1,1,0,0,1,0,0,0,0,1,0,0,0,0,1,0,0,0,0,1,0,0,0,0,1,0,0,0,0,1,0,0},</w:t>
      </w:r>
    </w:p>
    <w:p w:rsidR="0091707B" w:rsidRPr="0091707B" w:rsidRDefault="0091707B" w:rsidP="0091707B">
      <w:pPr>
        <w:ind w:firstLine="708"/>
        <w:rPr>
          <w:b/>
        </w:rPr>
      </w:pPr>
      <w:r w:rsidRPr="0091707B">
        <w:rPr>
          <w:b/>
        </w:rPr>
        <w:t xml:space="preserve">            {1,0,0,0,1,1,0,0,0,1,1,0,0,0,1,1,0,0,0,1,1,0,0,0,1,1,0,0,0,1,0,1,1,1,0},</w:t>
      </w:r>
    </w:p>
    <w:p w:rsidR="0091707B" w:rsidRPr="0091707B" w:rsidRDefault="0091707B" w:rsidP="0091707B">
      <w:pPr>
        <w:ind w:firstLine="708"/>
        <w:rPr>
          <w:b/>
        </w:rPr>
      </w:pPr>
      <w:r w:rsidRPr="0091707B">
        <w:rPr>
          <w:b/>
        </w:rPr>
        <w:t xml:space="preserve">            {1,0,0,0,1,1,0,0,0,1,1,0,0,0,1,1,0,0,0,1,1,0,1,0,1,1,0,1,0,1,0,1,0,1,0},</w:t>
      </w:r>
    </w:p>
    <w:p w:rsidR="0091707B" w:rsidRPr="0091707B" w:rsidRDefault="0091707B" w:rsidP="0091707B">
      <w:pPr>
        <w:ind w:firstLine="708"/>
        <w:rPr>
          <w:b/>
        </w:rPr>
      </w:pPr>
      <w:r w:rsidRPr="0091707B">
        <w:rPr>
          <w:b/>
        </w:rPr>
        <w:t xml:space="preserve">            {1,0,0,0,1,1,0,0,0,1,0,1,0,1,0,0,0,1,0,0,0,1,0,1,0,1,0,0,0,1,1,0,0,0,1}</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public HebbProgram(double learning_rate, double forgetting_rate) {</w:t>
      </w:r>
    </w:p>
    <w:p w:rsidR="0091707B" w:rsidRPr="0091707B" w:rsidRDefault="0091707B" w:rsidP="0091707B">
      <w:pPr>
        <w:ind w:firstLine="708"/>
        <w:rPr>
          <w:b/>
        </w:rPr>
      </w:pPr>
      <w:r w:rsidRPr="0091707B">
        <w:rPr>
          <w:b/>
        </w:rPr>
        <w:t xml:space="preserve">        weight = new double[35];</w:t>
      </w:r>
    </w:p>
    <w:p w:rsidR="0091707B" w:rsidRPr="0091707B" w:rsidRDefault="0091707B" w:rsidP="0091707B">
      <w:pPr>
        <w:ind w:firstLine="708"/>
        <w:rPr>
          <w:b/>
        </w:rPr>
      </w:pPr>
      <w:r w:rsidRPr="0091707B">
        <w:rPr>
          <w:b/>
        </w:rPr>
        <w:t xml:space="preserve">        this.learning_rate = learning_rate;</w:t>
      </w:r>
    </w:p>
    <w:p w:rsidR="0091707B" w:rsidRPr="0091707B" w:rsidRDefault="0091707B" w:rsidP="0091707B">
      <w:pPr>
        <w:ind w:firstLine="708"/>
        <w:rPr>
          <w:b/>
        </w:rPr>
      </w:pPr>
      <w:r w:rsidRPr="0091707B">
        <w:rPr>
          <w:b/>
        </w:rPr>
        <w:t xml:space="preserve">        this.forgetting_rate = forgetting_rate;</w:t>
      </w:r>
    </w:p>
    <w:p w:rsidR="0091707B" w:rsidRPr="0091707B" w:rsidRDefault="0091707B" w:rsidP="0091707B">
      <w:pPr>
        <w:ind w:firstLine="708"/>
        <w:rPr>
          <w:b/>
        </w:rPr>
      </w:pPr>
      <w:r w:rsidRPr="0091707B">
        <w:rPr>
          <w:b/>
        </w:rPr>
        <w:t xml:space="preserve">        initializeWeight();</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public void Train() {</w:t>
      </w:r>
    </w:p>
    <w:p w:rsidR="0091707B" w:rsidRPr="0091707B" w:rsidRDefault="0091707B" w:rsidP="0091707B">
      <w:pPr>
        <w:ind w:firstLine="708"/>
        <w:rPr>
          <w:b/>
        </w:rPr>
      </w:pPr>
      <w:r w:rsidRPr="0091707B">
        <w:rPr>
          <w:b/>
        </w:rPr>
        <w:t xml:space="preserve">        for (int n = 0; n &lt; 20; n++) {</w:t>
      </w:r>
    </w:p>
    <w:p w:rsidR="0091707B" w:rsidRPr="0091707B" w:rsidRDefault="0091707B" w:rsidP="0091707B">
      <w:pPr>
        <w:ind w:firstLine="708"/>
        <w:rPr>
          <w:b/>
        </w:rPr>
      </w:pPr>
      <w:r w:rsidRPr="0091707B">
        <w:rPr>
          <w:b/>
        </w:rPr>
        <w:t xml:space="preserve">            double sum;</w:t>
      </w:r>
    </w:p>
    <w:p w:rsidR="0091707B" w:rsidRPr="0091707B" w:rsidRDefault="0091707B" w:rsidP="0091707B">
      <w:pPr>
        <w:ind w:firstLine="708"/>
        <w:rPr>
          <w:b/>
        </w:rPr>
      </w:pPr>
      <w:r w:rsidRPr="0091707B">
        <w:rPr>
          <w:b/>
        </w:rPr>
        <w:t xml:space="preserve">            int[] tab;</w:t>
      </w:r>
    </w:p>
    <w:p w:rsidR="0091707B" w:rsidRPr="0091707B" w:rsidRDefault="0091707B" w:rsidP="0091707B">
      <w:pPr>
        <w:ind w:firstLine="708"/>
        <w:rPr>
          <w:b/>
        </w:rPr>
      </w:pPr>
      <w:r w:rsidRPr="0091707B">
        <w:rPr>
          <w:b/>
        </w:rPr>
        <w:lastRenderedPageBreak/>
        <w:t xml:space="preserve">            tab = </w:t>
      </w:r>
      <w:r>
        <w:rPr>
          <w:b/>
        </w:rPr>
        <w:t>dane_uczace</w:t>
      </w:r>
      <w:r w:rsidRPr="0091707B">
        <w:rPr>
          <w:b/>
        </w:rPr>
        <w:t>[n];</w:t>
      </w:r>
    </w:p>
    <w:p w:rsidR="0091707B" w:rsidRPr="0091707B" w:rsidRDefault="0091707B" w:rsidP="0091707B">
      <w:pPr>
        <w:ind w:firstLine="708"/>
        <w:rPr>
          <w:b/>
        </w:rPr>
      </w:pPr>
      <w:r w:rsidRPr="0091707B">
        <w:rPr>
          <w:b/>
        </w:rPr>
        <w:t xml:space="preserve">            sum= countSum(tab, weight);</w:t>
      </w:r>
    </w:p>
    <w:p w:rsidR="0091707B" w:rsidRPr="0091707B" w:rsidRDefault="0091707B" w:rsidP="0091707B">
      <w:pPr>
        <w:ind w:firstLine="708"/>
        <w:rPr>
          <w:b/>
        </w:rPr>
      </w:pPr>
      <w:r w:rsidRPr="0091707B">
        <w:rPr>
          <w:b/>
        </w:rPr>
        <w:t xml:space="preserve">            for (int i = 0; i &lt; 35; i++) {</w:t>
      </w:r>
    </w:p>
    <w:p w:rsidR="0091707B" w:rsidRPr="0091707B" w:rsidRDefault="0091707B" w:rsidP="0091707B">
      <w:pPr>
        <w:ind w:firstLine="708"/>
        <w:rPr>
          <w:b/>
        </w:rPr>
      </w:pPr>
      <w:r w:rsidRPr="0091707B">
        <w:rPr>
          <w:b/>
        </w:rPr>
        <w:t xml:space="preserve">                weight[i] = weight[i] * forgetting_rate + learning_rate * activationFunction(sum) * (tab[i] - weight[i]);</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public void Test(){</w:t>
      </w:r>
    </w:p>
    <w:p w:rsidR="0091707B" w:rsidRPr="0091707B" w:rsidRDefault="0091707B" w:rsidP="0091707B">
      <w:pPr>
        <w:ind w:firstLine="708"/>
        <w:rPr>
          <w:b/>
        </w:rPr>
      </w:pPr>
      <w:r w:rsidRPr="0091707B">
        <w:rPr>
          <w:b/>
        </w:rPr>
        <w:t xml:space="preserve">        for (int n = 0; n &lt;20 ; n++) {</w:t>
      </w:r>
    </w:p>
    <w:p w:rsidR="0091707B" w:rsidRPr="0091707B" w:rsidRDefault="0091707B" w:rsidP="0091707B">
      <w:pPr>
        <w:ind w:firstLine="708"/>
        <w:rPr>
          <w:b/>
        </w:rPr>
      </w:pPr>
      <w:r w:rsidRPr="0091707B">
        <w:rPr>
          <w:b/>
        </w:rPr>
        <w:t xml:space="preserve">            double result;</w:t>
      </w:r>
    </w:p>
    <w:p w:rsidR="0091707B" w:rsidRPr="0091707B" w:rsidRDefault="0091707B" w:rsidP="0091707B">
      <w:pPr>
        <w:ind w:firstLine="708"/>
        <w:rPr>
          <w:b/>
        </w:rPr>
      </w:pPr>
      <w:r w:rsidRPr="0091707B">
        <w:rPr>
          <w:b/>
        </w:rPr>
        <w:t xml:space="preserve">            int[] tab;</w:t>
      </w:r>
    </w:p>
    <w:p w:rsidR="0091707B" w:rsidRPr="0091707B" w:rsidRDefault="0091707B" w:rsidP="0091707B">
      <w:pPr>
        <w:ind w:firstLine="708"/>
        <w:rPr>
          <w:b/>
        </w:rPr>
      </w:pPr>
      <w:r w:rsidRPr="0091707B">
        <w:rPr>
          <w:b/>
        </w:rPr>
        <w:t xml:space="preserve">            tab = </w:t>
      </w:r>
      <w:r>
        <w:rPr>
          <w:b/>
        </w:rPr>
        <w:t>dane_uczace</w:t>
      </w:r>
      <w:r w:rsidRPr="0091707B">
        <w:rPr>
          <w:b/>
        </w:rPr>
        <w:t>[n];</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double sum = countSum(tab, weight);</w:t>
      </w:r>
    </w:p>
    <w:p w:rsidR="0091707B" w:rsidRPr="0091707B" w:rsidRDefault="0091707B" w:rsidP="0091707B">
      <w:pPr>
        <w:ind w:firstLine="708"/>
        <w:rPr>
          <w:b/>
        </w:rPr>
      </w:pPr>
      <w:r w:rsidRPr="0091707B">
        <w:rPr>
          <w:b/>
        </w:rPr>
        <w:t xml:space="preserve">            result = activationFunction(sum);</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System.out.println("L</w:t>
      </w:r>
      <w:r>
        <w:rPr>
          <w:b/>
        </w:rPr>
        <w:t>itera</w:t>
      </w:r>
      <w:r w:rsidRPr="0091707B">
        <w:rPr>
          <w:b/>
        </w:rPr>
        <w:t xml:space="preserve"> "+ </w:t>
      </w:r>
      <w:r>
        <w:rPr>
          <w:b/>
        </w:rPr>
        <w:t>litery</w:t>
      </w:r>
      <w:r w:rsidRPr="0091707B">
        <w:rPr>
          <w:b/>
        </w:rPr>
        <w:t>[n] +"-&gt; Result: "+ result);</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public double countSum(int[] table, double[] weight){</w:t>
      </w:r>
    </w:p>
    <w:p w:rsidR="0091707B" w:rsidRPr="0091707B" w:rsidRDefault="0091707B" w:rsidP="0091707B">
      <w:pPr>
        <w:ind w:firstLine="708"/>
        <w:rPr>
          <w:b/>
        </w:rPr>
      </w:pPr>
      <w:r w:rsidRPr="0091707B">
        <w:rPr>
          <w:b/>
        </w:rPr>
        <w:t xml:space="preserve">        double sum = 0.0;</w:t>
      </w:r>
    </w:p>
    <w:p w:rsidR="0091707B" w:rsidRPr="0091707B" w:rsidRDefault="0091707B" w:rsidP="0091707B">
      <w:pPr>
        <w:ind w:firstLine="708"/>
        <w:rPr>
          <w:b/>
        </w:rPr>
      </w:pPr>
      <w:r w:rsidRPr="0091707B">
        <w:rPr>
          <w:b/>
        </w:rPr>
        <w:t xml:space="preserve">        for(int x=0; x &lt; table.length; x++)</w:t>
      </w:r>
    </w:p>
    <w:p w:rsidR="0091707B" w:rsidRPr="0091707B" w:rsidRDefault="0091707B" w:rsidP="0091707B">
      <w:pPr>
        <w:ind w:firstLine="708"/>
        <w:rPr>
          <w:b/>
        </w:rPr>
      </w:pPr>
      <w:r w:rsidRPr="0091707B">
        <w:rPr>
          <w:b/>
        </w:rPr>
        <w:t xml:space="preserve">            sum += table[x] * weight[x];</w:t>
      </w:r>
    </w:p>
    <w:p w:rsidR="0091707B" w:rsidRPr="0091707B" w:rsidRDefault="0091707B" w:rsidP="0091707B">
      <w:pPr>
        <w:ind w:firstLine="708"/>
        <w:rPr>
          <w:b/>
        </w:rPr>
      </w:pPr>
      <w:r w:rsidRPr="0091707B">
        <w:rPr>
          <w:b/>
        </w:rPr>
        <w:t xml:space="preserve">        return sum;</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private void initializeWeight() {</w:t>
      </w:r>
    </w:p>
    <w:p w:rsidR="0091707B" w:rsidRPr="0091707B" w:rsidRDefault="0091707B" w:rsidP="0091707B">
      <w:pPr>
        <w:ind w:firstLine="708"/>
        <w:rPr>
          <w:b/>
        </w:rPr>
      </w:pPr>
      <w:r w:rsidRPr="0091707B">
        <w:rPr>
          <w:b/>
        </w:rPr>
        <w:t xml:space="preserve">        Random random = new Random();</w:t>
      </w:r>
    </w:p>
    <w:p w:rsidR="0091707B" w:rsidRPr="0091707B" w:rsidRDefault="0091707B" w:rsidP="0091707B">
      <w:pPr>
        <w:ind w:firstLine="708"/>
        <w:rPr>
          <w:b/>
        </w:rPr>
      </w:pPr>
      <w:r w:rsidRPr="0091707B">
        <w:rPr>
          <w:b/>
        </w:rPr>
        <w:t xml:space="preserve">        for (int i = 0; i &lt; 35; i++) {</w:t>
      </w:r>
    </w:p>
    <w:p w:rsidR="0091707B" w:rsidRPr="0091707B" w:rsidRDefault="0091707B" w:rsidP="0091707B">
      <w:pPr>
        <w:ind w:firstLine="708"/>
        <w:rPr>
          <w:b/>
        </w:rPr>
      </w:pPr>
      <w:r w:rsidRPr="0091707B">
        <w:rPr>
          <w:b/>
        </w:rPr>
        <w:t xml:space="preserve">            weight[i] = random.nextDouble();</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p>
    <w:p w:rsidR="0091707B" w:rsidRPr="0091707B" w:rsidRDefault="0091707B" w:rsidP="0091707B">
      <w:pPr>
        <w:ind w:firstLine="708"/>
        <w:rPr>
          <w:b/>
        </w:rPr>
      </w:pPr>
      <w:r w:rsidRPr="0091707B">
        <w:rPr>
          <w:b/>
        </w:rPr>
        <w:t xml:space="preserve">    public double activationFunction(double s){</w:t>
      </w:r>
    </w:p>
    <w:p w:rsidR="0091707B" w:rsidRPr="0091707B" w:rsidRDefault="0091707B" w:rsidP="0091707B">
      <w:pPr>
        <w:ind w:firstLine="708"/>
        <w:rPr>
          <w:b/>
        </w:rPr>
      </w:pPr>
      <w:r w:rsidRPr="0091707B">
        <w:rPr>
          <w:b/>
        </w:rPr>
        <w:t xml:space="preserve">        double result = (1 - Math.exp(-s)) / (1 + Math.exp(-s));</w:t>
      </w:r>
    </w:p>
    <w:p w:rsidR="0091707B" w:rsidRPr="0091707B" w:rsidRDefault="0091707B" w:rsidP="0091707B">
      <w:pPr>
        <w:ind w:firstLine="708"/>
        <w:rPr>
          <w:b/>
        </w:rPr>
      </w:pPr>
      <w:r w:rsidRPr="0091707B">
        <w:rPr>
          <w:b/>
        </w:rPr>
        <w:t xml:space="preserve">        return result;</w:t>
      </w:r>
    </w:p>
    <w:p w:rsidR="0091707B" w:rsidRPr="0091707B" w:rsidRDefault="0091707B" w:rsidP="0091707B">
      <w:pPr>
        <w:ind w:firstLine="708"/>
        <w:rPr>
          <w:b/>
        </w:rPr>
      </w:pPr>
      <w:r w:rsidRPr="0091707B">
        <w:rPr>
          <w:b/>
        </w:rPr>
        <w:t xml:space="preserve">    }</w:t>
      </w:r>
    </w:p>
    <w:p w:rsidR="0091707B" w:rsidRPr="0091707B" w:rsidRDefault="0091707B" w:rsidP="0091707B">
      <w:pPr>
        <w:ind w:firstLine="708"/>
        <w:rPr>
          <w:b/>
        </w:rPr>
      </w:pPr>
      <w:r w:rsidRPr="0091707B">
        <w:rPr>
          <w:b/>
        </w:rPr>
        <w:t>}</w:t>
      </w:r>
    </w:p>
    <w:sectPr w:rsidR="0091707B" w:rsidRPr="00917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MT">
    <w:panose1 w:val="00000000000000000000"/>
    <w:charset w:val="EE"/>
    <w:family w:val="auto"/>
    <w:notTrueType/>
    <w:pitch w:val="default"/>
    <w:sig w:usb0="00000005" w:usb1="00000000" w:usb2="00000000" w:usb3="00000000" w:csb0="00000002"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916D5"/>
    <w:multiLevelType w:val="hybridMultilevel"/>
    <w:tmpl w:val="F73670B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nsid w:val="678A6B71"/>
    <w:multiLevelType w:val="hybridMultilevel"/>
    <w:tmpl w:val="BCD604D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44"/>
    <w:rsid w:val="000A370E"/>
    <w:rsid w:val="000D1344"/>
    <w:rsid w:val="00335937"/>
    <w:rsid w:val="004029E3"/>
    <w:rsid w:val="0091707B"/>
    <w:rsid w:val="00E66FFD"/>
    <w:rsid w:val="00EE76B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344"/>
    <w:rPr>
      <w:rFonts w:ascii="Tahoma" w:hAnsi="Tahoma" w:cs="Tahoma"/>
      <w:sz w:val="16"/>
      <w:szCs w:val="16"/>
    </w:rPr>
  </w:style>
  <w:style w:type="character" w:styleId="PlaceholderText">
    <w:name w:val="Placeholder Text"/>
    <w:basedOn w:val="DefaultParagraphFont"/>
    <w:uiPriority w:val="99"/>
    <w:semiHidden/>
    <w:rsid w:val="00EE76BC"/>
    <w:rPr>
      <w:color w:val="808080"/>
    </w:rPr>
  </w:style>
  <w:style w:type="paragraph" w:styleId="NormalWeb">
    <w:name w:val="Normal (Web)"/>
    <w:basedOn w:val="Normal"/>
    <w:uiPriority w:val="99"/>
    <w:semiHidden/>
    <w:unhideWhenUsed/>
    <w:rsid w:val="00EE76BC"/>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39"/>
    <w:rsid w:val="00402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07B"/>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1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344"/>
    <w:rPr>
      <w:rFonts w:ascii="Tahoma" w:hAnsi="Tahoma" w:cs="Tahoma"/>
      <w:sz w:val="16"/>
      <w:szCs w:val="16"/>
    </w:rPr>
  </w:style>
  <w:style w:type="character" w:styleId="PlaceholderText">
    <w:name w:val="Placeholder Text"/>
    <w:basedOn w:val="DefaultParagraphFont"/>
    <w:uiPriority w:val="99"/>
    <w:semiHidden/>
    <w:rsid w:val="00EE76BC"/>
    <w:rPr>
      <w:color w:val="808080"/>
    </w:rPr>
  </w:style>
  <w:style w:type="paragraph" w:styleId="NormalWeb">
    <w:name w:val="Normal (Web)"/>
    <w:basedOn w:val="Normal"/>
    <w:uiPriority w:val="99"/>
    <w:semiHidden/>
    <w:unhideWhenUsed/>
    <w:rsid w:val="00EE76BC"/>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leGrid">
    <w:name w:val="Table Grid"/>
    <w:basedOn w:val="TableNormal"/>
    <w:uiPriority w:val="39"/>
    <w:rsid w:val="004029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07B"/>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009747">
      <w:bodyDiv w:val="1"/>
      <w:marLeft w:val="0"/>
      <w:marRight w:val="0"/>
      <w:marTop w:val="0"/>
      <w:marBottom w:val="0"/>
      <w:divBdr>
        <w:top w:val="none" w:sz="0" w:space="0" w:color="auto"/>
        <w:left w:val="none" w:sz="0" w:space="0" w:color="auto"/>
        <w:bottom w:val="none" w:sz="0" w:space="0" w:color="auto"/>
        <w:right w:val="none" w:sz="0" w:space="0" w:color="auto"/>
      </w:divBdr>
    </w:div>
    <w:div w:id="1045182640">
      <w:bodyDiv w:val="1"/>
      <w:marLeft w:val="0"/>
      <w:marRight w:val="0"/>
      <w:marTop w:val="0"/>
      <w:marBottom w:val="0"/>
      <w:divBdr>
        <w:top w:val="none" w:sz="0" w:space="0" w:color="auto"/>
        <w:left w:val="none" w:sz="0" w:space="0" w:color="auto"/>
        <w:bottom w:val="none" w:sz="0" w:space="0" w:color="auto"/>
        <w:right w:val="none" w:sz="0" w:space="0" w:color="auto"/>
      </w:divBdr>
    </w:div>
    <w:div w:id="1047947999">
      <w:bodyDiv w:val="1"/>
      <w:marLeft w:val="0"/>
      <w:marRight w:val="0"/>
      <w:marTop w:val="0"/>
      <w:marBottom w:val="0"/>
      <w:divBdr>
        <w:top w:val="none" w:sz="0" w:space="0" w:color="auto"/>
        <w:left w:val="none" w:sz="0" w:space="0" w:color="auto"/>
        <w:bottom w:val="none" w:sz="0" w:space="0" w:color="auto"/>
        <w:right w:val="none" w:sz="0" w:space="0" w:color="auto"/>
      </w:divBdr>
    </w:div>
    <w:div w:id="1171683021">
      <w:bodyDiv w:val="1"/>
      <w:marLeft w:val="0"/>
      <w:marRight w:val="0"/>
      <w:marTop w:val="0"/>
      <w:marBottom w:val="0"/>
      <w:divBdr>
        <w:top w:val="none" w:sz="0" w:space="0" w:color="auto"/>
        <w:left w:val="none" w:sz="0" w:space="0" w:color="auto"/>
        <w:bottom w:val="none" w:sz="0" w:space="0" w:color="auto"/>
        <w:right w:val="none" w:sz="0" w:space="0" w:color="auto"/>
      </w:divBdr>
    </w:div>
    <w:div w:id="166469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image" Target="media/image1.emf"/><Relationship Id="rId12" Type="http://schemas.openxmlformats.org/officeDocument/2006/relationships/image" Target="media/image6.gif"/><Relationship Id="rId17" Type="http://schemas.openxmlformats.org/officeDocument/2006/relationships/image" Target="media/image9.w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chart" Target="charts/chart2.xml"/><Relationship Id="rId10" Type="http://schemas.openxmlformats.org/officeDocument/2006/relationships/image" Target="media/image4.gif"/><Relationship Id="rId19" Type="http://schemas.openxmlformats.org/officeDocument/2006/relationships/image" Target="media/image10.w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chart" Target="charts/chart1.xml"/><Relationship Id="rId30"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la\Desktop\psi4_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la\Desktop\psi4_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la\Desktop\psi4_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la\Desktop\psi4_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Arkusz1!$C$2:$C$21</c:f>
              <c:numCache>
                <c:formatCode>General</c:formatCode>
                <c:ptCount val="20"/>
                <c:pt idx="0">
                  <c:v>0.46819710246074803</c:v>
                </c:pt>
                <c:pt idx="1">
                  <c:v>0.50064651686063799</c:v>
                </c:pt>
                <c:pt idx="2">
                  <c:v>0.31891440883878802</c:v>
                </c:pt>
                <c:pt idx="3">
                  <c:v>0.46895077624165898</c:v>
                </c:pt>
                <c:pt idx="4">
                  <c:v>0.45659929338979199</c:v>
                </c:pt>
                <c:pt idx="5">
                  <c:v>0.37933429147991399</c:v>
                </c:pt>
                <c:pt idx="6">
                  <c:v>0.39460388854888001</c:v>
                </c:pt>
                <c:pt idx="7">
                  <c:v>0.58707448108548199</c:v>
                </c:pt>
                <c:pt idx="8">
                  <c:v>0.108169223138997</c:v>
                </c:pt>
                <c:pt idx="9">
                  <c:v>0.37965243653458902</c:v>
                </c:pt>
                <c:pt idx="10">
                  <c:v>0.54120350946933504</c:v>
                </c:pt>
                <c:pt idx="11">
                  <c:v>0.67726652233504603</c:v>
                </c:pt>
                <c:pt idx="12">
                  <c:v>0.36313355659549901</c:v>
                </c:pt>
                <c:pt idx="13">
                  <c:v>0.39373552299608999</c:v>
                </c:pt>
                <c:pt idx="14">
                  <c:v>0.45267449071365001</c:v>
                </c:pt>
                <c:pt idx="15">
                  <c:v>0.35070891443975999</c:v>
                </c:pt>
                <c:pt idx="16">
                  <c:v>0.19945489628357799</c:v>
                </c:pt>
                <c:pt idx="17">
                  <c:v>0.48201093522484501</c:v>
                </c:pt>
                <c:pt idx="18">
                  <c:v>0.50689496478640905</c:v>
                </c:pt>
                <c:pt idx="19">
                  <c:v>0.67934425290383904</c:v>
                </c:pt>
              </c:numCache>
            </c:numRef>
          </c:val>
        </c:ser>
        <c:dLbls>
          <c:showLegendKey val="0"/>
          <c:showVal val="0"/>
          <c:showCatName val="0"/>
          <c:showSerName val="0"/>
          <c:showPercent val="0"/>
          <c:showBubbleSize val="0"/>
        </c:dLbls>
        <c:gapWidth val="219"/>
        <c:overlap val="-27"/>
        <c:axId val="115757824"/>
        <c:axId val="115759360"/>
      </c:barChart>
      <c:catAx>
        <c:axId val="1157578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759360"/>
        <c:crosses val="autoZero"/>
        <c:auto val="0"/>
        <c:lblAlgn val="ctr"/>
        <c:lblOffset val="100"/>
        <c:noMultiLvlLbl val="0"/>
      </c:catAx>
      <c:valAx>
        <c:axId val="115759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5757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Arkusz1!$F$2:$F$21</c:f>
              <c:numCache>
                <c:formatCode>General</c:formatCode>
                <c:ptCount val="20"/>
                <c:pt idx="0">
                  <c:v>0.159299773929993</c:v>
                </c:pt>
                <c:pt idx="1">
                  <c:v>0.176701048895472</c:v>
                </c:pt>
                <c:pt idx="2">
                  <c:v>0.117790757229988</c:v>
                </c:pt>
                <c:pt idx="3">
                  <c:v>0.170509429403958</c:v>
                </c:pt>
                <c:pt idx="4">
                  <c:v>0.15492211503769299</c:v>
                </c:pt>
                <c:pt idx="5">
                  <c:v>0.12637466928486099</c:v>
                </c:pt>
                <c:pt idx="6">
                  <c:v>0.14518608530899699</c:v>
                </c:pt>
                <c:pt idx="7">
                  <c:v>0.195060356958943</c:v>
                </c:pt>
                <c:pt idx="8">
                  <c:v>4.5958124854058403E-2</c:v>
                </c:pt>
                <c:pt idx="9">
                  <c:v>0.13701636234905501</c:v>
                </c:pt>
                <c:pt idx="10">
                  <c:v>0.18228836304951199</c:v>
                </c:pt>
                <c:pt idx="11">
                  <c:v>0.21745344456331001</c:v>
                </c:pt>
                <c:pt idx="12">
                  <c:v>0.139495399607348</c:v>
                </c:pt>
                <c:pt idx="13">
                  <c:v>0.13346235171939499</c:v>
                </c:pt>
                <c:pt idx="14">
                  <c:v>0.15166116551332101</c:v>
                </c:pt>
                <c:pt idx="15">
                  <c:v>0.124056223916568</c:v>
                </c:pt>
                <c:pt idx="16">
                  <c:v>6.9705933448185195E-2</c:v>
                </c:pt>
                <c:pt idx="17">
                  <c:v>0.17525598287325</c:v>
                </c:pt>
                <c:pt idx="18">
                  <c:v>0.185939365775451</c:v>
                </c:pt>
                <c:pt idx="19">
                  <c:v>0.19700900283574899</c:v>
                </c:pt>
              </c:numCache>
            </c:numRef>
          </c:val>
        </c:ser>
        <c:dLbls>
          <c:showLegendKey val="0"/>
          <c:showVal val="0"/>
          <c:showCatName val="0"/>
          <c:showSerName val="0"/>
          <c:showPercent val="0"/>
          <c:showBubbleSize val="0"/>
        </c:dLbls>
        <c:gapWidth val="219"/>
        <c:overlap val="-27"/>
        <c:axId val="118093312"/>
        <c:axId val="118094848"/>
      </c:barChart>
      <c:catAx>
        <c:axId val="118093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094848"/>
        <c:crosses val="autoZero"/>
        <c:auto val="1"/>
        <c:lblAlgn val="ctr"/>
        <c:lblOffset val="100"/>
        <c:noMultiLvlLbl val="0"/>
      </c:catAx>
      <c:valAx>
        <c:axId val="118094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093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Arkusz1!$D$2:$D$21</c:f>
              <c:numCache>
                <c:formatCode>General</c:formatCode>
                <c:ptCount val="20"/>
                <c:pt idx="0">
                  <c:v>0.33941094646889097</c:v>
                </c:pt>
                <c:pt idx="1">
                  <c:v>0.35202290920757801</c:v>
                </c:pt>
                <c:pt idx="2">
                  <c:v>0.21440535472089101</c:v>
                </c:pt>
                <c:pt idx="3">
                  <c:v>0.31823544362748002</c:v>
                </c:pt>
                <c:pt idx="4">
                  <c:v>0.33389278392221799</c:v>
                </c:pt>
                <c:pt idx="5">
                  <c:v>0.28159732909692398</c:v>
                </c:pt>
                <c:pt idx="6">
                  <c:v>0.26638828064386699</c:v>
                </c:pt>
                <c:pt idx="7">
                  <c:v>0.43087104477420402</c:v>
                </c:pt>
                <c:pt idx="8">
                  <c:v>6.4398705584552393E-2</c:v>
                </c:pt>
                <c:pt idx="9">
                  <c:v>0.26035408472238702</c:v>
                </c:pt>
                <c:pt idx="10">
                  <c:v>0.39111886240099197</c:v>
                </c:pt>
                <c:pt idx="11">
                  <c:v>0.510244731233783</c:v>
                </c:pt>
                <c:pt idx="12">
                  <c:v>0.232595650718185</c:v>
                </c:pt>
                <c:pt idx="13">
                  <c:v>0.28759825360279101</c:v>
                </c:pt>
                <c:pt idx="14">
                  <c:v>0.333141213957031</c:v>
                </c:pt>
                <c:pt idx="15">
                  <c:v>0.248221744245153</c:v>
                </c:pt>
                <c:pt idx="16">
                  <c:v>0.14407944229800501</c:v>
                </c:pt>
                <c:pt idx="17">
                  <c:v>0.32412064642556498</c:v>
                </c:pt>
                <c:pt idx="18">
                  <c:v>0.33529474276312299</c:v>
                </c:pt>
                <c:pt idx="19">
                  <c:v>0.55329486426984498</c:v>
                </c:pt>
              </c:numCache>
            </c:numRef>
          </c:val>
        </c:ser>
        <c:dLbls>
          <c:showLegendKey val="0"/>
          <c:showVal val="0"/>
          <c:showCatName val="0"/>
          <c:showSerName val="0"/>
          <c:showPercent val="0"/>
          <c:showBubbleSize val="0"/>
        </c:dLbls>
        <c:gapWidth val="219"/>
        <c:overlap val="-27"/>
        <c:axId val="118769920"/>
        <c:axId val="118784000"/>
      </c:barChart>
      <c:catAx>
        <c:axId val="11876992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784000"/>
        <c:crosses val="autoZero"/>
        <c:auto val="1"/>
        <c:lblAlgn val="ctr"/>
        <c:lblOffset val="100"/>
        <c:noMultiLvlLbl val="0"/>
      </c:catAx>
      <c:valAx>
        <c:axId val="118784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769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Arkusz1!$C$29:$C$48</c:f>
              <c:numCache>
                <c:formatCode>0.00E+00</c:formatCode>
                <c:ptCount val="20"/>
                <c:pt idx="0">
                  <c:v>1.6634354726131298E-5</c:v>
                </c:pt>
                <c:pt idx="1">
                  <c:v>1.6634354615108999E-5</c:v>
                </c:pt>
                <c:pt idx="2">
                  <c:v>9.5053454345145104E-6</c:v>
                </c:pt>
                <c:pt idx="3">
                  <c:v>1.4258018136268699E-5</c:v>
                </c:pt>
                <c:pt idx="4">
                  <c:v>1.6634354726131298E-5</c:v>
                </c:pt>
                <c:pt idx="5">
                  <c:v>1.4258018358313299E-5</c:v>
                </c:pt>
                <c:pt idx="6">
                  <c:v>1.1881681779744601E-5</c:v>
                </c:pt>
                <c:pt idx="7">
                  <c:v>2.1387027495649201E-5</c:v>
                </c:pt>
                <c:pt idx="8">
                  <c:v>2.3763363000543401E-6</c:v>
                </c:pt>
                <c:pt idx="9">
                  <c:v>1.1881681835255699E-5</c:v>
                </c:pt>
                <c:pt idx="10">
                  <c:v>1.9010691049732201E-5</c:v>
                </c:pt>
                <c:pt idx="11">
                  <c:v>2.6139700421365301E-5</c:v>
                </c:pt>
                <c:pt idx="12">
                  <c:v>9.5053453234921995E-6</c:v>
                </c:pt>
                <c:pt idx="13">
                  <c:v>1.4258018358313299E-5</c:v>
                </c:pt>
                <c:pt idx="14">
                  <c:v>1.6634354726131298E-5</c:v>
                </c:pt>
                <c:pt idx="15">
                  <c:v>1.18816818907669E-5</c:v>
                </c:pt>
                <c:pt idx="16">
                  <c:v>7.12900915608947E-6</c:v>
                </c:pt>
                <c:pt idx="17">
                  <c:v>1.4258018136268699E-5</c:v>
                </c:pt>
                <c:pt idx="18">
                  <c:v>1.42580180252464E-5</c:v>
                </c:pt>
                <c:pt idx="19">
                  <c:v>3.08923735032794E-5</c:v>
                </c:pt>
              </c:numCache>
            </c:numRef>
          </c:val>
        </c:ser>
        <c:dLbls>
          <c:showLegendKey val="0"/>
          <c:showVal val="0"/>
          <c:showCatName val="0"/>
          <c:showSerName val="0"/>
          <c:showPercent val="0"/>
          <c:showBubbleSize val="0"/>
        </c:dLbls>
        <c:gapWidth val="219"/>
        <c:overlap val="-27"/>
        <c:axId val="118791168"/>
        <c:axId val="118801152"/>
      </c:barChart>
      <c:catAx>
        <c:axId val="11879116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801152"/>
        <c:crosses val="autoZero"/>
        <c:auto val="1"/>
        <c:lblAlgn val="ctr"/>
        <c:lblOffset val="100"/>
        <c:noMultiLvlLbl val="0"/>
      </c:catAx>
      <c:valAx>
        <c:axId val="118801152"/>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791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30C5B-ADB6-4401-901F-C5DB60D9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13</Pages>
  <Words>1768</Words>
  <Characters>10608</Characters>
  <Application>Microsoft Office Word</Application>
  <DocSecurity>0</DocSecurity>
  <Lines>88</Lines>
  <Paragraphs>24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Werka</dc:creator>
  <cp:lastModifiedBy>Werka</cp:lastModifiedBy>
  <cp:revision>3</cp:revision>
  <dcterms:created xsi:type="dcterms:W3CDTF">2017-11-29T10:02:00Z</dcterms:created>
  <dcterms:modified xsi:type="dcterms:W3CDTF">2017-12-07T18:42:00Z</dcterms:modified>
</cp:coreProperties>
</file>