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240"/>
        <w:jc w:val="center"/>
        <w:rPr/>
      </w:pPr>
      <w:r>
        <w:rPr>
          <w:b/>
          <w:bCs/>
          <w:color w:val="1F3864"/>
          <w:sz w:val="56"/>
          <w:szCs w:val="56"/>
        </w:rPr>
        <w:t>LOTTY A/B Platform</w:t>
      </w:r>
    </w:p>
    <w:p>
      <w:pPr>
        <w:pStyle w:val="Normal"/>
        <w:spacing w:before="0" w:after="720"/>
        <w:jc w:val="center"/>
        <w:rPr/>
      </w:pPr>
      <w:r>
        <w:rPr>
          <w:color w:val="2E75B6"/>
          <w:sz w:val="36"/>
          <w:szCs w:val="36"/>
        </w:rPr>
        <w:t>Документация сдачи — Часть D</w:t>
      </w:r>
    </w:p>
    <w:p>
      <w:pPr>
        <w:pStyle w:val="Normal"/>
        <w:jc w:val="center"/>
        <w:rPr>
          <w:lang w:val="en-US"/>
        </w:rPr>
      </w:pPr>
      <w:r>
        <w:rPr>
          <w:i/>
          <w:iCs/>
          <w:color w:val="666666"/>
          <w:lang w:val="en-US"/>
        </w:rPr>
        <w:t>Python / FastAPI / PostgreSQL / SQLModel / Alembic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color w:val="888888"/>
        </w:rPr>
        <w:t>Февраль</w:t>
      </w:r>
      <w:r>
        <w:rPr>
          <w:color w:val="888888"/>
          <w:lang w:val="en-US"/>
        </w:rPr>
        <w:t xml:space="preserve"> 2026</w:t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before="0" w:after="180"/>
        <w:rPr/>
      </w:pPr>
      <w:r>
        <w:rPr/>
        <w:t>1. Карта репозитория (B7-8)</w:t>
      </w:r>
    </w:p>
    <w:p>
      <w:pPr>
        <w:pStyle w:val="Normal"/>
        <w:rPr/>
      </w:pPr>
      <w:r>
        <w:rPr/>
        <w:t>Ниже показана структура репозитория с пояснением роли каждого модуля и точками входа критического потока.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Корень проекта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499"/>
        <w:gridCol w:w="640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Путь</w:t>
            </w:r>
          </w:p>
        </w:tc>
        <w:tc>
          <w:tcPr>
            <w:tcW w:w="6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Назначение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Dockerfile / docker-compose.yml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Контейнеризация: сборка образа app + БД postgres:15. Порт 80→8080.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src/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Весь исходный код приложения.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src/.env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Переменные окружения (DB, JWT secret и т.д.).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src/configs/config.yaml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Основной конфиг: порты, логирование, параметры токена, пул БД, exp_index.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src/alembic/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Миграции схемы БД (Alembic). 25+ миграций, хронология с 12.02.2026.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src/requirements.txt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Зависимости Python.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src/ruff.toml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Конфиг линтера и форматтера (Ruff).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src/app/ — приложение FastAPI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199"/>
        <w:gridCol w:w="6700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Путь</w:t>
            </w:r>
          </w:p>
        </w:tc>
        <w:tc>
          <w:tcPr>
            <w:tcW w:w="67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Назначение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app/main.py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Точка входа FastAPI: регистрация роутеров, CORS, обработчики исключений.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app/run.py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Запуск</w:t>
            </w:r>
            <w:r>
              <w:rPr>
                <w:sz w:val="18"/>
                <w:szCs w:val="18"/>
                <w:lang w:val="en-US"/>
              </w:rPr>
              <w:t xml:space="preserve"> Uvicorn (entrypoint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Docker).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app/actions/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Инициализационные скрипты: создание ролей, первого admin, базовых событий/метрик/связей.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app/api/v1/endpoints/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HTTP-эндпоинты (роутеры FastAPI). Один файл — одна предметная область.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app/api/v1/dependencies/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Зависимости FastAPI: текущий пользователь (JWT), сессия БД, UoW, пагинация, сервисы.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app/api/v1/exceptions/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API-исключения и глобальные обработчики (exc_map.py → HTTP-коды).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app/services/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Бизнес</w:t>
            </w:r>
            <w:r>
              <w:rPr>
                <w:sz w:val="18"/>
                <w:szCs w:val="18"/>
                <w:lang w:val="en-US"/>
              </w:rPr>
              <w:t>-</w:t>
            </w:r>
            <w:r>
              <w:rPr>
                <w:sz w:val="18"/>
                <w:szCs w:val="18"/>
              </w:rPr>
              <w:t>логика</w:t>
            </w:r>
            <w:r>
              <w:rPr>
                <w:sz w:val="18"/>
                <w:szCs w:val="18"/>
                <w:lang w:val="en-US"/>
              </w:rPr>
              <w:t xml:space="preserve">: ExperimentService, EventService, FlagService </w:t>
            </w:r>
            <w:r>
              <w:rPr>
                <w:sz w:val="18"/>
                <w:szCs w:val="18"/>
              </w:rPr>
              <w:t>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др</w:t>
            </w:r>
            <w:r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Наследуются от VariantService.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app/infrastructure/models/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SQLModel ORM-</w:t>
            </w:r>
            <w:r>
              <w:rPr>
                <w:sz w:val="18"/>
                <w:szCs w:val="18"/>
              </w:rPr>
              <w:t>модели</w:t>
            </w:r>
            <w:r>
              <w:rPr>
                <w:sz w:val="18"/>
                <w:szCs w:val="18"/>
                <w:lang w:val="en-US"/>
              </w:rPr>
              <w:t xml:space="preserve">: User, Flag, Experiment, Variant, Decision, Event, Metric </w:t>
            </w:r>
            <w:r>
              <w:rPr>
                <w:sz w:val="18"/>
                <w:szCs w:val="18"/>
              </w:rPr>
              <w:t>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др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app/infrastructure/repositories/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Репозитории доступа к БД — один на агрегат.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app/infrastructure/unit_of_work/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UnitOfWork — управление транзакциями через контекстный менеджер.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app/infrastructure/database/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db_helper.py — AsyncEngine / AsyncSession factory (asyncpg).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app/core/schemas/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Pydantic-схемы (запрос/ответ). Файл на предметную область.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app/core/exceptions/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Доменные исключения (не HTTP).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app/core/config.py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Загрузка конфига через Dynaconf.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app/core/logger.py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Singleton-логгер на базе Loguru. Пишет в консоль и файл logs/app.log.</w:t>
            </w:r>
          </w:p>
        </w:tc>
      </w:tr>
      <w:tr>
        <w:trPr/>
        <w:tc>
          <w:tcPr>
            <w:tcW w:w="3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app/core/utils/</w:t>
            </w:r>
          </w:p>
        </w:tc>
        <w:tc>
          <w:tcPr>
            <w:tcW w:w="6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Вспомогательные утилиты: пагинация (Page), хэш паролей, Singleton.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lang w:val="en-US"/>
        </w:rPr>
      </w:pPr>
      <w:r>
        <w:rPr/>
        <w:t>Критический</w:t>
      </w:r>
      <w:r>
        <w:rPr>
          <w:lang w:val="en-US"/>
        </w:rPr>
        <w:t xml:space="preserve"> </w:t>
      </w:r>
      <w:r>
        <w:rPr/>
        <w:t>поток</w:t>
      </w:r>
      <w:r>
        <w:rPr>
          <w:lang w:val="en-US"/>
        </w:rPr>
        <w:t>: decide → event → report/guardrail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942"/>
        <w:gridCol w:w="3187"/>
        <w:gridCol w:w="4771"/>
      </w:tblGrid>
      <w:tr>
        <w:trPr>
          <w:tblHeader w:val="true"/>
        </w:trPr>
        <w:tc>
          <w:tcPr>
            <w:tcW w:w="194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3187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Файл(ы)</w:t>
            </w:r>
          </w:p>
        </w:tc>
        <w:tc>
          <w:tcPr>
            <w:tcW w:w="477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Что происходит</w:t>
            </w:r>
          </w:p>
        </w:tc>
      </w:tr>
      <w:tr>
        <w:trPr/>
        <w:tc>
          <w:tcPr>
            <w:tcW w:w="19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/api/v1/decisions</w:t>
            </w:r>
          </w:p>
        </w:tc>
        <w:tc>
          <w:tcPr>
            <w:tcW w:w="318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endpoints/decisions.py → ExperimentService.get_decisions()</w:t>
            </w:r>
          </w:p>
        </w:tc>
        <w:tc>
          <w:tcPr>
            <w:tcW w:w="47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Принимает</w:t>
            </w:r>
            <w:r>
              <w:rPr>
                <w:sz w:val="18"/>
                <w:szCs w:val="18"/>
                <w:lang w:val="en-US"/>
              </w:rPr>
              <w:t xml:space="preserve"> user_id + </w:t>
            </w:r>
            <w:r>
              <w:rPr>
                <w:sz w:val="18"/>
                <w:szCs w:val="18"/>
              </w:rPr>
              <w:t>список</w:t>
            </w:r>
            <w:r>
              <w:rPr>
                <w:sz w:val="18"/>
                <w:szCs w:val="18"/>
                <w:lang w:val="en-US"/>
              </w:rPr>
              <w:t xml:space="preserve"> flag_codes.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флага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ищет</w:t>
            </w:r>
            <w:r>
              <w:rPr>
                <w:sz w:val="18"/>
                <w:szCs w:val="18"/>
                <w:lang w:val="en-US"/>
              </w:rPr>
              <w:t xml:space="preserve"> Decision </w:t>
            </w:r>
            <w:r>
              <w:rPr>
                <w:sz w:val="18"/>
                <w:szCs w:val="18"/>
              </w:rPr>
              <w:t>через</w:t>
            </w:r>
            <w:r>
              <w:rPr>
                <w:sz w:val="18"/>
                <w:szCs w:val="18"/>
                <w:lang w:val="en-US"/>
              </w:rPr>
              <w:t xml:space="preserve"> DecisionRepository. </w:t>
            </w:r>
            <w:r>
              <w:rPr>
                <w:sz w:val="18"/>
                <w:szCs w:val="18"/>
              </w:rPr>
              <w:t>Возвращает значение варианта или default флага.</w:t>
            </w:r>
          </w:p>
        </w:tc>
      </w:tr>
      <w:tr>
        <w:trPr/>
        <w:tc>
          <w:tcPr>
            <w:tcW w:w="19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/api/v1/events</w:t>
            </w:r>
          </w:p>
        </w:tc>
        <w:tc>
          <w:tcPr>
            <w:tcW w:w="318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endpoints/events.py → EventService.process_batch()</w:t>
            </w:r>
          </w:p>
        </w:tc>
        <w:tc>
          <w:tcPr>
            <w:tcW w:w="47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Валидирует батч событий. Сохраняет Event, привязанный к Decision. После сохранения вызывает _check_guardrails().</w:t>
            </w:r>
          </w:p>
        </w:tc>
      </w:tr>
      <w:tr>
        <w:trPr/>
        <w:tc>
          <w:tcPr>
            <w:tcW w:w="19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 check</w:t>
            </w:r>
          </w:p>
        </w:tc>
        <w:tc>
          <w:tcPr>
            <w:tcW w:w="318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EventService._check_guardrails() → _trigger_guardrail()</w:t>
            </w:r>
          </w:p>
        </w:tc>
        <w:tc>
          <w:tcPr>
            <w:tcW w:w="47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Пересчитывает метрику за окно наблюдения. Если threshold превышен — меняет статус эксперимента (PAUSED/ROLLBACK) и пишет GuardrailHistory.</w:t>
            </w:r>
          </w:p>
        </w:tc>
      </w:tr>
      <w:tr>
        <w:trPr/>
        <w:tc>
          <w:tcPr>
            <w:tcW w:w="19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GET /api/v1/reports/{code}</w:t>
            </w:r>
          </w:p>
        </w:tc>
        <w:tc>
          <w:tcPr>
            <w:tcW w:w="318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endpoints/reports.py → EventService.get_report()</w:t>
            </w:r>
          </w:p>
        </w:tc>
        <w:tc>
          <w:tcPr>
            <w:tcW w:w="47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Считает метрики из событий по каждому варианту за указанное временное окно через VariantService._get_metric_value().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Описание ключевых сценариев</w:t>
      </w:r>
    </w:p>
    <w:p>
      <w:pPr>
        <w:pStyle w:val="Heading2"/>
        <w:rPr/>
      </w:pPr>
      <w:r>
        <w:rPr/>
        <w:t>Сценарий 1: Регистрация и аутентификация</w:t>
      </w:r>
    </w:p>
    <w:p>
      <w:pPr>
        <w:pStyle w:val="Normal"/>
        <w:rPr/>
      </w:pPr>
      <w:r>
        <w:rPr/>
        <w:t>Первый admin создаётся автоматически при старте через actions/first_admin.py. Далее admin создаёт пользователей через POST /api/v1/users с назначением роли. Аутентификация</w:t>
      </w:r>
      <w:r>
        <w:rPr>
          <w:lang w:val="en-US"/>
        </w:rPr>
        <w:t xml:space="preserve"> — JWT (access + refresh token), </w:t>
      </w:r>
      <w:r>
        <w:rPr/>
        <w:t>хранятся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HTTP-only cookie. </w:t>
      </w:r>
      <w:r>
        <w:rPr/>
        <w:t>Роли: ADMIN, EXPERIMENTER, APPROVER, VIEWER.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Сценарий 2: Управление Feature Flags</w:t>
      </w:r>
    </w:p>
    <w:tbl>
      <w:tblPr>
        <w:tblW w:w="7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500"/>
        <w:gridCol w:w="2999"/>
        <w:gridCol w:w="240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Эндпоинт</w:t>
            </w:r>
          </w:p>
        </w:tc>
        <w:tc>
          <w:tcPr>
            <w:tcW w:w="2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Создать флаг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/api/v1/flags</w:t>
            </w:r>
          </w:p>
        </w:tc>
        <w:tc>
          <w:tcPr>
            <w:tcW w:w="24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ADMIN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Просмотреть список флагов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/api/v1/flags</w:t>
            </w:r>
          </w:p>
        </w:tc>
        <w:tc>
          <w:tcPr>
            <w:tcW w:w="24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Любой авторизованный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Получить флаг по коду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GET /api/v1/flags/{code}</w:t>
            </w:r>
          </w:p>
        </w:tc>
        <w:tc>
          <w:tcPr>
            <w:tcW w:w="24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Любой авторизованный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Обновить default-значение</w:t>
            </w:r>
          </w:p>
        </w:tc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PATCH /api/v1/flags/{code}</w:t>
            </w:r>
          </w:p>
        </w:tc>
        <w:tc>
          <w:tcPr>
            <w:tcW w:w="24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ADMIN</w:t>
            </w:r>
          </w:p>
        </w:tc>
      </w:tr>
    </w:tbl>
    <w:p>
      <w:pPr>
        <w:pStyle w:val="Normal"/>
        <w:rPr/>
      </w:pPr>
      <w:r>
        <w:rPr/>
        <w:t>Флаг содержит: code (уникальный ключ), name, type (STRING/NUMBER/BOOL), default (значение по умолчанию).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Сценарий 3: Жизненный цикл эксперимента</w:t>
      </w:r>
    </w:p>
    <w:p>
      <w:pPr>
        <w:pStyle w:val="Normal"/>
        <w:rPr/>
      </w:pPr>
      <w:r>
        <w:rPr/>
        <w:t>Полный поток от создания до архивирования: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Experimenter </w:t>
      </w:r>
      <w:r>
        <w:rPr/>
        <w:t>создаёт</w:t>
      </w:r>
      <w:r>
        <w:rPr>
          <w:lang w:val="en-US"/>
        </w:rPr>
        <w:t xml:space="preserve"> </w:t>
      </w:r>
      <w:r>
        <w:rPr/>
        <w:t>эксперимент</w:t>
      </w:r>
      <w:r>
        <w:rPr>
          <w:lang w:val="en-US"/>
        </w:rPr>
        <w:t xml:space="preserve"> (DRAFT): POST /api/v1/experiments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Experimenter </w:t>
      </w:r>
      <w:r>
        <w:rPr/>
        <w:t>отправляет</w:t>
      </w:r>
      <w:r>
        <w:rPr>
          <w:lang w:val="en-US"/>
        </w:rPr>
        <w:t xml:space="preserve"> </w:t>
      </w:r>
      <w:r>
        <w:rPr/>
        <w:t>на</w:t>
      </w:r>
      <w:r>
        <w:rPr>
          <w:lang w:val="en-US"/>
        </w:rPr>
        <w:t xml:space="preserve"> </w:t>
      </w:r>
      <w:r>
        <w:rPr/>
        <w:t>ревью</w:t>
      </w:r>
      <w:r>
        <w:rPr>
          <w:lang w:val="en-US"/>
        </w:rPr>
        <w:t xml:space="preserve"> (→ IN_REVIEW): POST /api/v1/experiments/status/review</w:t>
      </w:r>
    </w:p>
    <w:p>
      <w:pPr>
        <w:pStyle w:val="ListParagraph"/>
        <w:numPr>
          <w:ilvl w:val="0"/>
          <w:numId w:val="1"/>
        </w:numPr>
        <w:rPr/>
      </w:pPr>
      <w:r>
        <w:rPr/>
        <w:t>Approver создаёт ревью (одобряет/отклоняет/запрашивает доработку): POST /api/v1/reviews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Experimenter </w:t>
      </w:r>
      <w:r>
        <w:rPr/>
        <w:t>завершает</w:t>
      </w:r>
      <w:r>
        <w:rPr>
          <w:lang w:val="en-US"/>
        </w:rPr>
        <w:t xml:space="preserve"> </w:t>
      </w:r>
      <w:r>
        <w:rPr/>
        <w:t>ревью</w:t>
      </w:r>
      <w:r>
        <w:rPr>
          <w:lang w:val="en-US"/>
        </w:rPr>
        <w:t xml:space="preserve"> (→ APPROVED/REWORK/REJECTED): POST /api/v1/experiments/status/stop-review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Experimenter </w:t>
      </w:r>
      <w:r>
        <w:rPr/>
        <w:t>запускает</w:t>
      </w:r>
      <w:r>
        <w:rPr>
          <w:lang w:val="en-US"/>
        </w:rPr>
        <w:t xml:space="preserve"> (→ RUNNING): POST /api/v1/experiments/status/running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</w:t>
      </w:r>
      <w:r>
        <w:rPr/>
        <w:t>Опционально</w:t>
      </w:r>
      <w:r>
        <w:rPr>
          <w:lang w:val="en-US"/>
        </w:rPr>
        <w:t xml:space="preserve">) </w:t>
      </w:r>
      <w:r>
        <w:rPr/>
        <w:t>Пауза</w:t>
      </w:r>
      <w:r>
        <w:rPr>
          <w:lang w:val="en-US"/>
        </w:rPr>
        <w:t>/</w:t>
      </w:r>
      <w:r>
        <w:rPr/>
        <w:t>возобновление</w:t>
      </w:r>
      <w:r>
        <w:rPr>
          <w:lang w:val="en-US"/>
        </w:rPr>
        <w:t>: /status/paused, /status/running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Завершение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</w:t>
      </w:r>
      <w:r>
        <w:rPr/>
        <w:t>результатом</w:t>
      </w:r>
      <w:r>
        <w:rPr>
          <w:lang w:val="en-US"/>
        </w:rPr>
        <w:t xml:space="preserve"> (→ COMPLETED): POST /api/v1/experiments/status/completed — </w:t>
      </w:r>
      <w:r>
        <w:rPr/>
        <w:t>с</w:t>
      </w:r>
      <w:r>
        <w:rPr>
          <w:lang w:val="en-US"/>
        </w:rPr>
        <w:t xml:space="preserve"> </w:t>
      </w:r>
      <w:r>
        <w:rPr/>
        <w:t>параметрами</w:t>
      </w:r>
      <w:r>
        <w:rPr>
          <w:lang w:val="en-US"/>
        </w:rPr>
        <w:t xml:space="preserve"> result (ROLLOUT/ROLLBACK/DEFAULT) </w:t>
      </w:r>
      <w:r>
        <w:rPr/>
        <w:t>и</w:t>
      </w:r>
      <w:r>
        <w:rPr>
          <w:lang w:val="en-US"/>
        </w:rPr>
        <w:t xml:space="preserve"> comment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Архивирование</w:t>
      </w:r>
      <w:r>
        <w:rPr>
          <w:lang w:val="en-US"/>
        </w:rPr>
        <w:t xml:space="preserve"> (→ ARCHIVED): POST /api/v1/experiments/status/archived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Правила ревью: минимальный порог (user.required) — число одобрений APPROVER для данного EXPERIMENTER. Если APPROVER-группа не задана — значение required=0, т.е. никаких одобрений не требуется и ревью проходит автоматически. Назначение аппруверов: POST /api/v1/users/approvers (ADMIN).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Уточнение 1: добавлены 2 системных статуса эесперимента: REWORK соответствует DRAFT; ROLLBACK соответствует PAUSED.</w:t>
        <w:br/>
        <w:br/>
        <w:t>Уточнение 2: алгоритм принятия решения по результатам голосования: выбирается один из трёх вариантов (одобрить, отклонить, запросить доработки), за который проголосовало наибольшее количество APPROVER-ов. В случае, если большинство за одобрение, то проверяется порог создателя эксперимента. Если количество одобренных ревью ниже этого порога, то выбирается по количеству голосов из отклонения и доработок.</w:t>
      </w:r>
    </w:p>
    <w:p>
      <w:pPr>
        <w:pStyle w:val="Heading2"/>
        <w:rPr/>
      </w:pPr>
      <w:r>
        <w:rPr/>
        <w:t>Сценарий 4: Получение решения (Decide API)</w:t>
      </w:r>
    </w:p>
    <w:p>
      <w:pPr>
        <w:pStyle w:val="Normal"/>
        <w:rPr>
          <w:lang w:val="en-US"/>
        </w:rPr>
      </w:pPr>
      <w:r>
        <w:rPr>
          <w:lang w:val="en-US"/>
        </w:rPr>
        <w:t>Endpoint: POST /api/v1/decisions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18"/>
          <w:szCs w:val="18"/>
        </w:rPr>
        <w:t>Тело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запроса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: { user_id: UUID, flag_codes: ["button_color", ...]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>Логика</w:t>
      </w:r>
      <w:r>
        <w:rPr>
          <w:lang w:val="en-US"/>
        </w:rPr>
        <w:t xml:space="preserve"> </w:t>
      </w:r>
      <w:r>
        <w:rPr/>
        <w:t>принятия</w:t>
      </w:r>
      <w:r>
        <w:rPr>
          <w:lang w:val="en-US"/>
        </w:rPr>
        <w:t xml:space="preserve"> </w:t>
      </w:r>
      <w:r>
        <w:rPr/>
        <w:t>решения</w:t>
      </w:r>
      <w:r>
        <w:rPr>
          <w:lang w:val="en-US"/>
        </w:rPr>
        <w:t xml:space="preserve"> (ExperimentService.get_decisions):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Для</w:t>
      </w:r>
      <w:r>
        <w:rPr>
          <w:lang w:val="en-US"/>
        </w:rPr>
        <w:t xml:space="preserve"> </w:t>
      </w:r>
      <w:r>
        <w:rPr/>
        <w:t>каждого</w:t>
      </w:r>
      <w:r>
        <w:rPr>
          <w:lang w:val="en-US"/>
        </w:rPr>
        <w:t xml:space="preserve"> flag_code </w:t>
      </w:r>
      <w:r>
        <w:rPr/>
        <w:t>ищется</w:t>
      </w:r>
      <w:r>
        <w:rPr>
          <w:lang w:val="en-US"/>
        </w:rPr>
        <w:t xml:space="preserve"> Decision </w:t>
      </w:r>
      <w:r>
        <w:rPr/>
        <w:t>пользователя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таблице</w:t>
      </w:r>
      <w:r>
        <w:rPr>
          <w:lang w:val="en-US"/>
        </w:rPr>
        <w:t xml:space="preserve"> decisions (JOIN </w:t>
      </w:r>
      <w:r>
        <w:rPr/>
        <w:t>через</w:t>
      </w:r>
      <w:r>
        <w:rPr>
          <w:lang w:val="en-US"/>
        </w:rPr>
        <w:t xml:space="preserve"> Variant → Experiment </w:t>
      </w:r>
      <w:r>
        <w:rPr/>
        <w:t>с</w:t>
      </w:r>
      <w:r>
        <w:rPr>
          <w:lang w:val="en-US"/>
        </w:rPr>
        <w:t xml:space="preserve"> </w:t>
      </w:r>
      <w:r>
        <w:rPr/>
        <w:t>фильтром</w:t>
      </w:r>
      <w:r>
        <w:rPr>
          <w:lang w:val="en-US"/>
        </w:rPr>
        <w:t xml:space="preserve"> status IN [RUNNING, ROLLBACK]).</w:t>
      </w:r>
    </w:p>
    <w:p>
      <w:pPr>
        <w:pStyle w:val="ListParagraph"/>
        <w:numPr>
          <w:ilvl w:val="0"/>
          <w:numId w:val="1"/>
        </w:numPr>
        <w:rPr/>
      </w:pPr>
      <w:r>
        <w:rPr/>
        <w:t>Если Decision не найден → возвращается default-значение флага из таблицы flags.</w:t>
      </w:r>
    </w:p>
    <w:p>
      <w:pPr>
        <w:pStyle w:val="ListParagraph"/>
        <w:numPr>
          <w:ilvl w:val="0"/>
          <w:numId w:val="1"/>
        </w:numPr>
        <w:rPr/>
      </w:pPr>
      <w:r>
        <w:rPr/>
        <w:t>Если эксперимент в статусе ROLLBACK → возвращается значение контрольного варианта (isControl=True).</w:t>
      </w:r>
    </w:p>
    <w:p>
      <w:pPr>
        <w:pStyle w:val="ListParagraph"/>
        <w:numPr>
          <w:ilvl w:val="0"/>
          <w:numId w:val="1"/>
        </w:numPr>
        <w:rPr/>
      </w:pPr>
      <w:r>
        <w:rPr/>
        <w:t>Если эксперимент RUNNING → возвращается значение variant + decision_id для последующей привязки событий.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Решения предвычисляются при переходе в статус APPROVED (метод _generate_decisions). Алгоритм распределения использует exp_index пользователя для защиты от «вечных подопытных» (см. секцию 5).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Сценарий 5: Защита пользователя от постоянного участия (B5-6)</w:t>
      </w:r>
    </w:p>
    <w:p>
      <w:pPr>
        <w:pStyle w:val="Normal"/>
        <w:rPr>
          <w:lang w:val="en-US"/>
        </w:rPr>
      </w:pPr>
      <w:r>
        <w:rPr/>
        <w:t>Механизм</w:t>
      </w:r>
      <w:r>
        <w:rPr>
          <w:lang w:val="en-US"/>
        </w:rPr>
        <w:t xml:space="preserve"> exp_index (</w:t>
      </w:r>
      <w:r>
        <w:rPr/>
        <w:t>поле</w:t>
      </w:r>
      <w:r>
        <w:rPr>
          <w:lang w:val="en-US"/>
        </w:rPr>
        <w:t xml:space="preserve"> users.exp_index, 0..100):</w:t>
      </w:r>
    </w:p>
    <w:p>
      <w:pPr>
        <w:pStyle w:val="ListParagraph"/>
        <w:numPr>
          <w:ilvl w:val="0"/>
          <w:numId w:val="1"/>
        </w:numPr>
        <w:rPr/>
      </w:pPr>
      <w:r>
        <w:rPr/>
        <w:t>При включении в эксперимент: exp_index *= 0.5 (коэффициент из config.yaml).</w:t>
      </w:r>
    </w:p>
    <w:p>
      <w:pPr>
        <w:pStyle w:val="ListParagraph"/>
        <w:numPr>
          <w:ilvl w:val="0"/>
          <w:numId w:val="1"/>
        </w:numPr>
        <w:rPr/>
      </w:pPr>
      <w:r>
        <w:rPr/>
        <w:t>При невключении в эксперимент: exp_index += 10 (term из config.yaml).</w:t>
      </w:r>
    </w:p>
    <w:p>
      <w:pPr>
        <w:pStyle w:val="ListParagraph"/>
        <w:numPr>
          <w:ilvl w:val="0"/>
          <w:numId w:val="1"/>
        </w:numPr>
        <w:rPr/>
      </w:pPr>
      <w:r>
        <w:rPr/>
        <w:t>При генерации решений: пользователи сортируются по exp_index DESC. Вероятность включения = rand() &lt;= exp_index / 100.</w:t>
      </w:r>
    </w:p>
    <w:p>
      <w:pPr>
        <w:pStyle w:val="Normal"/>
        <w:rPr/>
      </w:pPr>
      <w:r>
        <w:rPr/>
        <w:t>Пользователи с низким exp_index имеют меньший шанс попасть в следующий эксперимент, что обеспечивает периоды "отдыха".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Сценарий 6: Приём и атрибуция событий</w:t>
      </w:r>
    </w:p>
    <w:p>
      <w:pPr>
        <w:pStyle w:val="Normal"/>
        <w:rPr/>
      </w:pPr>
      <w:r>
        <w:rPr/>
        <w:t>Endpoint: POST /api/v1/events (принимает батч, ответ 207 Multi-Status)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18"/>
          <w:szCs w:val="18"/>
        </w:rPr>
        <w:t>Тело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: { events: [{ eventKey: string, decision_id: UUID, eventCatalog_code: string, data: {} }, ...]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Логика обработки батча:</w:t>
      </w:r>
    </w:p>
    <w:p>
      <w:pPr>
        <w:pStyle w:val="ListParagraph"/>
        <w:numPr>
          <w:ilvl w:val="0"/>
          <w:numId w:val="1"/>
        </w:numPr>
        <w:rPr/>
      </w:pPr>
      <w:r>
        <w:rPr/>
        <w:t>Валидация структуры через Pydantic (SendEventData). Невалидные — в rejected.</w:t>
      </w:r>
    </w:p>
    <w:p>
      <w:pPr>
        <w:pStyle w:val="ListParagraph"/>
        <w:numPr>
          <w:ilvl w:val="0"/>
          <w:numId w:val="1"/>
        </w:numPr>
        <w:rPr/>
      </w:pPr>
      <w:r>
        <w:rPr/>
        <w:t>Поиск</w:t>
      </w:r>
      <w:r>
        <w:rPr>
          <w:lang w:val="en-US"/>
        </w:rPr>
        <w:t xml:space="preserve"> Decision </w:t>
      </w:r>
      <w:r>
        <w:rPr/>
        <w:t>по</w:t>
      </w:r>
      <w:r>
        <w:rPr>
          <w:lang w:val="en-US"/>
        </w:rPr>
        <w:t xml:space="preserve"> decision_id. </w:t>
      </w:r>
      <w:r>
        <w:rPr/>
        <w:t>Если эксперимент не RUNNING → событие в категорию default (не учитывается).</w:t>
      </w:r>
    </w:p>
    <w:p>
      <w:pPr>
        <w:pStyle w:val="ListParagraph"/>
        <w:numPr>
          <w:ilvl w:val="0"/>
          <w:numId w:val="1"/>
        </w:numPr>
        <w:rPr/>
      </w:pPr>
      <w:r>
        <w:rPr/>
        <w:t>Дедупликация по уникальному индексу на eventKey (UQ constraint в БД). Дубликаты → duplicates.</w:t>
      </w:r>
    </w:p>
    <w:p>
      <w:pPr>
        <w:pStyle w:val="ListParagraph"/>
        <w:numPr>
          <w:ilvl w:val="0"/>
          <w:numId w:val="1"/>
        </w:numPr>
        <w:rPr/>
      </w:pPr>
      <w:r>
        <w:rPr/>
        <w:t>Успешные события → accepted, сохраняются в events.</w:t>
      </w:r>
    </w:p>
    <w:p>
      <w:pPr>
        <w:pStyle w:val="ListParagraph"/>
        <w:numPr>
          <w:ilvl w:val="0"/>
          <w:numId w:val="1"/>
        </w:numPr>
        <w:rPr/>
      </w:pPr>
      <w:r>
        <w:rPr/>
        <w:t>После обработки батча — проверка guardrails для затронутых экспериментов.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Сценарий 7: Guardrails — автоматическая остановка</w:t>
      </w:r>
    </w:p>
    <w:p>
      <w:pPr>
        <w:pStyle w:val="Normal"/>
        <w:rPr/>
      </w:pPr>
      <w:r>
        <w:rPr/>
        <w:t>Guardrail задаётся как метрика эксперимента с role=GUARDRAIL, threshold и action_code (PAUSE/ROLLBACK).</w:t>
      </w:r>
    </w:p>
    <w:p>
      <w:pPr>
        <w:pStyle w:val="Normal"/>
        <w:rPr/>
      </w:pPr>
      <w:r>
        <w:rPr/>
        <w:t>Проверка запускается синхронно после каждого батча событий:</w:t>
      </w:r>
    </w:p>
    <w:p>
      <w:pPr>
        <w:pStyle w:val="ListParagraph"/>
        <w:numPr>
          <w:ilvl w:val="0"/>
          <w:numId w:val="1"/>
        </w:numPr>
        <w:rPr/>
      </w:pPr>
      <w:r>
        <w:rPr/>
        <w:t>Для каждого guardrail-метрика находятся связанные event_codes через EventMetricLink.</w:t>
      </w:r>
    </w:p>
    <w:p>
      <w:pPr>
        <w:pStyle w:val="ListParagraph"/>
        <w:numPr>
          <w:ilvl w:val="0"/>
          <w:numId w:val="1"/>
        </w:numPr>
        <w:rPr/>
      </w:pPr>
      <w:r>
        <w:rPr/>
        <w:t>Выбираются события за последние window секунд (default 864000 = 10 дней).</w:t>
      </w:r>
    </w:p>
    <w:p>
      <w:pPr>
        <w:pStyle w:val="ListParagraph"/>
        <w:numPr>
          <w:ilvl w:val="0"/>
          <w:numId w:val="1"/>
        </w:numPr>
        <w:rPr/>
      </w:pPr>
      <w:r>
        <w:rPr/>
        <w:t>Вычисляется значение метрики через VariantService._calculate().</w:t>
      </w:r>
    </w:p>
    <w:p>
      <w:pPr>
        <w:pStyle w:val="ListParagraph"/>
        <w:numPr>
          <w:ilvl w:val="0"/>
          <w:numId w:val="1"/>
        </w:numPr>
        <w:rPr/>
      </w:pPr>
      <w:r>
        <w:rPr/>
        <w:t>Если value &gt;= threshold → срабатывание: статус эксперимента меняется, в GuardrailHistory добавляется запись с metric_code, threshold, actual_value, action, window, triggered_at.</w:t>
      </w:r>
    </w:p>
    <w:p>
      <w:pPr>
        <w:pStyle w:val="Normal"/>
        <w:rPr/>
      </w:pPr>
      <w:r>
        <w:rPr/>
      </w:r>
    </w:p>
    <w:p>
      <w:pPr>
        <w:pStyle w:val="Heading2"/>
        <w:rPr>
          <w:lang w:val="en-US"/>
        </w:rPr>
      </w:pPr>
      <w:r>
        <w:rPr/>
        <w:t>Сценарий</w:t>
      </w:r>
      <w:r>
        <w:rPr>
          <w:lang w:val="en-US"/>
        </w:rPr>
        <w:t xml:space="preserve"> 8: </w:t>
      </w:r>
      <w:r>
        <w:rPr/>
        <w:t>Отчётность</w:t>
      </w:r>
    </w:p>
    <w:p>
      <w:pPr>
        <w:pStyle w:val="Normal"/>
        <w:rPr>
          <w:lang w:val="en-US"/>
        </w:rPr>
      </w:pPr>
      <w:r>
        <w:rPr>
          <w:lang w:val="en-US"/>
        </w:rPr>
        <w:t>Endpoint: GET /api/v1/reports/{experiment_code}?time_from=...&amp;time_to=...</w:t>
      </w:r>
    </w:p>
    <w:p>
      <w:pPr>
        <w:pStyle w:val="Normal"/>
        <w:rPr/>
      </w:pPr>
      <w:r>
        <w:rPr/>
        <w:t>Для каждого варианта эксперимента и каждой метрики из конфигурации считается значение через _get_metric_value(). Результат: разбивка по вариантам с metric_name, role, value, event_count.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Доступные типы вычисления метрик (MetricType): COUNT, SUM, AVG, MIN, MAX, RATIO. Единица агрегации (AggregationUnit): EVENT или USER (для USER — считается число уникальных decision_id).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Сценарий 9: Завершение эксперимента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799"/>
        <w:gridCol w:w="81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Режим (result)</w:t>
            </w:r>
          </w:p>
        </w:tc>
        <w:tc>
          <w:tcPr>
            <w:tcW w:w="8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Поведение</w:t>
            </w:r>
          </w:p>
        </w:tc>
      </w:tr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ROLLOUT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Автоматически определяется победитель по MAIN-метрике (отклонение от контрольного). resultVariant_id = winner.id.</w:t>
            </w:r>
          </w:p>
        </w:tc>
      </w:tr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ROLLBACK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resultVariant_id = control_variant.id.</w:t>
            </w:r>
          </w:p>
        </w:tc>
      </w:tr>
      <w:tr>
        <w:trPr/>
        <w:tc>
          <w:tcPr>
            <w:tcW w:w="17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8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resultVariant_id = null. </w:t>
            </w:r>
            <w:r>
              <w:rPr>
                <w:sz w:val="18"/>
                <w:szCs w:val="18"/>
              </w:rPr>
              <w:t>Флаг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вернётся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</w:t>
            </w:r>
            <w:r>
              <w:rPr>
                <w:sz w:val="18"/>
                <w:szCs w:val="18"/>
                <w:lang w:val="en-US"/>
              </w:rPr>
              <w:t xml:space="preserve"> default.</w:t>
            </w:r>
          </w:p>
        </w:tc>
      </w:tr>
    </w:tbl>
    <w:p>
      <w:pPr>
        <w:pStyle w:val="Normal"/>
        <w:rPr/>
      </w:pPr>
      <w:r>
        <w:rPr/>
        <w:t>comment обязателен — фиксирует обоснование решения (B6-5).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Сценарий 10: Каталоги событий и метрик</w:t>
      </w:r>
    </w:p>
    <w:p>
      <w:pPr>
        <w:pStyle w:val="Normal"/>
        <w:rPr/>
      </w:pPr>
      <w:r>
        <w:rPr/>
        <w:t>При старте приложения автоматически создаются базовые события (EXPOSURE, CONVERSION, ERROR, LATENCY, CLICK, PURCHASE) и базовые метрики (IMPRESSIONS, CONVERSIONS, CONVERSION_RATE, ERRORS, ERROR_RATE, AVG_LATENCY, P95_LATENCY). Связь событий с метриками настраивается через POST /api/v1/metric-catalog/assign (EventMetricLink).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Матрица соответствия задание-критерий-реализация (B7-3)</w:t>
      </w:r>
    </w:p>
    <w:p>
      <w:pPr>
        <w:pStyle w:val="Normal"/>
        <w:rPr/>
      </w:pPr>
      <w:r>
        <w:rPr/>
      </w:r>
    </w:p>
    <w:tbl>
      <w:tblPr>
        <w:tblW w:w="14933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9"/>
        <w:gridCol w:w="1064"/>
        <w:gridCol w:w="2542"/>
        <w:gridCol w:w="3953"/>
        <w:gridCol w:w="3201"/>
        <w:gridCol w:w="1903"/>
        <w:gridCol w:w="1300"/>
      </w:tblGrid>
      <w:tr>
        <w:trPr>
          <w:tblHeader w:val="true"/>
        </w:trPr>
        <w:tc>
          <w:tcPr>
            <w:tcW w:w="96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 задания</w:t>
            </w:r>
          </w:p>
        </w:tc>
        <w:tc>
          <w:tcPr>
            <w:tcW w:w="106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 критерия</w:t>
            </w:r>
          </w:p>
        </w:tc>
        <w:tc>
          <w:tcPr>
            <w:tcW w:w="254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Проблема/риск</w:t>
            </w:r>
          </w:p>
        </w:tc>
        <w:tc>
          <w:tcPr>
            <w:tcW w:w="395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Где реализовано</w:t>
            </w:r>
          </w:p>
        </w:tc>
        <w:tc>
          <w:tcPr>
            <w:tcW w:w="3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Как проверяется</w:t>
            </w:r>
          </w:p>
        </w:tc>
        <w:tc>
          <w:tcPr>
            <w:tcW w:w="190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Данные для проверки</w:t>
            </w:r>
          </w:p>
        </w:tc>
        <w:tc>
          <w:tcPr>
            <w:tcW w:w="13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1.3–1.4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B2-1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Без активного эксперимента возвращается не default.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ExperimentService.get_decisions() → DecisionRepository.get_by_user_and_flag (</w:t>
            </w:r>
            <w:r>
              <w:rPr>
                <w:sz w:val="18"/>
                <w:szCs w:val="18"/>
              </w:rPr>
              <w:t>фильтр</w:t>
            </w:r>
            <w:r>
              <w:rPr>
                <w:sz w:val="18"/>
                <w:szCs w:val="18"/>
                <w:lang w:val="en-US"/>
              </w:rPr>
              <w:t xml:space="preserve"> RUNNING/ROLLBACK)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POST /api/v1/decisions </w:t>
            </w:r>
            <w:r>
              <w:rPr>
                <w:sz w:val="18"/>
                <w:szCs w:val="18"/>
              </w:rPr>
              <w:t>с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флагом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без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активного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эксперимента</w:t>
            </w:r>
            <w:r>
              <w:rPr>
                <w:sz w:val="18"/>
                <w:szCs w:val="18"/>
                <w:lang w:val="en-US"/>
              </w:rPr>
              <w:t xml:space="preserve"> → </w:t>
            </w:r>
            <w:r>
              <w:rPr>
                <w:sz w:val="18"/>
                <w:szCs w:val="18"/>
              </w:rPr>
              <w:t>ожидается</w:t>
            </w:r>
            <w:r>
              <w:rPr>
                <w:sz w:val="18"/>
                <w:szCs w:val="18"/>
                <w:lang w:val="en-US"/>
              </w:rPr>
              <w:t xml:space="preserve"> value=default </w:t>
            </w:r>
            <w:r>
              <w:rPr>
                <w:sz w:val="18"/>
                <w:szCs w:val="18"/>
              </w:rPr>
              <w:t>флага</w:t>
            </w:r>
            <w:r>
              <w:rPr>
                <w:sz w:val="18"/>
                <w:szCs w:val="18"/>
                <w:lang w:val="en-US"/>
              </w:rPr>
              <w:t>, decision_id=null.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Флаг</w:t>
            </w:r>
            <w:r>
              <w:rPr>
                <w:sz w:val="18"/>
                <w:szCs w:val="18"/>
                <w:lang w:val="en-US"/>
              </w:rPr>
              <w:t xml:space="preserve"> button_color (default=green), user </w:t>
            </w:r>
            <w:r>
              <w:rPr>
                <w:sz w:val="18"/>
                <w:szCs w:val="18"/>
              </w:rPr>
              <w:t>без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решений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B2-2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Пользователь вне таргетинга получает вариант.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Таргетинг реализован через поле target на уровне Experiment. Decision генерируется только для пользователей с нужным exp_index. Пользователи без Decision получают default.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POST /decisions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user </w:t>
            </w:r>
            <w:r>
              <w:rPr>
                <w:sz w:val="18"/>
                <w:szCs w:val="18"/>
              </w:rPr>
              <w:t>без</w:t>
            </w:r>
            <w:r>
              <w:rPr>
                <w:sz w:val="18"/>
                <w:szCs w:val="18"/>
                <w:lang w:val="en-US"/>
              </w:rPr>
              <w:t xml:space="preserve"> Decision → value=default.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Флаг, эксперимент RUNNING, user без записи в decisions.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sz w:val="18"/>
                <w:szCs w:val="18"/>
              </w:rPr>
              <w:t>(частично: DSL таргетинга хранится в поле target, но не исполняется на уровне decide — упрощение)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B2-1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Отсутствие эксперимента → возврат не default.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ExperimentService.get_decisions()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POST /api/v1/decisions → value == flag.default </w:t>
            </w:r>
            <w:r>
              <w:rPr>
                <w:sz w:val="18"/>
                <w:szCs w:val="18"/>
              </w:rPr>
              <w:t>при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отсутствии</w:t>
            </w:r>
            <w:r>
              <w:rPr>
                <w:sz w:val="18"/>
                <w:szCs w:val="18"/>
                <w:lang w:val="en-US"/>
              </w:rPr>
              <w:t xml:space="preserve"> Decision.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Фикстура: флаг с default, нет активного эксперимента, user u-001.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3.5.1–3.5.2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B2-4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Недетерминизм: один user получает разные варианты.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Decision предвычисляется при approve (один раз). При повторных запросах — тот же Decision.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Повторить POST /decisions 5 раз с тем же user_id → одинаковый variant.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User с существующим Decision.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B2-5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Веса вариантов не учитываются.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variant_pool формируется повторением вариантов по weight, затем shuffle. Каждому пользователю назначается variant_pool[i % len(variant_pool)].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10+ пользователей, веса 70/30 → фактическое распределение ≈70/30.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Флаг + эксперимент с вариантами weight=70/30, part=100.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0.3, 2.4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B3-1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Переход draft→in_review не работает.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ExperimentService.set_status_review()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 /api/v1/experiments/status/review → status=IN_REVIEW.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в статусе DRAFT.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0.3, 2.4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B3-2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Переход in_review→approved не работает при выполнении порога.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ExperimentService.stop_review(): approved &gt;= required → APPROVED + _generate_decisions().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/status/stop-review после нужного числа одобрений → APPROVED.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required=1, 1 APPROVED ревью.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B3-3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Запуск без достаточных одобрений.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create() </w:t>
            </w:r>
            <w:r>
              <w:rPr>
                <w:sz w:val="18"/>
                <w:szCs w:val="18"/>
              </w:rPr>
              <w:t>проверяет</w:t>
            </w:r>
            <w:r>
              <w:rPr>
                <w:sz w:val="18"/>
                <w:szCs w:val="18"/>
                <w:lang w:val="en-US"/>
              </w:rPr>
              <w:t xml:space="preserve"> len(approvers) &gt;= user.required. stop_review() </w:t>
            </w:r>
            <w:r>
              <w:rPr>
                <w:sz w:val="18"/>
                <w:szCs w:val="18"/>
              </w:rPr>
              <w:t>проверяет</w:t>
            </w:r>
            <w:r>
              <w:rPr>
                <w:sz w:val="18"/>
                <w:szCs w:val="18"/>
                <w:lang w:val="en-US"/>
              </w:rPr>
              <w:t xml:space="preserve"> approved &gt;= required.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POST /status/running </w:t>
            </w: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эксперименте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без</w:t>
            </w:r>
            <w:r>
              <w:rPr>
                <w:sz w:val="18"/>
                <w:szCs w:val="18"/>
                <w:lang w:val="en-US"/>
              </w:rPr>
              <w:t xml:space="preserve"> APPROVED → 422/403.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без нужных ревью.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B3-4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Недопустимые переходы статусов.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Каждый set_status_* проверяет допустимое множество old-статусов, иначе ExperimentInvalidStatusError.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Попытка перевести DRAFT→RUNNING → 422.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в DRAFT.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B3-5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Неуполномоченный пользователь влияет на ревью.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 xml:space="preserve">ApproverUserDep: </w:t>
            </w:r>
            <w:r>
              <w:rPr>
                <w:sz w:val="18"/>
                <w:szCs w:val="18"/>
              </w:rPr>
              <w:t>только</w:t>
            </w:r>
            <w:r>
              <w:rPr>
                <w:sz w:val="18"/>
                <w:szCs w:val="18"/>
                <w:lang w:val="en-US"/>
              </w:rPr>
              <w:t xml:space="preserve"> APPROVER </w:t>
            </w:r>
            <w:r>
              <w:rPr>
                <w:sz w:val="18"/>
                <w:szCs w:val="18"/>
              </w:rPr>
              <w:t>или</w:t>
            </w:r>
            <w:r>
              <w:rPr>
                <w:sz w:val="18"/>
                <w:szCs w:val="18"/>
                <w:lang w:val="en-US"/>
              </w:rPr>
              <w:t xml:space="preserve"> ADMIN </w:t>
            </w:r>
            <w:r>
              <w:rPr>
                <w:sz w:val="18"/>
                <w:szCs w:val="18"/>
              </w:rPr>
              <w:t>могут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создавать</w:t>
            </w:r>
            <w:r>
              <w:rPr>
                <w:sz w:val="18"/>
                <w:szCs w:val="18"/>
                <w:lang w:val="en-US"/>
              </w:rPr>
              <w:t xml:space="preserve"> Review. </w:t>
            </w:r>
            <w:r>
              <w:rPr>
                <w:sz w:val="18"/>
                <w:szCs w:val="18"/>
              </w:rPr>
              <w:t>Approver-группа проверяется в stop_review().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Попытка ревью от VIEWER → 403.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User с ролью VIEWER.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B4-1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Невалидный тип поля принимается.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SendEventData валидируется через Pydantic. Невалидные → rejected + errors.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Событие без eventKey или с невалидным decision_id → rejected.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Батч с одним невалидным событием.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B4-2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Обязательные поля отсутствуют.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Pydantic-модель SendEventData: все поля обязательны.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Событие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без</w:t>
            </w:r>
            <w:r>
              <w:rPr>
                <w:sz w:val="18"/>
                <w:szCs w:val="18"/>
                <w:lang w:val="en-US"/>
              </w:rPr>
              <w:t xml:space="preserve"> decision_id → rejected.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Батч без decision_id.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B4-3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Дубликат события учитывается дважды.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UQ constraint </w:t>
            </w: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  <w:lang w:val="en-US"/>
              </w:rPr>
              <w:t xml:space="preserve"> events.eventKey. DuplicateError → duplicates++.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Отправить одно событие дважды → duplicates=1 во втором ответе.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Одно событие с одним eventKey, отправленное дважды.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3.3, 4.4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B4-4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Экспозиция не связана с decision_id.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Event.decision_id = FK → decisions.id. Всегда присутствует и проверяется.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GET events → </w:t>
            </w:r>
            <w:r>
              <w:rPr>
                <w:sz w:val="18"/>
                <w:szCs w:val="18"/>
              </w:rPr>
              <w:t>у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>
              <w:rPr>
                <w:sz w:val="18"/>
                <w:szCs w:val="18"/>
                <w:lang w:val="en-US"/>
              </w:rPr>
              <w:t xml:space="preserve"> event </w:t>
            </w:r>
            <w:r>
              <w:rPr>
                <w:sz w:val="18"/>
                <w:szCs w:val="18"/>
              </w:rPr>
              <w:t>есть</w:t>
            </w:r>
            <w:r>
              <w:rPr>
                <w:sz w:val="18"/>
                <w:szCs w:val="18"/>
                <w:lang w:val="en-US"/>
              </w:rPr>
              <w:t xml:space="preserve"> decision_id.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Любое принятое событие.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B5-1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 без метрики.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Metric.metricCatalog_code (FK, NOT NULL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GUARDRAIL-</w:t>
            </w:r>
            <w:r>
              <w:rPr>
                <w:sz w:val="18"/>
                <w:szCs w:val="18"/>
              </w:rPr>
              <w:t>метрик</w:t>
            </w:r>
            <w:r>
              <w:rPr>
                <w:sz w:val="18"/>
                <w:szCs w:val="18"/>
                <w:lang w:val="en-US"/>
              </w:rPr>
              <w:t>).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Создать эксперимент с GUARDRAIL метрикой → metricCatalog_code обязателен.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Запрос без metricCatalog_code → 422.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B5-2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 без порога.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Metric.threshold — </w:t>
            </w:r>
            <w:r>
              <w:rPr>
                <w:sz w:val="18"/>
                <w:szCs w:val="18"/>
              </w:rPr>
              <w:t>опциональное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Проверка</w:t>
            </w:r>
            <w:r>
              <w:rPr>
                <w:sz w:val="18"/>
                <w:szCs w:val="18"/>
                <w:lang w:val="en-US"/>
              </w:rPr>
              <w:t>: if guardrail.threshold is not None and value &gt;= threshold.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 с threshold=null не срабатывает.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6.3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B5-3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Превышение порога не обнаруживается.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EventService._check_guardrails() вызывается после каждого батча.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Отправить события, где ERROR_RATE &gt; threshold → guardrail срабатывает.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Эксперимент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</w:t>
            </w:r>
            <w:r>
              <w:rPr>
                <w:sz w:val="18"/>
                <w:szCs w:val="18"/>
                <w:lang w:val="en-US"/>
              </w:rPr>
              <w:t xml:space="preserve"> GUARDRAIL ERROR_RATE threshold=50, </w:t>
            </w:r>
            <w:r>
              <w:rPr>
                <w:sz w:val="18"/>
                <w:szCs w:val="18"/>
              </w:rPr>
              <w:t>отправить</w:t>
            </w:r>
            <w:r>
              <w:rPr>
                <w:sz w:val="18"/>
                <w:szCs w:val="18"/>
                <w:lang w:val="en-US"/>
              </w:rPr>
              <w:t xml:space="preserve"> 6 ERROR </w:t>
            </w: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  <w:lang w:val="en-US"/>
              </w:rPr>
              <w:t xml:space="preserve"> 4 EXPOSURE.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B5-4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Действие при срабатывании не выполняется.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_trigger_guardrail(): PAUSE → status=PAUSED, ROLLBACK → status=ROLLBACK.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После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срабатывания</w:t>
            </w:r>
            <w:r>
              <w:rPr>
                <w:sz w:val="18"/>
                <w:szCs w:val="18"/>
                <w:lang w:val="en-US"/>
              </w:rPr>
              <w:t xml:space="preserve">: GET /experiments/{code} → status=PAUSED </w:t>
            </w:r>
            <w:r>
              <w:rPr>
                <w:sz w:val="18"/>
                <w:szCs w:val="18"/>
              </w:rPr>
              <w:t>или</w:t>
            </w:r>
            <w:r>
              <w:rPr>
                <w:sz w:val="18"/>
                <w:szCs w:val="18"/>
                <w:lang w:val="en-US"/>
              </w:rPr>
              <w:t xml:space="preserve"> ROLLBACK.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 с action=PAUSE.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6.5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B5-5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Срабатывание не зафиксировано в аудите.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GuardrailHistory создаётся при каждом срабатывании. GET /experiments/guardrails/{code}.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GET /api/v1/experiments/guardrails/{code} → items </w:t>
            </w:r>
            <w:r>
              <w:rPr>
                <w:sz w:val="18"/>
                <w:szCs w:val="18"/>
              </w:rPr>
              <w:t>с</w:t>
            </w:r>
            <w:r>
              <w:rPr>
                <w:sz w:val="18"/>
                <w:szCs w:val="18"/>
                <w:lang w:val="en-US"/>
              </w:rPr>
              <w:t xml:space="preserve"> triggered_at, metric_code, threshold, actual_value.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с сработавшим guardrail.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3.6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B5-6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Пользователь всегда попадает в эксперименты.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exp_index механизм: *= 0.5 при включении, += 10 при невключении. Вероятность включения = rand() &lt;= exp_index/100.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После 3 экспериментов подряд exp_index пользователя ≈ 12.5 → ~12% шанс следующего включения.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 последовательных _generate_decisions для одного user.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B6-1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Фильтр периода отчёта не работает.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GET /reports/{code}?time_from=&amp;time_to= → </w:t>
            </w:r>
            <w:r>
              <w:rPr>
                <w:sz w:val="18"/>
                <w:szCs w:val="18"/>
              </w:rPr>
              <w:t>события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фильтруются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</w:t>
            </w:r>
            <w:r>
              <w:rPr>
                <w:sz w:val="18"/>
                <w:szCs w:val="18"/>
                <w:lang w:val="en-US"/>
              </w:rPr>
              <w:t xml:space="preserve"> createdAt.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Два запроса с разными time_from → разные значения метрик.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с событиями в разные моменты.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B6-2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Нет разбивки по вариантам.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get_report() </w:t>
            </w:r>
            <w:r>
              <w:rPr>
                <w:sz w:val="18"/>
                <w:szCs w:val="18"/>
              </w:rPr>
              <w:t>итерирует</w:t>
            </w:r>
            <w:r>
              <w:rPr>
                <w:sz w:val="18"/>
                <w:szCs w:val="18"/>
                <w:lang w:val="en-US"/>
              </w:rPr>
              <w:t xml:space="preserve"> experiment.variants → VariantReportItem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/reports/{code} → variants[] с отдельными метриками.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с 2 вариантами и событиями.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5.4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B6-3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 отчёте нет части выбранных метрик.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>
              <w:rPr>
                <w:sz w:val="18"/>
                <w:szCs w:val="18"/>
                <w:lang w:val="en-US"/>
              </w:rPr>
              <w:t xml:space="preserve"> experiment.metrics (MAIN + ADDITIONAL + GUARDRAIL) </w:t>
            </w:r>
            <w:r>
              <w:rPr>
                <w:sz w:val="18"/>
                <w:szCs w:val="18"/>
              </w:rPr>
              <w:t>считается</w:t>
            </w:r>
            <w:r>
              <w:rPr>
                <w:sz w:val="18"/>
                <w:szCs w:val="18"/>
                <w:lang w:val="en-US"/>
              </w:rPr>
              <w:t xml:space="preserve"> value.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с 3 метриками → 3 метрики в отчёте каждого варианта.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с несколькими метриками.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B6-4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Нельзя зафиксировать исход.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POST /experiments/status/completed </w:t>
            </w:r>
            <w:r>
              <w:rPr>
                <w:sz w:val="18"/>
                <w:szCs w:val="18"/>
              </w:rPr>
              <w:t>с</w:t>
            </w:r>
            <w:r>
              <w:rPr>
                <w:sz w:val="18"/>
                <w:szCs w:val="18"/>
                <w:lang w:val="en-US"/>
              </w:rPr>
              <w:t xml:space="preserve"> result: ROLLOUT/ROLLBACK/DEFAULT.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Завершить эксперимент с result=ROLLOUT → resultVariant_id заполнен.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Эксперимент в RUNNING с событиями.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B6-5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Решение сохраняется без обоснования.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ExperimentSetCompletedSatusBody.comment (</w:t>
            </w:r>
            <w:r>
              <w:rPr>
                <w:sz w:val="18"/>
                <w:szCs w:val="18"/>
              </w:rPr>
              <w:t>обязательное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>
              <w:rPr>
                <w:sz w:val="18"/>
                <w:szCs w:val="18"/>
                <w:lang w:val="en-US"/>
              </w:rPr>
              <w:t xml:space="preserve">). </w:t>
            </w:r>
            <w:r>
              <w:rPr>
                <w:sz w:val="18"/>
                <w:szCs w:val="18"/>
              </w:rPr>
              <w:t>Сохраняется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</w:t>
            </w:r>
            <w:r>
              <w:rPr>
                <w:sz w:val="18"/>
                <w:szCs w:val="18"/>
                <w:lang w:val="en-US"/>
              </w:rPr>
              <w:t xml:space="preserve"> Experiment.comment.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GET /experiments/{code} → </w:t>
            </w:r>
            <w:r>
              <w:rPr>
                <w:sz w:val="18"/>
                <w:szCs w:val="18"/>
              </w:rPr>
              <w:t>поле</w:t>
            </w:r>
            <w:r>
              <w:rPr>
                <w:sz w:val="18"/>
                <w:szCs w:val="18"/>
                <w:lang w:val="en-US"/>
              </w:rPr>
              <w:t xml:space="preserve"> comment </w:t>
            </w:r>
            <w:r>
              <w:rPr>
                <w:sz w:val="18"/>
                <w:szCs w:val="18"/>
              </w:rPr>
              <w:t>присутствует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Завершённый эксперимент.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B9-1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Readiness не работает.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/api/v1/ready проверяет SELECT 1 к БД. 200 если ОК, 503 если нет.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GET /api/v1/ready → {status: ready} </w:t>
            </w:r>
            <w:r>
              <w:rPr>
                <w:sz w:val="18"/>
                <w:szCs w:val="18"/>
              </w:rPr>
              <w:t>при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живой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БД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Запущенная система.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B9-2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Liveness не работает.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/api/v1/health → {status: healthy} всегда при живом процессе.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/api/v1/health → 200.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Запущенная система.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9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B10-1/2</w:t>
            </w:r>
          </w:p>
        </w:tc>
        <w:tc>
          <w:tcPr>
            <w:tcW w:w="25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Нет линтинга/форматирования.</w:t>
            </w:r>
          </w:p>
        </w:tc>
        <w:tc>
          <w:tcPr>
            <w:tcW w:w="39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ruff.toml с 15+ плагинами. Команды: ruff check . / ruff format .</w:t>
            </w:r>
          </w:p>
        </w:tc>
        <w:tc>
          <w:tcPr>
            <w:tcW w:w="32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cd src &amp;&amp; ruff check . &amp;&amp; ruff format . --check</w:t>
            </w:r>
          </w:p>
        </w:tc>
        <w:tc>
          <w:tcPr>
            <w:tcW w:w="1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✅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Ключевые архитектурные решения (B7-4)</w:t>
      </w:r>
    </w:p>
    <w:p>
      <w:pPr>
        <w:pStyle w:val="Heading2"/>
        <w:rPr/>
      </w:pPr>
      <w:r>
        <w:rPr/>
        <w:t>4.1 Предвычисление решений при Approve</w:t>
      </w:r>
    </w:p>
    <w:p>
      <w:pPr>
        <w:pStyle w:val="Normal"/>
        <w:rPr/>
      </w:pPr>
      <w:r>
        <w:rPr/>
        <w:t>Решение: Decision (user→variant) генерируется единожды при переходе эксперимента в статус APPROVED, а не в момент каждого запроса к /decisions.</w:t>
      </w:r>
    </w:p>
    <w:p>
      <w:pPr>
        <w:pStyle w:val="Normal"/>
        <w:rPr/>
      </w:pPr>
      <w:r>
        <w:rPr/>
        <w:t>Обоснование: Гарантирует stickiness (один пользователь всегда видит один вариант), детерминизм и отсутствие race conditions при параллельных запросах.</w:t>
      </w:r>
    </w:p>
    <w:p>
      <w:pPr>
        <w:pStyle w:val="Normal"/>
        <w:rPr/>
      </w:pPr>
      <w:r>
        <w:rPr/>
        <w:t>Риск: При большом числе пользователей генерация всех Decision в рамках одной транзакции может быть медленной. Смягчение: ограничение части (part ≤ 100%).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Хранение истории версий эксперимента</w:t>
      </w:r>
    </w:p>
    <w:p>
      <w:pPr>
        <w:pStyle w:val="Normal"/>
        <w:rPr/>
      </w:pPr>
      <w:r>
        <w:rPr/>
        <w:t>Решение: Каждое обновление эксперимента (update) создаёт новую запись в experiments с новой версией, а старая помечается isCurrent=False. UniqueConstraint(code, version).</w:t>
      </w:r>
    </w:p>
    <w:p>
      <w:pPr>
        <w:pStyle w:val="Normal"/>
        <w:rPr/>
      </w:pPr>
      <w:r>
        <w:rPr/>
        <w:t>Обоснование: Полный аудит истории, GET /experiments/history/{code} возвращает все версии.</w:t>
      </w:r>
    </w:p>
    <w:p>
      <w:pPr>
        <w:pStyle w:val="Normal"/>
        <w:rPr/>
      </w:pPr>
      <w:r>
        <w:rPr/>
        <w:t>Риск: Рост числа записей. При большом числе итераций таблица растёт. Смягчение: индекс на (code, isCurrent).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Guardrails — синхронная проверка после батча событий</w:t>
      </w:r>
    </w:p>
    <w:p>
      <w:pPr>
        <w:pStyle w:val="Normal"/>
        <w:rPr/>
      </w:pPr>
      <w:r>
        <w:rPr/>
        <w:t>Решение: _check_guardrails() вызывается синхронно внутри process_batch() после сохранения событий.</w:t>
      </w:r>
    </w:p>
    <w:p>
      <w:pPr>
        <w:pStyle w:val="Normal"/>
        <w:rPr/>
      </w:pPr>
      <w:r>
        <w:rPr/>
        <w:t>Обоснование: Простота реализации, не требует фоновых задач или очередей. При малых объёмах достаточно.</w:t>
      </w:r>
    </w:p>
    <w:p>
      <w:pPr>
        <w:pStyle w:val="Normal"/>
        <w:rPr/>
      </w:pPr>
      <w:r>
        <w:rPr/>
        <w:t>Риск: При большом батче задержка ответа растёт. Для production рекомендуется вынести в фоновую задачу (Celery/APScheduler). Это упрощение зафиксировано.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4.4 UoW (Unit of Work) + Repository Pattern</w:t>
      </w:r>
    </w:p>
    <w:p>
      <w:pPr>
        <w:pStyle w:val="Normal"/>
        <w:rPr/>
      </w:pPr>
      <w:r>
        <w:rPr/>
        <w:t>Решение: Весь доступ к БД через UoW (async context manager) и репозитории. Сервисы не работают с сессией напрямую.</w:t>
      </w:r>
    </w:p>
    <w:p>
      <w:pPr>
        <w:pStyle w:val="Normal"/>
        <w:rPr/>
      </w:pPr>
      <w:r>
        <w:rPr/>
        <w:t>Обоснование: Чёткие границы транзакций, тестируемость, замена реализации без изменения бизнес-логики.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4.5 exp_index как механизм защиты от переэкспонирования</w:t>
      </w:r>
    </w:p>
    <w:p>
      <w:pPr>
        <w:pStyle w:val="Normal"/>
        <w:rPr/>
      </w:pPr>
      <w:r>
        <w:rPr/>
        <w:t>Решение: Числовой индекс пользователя (0–100), уменьшающийся при участии в эксперименте и восстанавливающийся при невключении. Параметры коэффициент (0.5) и term (10) вынесены в config.yaml.</w:t>
      </w:r>
    </w:p>
    <w:p>
      <w:pPr>
        <w:pStyle w:val="Normal"/>
        <w:rPr/>
      </w:pPr>
      <w:r>
        <w:rPr/>
        <w:t>Обоснование: Простой, прозрачный и настраиваемый механизм без необходимости в отдельной таблице истории участия.</w:t>
      </w:r>
    </w:p>
    <w:p>
      <w:pPr>
        <w:pStyle w:val="Normal"/>
        <w:rPr/>
      </w:pPr>
      <w:r>
        <w:rPr/>
        <w:t>Риск: При коэффициенте 0.5 и term=10 пользователь восстанавливается примерно за 7 «пропущенных» экспериментов. Это может быть слишком медленно или быстро в зависимости от частоты запусков.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4.6 Fallback для аппрувер-группы</w:t>
      </w:r>
    </w:p>
    <w:p>
      <w:pPr>
        <w:pStyle w:val="Normal"/>
        <w:rPr/>
      </w:pPr>
      <w:r>
        <w:rPr/>
        <w:t xml:space="preserve">Если для Experimenter не настроена аппрувер-группа (approvers пустой список), </w:t>
      </w:r>
      <w:r>
        <w:rPr/>
        <w:t>и при этом required больше 0, то вылетит ошибка 422. если же</w:t>
      </w:r>
      <w:r>
        <w:rPr/>
        <w:t xml:space="preserve"> required=0, </w:t>
      </w:r>
      <w:r>
        <w:rPr/>
        <w:t>то</w:t>
      </w:r>
      <w:r>
        <w:rPr/>
        <w:t xml:space="preserve"> ревью не требуется ни от кого, эксперимент может быть одобрен без аппруверов через stop_review(). Явно задокументировано.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Ключевые ограничения и упрощения (B7-9)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500"/>
        <w:gridCol w:w="3419"/>
        <w:gridCol w:w="398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Ограничение</w:t>
            </w:r>
          </w:p>
        </w:tc>
        <w:tc>
          <w:tcPr>
            <w:tcW w:w="341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Где проявляется</w:t>
            </w:r>
          </w:p>
        </w:tc>
        <w:tc>
          <w:tcPr>
            <w:tcW w:w="398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Влияние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Таргетинг DSL не исполняется в /decisions</w:t>
            </w:r>
          </w:p>
        </w:tc>
        <w:tc>
          <w:tcPr>
            <w:tcW w:w="3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 xml:space="preserve">get_decisions() </w:t>
            </w:r>
            <w:r>
              <w:rPr>
                <w:sz w:val="18"/>
                <w:szCs w:val="18"/>
              </w:rPr>
              <w:t>не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вычисляет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>
              <w:rPr>
                <w:sz w:val="18"/>
                <w:szCs w:val="18"/>
                <w:lang w:val="en-US"/>
              </w:rPr>
              <w:t xml:space="preserve"> target. </w:t>
            </w:r>
            <w:r>
              <w:rPr>
                <w:sz w:val="18"/>
                <w:szCs w:val="18"/>
              </w:rPr>
              <w:t>Пользователь попадает в вариант, если у него есть Decision (предвычисленный без таргетинга).</w:t>
            </w:r>
          </w:p>
        </w:tc>
        <w:tc>
          <w:tcPr>
            <w:tcW w:w="39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B2-2 частично: возврат default при отсутствии Decision, но не по правилу таргетинга.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requiresExposure не проверяется при приёме событий</w:t>
            </w:r>
          </w:p>
        </w:tc>
        <w:tc>
          <w:tcPr>
            <w:tcW w:w="3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EventService.process_batch() не фильтрует конверсии по наличию EXPOSURE-события для того же decision_id.</w:t>
            </w:r>
          </w:p>
        </w:tc>
        <w:tc>
          <w:tcPr>
            <w:tcW w:w="39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B4-5: конверсии без экспозиции могут быть учтены в отчёте.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Guardrails — синхронно, без фоновых задач</w:t>
            </w:r>
          </w:p>
        </w:tc>
        <w:tc>
          <w:tcPr>
            <w:tcW w:w="3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_check_guardrails() </w:t>
            </w:r>
            <w:r>
              <w:rPr>
                <w:sz w:val="18"/>
                <w:szCs w:val="18"/>
              </w:rPr>
              <w:t>внутри</w:t>
            </w:r>
            <w:r>
              <w:rPr>
                <w:sz w:val="18"/>
                <w:szCs w:val="18"/>
                <w:lang w:val="en-US"/>
              </w:rPr>
              <w:t xml:space="preserve"> process_batch().</w:t>
            </w:r>
          </w:p>
        </w:tc>
        <w:tc>
          <w:tcPr>
            <w:tcW w:w="39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При высоком RPS задержки на batch endpoint. Не real-time при редких батчах.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P95_LATENCY — не является настоящим персентилем</w:t>
            </w:r>
          </w:p>
        </w:tc>
        <w:tc>
          <w:tcPr>
            <w:tcW w:w="3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 xml:space="preserve">MetricType.AVG </w:t>
            </w:r>
            <w:r>
              <w:rPr>
                <w:sz w:val="18"/>
                <w:szCs w:val="18"/>
              </w:rPr>
              <w:t>используется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P95_LATENCY </w:t>
            </w:r>
            <w:r>
              <w:rPr>
                <w:sz w:val="18"/>
                <w:szCs w:val="18"/>
              </w:rPr>
              <w:t>в</w:t>
            </w:r>
            <w:r>
              <w:rPr>
                <w:sz w:val="18"/>
                <w:szCs w:val="18"/>
                <w:lang w:val="en-US"/>
              </w:rPr>
              <w:t xml:space="preserve"> create_base_metrics. </w:t>
            </w:r>
            <w:r>
              <w:rPr>
                <w:sz w:val="18"/>
                <w:szCs w:val="18"/>
              </w:rPr>
              <w:t>Реальный перцентиль не реализован.</w:t>
            </w:r>
          </w:p>
        </w:tc>
        <w:tc>
          <w:tcPr>
            <w:tcW w:w="39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Метрика называется P95, но считается как AVG.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Нет метрик Prometheus/OpenTelemetry</w:t>
            </w:r>
          </w:p>
        </w:tc>
        <w:tc>
          <w:tcPr>
            <w:tcW w:w="3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B9-3: </w:t>
            </w:r>
            <w:r>
              <w:rPr>
                <w:sz w:val="18"/>
                <w:szCs w:val="18"/>
              </w:rPr>
              <w:t>метрики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только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через</w:t>
            </w:r>
            <w:r>
              <w:rPr>
                <w:sz w:val="18"/>
                <w:szCs w:val="18"/>
                <w:lang w:val="en-US"/>
              </w:rPr>
              <w:t xml:space="preserve"> /health </w:t>
            </w:r>
            <w:r>
              <w:rPr>
                <w:sz w:val="18"/>
                <w:szCs w:val="18"/>
              </w:rPr>
              <w:t>и</w:t>
            </w:r>
            <w:r>
              <w:rPr>
                <w:sz w:val="18"/>
                <w:szCs w:val="18"/>
                <w:lang w:val="en-US"/>
              </w:rPr>
              <w:t xml:space="preserve"> /ready, </w:t>
            </w:r>
            <w:r>
              <w:rPr>
                <w:sz w:val="18"/>
                <w:szCs w:val="18"/>
              </w:rPr>
              <w:t>нет</w:t>
            </w:r>
            <w:r>
              <w:rPr>
                <w:sz w:val="18"/>
                <w:szCs w:val="18"/>
                <w:lang w:val="en-US"/>
              </w:rPr>
              <w:t xml:space="preserve"> dedicated /metrics endpoint.</w:t>
            </w:r>
          </w:p>
        </w:tc>
        <w:tc>
          <w:tcPr>
            <w:tcW w:w="39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Нельзя подключить Grafana/Prometheus из коробки.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Нет тестового покрытия в коде</w:t>
            </w:r>
          </w:p>
        </w:tc>
        <w:tc>
          <w:tcPr>
            <w:tcW w:w="3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B8: тесты отсутствуют в репозитории.</w:t>
            </w:r>
          </w:p>
        </w:tc>
        <w:tc>
          <w:tcPr>
            <w:tcW w:w="39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B8-1, B8-2, B8-4 не выполнены.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Нет обработки out-of-order событий (7-дневное окно)</w:t>
            </w:r>
          </w:p>
        </w:tc>
        <w:tc>
          <w:tcPr>
            <w:tcW w:w="3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События принимаются по времени вставки (createdAt=now). Нет поля event_time от клиента.</w:t>
            </w:r>
          </w:p>
        </w:tc>
        <w:tc>
          <w:tcPr>
            <w:tcW w:w="39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Edge-case из ТЗ §4.4.2 не реализован.</w:t>
            </w:r>
          </w:p>
        </w:tc>
      </w:tr>
      <w:tr>
        <w:trPr/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Конфликты экспериментов — только по флагу</w:t>
            </w:r>
          </w:p>
        </w:tc>
        <w:tc>
          <w:tcPr>
            <w:tcW w:w="3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B2.3.1: </w:t>
            </w:r>
            <w:r>
              <w:rPr>
                <w:sz w:val="18"/>
                <w:szCs w:val="18"/>
              </w:rPr>
              <w:t>нет</w:t>
            </w:r>
            <w:r>
              <w:rPr>
                <w:sz w:val="18"/>
                <w:szCs w:val="18"/>
                <w:lang w:val="en-US"/>
              </w:rPr>
              <w:t xml:space="preserve"> conflict domains, </w:t>
            </w:r>
            <w:r>
              <w:rPr>
                <w:sz w:val="18"/>
                <w:szCs w:val="18"/>
              </w:rPr>
              <w:t>нет</w:t>
            </w:r>
            <w:r>
              <w:rPr>
                <w:sz w:val="18"/>
                <w:szCs w:val="18"/>
                <w:lang w:val="en-US"/>
              </w:rPr>
              <w:t xml:space="preserve"> mutual exclusion </w:t>
            </w:r>
            <w:r>
              <w:rPr>
                <w:sz w:val="18"/>
                <w:szCs w:val="18"/>
              </w:rPr>
              <w:t>по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зонам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продукта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9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Два эксперимента на разных флагах одной зоны могут идти параллельно.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Архитектурный обзор (C4, B7-5/6/7)</w:t>
      </w:r>
    </w:p>
    <w:p>
      <w:pPr>
        <w:pStyle w:val="Heading2"/>
        <w:rPr/>
      </w:pPr>
      <w:r>
        <w:rPr/>
        <w:t>C4 Level 1 — Context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194"/>
        <w:gridCol w:w="1430"/>
        <w:gridCol w:w="6276"/>
      </w:tblGrid>
      <w:tr>
        <w:trPr>
          <w:tblHeader w:val="true"/>
        </w:trPr>
        <w:tc>
          <w:tcPr>
            <w:tcW w:w="219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Актор / Система</w:t>
            </w:r>
          </w:p>
        </w:tc>
        <w:tc>
          <w:tcPr>
            <w:tcW w:w="143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627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Взаимодействие</w:t>
            </w:r>
          </w:p>
        </w:tc>
      </w:tr>
      <w:tr>
        <w:trPr/>
        <w:tc>
          <w:tcPr>
            <w:tcW w:w="21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Experimenter</w:t>
            </w:r>
          </w:p>
        </w:tc>
        <w:tc>
          <w:tcPr>
            <w:tcW w:w="1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Пользователь</w:t>
            </w:r>
          </w:p>
        </w:tc>
        <w:tc>
          <w:tcPr>
            <w:tcW w:w="62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Создаёт флаги, эксперименты, инициирует ревью, запускает эксперименты.</w:t>
            </w:r>
          </w:p>
        </w:tc>
      </w:tr>
      <w:tr>
        <w:trPr/>
        <w:tc>
          <w:tcPr>
            <w:tcW w:w="21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1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Пользователь</w:t>
            </w:r>
          </w:p>
        </w:tc>
        <w:tc>
          <w:tcPr>
            <w:tcW w:w="62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Одобряет / отклоняет / запрашивает доработку экспериментов.</w:t>
            </w:r>
          </w:p>
        </w:tc>
      </w:tr>
      <w:tr>
        <w:trPr/>
        <w:tc>
          <w:tcPr>
            <w:tcW w:w="21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Viewer</w:t>
            </w:r>
          </w:p>
        </w:tc>
        <w:tc>
          <w:tcPr>
            <w:tcW w:w="1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Пользователь</w:t>
            </w:r>
          </w:p>
        </w:tc>
        <w:tc>
          <w:tcPr>
            <w:tcW w:w="62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Просматривает эксперименты, флаги, отчёты (read-only).</w:t>
            </w:r>
          </w:p>
        </w:tc>
      </w:tr>
      <w:tr>
        <w:trPr/>
        <w:tc>
          <w:tcPr>
            <w:tcW w:w="21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Пользователь</w:t>
            </w:r>
          </w:p>
        </w:tc>
        <w:tc>
          <w:tcPr>
            <w:tcW w:w="62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Управляет пользователями, ролями, каталогом событий/метрик, флагами.</w:t>
            </w:r>
          </w:p>
        </w:tc>
      </w:tr>
      <w:tr>
        <w:trPr/>
        <w:tc>
          <w:tcPr>
            <w:tcW w:w="21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Продуктовое приложение (клиент API)</w:t>
            </w:r>
          </w:p>
        </w:tc>
        <w:tc>
          <w:tcPr>
            <w:tcW w:w="1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Внешняя система</w:t>
            </w:r>
          </w:p>
        </w:tc>
        <w:tc>
          <w:tcPr>
            <w:tcW w:w="62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 /decisions — получает значения флагов. POST /events — отправляет события.</w:t>
            </w:r>
          </w:p>
        </w:tc>
      </w:tr>
      <w:tr>
        <w:trPr/>
        <w:tc>
          <w:tcPr>
            <w:tcW w:w="21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LOTTY A/B Platform</w:t>
            </w:r>
          </w:p>
        </w:tc>
        <w:tc>
          <w:tcPr>
            <w:tcW w:w="1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Система (наш backend)</w:t>
            </w:r>
          </w:p>
        </w:tc>
        <w:tc>
          <w:tcPr>
            <w:tcW w:w="62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FastAPI backend, обрабатывает все запросы.</w:t>
            </w:r>
          </w:p>
        </w:tc>
      </w:tr>
      <w:tr>
        <w:trPr/>
        <w:tc>
          <w:tcPr>
            <w:tcW w:w="21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1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Внешняя система (БД)</w:t>
            </w:r>
          </w:p>
        </w:tc>
        <w:tc>
          <w:tcPr>
            <w:tcW w:w="62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Хранит все данные: флаги, эксперименты, решения, события, метрики.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C4 Level 2 — Containers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999"/>
        <w:gridCol w:w="2500"/>
        <w:gridCol w:w="5401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Контейнер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Технология</w:t>
            </w:r>
          </w:p>
        </w:tc>
        <w:tc>
          <w:tcPr>
            <w:tcW w:w="5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Ответственность</w:t>
            </w:r>
          </w:p>
        </w:tc>
      </w:tr>
      <w:tr>
        <w:trPr/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FastAPI App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Python 3.13, FastAPI, Uvicorn</w:t>
            </w:r>
          </w:p>
        </w:tc>
        <w:tc>
          <w:tcPr>
            <w:tcW w:w="54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HTTP API сервер. Все бизнес-правила, маршрутизация, аутентификация.</w:t>
            </w:r>
          </w:p>
        </w:tc>
      </w:tr>
      <w:tr>
        <w:trPr/>
        <w:tc>
          <w:tcPr>
            <w:tcW w:w="1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PostgreSQL 15</w:t>
            </w:r>
          </w:p>
        </w:tc>
        <w:tc>
          <w:tcPr>
            <w:tcW w:w="2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54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Персистентное хранилище всех данных. Единственная БД, нет кэша/очереди.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lang w:val="en-US"/>
        </w:rPr>
      </w:pPr>
      <w:r>
        <w:rPr>
          <w:lang w:val="en-US"/>
        </w:rPr>
        <w:t>C4 Level 3 — Component (</w:t>
      </w:r>
      <w:r>
        <w:rPr/>
        <w:t>критический</w:t>
      </w:r>
      <w:r>
        <w:rPr>
          <w:lang w:val="en-US"/>
        </w:rPr>
        <w:t xml:space="preserve"> </w:t>
      </w:r>
      <w:r>
        <w:rPr/>
        <w:t>путь</w:t>
      </w:r>
      <w:r>
        <w:rPr>
          <w:lang w:val="en-US"/>
        </w:rPr>
        <w:t xml:space="preserve"> decide → event → report/guardrail)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052"/>
        <w:gridCol w:w="1429"/>
        <w:gridCol w:w="5419"/>
      </w:tblGrid>
      <w:tr>
        <w:trPr>
          <w:tblHeader w:val="true"/>
        </w:trPr>
        <w:tc>
          <w:tcPr>
            <w:tcW w:w="305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Компонент</w:t>
            </w:r>
          </w:p>
        </w:tc>
        <w:tc>
          <w:tcPr>
            <w:tcW w:w="142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541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Взаимодействие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decisions endpoint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FastAPI Router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Принимает</w:t>
            </w:r>
            <w:r>
              <w:rPr>
                <w:sz w:val="18"/>
                <w:szCs w:val="18"/>
                <w:lang w:val="en-US"/>
              </w:rPr>
              <w:t xml:space="preserve"> POST /decisions. </w:t>
            </w:r>
            <w:r>
              <w:rPr>
                <w:sz w:val="18"/>
                <w:szCs w:val="18"/>
              </w:rPr>
              <w:t>Делегирует</w:t>
            </w:r>
            <w:r>
              <w:rPr>
                <w:sz w:val="18"/>
                <w:szCs w:val="18"/>
                <w:lang w:val="en-US"/>
              </w:rPr>
              <w:t xml:space="preserve"> ExperimentService.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ExperimentService.get_decisions()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>
              <w:rPr>
                <w:sz w:val="18"/>
                <w:szCs w:val="18"/>
                <w:lang w:val="en-US"/>
              </w:rPr>
              <w:t xml:space="preserve"> flag_code: DecisionRepository.get_by_user_and_flag() → variant value </w:t>
            </w:r>
            <w:r>
              <w:rPr>
                <w:sz w:val="18"/>
                <w:szCs w:val="18"/>
              </w:rPr>
              <w:t>или</w:t>
            </w:r>
            <w:r>
              <w:rPr>
                <w:sz w:val="18"/>
                <w:szCs w:val="18"/>
                <w:lang w:val="en-US"/>
              </w:rPr>
              <w:t xml:space="preserve"> flag.default.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DecisionRepository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SELECT Decision JOIN Variant JOIN Experiment WHERE status IN (RUNNING, ROLLBACK) AND user_id = ?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events endpoint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FastAPI Router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Принимает</w:t>
            </w:r>
            <w:r>
              <w:rPr>
                <w:sz w:val="18"/>
                <w:szCs w:val="18"/>
                <w:lang w:val="en-US"/>
              </w:rPr>
              <w:t xml:space="preserve"> POST /events. </w:t>
            </w:r>
            <w:r>
              <w:rPr>
                <w:sz w:val="18"/>
                <w:szCs w:val="18"/>
              </w:rPr>
              <w:t>Делегирует</w:t>
            </w:r>
            <w:r>
              <w:rPr>
                <w:sz w:val="18"/>
                <w:szCs w:val="18"/>
                <w:lang w:val="en-US"/>
              </w:rPr>
              <w:t xml:space="preserve"> EventService.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EventService.process_batch()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Валидация Pydantic, сохранение Event, вызов _check_guardrails().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EventRepository.assign_event()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INSERT INTO events. UQ </w:t>
            </w: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  <w:lang w:val="en-US"/>
              </w:rPr>
              <w:t xml:space="preserve"> eventKey → DuplicateError </w:t>
            </w:r>
            <w:r>
              <w:rPr>
                <w:sz w:val="18"/>
                <w:szCs w:val="18"/>
              </w:rPr>
              <w:t>при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дубликате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EventService._check_guardrails()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Service (внутренний)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Для каждого GUARDRAIL-метрика: считает метрику за window, сравнивает с threshold. При превышении: _trigger_guardrail().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_trigger_guardrail()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Service (внутренний)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Меняет</w:t>
            </w:r>
            <w:r>
              <w:rPr>
                <w:sz w:val="18"/>
                <w:szCs w:val="18"/>
                <w:lang w:val="en-US"/>
              </w:rPr>
              <w:t xml:space="preserve"> experiment.status (PAUSED/ROLLBACK). </w:t>
            </w:r>
            <w:r>
              <w:rPr>
                <w:sz w:val="18"/>
                <w:szCs w:val="18"/>
              </w:rPr>
              <w:t>Создаёт GuardrailHistory.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reports endpoint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FastAPI Router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Принимает</w:t>
            </w:r>
            <w:r>
              <w:rPr>
                <w:sz w:val="18"/>
                <w:szCs w:val="18"/>
                <w:lang w:val="en-US"/>
              </w:rPr>
              <w:t xml:space="preserve"> GET /reports/{code}?time_from&amp;time_to.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EventService.get_report()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>
              <w:rPr>
                <w:sz w:val="18"/>
                <w:szCs w:val="18"/>
                <w:lang w:val="en-US"/>
              </w:rPr>
              <w:t xml:space="preserve"> variant × metric: _get_metric_value() → MetricReportItem.</w:t>
            </w:r>
          </w:p>
        </w:tc>
      </w:tr>
      <w:tr>
        <w:trPr/>
        <w:tc>
          <w:tcPr>
            <w:tcW w:w="305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VariantService._get_metric_value()</w:t>
            </w:r>
          </w:p>
        </w:tc>
        <w:tc>
          <w:tcPr>
            <w:tcW w:w="14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Service (базовый)</w:t>
            </w:r>
          </w:p>
        </w:tc>
        <w:tc>
          <w:tcPr>
            <w:tcW w:w="54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EventRepository.get_by_variant_and_event_codes() + _calculate() </w:t>
            </w:r>
            <w:r>
              <w:rPr>
                <w:sz w:val="18"/>
                <w:szCs w:val="18"/>
              </w:rPr>
              <w:t>по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типу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метрики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r>
        <w:rPr/>
        <w:t>Схема базы данных</w:t>
      </w:r>
    </w:p>
    <w:p>
      <w:pPr>
        <w:pStyle w:val="NormalWeb"/>
        <w:spacing w:before="280" w:after="280"/>
        <w:rPr/>
      </w:pPr>
      <w:r>
        <w:rPr/>
        <w:t xml:space="preserve">Можно посмотреть по ссылке: </w:t>
      </w:r>
      <w:hyperlink r:id="rId2">
        <w:r>
          <w:rPr>
            <w:rStyle w:val="Hyperlink"/>
            <w:lang w:val="en-US"/>
          </w:rPr>
          <w:t>https</w:t>
        </w:r>
        <w:r>
          <w:rPr>
            <w:rStyle w:val="Hyperlink"/>
          </w:rPr>
          <w:t>://</w:t>
        </w:r>
        <w:r>
          <w:rPr>
            <w:rStyle w:val="Hyperlink"/>
            <w:lang w:val="en-US"/>
          </w:rPr>
          <w:t>www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drawdb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app</w:t>
        </w:r>
        <w:r>
          <w:rPr>
            <w:rStyle w:val="Hyperlink"/>
          </w:rPr>
          <w:t>/</w:t>
        </w:r>
        <w:r>
          <w:rPr>
            <w:rStyle w:val="Hyperlink"/>
            <w:lang w:val="en-US"/>
          </w:rPr>
          <w:t>editor</w:t>
        </w:r>
        <w:r>
          <w:rPr>
            <w:rStyle w:val="Hyperlink"/>
          </w:rPr>
          <w:t>?</w:t>
        </w:r>
        <w:r>
          <w:rPr>
            <w:rStyle w:val="Hyperlink"/>
            <w:lang w:val="en-US"/>
          </w:rPr>
          <w:t>shareId</w:t>
        </w:r>
        <w:r>
          <w:rPr>
            <w:rStyle w:val="Hyperlink"/>
          </w:rPr>
          <w:t>=6</w:t>
        </w:r>
        <w:r>
          <w:rPr>
            <w:rStyle w:val="Hyperlink"/>
            <w:lang w:val="en-US"/>
          </w:rPr>
          <w:t>fd</w:t>
        </w:r>
        <w:r>
          <w:rPr>
            <w:rStyle w:val="Hyperlink"/>
          </w:rPr>
          <w:t>6</w:t>
        </w:r>
        <w:r>
          <w:rPr>
            <w:rStyle w:val="Hyperlink"/>
            <w:lang w:val="en-US"/>
          </w:rPr>
          <w:t>c</w:t>
        </w:r>
        <w:r>
          <w:rPr>
            <w:rStyle w:val="Hyperlink"/>
          </w:rPr>
          <w:t>4756208</w:t>
        </w:r>
        <w:r>
          <w:rPr>
            <w:rStyle w:val="Hyperlink"/>
            <w:lang w:val="en-US"/>
          </w:rPr>
          <w:t>b</w:t>
        </w:r>
        <w:r>
          <w:rPr>
            <w:rStyle w:val="Hyperlink"/>
          </w:rPr>
          <w:t>899</w:t>
        </w:r>
        <w:r>
          <w:rPr>
            <w:rStyle w:val="Hyperlink"/>
            <w:lang w:val="en-US"/>
          </w:rPr>
          <w:t>c</w:t>
        </w:r>
        <w:r>
          <w:rPr>
            <w:rStyle w:val="Hyperlink"/>
          </w:rPr>
          <w:t>6</w:t>
        </w:r>
        <w:r>
          <w:rPr>
            <w:rStyle w:val="Hyperlink"/>
            <w:lang w:val="en-US"/>
          </w:rPr>
          <w:t>f</w:t>
        </w:r>
        <w:r>
          <w:rPr>
            <w:rStyle w:val="Hyperlink"/>
          </w:rPr>
          <w:t>53</w:t>
        </w:r>
        <w:r>
          <w:rPr>
            <w:rStyle w:val="Hyperlink"/>
            <w:lang w:val="en-US"/>
          </w:rPr>
          <w:t>b</w:t>
        </w:r>
        <w:r>
          <w:rPr>
            <w:rStyle w:val="Hyperlink"/>
          </w:rPr>
          <w:t>2</w:t>
        </w:r>
        <w:r>
          <w:rPr>
            <w:rStyle w:val="Hyperlink"/>
            <w:lang w:val="en-US"/>
          </w:rPr>
          <w:t>b</w:t>
        </w:r>
        <w:r>
          <w:rPr>
            <w:rStyle w:val="Hyperlink"/>
          </w:rPr>
          <w:t>7</w:t>
        </w:r>
        <w:r>
          <w:rPr>
            <w:rStyle w:val="Hyperlink"/>
            <w:lang w:val="en-US"/>
          </w:rPr>
          <w:t>d</w:t>
        </w:r>
        <w:r>
          <w:rPr>
            <w:rStyle w:val="Hyperlink"/>
          </w:rPr>
          <w:t>762008</w:t>
        </w:r>
      </w:hyperlink>
    </w:p>
    <w:p>
      <w:pPr>
        <w:pStyle w:val="NormalWeb"/>
        <w:spacing w:before="280" w:after="280"/>
        <w:rPr/>
      </w:pPr>
      <w:r>
        <w:rPr/>
        <w:t>Либо по фото</w:t>
        <w:br/>
        <w:br/>
      </w:r>
      <w:r>
        <w:rPr/>
        <w:drawing>
          <wp:inline distT="0" distB="0" distL="0" distR="0">
            <wp:extent cx="6120130" cy="312864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Эксплуатационная готовность (B9)</w:t>
      </w:r>
    </w:p>
    <w:p>
      <w:pPr>
        <w:pStyle w:val="Heading2"/>
        <w:rPr/>
      </w:pPr>
      <w:r>
        <w:rPr/>
        <w:t>Health &amp; Readiness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199"/>
        <w:gridCol w:w="4001"/>
        <w:gridCol w:w="370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37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Условие 200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/api/v1/health</w:t>
            </w:r>
          </w:p>
        </w:tc>
        <w:tc>
          <w:tcPr>
            <w:tcW w:w="4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Liveness: процесс жив.</w:t>
            </w:r>
          </w:p>
        </w:tc>
        <w:tc>
          <w:tcPr>
            <w:tcW w:w="3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Всегда 200 при живом процессе.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/api/v1/ready</w:t>
            </w:r>
          </w:p>
        </w:tc>
        <w:tc>
          <w:tcPr>
            <w:tcW w:w="4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Readiness: БД доступна (SELECT 1).</w:t>
            </w:r>
          </w:p>
        </w:tc>
        <w:tc>
          <w:tcPr>
            <w:tcW w:w="3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 если БД отвечает, 503 если нет.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GET /api/v1/ping</w:t>
            </w:r>
          </w:p>
        </w:tc>
        <w:tc>
          <w:tcPr>
            <w:tcW w:w="4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Простой ping (docker healthcheck).</w:t>
            </w:r>
          </w:p>
        </w:tc>
        <w:tc>
          <w:tcPr>
            <w:tcW w:w="3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Всегда 200.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Логирование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Loguru (Singleton Logger). </w:t>
      </w:r>
      <w:r>
        <w:rPr/>
        <w:t>Формат</w:t>
      </w:r>
      <w:r>
        <w:rPr>
          <w:lang w:val="en-US"/>
        </w:rPr>
        <w:t xml:space="preserve">: </w:t>
      </w:r>
      <w:r>
        <w:rPr/>
        <w:t>структурированный</w:t>
      </w:r>
      <w:r>
        <w:rPr>
          <w:lang w:val="en-US"/>
        </w:rPr>
        <w:t xml:space="preserve"> </w:t>
      </w:r>
      <w:r>
        <w:rPr/>
        <w:t>текст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timestamp, level, module:function:line, message. </w:t>
      </w:r>
      <w:r>
        <w:rPr/>
        <w:t>Два</w:t>
      </w:r>
      <w:r>
        <w:rPr>
          <w:lang w:val="en-US"/>
        </w:rPr>
        <w:t xml:space="preserve"> sink: </w:t>
      </w:r>
      <w:r>
        <w:rPr/>
        <w:t>консоль</w:t>
      </w:r>
      <w:r>
        <w:rPr>
          <w:lang w:val="en-US"/>
        </w:rPr>
        <w:t xml:space="preserve"> (INFO) </w:t>
      </w:r>
      <w:r>
        <w:rPr/>
        <w:t>и</w:t>
      </w:r>
      <w:r>
        <w:rPr>
          <w:lang w:val="en-US"/>
        </w:rPr>
        <w:t xml:space="preserve"> </w:t>
      </w:r>
      <w:r>
        <w:rPr/>
        <w:t>файл</w:t>
      </w:r>
      <w:r>
        <w:rPr>
          <w:lang w:val="en-US"/>
        </w:rPr>
        <w:t xml:space="preserve"> src/logs/app.log (rotation 10MB, retention 10 days, compression zip).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r>
        <w:rPr/>
        <w:t>Индексы и оптимизация горячих путей</w:t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499"/>
        <w:gridCol w:w="640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Таблица / Поле</w:t>
            </w:r>
          </w:p>
        </w:tc>
        <w:tc>
          <w:tcPr>
            <w:tcW w:w="6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Индекс / Оптимизация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experiments.code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INDEX (поиск текущей версии эксперимента)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decisions.user_id + variant_id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UNIQUE INDEX (UQ constraint, быстрый поиск Decision по пользователю)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events.eventKey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UNIQUE INDEX (дедупликация)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metric_catalog.code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UNIQUE INDEX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event_catalog.code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UNIQUE INDEX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flags.code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UNIQUE INDEX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roles.code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UNIQUE INDEX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users.id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PRIMARY KEY + INDEX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variants.id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PRIMARY KEY + INDEX</w:t>
            </w:r>
          </w:p>
        </w:tc>
      </w:tr>
      <w:tr>
        <w:trPr/>
        <w:tc>
          <w:tcPr>
            <w:tcW w:w="34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experiments.code + isCurrent</w:t>
            </w:r>
          </w:p>
        </w:tc>
        <w:tc>
          <w:tcPr>
            <w:tcW w:w="6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Используется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</w:t>
            </w:r>
            <w:r>
              <w:rPr>
                <w:sz w:val="18"/>
                <w:szCs w:val="18"/>
                <w:lang w:val="en-US"/>
              </w:rPr>
              <w:t xml:space="preserve"> get_by_code(): WHERE code=? </w:t>
            </w:r>
            <w:r>
              <w:rPr>
                <w:sz w:val="18"/>
                <w:szCs w:val="18"/>
              </w:rPr>
              <w:t>AND isCurrent=True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Инженерная дисциплина (B10)</w:t>
      </w:r>
    </w:p>
    <w:p>
      <w:pPr>
        <w:pStyle w:val="Normal"/>
        <w:rPr/>
      </w:pPr>
      <w:r>
        <w:rPr/>
        <w:t>Линтер и форматтер: Ruff (ruff.toml). Конфигурация включает 15 плагинов (pyupgrade, isort, flake8-errors, flake8-bugbear, bandit, pyflakes и др.).</w:t>
      </w:r>
    </w:p>
    <w:p>
      <w:pPr>
        <w:pStyle w:val="Normal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</w:rPr>
        <w:t>Линтинг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:     cd src &amp;&amp; ruff check .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18"/>
          <w:szCs w:val="18"/>
        </w:rPr>
        <w:t>Форматирование: cd src &amp;&amp; ruff format .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18"/>
          <w:szCs w:val="18"/>
        </w:rPr>
        <w:t>Проверка формата: cd src &amp;&amp; ruff format . --check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iCs/>
          <w:color w:val="999999"/>
          <w:sz w:val="18"/>
          <w:szCs w:val="18"/>
        </w:rPr>
        <w:t>LOTTY A/B Platform · Документация части D · Февраль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uiPriority w:val="9"/>
    <w:qFormat/>
    <w:pPr>
      <w:widowControl/>
      <w:pBdr>
        <w:bottom w:val="single" w:sz="6" w:space="1" w:color="2E75B6"/>
      </w:pBdr>
      <w:bidi w:val="0"/>
      <w:spacing w:before="360" w:after="180"/>
      <w:jc w:val="left"/>
      <w:outlineLvl w:val="0"/>
    </w:pPr>
    <w:rPr>
      <w:rFonts w:ascii="Arial" w:hAnsi="Arial" w:eastAsia="Arial" w:cs="Arial"/>
      <w:b/>
      <w:bCs/>
      <w:color w:val="1F3864"/>
      <w:kern w:val="0"/>
      <w:sz w:val="36"/>
      <w:szCs w:val="36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40" w:after="120"/>
      <w:jc w:val="left"/>
      <w:outlineLvl w:val="1"/>
    </w:pPr>
    <w:rPr>
      <w:rFonts w:ascii="Arial" w:hAnsi="Arial" w:eastAsia="Arial" w:cs="Arial"/>
      <w:b/>
      <w:bCs/>
      <w:color w:val="2E75B6"/>
      <w:kern w:val="0"/>
      <w:sz w:val="28"/>
      <w:szCs w:val="28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180" w:after="80"/>
      <w:jc w:val="left"/>
      <w:outlineLvl w:val="2"/>
    </w:pPr>
    <w:rPr>
      <w:rFonts w:ascii="Arial" w:hAnsi="Arial" w:eastAsia="Arial" w:cs="Arial"/>
      <w:b/>
      <w:bCs/>
      <w:color w:val="404040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70a0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ru-RU" w:eastAsia="ru-RU" w:bidi="ar-SA"/>
    </w:rPr>
  </w:style>
  <w:style w:type="paragraph" w:styleId="NormalWeb">
    <w:name w:val="Normal (Web)"/>
    <w:basedOn w:val="Normal"/>
    <w:uiPriority w:val="99"/>
    <w:semiHidden/>
    <w:unhideWhenUsed/>
    <w:qFormat/>
    <w:rsid w:val="00570a0c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rawdb.app/editor?shareId=6fd6c4756208b899c6f53b2b7d762008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12</Pages>
  <Words>2817</Words>
  <Characters>20949</Characters>
  <CharactersWithSpaces>23249</CharactersWithSpaces>
  <Paragraphs>528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2026-02-22T21:03:00Z</dcterms:created>
  <dc:creator>Un-named</dc:creator>
  <dc:description/>
  <dc:language>en-US</dc:language>
  <cp:lastModifiedBy/>
  <dcterms:modified xsi:type="dcterms:W3CDTF">2026-02-24T22:06:04Z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