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56E4C" w14:textId="2DE198C6" w:rsidR="008F3388" w:rsidRDefault="009364FA">
      <w:r>
        <w:t>HDFS</w:t>
      </w:r>
    </w:p>
    <w:p w14:paraId="42AEB1C8" w14:textId="42E714EE" w:rsidR="009364FA" w:rsidRDefault="009364FA"/>
    <w:p w14:paraId="268C9E45" w14:textId="15D4DD68" w:rsidR="009364FA" w:rsidRDefault="003724F5" w:rsidP="009364FA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>Exécution</w:t>
      </w:r>
      <w:r w:rsidR="009364FA">
        <w:rPr>
          <w:rFonts w:ascii="Arial" w:hAnsi="Arial" w:cs="Arial"/>
          <w:b/>
          <w:bCs/>
          <w:sz w:val="20"/>
          <w:szCs w:val="20"/>
        </w:rPr>
        <w:t xml:space="preserve"> d’un utilitaire de </w:t>
      </w:r>
      <w:proofErr w:type="spellStart"/>
      <w:r w:rsidR="009364FA">
        <w:rPr>
          <w:rFonts w:ascii="Arial" w:hAnsi="Arial" w:cs="Arial"/>
          <w:b/>
          <w:bCs/>
          <w:sz w:val="20"/>
          <w:szCs w:val="20"/>
        </w:rPr>
        <w:t>vérification</w:t>
      </w:r>
      <w:proofErr w:type="spellEnd"/>
      <w:r w:rsidR="009364FA">
        <w:rPr>
          <w:rFonts w:ascii="Arial" w:hAnsi="Arial" w:cs="Arial"/>
          <w:b/>
          <w:bCs/>
          <w:sz w:val="20"/>
          <w:szCs w:val="20"/>
        </w:rPr>
        <w:t xml:space="preserve"> du </w:t>
      </w:r>
      <w:r>
        <w:rPr>
          <w:rFonts w:ascii="Arial" w:hAnsi="Arial" w:cs="Arial"/>
          <w:b/>
          <w:bCs/>
          <w:sz w:val="20"/>
          <w:szCs w:val="20"/>
        </w:rPr>
        <w:t>système</w:t>
      </w:r>
      <w:r w:rsidR="009364FA">
        <w:rPr>
          <w:rFonts w:ascii="Arial" w:hAnsi="Arial" w:cs="Arial"/>
          <w:b/>
          <w:bCs/>
          <w:sz w:val="20"/>
          <w:szCs w:val="20"/>
        </w:rPr>
        <w:t xml:space="preserve"> de fichiers HDFS </w:t>
      </w:r>
      <w:r>
        <w:rPr>
          <w:rFonts w:ascii="Arial" w:hAnsi="Arial" w:cs="Arial"/>
          <w:b/>
          <w:bCs/>
          <w:sz w:val="20"/>
          <w:szCs w:val="20"/>
        </w:rPr>
        <w:t>pour</w:t>
      </w:r>
      <w:r w:rsidR="009364FA">
        <w:rPr>
          <w:rFonts w:ascii="Arial" w:hAnsi="Arial" w:cs="Arial"/>
          <w:b/>
          <w:bCs/>
          <w:sz w:val="20"/>
          <w:szCs w:val="20"/>
        </w:rPr>
        <w:t xml:space="preserve"> savoir si le systeme de </w:t>
      </w:r>
      <w:r>
        <w:rPr>
          <w:rFonts w:ascii="Arial" w:hAnsi="Arial" w:cs="Arial"/>
          <w:b/>
          <w:bCs/>
          <w:sz w:val="20"/>
          <w:szCs w:val="20"/>
        </w:rPr>
        <w:t>fichier</w:t>
      </w:r>
      <w:r w:rsidR="009364FA">
        <w:rPr>
          <w:rFonts w:ascii="Arial" w:hAnsi="Arial" w:cs="Arial"/>
          <w:b/>
          <w:bCs/>
          <w:sz w:val="20"/>
          <w:szCs w:val="20"/>
        </w:rPr>
        <w:t xml:space="preserve"> est sain ou</w:t>
      </w:r>
      <w:bookmarkStart w:id="0" w:name="_GoBack"/>
      <w:bookmarkEnd w:id="0"/>
      <w:r w:rsidR="009364F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corrompus</w:t>
      </w:r>
      <w:r w:rsidR="009364FA">
        <w:rPr>
          <w:rFonts w:ascii="Arial" w:hAnsi="Arial" w:cs="Arial"/>
          <w:b/>
          <w:bCs/>
          <w:sz w:val="20"/>
          <w:szCs w:val="20"/>
        </w:rPr>
        <w:t xml:space="preserve">. Ici on </w:t>
      </w:r>
      <w:r>
        <w:rPr>
          <w:rFonts w:ascii="Arial" w:hAnsi="Arial" w:cs="Arial"/>
          <w:b/>
          <w:bCs/>
          <w:sz w:val="20"/>
          <w:szCs w:val="20"/>
        </w:rPr>
        <w:t>peut</w:t>
      </w:r>
      <w:r w:rsidR="009364FA">
        <w:rPr>
          <w:rFonts w:ascii="Arial" w:hAnsi="Arial" w:cs="Arial"/>
          <w:b/>
          <w:bCs/>
          <w:sz w:val="20"/>
          <w:szCs w:val="20"/>
        </w:rPr>
        <w:t xml:space="preserve"> voir qu’il est sain.</w:t>
      </w:r>
    </w:p>
    <w:p w14:paraId="361ACF0B" w14:textId="77777777" w:rsidR="009364FA" w:rsidRDefault="009364FA"/>
    <w:p w14:paraId="4CE3F6F2" w14:textId="172FC820" w:rsidR="009364FA" w:rsidRDefault="009364FA"/>
    <w:p w14:paraId="1F1D36B0" w14:textId="1CC5FF42" w:rsidR="009364FA" w:rsidRDefault="009364FA">
      <w:r w:rsidRPr="009364FA">
        <w:rPr>
          <w:noProof/>
          <w:lang w:eastAsia="fr-FR"/>
        </w:rPr>
        <w:drawing>
          <wp:inline distT="0" distB="0" distL="0" distR="0" wp14:anchorId="72DE53C6" wp14:editId="7A230E1E">
            <wp:extent cx="5760720" cy="3481070"/>
            <wp:effectExtent l="0" t="0" r="508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88"/>
    <w:rsid w:val="00137B2A"/>
    <w:rsid w:val="003724F5"/>
    <w:rsid w:val="008F3388"/>
    <w:rsid w:val="0093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7C98"/>
  <w15:chartTrackingRefBased/>
  <w15:docId w15:val="{DF7B7A42-5468-A34B-8E2C-7B3DD077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4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WAWRZYNOWICZ Roman</dc:creator>
  <cp:keywords/>
  <dc:description/>
  <cp:lastModifiedBy>Wensley de JAHAM</cp:lastModifiedBy>
  <cp:revision>2</cp:revision>
  <dcterms:created xsi:type="dcterms:W3CDTF">2022-02-13T19:25:00Z</dcterms:created>
  <dcterms:modified xsi:type="dcterms:W3CDTF">2022-02-14T20:42:00Z</dcterms:modified>
</cp:coreProperties>
</file>