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97" w:rsidRPr="00A2438A" w:rsidRDefault="003B685B" w:rsidP="00A2438A">
      <w:pPr>
        <w:jc w:val="center"/>
        <w:rPr>
          <w:rFonts w:ascii="Garamond" w:hAnsi="Garamond"/>
          <w:b/>
          <w:sz w:val="52"/>
        </w:rPr>
      </w:pPr>
      <w:r>
        <w:rPr>
          <w:rFonts w:ascii="Garamond" w:hAnsi="Garamond"/>
          <w:b/>
          <w:sz w:val="52"/>
        </w:rPr>
        <w:t>Job A</w:t>
      </w:r>
      <w:r w:rsidR="009F1228">
        <w:rPr>
          <w:rFonts w:ascii="Garamond" w:hAnsi="Garamond"/>
          <w:b/>
          <w:sz w:val="52"/>
        </w:rPr>
        <w:t xml:space="preserve">rrays &amp; </w:t>
      </w:r>
      <w:proofErr w:type="spellStart"/>
      <w:r w:rsidR="009F1228">
        <w:rPr>
          <w:rFonts w:ascii="Garamond" w:hAnsi="Garamond"/>
          <w:b/>
          <w:sz w:val="52"/>
        </w:rPr>
        <w:t>rslurm</w:t>
      </w:r>
      <w:proofErr w:type="spellEnd"/>
      <w:r w:rsidR="009F1228">
        <w:rPr>
          <w:rFonts w:ascii="Garamond" w:hAnsi="Garamond"/>
          <w:b/>
          <w:sz w:val="52"/>
        </w:rPr>
        <w:t xml:space="preserve"> for P</w:t>
      </w:r>
      <w:r w:rsidR="009F1228" w:rsidRPr="009F1228">
        <w:rPr>
          <w:rFonts w:ascii="Garamond" w:hAnsi="Garamond"/>
          <w:b/>
          <w:sz w:val="52"/>
        </w:rPr>
        <w:t>arallelism</w:t>
      </w:r>
    </w:p>
    <w:p w:rsidR="00205C5E" w:rsidRPr="00A2438A" w:rsidRDefault="00C67897" w:rsidP="00A2438A">
      <w:pPr>
        <w:jc w:val="center"/>
        <w:rPr>
          <w:rFonts w:ascii="Garamond" w:hAnsi="Garamond"/>
          <w:sz w:val="36"/>
          <w:szCs w:val="36"/>
        </w:rPr>
      </w:pPr>
      <w:r w:rsidRPr="00A2438A">
        <w:rPr>
          <w:rFonts w:ascii="Garamond" w:hAnsi="Garamond"/>
          <w:sz w:val="36"/>
          <w:szCs w:val="36"/>
        </w:rPr>
        <w:t xml:space="preserve">Steven Finch, </w:t>
      </w:r>
      <w:hyperlink r:id="rId5" w:history="1">
        <w:r w:rsidR="00205C5E" w:rsidRPr="00A2438A">
          <w:rPr>
            <w:rStyle w:val="Hyperlink"/>
            <w:rFonts w:ascii="Garamond" w:hAnsi="Garamond"/>
            <w:sz w:val="36"/>
            <w:szCs w:val="36"/>
          </w:rPr>
          <w:t>sfinch@mit.edu</w:t>
        </w:r>
      </w:hyperlink>
    </w:p>
    <w:p w:rsidR="007F5216" w:rsidRDefault="00C67897" w:rsidP="00A2438A">
      <w:pPr>
        <w:jc w:val="center"/>
        <w:rPr>
          <w:rFonts w:ascii="Garamond" w:hAnsi="Garamond"/>
          <w:sz w:val="36"/>
          <w:szCs w:val="36"/>
        </w:rPr>
      </w:pPr>
      <w:r w:rsidRPr="00A2438A">
        <w:rPr>
          <w:rFonts w:ascii="Garamond" w:hAnsi="Garamond"/>
          <w:sz w:val="36"/>
          <w:szCs w:val="36"/>
        </w:rPr>
        <w:t>Res</w:t>
      </w:r>
      <w:r w:rsidR="000A116F">
        <w:rPr>
          <w:rFonts w:ascii="Garamond" w:hAnsi="Garamond"/>
          <w:sz w:val="36"/>
          <w:szCs w:val="36"/>
        </w:rPr>
        <w:t xml:space="preserve">earch Computing Specialist, </w:t>
      </w:r>
      <w:r w:rsidR="002E7974" w:rsidRPr="00A2438A">
        <w:rPr>
          <w:rFonts w:ascii="Garamond" w:hAnsi="Garamond"/>
          <w:sz w:val="36"/>
          <w:szCs w:val="36"/>
        </w:rPr>
        <w:t>Sloan Technology Services</w:t>
      </w:r>
    </w:p>
    <w:p w:rsidR="00C1798F" w:rsidRDefault="00C1798F" w:rsidP="00A2438A">
      <w:pPr>
        <w:jc w:val="center"/>
        <w:rPr>
          <w:rFonts w:ascii="Garamond" w:hAnsi="Garamond"/>
          <w:sz w:val="36"/>
          <w:szCs w:val="36"/>
        </w:rPr>
      </w:pPr>
    </w:p>
    <w:p w:rsidR="00B93927" w:rsidRDefault="00B93927" w:rsidP="00EC264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Two methods </w:t>
      </w:r>
      <w:r w:rsidR="00071EFB">
        <w:rPr>
          <w:rFonts w:ascii="Garamond" w:hAnsi="Garamond"/>
          <w:sz w:val="28"/>
          <w:szCs w:val="28"/>
        </w:rPr>
        <w:t xml:space="preserve">to submit </w:t>
      </w:r>
      <w:r w:rsidR="00FA1BB8">
        <w:rPr>
          <w:rFonts w:ascii="Garamond" w:hAnsi="Garamond"/>
          <w:sz w:val="28"/>
          <w:szCs w:val="28"/>
        </w:rPr>
        <w:t xml:space="preserve">parallel </w:t>
      </w:r>
      <w:r>
        <w:rPr>
          <w:rFonts w:ascii="Garamond" w:hAnsi="Garamond"/>
          <w:sz w:val="28"/>
          <w:szCs w:val="28"/>
        </w:rPr>
        <w:t xml:space="preserve">R </w:t>
      </w:r>
      <w:r w:rsidR="00071EFB">
        <w:rPr>
          <w:rFonts w:ascii="Garamond" w:hAnsi="Garamond"/>
          <w:sz w:val="28"/>
          <w:szCs w:val="28"/>
        </w:rPr>
        <w:t xml:space="preserve">batch jobs to the Engaging </w:t>
      </w:r>
      <w:r w:rsidR="00354CBC">
        <w:rPr>
          <w:rFonts w:ascii="Garamond" w:hAnsi="Garamond"/>
          <w:sz w:val="28"/>
          <w:szCs w:val="28"/>
        </w:rPr>
        <w:t xml:space="preserve">HPC </w:t>
      </w:r>
      <w:r w:rsidR="00071EFB">
        <w:rPr>
          <w:rFonts w:ascii="Garamond" w:hAnsi="Garamond"/>
          <w:sz w:val="28"/>
          <w:szCs w:val="28"/>
        </w:rPr>
        <w:t>cluster</w:t>
      </w:r>
      <w:r>
        <w:rPr>
          <w:rFonts w:ascii="Garamond" w:hAnsi="Garamond"/>
          <w:sz w:val="28"/>
          <w:szCs w:val="28"/>
        </w:rPr>
        <w:t xml:space="preserve"> include</w:t>
      </w:r>
    </w:p>
    <w:p w:rsidR="00B93927" w:rsidRDefault="00D468A4" w:rsidP="00B9392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using</w:t>
      </w:r>
      <w:r w:rsidR="001E60D6">
        <w:rPr>
          <w:rFonts w:ascii="Garamond" w:hAnsi="Garamond"/>
          <w:sz w:val="28"/>
          <w:szCs w:val="28"/>
        </w:rPr>
        <w:t xml:space="preserve"> a SLURM job array</w:t>
      </w:r>
    </w:p>
    <w:p w:rsidR="00467BB8" w:rsidRDefault="00D468A4" w:rsidP="002F3A1F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using</w:t>
      </w:r>
      <w:proofErr w:type="gramEnd"/>
      <w:r w:rsidR="00467BB8" w:rsidRPr="00467BB8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a </w:t>
      </w:r>
      <w:r w:rsidR="00467BB8" w:rsidRPr="00467BB8">
        <w:rPr>
          <w:rFonts w:ascii="Garamond" w:hAnsi="Garamond"/>
          <w:sz w:val="28"/>
          <w:szCs w:val="28"/>
        </w:rPr>
        <w:t>package</w:t>
      </w:r>
      <w:r>
        <w:rPr>
          <w:rFonts w:ascii="Garamond" w:hAnsi="Garamond"/>
          <w:sz w:val="28"/>
          <w:szCs w:val="28"/>
        </w:rPr>
        <w:t xml:space="preserve"> from within R</w:t>
      </w:r>
      <w:r w:rsidR="00467BB8" w:rsidRPr="00467BB8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(even interactively) </w:t>
      </w:r>
      <w:r w:rsidR="00467BB8" w:rsidRPr="00467BB8">
        <w:rPr>
          <w:rFonts w:ascii="Garamond" w:hAnsi="Garamond"/>
          <w:sz w:val="28"/>
          <w:szCs w:val="28"/>
        </w:rPr>
        <w:t xml:space="preserve">called </w:t>
      </w:r>
      <w:proofErr w:type="spellStart"/>
      <w:r w:rsidR="00467BB8" w:rsidRPr="00467BB8">
        <w:rPr>
          <w:rFonts w:ascii="Garamond" w:hAnsi="Garamond"/>
          <w:sz w:val="28"/>
          <w:szCs w:val="28"/>
        </w:rPr>
        <w:t>rslurm</w:t>
      </w:r>
      <w:proofErr w:type="spellEnd"/>
      <w:r w:rsidR="009940C8" w:rsidRPr="00467BB8">
        <w:rPr>
          <w:rFonts w:ascii="Garamond" w:hAnsi="Garamond"/>
          <w:sz w:val="28"/>
          <w:szCs w:val="28"/>
        </w:rPr>
        <w:t xml:space="preserve">.  </w:t>
      </w:r>
    </w:p>
    <w:p w:rsidR="00467BB8" w:rsidRDefault="00467BB8" w:rsidP="00467BB8">
      <w:pPr>
        <w:pStyle w:val="ListParagraph"/>
        <w:ind w:left="792"/>
        <w:rPr>
          <w:rFonts w:ascii="Garamond" w:hAnsi="Garamond"/>
          <w:sz w:val="28"/>
          <w:szCs w:val="28"/>
        </w:rPr>
      </w:pPr>
    </w:p>
    <w:p w:rsidR="00EB242B" w:rsidRDefault="00EB242B" w:rsidP="00EC264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will illustrate the former via a small example (5 parallel jobs) and the latter </w:t>
      </w:r>
      <w:r w:rsidR="00540E1A">
        <w:rPr>
          <w:rFonts w:ascii="Garamond" w:hAnsi="Garamond"/>
          <w:sz w:val="28"/>
          <w:szCs w:val="28"/>
        </w:rPr>
        <w:t>via a large example (more than 6</w:t>
      </w:r>
      <w:r>
        <w:rPr>
          <w:rFonts w:ascii="Garamond" w:hAnsi="Garamond"/>
          <w:sz w:val="28"/>
          <w:szCs w:val="28"/>
        </w:rPr>
        <w:t>0 parallel jobs).</w:t>
      </w:r>
      <w:r w:rsidR="00BF63A7">
        <w:rPr>
          <w:rFonts w:ascii="Garamond" w:hAnsi="Garamond"/>
          <w:sz w:val="28"/>
          <w:szCs w:val="28"/>
        </w:rPr>
        <w:t xml:space="preserve">  </w:t>
      </w:r>
      <w:r w:rsidR="004B5685">
        <w:rPr>
          <w:rFonts w:ascii="Garamond" w:hAnsi="Garamond"/>
          <w:sz w:val="28"/>
          <w:szCs w:val="28"/>
        </w:rPr>
        <w:t>Both examples involve Monte Carlo simulation of a</w:t>
      </w:r>
      <w:r w:rsidR="0006488D">
        <w:rPr>
          <w:rFonts w:ascii="Garamond" w:hAnsi="Garamond"/>
          <w:sz w:val="28"/>
          <w:szCs w:val="28"/>
        </w:rPr>
        <w:t xml:space="preserve"> simple</w:t>
      </w:r>
      <w:r w:rsidR="004B5685">
        <w:rPr>
          <w:rFonts w:ascii="Garamond" w:hAnsi="Garamond"/>
          <w:sz w:val="28"/>
          <w:szCs w:val="28"/>
        </w:rPr>
        <w:t xml:space="preserve"> asymmetric random walk on the one-dimensional integer lattic</w:t>
      </w:r>
      <w:r w:rsidR="00634463">
        <w:rPr>
          <w:rFonts w:ascii="Garamond" w:hAnsi="Garamond"/>
          <w:sz w:val="28"/>
          <w:szCs w:val="28"/>
        </w:rPr>
        <w:t xml:space="preserve">e </w:t>
      </w:r>
      <w:r w:rsidR="006D1351">
        <w:rPr>
          <w:rFonts w:ascii="Garamond" w:hAnsi="Garamond"/>
          <w:sz w:val="28"/>
          <w:szCs w:val="28"/>
        </w:rPr>
        <w:t xml:space="preserve">with reflection at the origin.  </w:t>
      </w:r>
      <w:r w:rsidR="00F80E33">
        <w:rPr>
          <w:rFonts w:ascii="Garamond" w:hAnsi="Garamond"/>
          <w:sz w:val="28"/>
          <w:szCs w:val="28"/>
        </w:rPr>
        <w:t>Thus the walk never strays into the negative</w:t>
      </w:r>
      <w:r w:rsidR="004C48B3">
        <w:rPr>
          <w:rFonts w:ascii="Garamond" w:hAnsi="Garamond"/>
          <w:sz w:val="28"/>
          <w:szCs w:val="28"/>
        </w:rPr>
        <w:t xml:space="preserve"> integers. Let the number of time steps be </w:t>
      </w:r>
      <w:r w:rsidR="00C876F5" w:rsidRPr="00C876F5">
        <w:rPr>
          <w:rFonts w:ascii="Garamond" w:hAnsi="Garamond"/>
          <w:i/>
          <w:sz w:val="28"/>
          <w:szCs w:val="28"/>
        </w:rPr>
        <w:t>N=</w:t>
      </w:r>
      <w:r w:rsidR="004C48B3">
        <w:rPr>
          <w:rFonts w:ascii="Garamond" w:hAnsi="Garamond"/>
          <w:sz w:val="28"/>
          <w:szCs w:val="28"/>
        </w:rPr>
        <w:t>10</w:t>
      </w:r>
      <w:r w:rsidR="004C48B3" w:rsidRPr="004C48B3">
        <w:rPr>
          <w:rFonts w:ascii="Garamond" w:hAnsi="Garamond"/>
          <w:sz w:val="28"/>
          <w:szCs w:val="28"/>
          <w:vertAlign w:val="superscript"/>
        </w:rPr>
        <w:t>6</w:t>
      </w:r>
      <w:r w:rsidR="004C48B3">
        <w:rPr>
          <w:rFonts w:ascii="Garamond" w:hAnsi="Garamond"/>
          <w:sz w:val="28"/>
          <w:szCs w:val="28"/>
        </w:rPr>
        <w:t xml:space="preserve">. Assuming that the upward probability </w:t>
      </w:r>
      <w:r w:rsidR="004C48B3" w:rsidRPr="004C48B3">
        <w:rPr>
          <w:rFonts w:ascii="Garamond" w:hAnsi="Garamond"/>
          <w:i/>
          <w:sz w:val="28"/>
          <w:szCs w:val="28"/>
        </w:rPr>
        <w:t>p</w:t>
      </w:r>
      <w:r w:rsidR="004C48B3">
        <w:rPr>
          <w:rFonts w:ascii="Garamond" w:hAnsi="Garamond"/>
          <w:sz w:val="28"/>
          <w:szCs w:val="28"/>
        </w:rPr>
        <w:t xml:space="preserve"> is less than the downward probability </w:t>
      </w:r>
      <w:r w:rsidR="004C48B3" w:rsidRPr="004C48B3">
        <w:rPr>
          <w:rFonts w:ascii="Garamond" w:hAnsi="Garamond"/>
          <w:i/>
          <w:sz w:val="28"/>
          <w:szCs w:val="28"/>
        </w:rPr>
        <w:t>q</w:t>
      </w:r>
      <w:r w:rsidR="004C48B3">
        <w:rPr>
          <w:rFonts w:ascii="Garamond" w:hAnsi="Garamond"/>
          <w:sz w:val="28"/>
          <w:szCs w:val="28"/>
        </w:rPr>
        <w:t>, what can be said ab</w:t>
      </w:r>
      <w:r w:rsidR="00E93645">
        <w:rPr>
          <w:rFonts w:ascii="Garamond" w:hAnsi="Garamond"/>
          <w:sz w:val="28"/>
          <w:szCs w:val="28"/>
        </w:rPr>
        <w:t xml:space="preserve">out the expected value of the walk maximum?  Likewise, what can be said about the associated uncertainty?  For the sake of concreteness, assign </w:t>
      </w:r>
      <w:r w:rsidR="00E93645" w:rsidRPr="00E93645">
        <w:rPr>
          <w:rFonts w:ascii="Garamond" w:hAnsi="Garamond"/>
          <w:i/>
          <w:sz w:val="28"/>
          <w:szCs w:val="28"/>
        </w:rPr>
        <w:t>p=</w:t>
      </w:r>
      <w:r w:rsidR="00E93645">
        <w:rPr>
          <w:rFonts w:ascii="Garamond" w:hAnsi="Garamond"/>
          <w:sz w:val="28"/>
          <w:szCs w:val="28"/>
        </w:rPr>
        <w:t xml:space="preserve">1/3 and </w:t>
      </w:r>
      <w:r w:rsidR="00E93645" w:rsidRPr="00E93645">
        <w:rPr>
          <w:rFonts w:ascii="Garamond" w:hAnsi="Garamond"/>
          <w:i/>
          <w:sz w:val="28"/>
          <w:szCs w:val="28"/>
        </w:rPr>
        <w:t>q=</w:t>
      </w:r>
      <w:r w:rsidR="00E93645">
        <w:rPr>
          <w:rFonts w:ascii="Garamond" w:hAnsi="Garamond"/>
          <w:sz w:val="28"/>
          <w:szCs w:val="28"/>
        </w:rPr>
        <w:t xml:space="preserve">2/3.  </w:t>
      </w:r>
      <w:r w:rsidR="00300A33">
        <w:rPr>
          <w:rFonts w:ascii="Garamond" w:hAnsi="Garamond"/>
          <w:sz w:val="28"/>
          <w:szCs w:val="28"/>
        </w:rPr>
        <w:t xml:space="preserve">The </w:t>
      </w:r>
      <w:r w:rsidR="00C347B4">
        <w:rPr>
          <w:rFonts w:ascii="Garamond" w:hAnsi="Garamond"/>
          <w:sz w:val="28"/>
          <w:szCs w:val="28"/>
        </w:rPr>
        <w:t>average</w:t>
      </w:r>
      <w:r w:rsidR="00300A33">
        <w:rPr>
          <w:rFonts w:ascii="Garamond" w:hAnsi="Garamond"/>
          <w:sz w:val="28"/>
          <w:szCs w:val="28"/>
        </w:rPr>
        <w:t xml:space="preserve"> maximum is very small</w:t>
      </w:r>
      <w:r w:rsidR="00C876F5">
        <w:rPr>
          <w:rFonts w:ascii="Garamond" w:hAnsi="Garamond"/>
          <w:sz w:val="28"/>
          <w:szCs w:val="28"/>
        </w:rPr>
        <w:t xml:space="preserve"> relative to </w:t>
      </w:r>
      <w:r w:rsidR="00C876F5" w:rsidRPr="00C876F5">
        <w:rPr>
          <w:rFonts w:ascii="Garamond" w:hAnsi="Garamond"/>
          <w:i/>
          <w:sz w:val="28"/>
          <w:szCs w:val="28"/>
        </w:rPr>
        <w:t>N</w:t>
      </w:r>
      <w:r w:rsidR="00C876F5">
        <w:rPr>
          <w:rFonts w:ascii="Garamond" w:hAnsi="Garamond"/>
          <w:sz w:val="28"/>
          <w:szCs w:val="28"/>
        </w:rPr>
        <w:t xml:space="preserve">; in fact, it is only on the order of </w:t>
      </w:r>
      <w:proofErr w:type="gramStart"/>
      <w:r w:rsidR="00C876F5">
        <w:rPr>
          <w:rFonts w:ascii="Garamond" w:hAnsi="Garamond"/>
          <w:sz w:val="28"/>
          <w:szCs w:val="28"/>
        </w:rPr>
        <w:t>log(</w:t>
      </w:r>
      <w:proofErr w:type="gramEnd"/>
      <w:r w:rsidR="00C876F5" w:rsidRPr="00C876F5">
        <w:rPr>
          <w:rFonts w:ascii="Garamond" w:hAnsi="Garamond"/>
          <w:i/>
          <w:sz w:val="28"/>
          <w:szCs w:val="28"/>
        </w:rPr>
        <w:t>N</w:t>
      </w:r>
      <w:r w:rsidR="00C876F5">
        <w:rPr>
          <w:rFonts w:ascii="Garamond" w:hAnsi="Garamond"/>
          <w:sz w:val="28"/>
          <w:szCs w:val="28"/>
        </w:rPr>
        <w:t>).</w:t>
      </w:r>
      <w:r w:rsidR="00C347B4">
        <w:rPr>
          <w:rFonts w:ascii="Garamond" w:hAnsi="Garamond"/>
          <w:sz w:val="28"/>
          <w:szCs w:val="28"/>
        </w:rPr>
        <w:t xml:space="preserve">  Our aim is to numerically estimate the average maximum as precisely as possible</w:t>
      </w:r>
      <w:r w:rsidR="00E5347B">
        <w:rPr>
          <w:rFonts w:ascii="Garamond" w:hAnsi="Garamond"/>
          <w:sz w:val="28"/>
          <w:szCs w:val="28"/>
        </w:rPr>
        <w:t>, necessitating a sizeable sample of synthetic realizations</w:t>
      </w:r>
      <w:r w:rsidR="00C347B4">
        <w:rPr>
          <w:rFonts w:ascii="Garamond" w:hAnsi="Garamond"/>
          <w:sz w:val="28"/>
          <w:szCs w:val="28"/>
        </w:rPr>
        <w:t>.</w:t>
      </w:r>
      <w:r w:rsidR="00521D59">
        <w:rPr>
          <w:rFonts w:ascii="Garamond" w:hAnsi="Garamond"/>
          <w:sz w:val="28"/>
          <w:szCs w:val="28"/>
        </w:rPr>
        <w:t xml:space="preserve">  Theory fails here; experimentation is the only </w:t>
      </w:r>
      <w:r w:rsidR="007D7435">
        <w:rPr>
          <w:rFonts w:ascii="Garamond" w:hAnsi="Garamond"/>
          <w:sz w:val="28"/>
          <w:szCs w:val="28"/>
        </w:rPr>
        <w:t xml:space="preserve">available </w:t>
      </w:r>
      <w:r w:rsidR="00521D59">
        <w:rPr>
          <w:rFonts w:ascii="Garamond" w:hAnsi="Garamond"/>
          <w:sz w:val="28"/>
          <w:szCs w:val="28"/>
        </w:rPr>
        <w:t>approach.</w:t>
      </w:r>
      <w:r w:rsidR="00C347B4">
        <w:rPr>
          <w:rFonts w:ascii="Garamond" w:hAnsi="Garamond"/>
          <w:sz w:val="28"/>
          <w:szCs w:val="28"/>
        </w:rPr>
        <w:t xml:space="preserve">  </w:t>
      </w:r>
    </w:p>
    <w:p w:rsidR="004F09DA" w:rsidRDefault="004F09DA" w:rsidP="00EC264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Here are the files needed for the first example:</w:t>
      </w:r>
    </w:p>
    <w:p w:rsidR="004F09DA" w:rsidRDefault="009B3512" w:rsidP="006E56CE">
      <w:pPr>
        <w:jc w:val="center"/>
        <w:rPr>
          <w:rFonts w:ascii="Garamond" w:hAnsi="Garamond"/>
          <w:sz w:val="28"/>
          <w:szCs w:val="28"/>
        </w:rPr>
      </w:pPr>
      <w:hyperlink r:id="rId6" w:history="1">
        <w:r w:rsidR="004F09DA" w:rsidRPr="009B3512">
          <w:rPr>
            <w:rStyle w:val="Hyperlink"/>
            <w:rFonts w:ascii="Garamond" w:hAnsi="Garamond"/>
            <w:sz w:val="28"/>
            <w:szCs w:val="28"/>
          </w:rPr>
          <w:t>Walk_initial</w:t>
        </w:r>
        <w:r w:rsidR="00514DFA" w:rsidRPr="009B3512">
          <w:rPr>
            <w:rStyle w:val="Hyperlink"/>
            <w:rFonts w:ascii="Garamond" w:hAnsi="Garamond"/>
            <w:sz w:val="28"/>
            <w:szCs w:val="28"/>
          </w:rPr>
          <w:t>.sh</w:t>
        </w:r>
      </w:hyperlink>
      <w:proofErr w:type="gramStart"/>
      <w:r w:rsidR="004F09DA">
        <w:rPr>
          <w:rFonts w:ascii="Garamond" w:hAnsi="Garamond"/>
          <w:sz w:val="28"/>
          <w:szCs w:val="28"/>
        </w:rPr>
        <w:t xml:space="preserve">, </w:t>
      </w:r>
      <w:r w:rsidR="006E56CE">
        <w:rPr>
          <w:rFonts w:ascii="Garamond" w:hAnsi="Garamond"/>
          <w:sz w:val="28"/>
          <w:szCs w:val="28"/>
        </w:rPr>
        <w:t xml:space="preserve"> </w:t>
      </w:r>
      <w:proofErr w:type="gramEnd"/>
      <w:r w:rsidR="001D15D2">
        <w:rPr>
          <w:rFonts w:ascii="Garamond" w:hAnsi="Garamond"/>
          <w:sz w:val="28"/>
          <w:szCs w:val="28"/>
        </w:rPr>
        <w:fldChar w:fldCharType="begin"/>
      </w:r>
      <w:r w:rsidR="001D15D2">
        <w:rPr>
          <w:rFonts w:ascii="Garamond" w:hAnsi="Garamond"/>
          <w:sz w:val="28"/>
          <w:szCs w:val="28"/>
        </w:rPr>
        <w:instrText xml:space="preserve"> HYPERLINK "https://mysloan.mit.edu/offices/sts/rsrchcomp/sfinch/Walk_initial.R" </w:instrText>
      </w:r>
      <w:r w:rsidR="001D15D2">
        <w:rPr>
          <w:rFonts w:ascii="Garamond" w:hAnsi="Garamond"/>
          <w:sz w:val="28"/>
          <w:szCs w:val="28"/>
        </w:rPr>
      </w:r>
      <w:r w:rsidR="001D15D2">
        <w:rPr>
          <w:rFonts w:ascii="Garamond" w:hAnsi="Garamond"/>
          <w:sz w:val="28"/>
          <w:szCs w:val="28"/>
        </w:rPr>
        <w:fldChar w:fldCharType="separate"/>
      </w:r>
      <w:proofErr w:type="spellStart"/>
      <w:r w:rsidR="004F09DA" w:rsidRPr="001D15D2">
        <w:rPr>
          <w:rStyle w:val="Hyperlink"/>
          <w:rFonts w:ascii="Garamond" w:hAnsi="Garamond"/>
          <w:sz w:val="28"/>
          <w:szCs w:val="28"/>
        </w:rPr>
        <w:t>Walk_initial</w:t>
      </w:r>
      <w:r w:rsidR="00514DFA" w:rsidRPr="001D15D2">
        <w:rPr>
          <w:rStyle w:val="Hyperlink"/>
          <w:rFonts w:ascii="Garamond" w:hAnsi="Garamond"/>
          <w:sz w:val="28"/>
          <w:szCs w:val="28"/>
        </w:rPr>
        <w:t>.R</w:t>
      </w:r>
      <w:proofErr w:type="spellEnd"/>
      <w:r w:rsidR="001D15D2">
        <w:rPr>
          <w:rFonts w:ascii="Garamond" w:hAnsi="Garamond"/>
          <w:sz w:val="28"/>
          <w:szCs w:val="28"/>
        </w:rPr>
        <w:fldChar w:fldCharType="end"/>
      </w:r>
      <w:r w:rsidR="004F09DA">
        <w:rPr>
          <w:rFonts w:ascii="Garamond" w:hAnsi="Garamond"/>
          <w:sz w:val="28"/>
          <w:szCs w:val="28"/>
        </w:rPr>
        <w:t xml:space="preserve">, </w:t>
      </w:r>
      <w:r w:rsidR="006E56CE">
        <w:rPr>
          <w:rFonts w:ascii="Garamond" w:hAnsi="Garamond"/>
          <w:sz w:val="28"/>
          <w:szCs w:val="28"/>
        </w:rPr>
        <w:t xml:space="preserve"> </w:t>
      </w:r>
      <w:hyperlink r:id="rId7" w:history="1">
        <w:r w:rsidR="004F09DA" w:rsidRPr="001D15D2">
          <w:rPr>
            <w:rStyle w:val="Hyperlink"/>
            <w:rFonts w:ascii="Garamond" w:hAnsi="Garamond"/>
            <w:sz w:val="28"/>
            <w:szCs w:val="28"/>
          </w:rPr>
          <w:t>Walk_final</w:t>
        </w:r>
        <w:r w:rsidR="00514DFA" w:rsidRPr="001D15D2">
          <w:rPr>
            <w:rStyle w:val="Hyperlink"/>
            <w:rFonts w:ascii="Garamond" w:hAnsi="Garamond"/>
            <w:sz w:val="28"/>
            <w:szCs w:val="28"/>
          </w:rPr>
          <w:t>.sh</w:t>
        </w:r>
      </w:hyperlink>
      <w:r w:rsidR="004F09DA">
        <w:rPr>
          <w:rFonts w:ascii="Garamond" w:hAnsi="Garamond"/>
          <w:sz w:val="28"/>
          <w:szCs w:val="28"/>
        </w:rPr>
        <w:t xml:space="preserve">, </w:t>
      </w:r>
      <w:r w:rsidR="006E56CE">
        <w:rPr>
          <w:rFonts w:ascii="Garamond" w:hAnsi="Garamond"/>
          <w:sz w:val="28"/>
          <w:szCs w:val="28"/>
        </w:rPr>
        <w:t xml:space="preserve"> </w:t>
      </w:r>
      <w:hyperlink r:id="rId8" w:history="1">
        <w:proofErr w:type="spellStart"/>
        <w:r w:rsidR="004F09DA" w:rsidRPr="001D15D2">
          <w:rPr>
            <w:rStyle w:val="Hyperlink"/>
            <w:rFonts w:ascii="Garamond" w:hAnsi="Garamond"/>
            <w:sz w:val="28"/>
            <w:szCs w:val="28"/>
          </w:rPr>
          <w:t>Walk_final</w:t>
        </w:r>
        <w:r w:rsidR="00514DFA" w:rsidRPr="001D15D2">
          <w:rPr>
            <w:rStyle w:val="Hyperlink"/>
            <w:rFonts w:ascii="Garamond" w:hAnsi="Garamond"/>
            <w:sz w:val="28"/>
            <w:szCs w:val="28"/>
          </w:rPr>
          <w:t>.R</w:t>
        </w:r>
        <w:proofErr w:type="spellEnd"/>
      </w:hyperlink>
    </w:p>
    <w:p w:rsidR="00D85458" w:rsidRDefault="00943E37" w:rsidP="00D8545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 the initial shell script, the line</w:t>
      </w:r>
    </w:p>
    <w:p w:rsidR="00D85458" w:rsidRDefault="00FE4E06" w:rsidP="00FE4E06">
      <w:pPr>
        <w:pStyle w:val="PlainText"/>
        <w:rPr>
          <w:rFonts w:ascii="Courier New" w:hAnsi="Courier New" w:cs="Courier New"/>
        </w:rPr>
      </w:pPr>
      <w:r w:rsidRPr="00FE4E06">
        <w:rPr>
          <w:rFonts w:ascii="Courier New" w:hAnsi="Courier New" w:cs="Courier New"/>
        </w:rPr>
        <w:t>#SBATCH --array=1-5</w:t>
      </w:r>
    </w:p>
    <w:p w:rsidR="00943E37" w:rsidRDefault="00943E37" w:rsidP="00FE4E06">
      <w:pPr>
        <w:pStyle w:val="PlainText"/>
        <w:rPr>
          <w:rFonts w:ascii="Garamond" w:hAnsi="Garamond"/>
          <w:sz w:val="28"/>
          <w:szCs w:val="28"/>
        </w:rPr>
      </w:pPr>
    </w:p>
    <w:p w:rsidR="00943E37" w:rsidRPr="00DF0F4F" w:rsidRDefault="00943E37" w:rsidP="00FE4E0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Garamond" w:hAnsi="Garamond"/>
          <w:sz w:val="28"/>
          <w:szCs w:val="28"/>
        </w:rPr>
        <w:t>directs</w:t>
      </w:r>
      <w:proofErr w:type="gramEnd"/>
      <w:r>
        <w:rPr>
          <w:rFonts w:ascii="Garamond" w:hAnsi="Garamond"/>
          <w:sz w:val="28"/>
          <w:szCs w:val="28"/>
        </w:rPr>
        <w:t xml:space="preserve"> SLURM to create an array of the first five positive integers (which must match an array used in the final R program).  </w:t>
      </w:r>
      <w:r w:rsidR="00986800">
        <w:rPr>
          <w:rFonts w:ascii="Garamond" w:hAnsi="Garamond"/>
          <w:sz w:val="28"/>
          <w:szCs w:val="28"/>
        </w:rPr>
        <w:t>One of SLURM’s built-in variables</w:t>
      </w:r>
    </w:p>
    <w:p w:rsidR="00D85458" w:rsidRPr="00DF0F4F" w:rsidRDefault="00D85458" w:rsidP="00D85458">
      <w:pPr>
        <w:pStyle w:val="PlainText"/>
        <w:rPr>
          <w:rFonts w:ascii="Courier New" w:hAnsi="Courier New" w:cs="Courier New"/>
        </w:rPr>
      </w:pPr>
    </w:p>
    <w:p w:rsidR="00D85458" w:rsidRDefault="00FE4E06" w:rsidP="00D85458">
      <w:pPr>
        <w:pStyle w:val="PlainText"/>
        <w:rPr>
          <w:rFonts w:ascii="Courier New" w:hAnsi="Courier New" w:cs="Courier New"/>
        </w:rPr>
      </w:pPr>
      <w:r w:rsidRPr="00FE4E06">
        <w:rPr>
          <w:rFonts w:ascii="Courier New" w:hAnsi="Courier New" w:cs="Courier New"/>
        </w:rPr>
        <w:t>${SLURM_ARRAY_TASK_ID}</w:t>
      </w:r>
    </w:p>
    <w:p w:rsidR="00986800" w:rsidRDefault="00986800" w:rsidP="00D85458">
      <w:pPr>
        <w:pStyle w:val="PlainText"/>
        <w:rPr>
          <w:rFonts w:ascii="Courier New" w:hAnsi="Courier New" w:cs="Courier New"/>
        </w:rPr>
      </w:pPr>
    </w:p>
    <w:p w:rsidR="00FE4E06" w:rsidRDefault="00986800" w:rsidP="00D8545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Garamond" w:hAnsi="Garamond"/>
          <w:sz w:val="28"/>
          <w:szCs w:val="28"/>
        </w:rPr>
        <w:t>appears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r w:rsidR="001A60BB">
        <w:rPr>
          <w:rFonts w:ascii="Garamond" w:hAnsi="Garamond"/>
          <w:sz w:val="28"/>
          <w:szCs w:val="28"/>
        </w:rPr>
        <w:t xml:space="preserve">in the </w:t>
      </w:r>
      <w:proofErr w:type="spellStart"/>
      <w:r w:rsidR="001A60BB">
        <w:rPr>
          <w:rFonts w:ascii="Garamond" w:hAnsi="Garamond"/>
          <w:sz w:val="28"/>
          <w:szCs w:val="28"/>
        </w:rPr>
        <w:t>srun</w:t>
      </w:r>
      <w:proofErr w:type="spellEnd"/>
      <w:r>
        <w:rPr>
          <w:rFonts w:ascii="Garamond" w:hAnsi="Garamond"/>
          <w:sz w:val="28"/>
          <w:szCs w:val="28"/>
        </w:rPr>
        <w:t xml:space="preserve"> line of the initial shell script; this accesses the specific task ID  of the current task in the job array (1 for the first task, 2 for the second, etc.)  The lines</w:t>
      </w:r>
    </w:p>
    <w:p w:rsidR="00FE4E06" w:rsidRDefault="00FE4E06" w:rsidP="00D85458">
      <w:pPr>
        <w:pStyle w:val="PlainText"/>
        <w:rPr>
          <w:rFonts w:ascii="Courier New" w:hAnsi="Courier New" w:cs="Courier New"/>
        </w:rPr>
      </w:pPr>
    </w:p>
    <w:p w:rsidR="00FE4E06" w:rsidRPr="00FE4E06" w:rsidRDefault="00FE4E06" w:rsidP="00FE4E06">
      <w:pPr>
        <w:pStyle w:val="PlainText"/>
        <w:rPr>
          <w:rFonts w:ascii="Courier New" w:hAnsi="Courier New" w:cs="Courier New"/>
        </w:rPr>
      </w:pPr>
      <w:r w:rsidRPr="00FE4E06">
        <w:rPr>
          <w:rFonts w:ascii="Courier New" w:hAnsi="Courier New" w:cs="Courier New"/>
        </w:rPr>
        <w:lastRenderedPageBreak/>
        <w:t>#SBATCH --output=Walk_initial_%a_out.txt</w:t>
      </w:r>
    </w:p>
    <w:p w:rsidR="00FE4E06" w:rsidRDefault="00FE4E06" w:rsidP="00FE4E06">
      <w:pPr>
        <w:pStyle w:val="PlainText"/>
        <w:rPr>
          <w:rFonts w:ascii="Courier New" w:hAnsi="Courier New" w:cs="Courier New"/>
        </w:rPr>
      </w:pPr>
      <w:r w:rsidRPr="00FE4E06">
        <w:rPr>
          <w:rFonts w:ascii="Courier New" w:hAnsi="Courier New" w:cs="Courier New"/>
        </w:rPr>
        <w:t>#SBATCH --error=Walk_initial_%a_err.txt</w:t>
      </w:r>
    </w:p>
    <w:p w:rsidR="00986800" w:rsidRDefault="00986800" w:rsidP="00FE4E06">
      <w:pPr>
        <w:pStyle w:val="PlainText"/>
        <w:rPr>
          <w:rFonts w:ascii="Courier New" w:hAnsi="Courier New" w:cs="Courier New"/>
        </w:rPr>
      </w:pPr>
    </w:p>
    <w:p w:rsidR="00986800" w:rsidRDefault="00C87C5F" w:rsidP="00FE4E06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Garamond" w:hAnsi="Garamond"/>
          <w:sz w:val="28"/>
          <w:szCs w:val="28"/>
        </w:rPr>
        <w:t>utilize</w:t>
      </w:r>
      <w:proofErr w:type="gramEnd"/>
      <w:r w:rsidR="00986800">
        <w:rPr>
          <w:rFonts w:ascii="Garamond" w:hAnsi="Garamond"/>
          <w:sz w:val="28"/>
          <w:szCs w:val="28"/>
        </w:rPr>
        <w:t xml:space="preserve"> a shorthand representation “%a” for accessing </w:t>
      </w:r>
      <w:r w:rsidR="00986800" w:rsidRPr="00986800">
        <w:rPr>
          <w:rFonts w:ascii="Garamond" w:hAnsi="Garamond"/>
          <w:sz w:val="28"/>
          <w:szCs w:val="28"/>
        </w:rPr>
        <w:t>SLURM_ARRAY_TASK_ID</w:t>
      </w:r>
      <w:r w:rsidR="00986800">
        <w:rPr>
          <w:rFonts w:ascii="Garamond" w:hAnsi="Garamond"/>
          <w:sz w:val="28"/>
          <w:szCs w:val="28"/>
        </w:rPr>
        <w:t xml:space="preserve"> (1, 2, etc.) in labeling output/error files appropriately.  </w:t>
      </w:r>
      <w:r w:rsidR="0059313C">
        <w:rPr>
          <w:rFonts w:ascii="Garamond" w:hAnsi="Garamond"/>
          <w:sz w:val="28"/>
          <w:szCs w:val="28"/>
        </w:rPr>
        <w:t>Note also the use of “</w:t>
      </w:r>
      <w:proofErr w:type="spellStart"/>
      <w:r w:rsidR="0059313C">
        <w:rPr>
          <w:rFonts w:ascii="Garamond" w:hAnsi="Garamond"/>
          <w:sz w:val="28"/>
          <w:szCs w:val="28"/>
        </w:rPr>
        <w:t>Rscript</w:t>
      </w:r>
      <w:proofErr w:type="spellEnd"/>
      <w:r w:rsidR="0059313C">
        <w:rPr>
          <w:rFonts w:ascii="Garamond" w:hAnsi="Garamond"/>
          <w:sz w:val="28"/>
          <w:szCs w:val="28"/>
        </w:rPr>
        <w:t xml:space="preserve">” rather than simply “R” in the </w:t>
      </w:r>
      <w:proofErr w:type="spellStart"/>
      <w:r w:rsidR="0059313C">
        <w:rPr>
          <w:rFonts w:ascii="Garamond" w:hAnsi="Garamond"/>
          <w:sz w:val="28"/>
          <w:szCs w:val="28"/>
        </w:rPr>
        <w:t>srun</w:t>
      </w:r>
      <w:proofErr w:type="spellEnd"/>
      <w:r w:rsidR="0059313C">
        <w:rPr>
          <w:rFonts w:ascii="Garamond" w:hAnsi="Garamond"/>
          <w:sz w:val="28"/>
          <w:szCs w:val="28"/>
        </w:rPr>
        <w:t xml:space="preserve"> command.</w:t>
      </w:r>
      <w:r w:rsidR="001A60BB">
        <w:rPr>
          <w:rFonts w:ascii="Garamond" w:hAnsi="Garamond"/>
          <w:sz w:val="28"/>
          <w:szCs w:val="28"/>
        </w:rPr>
        <w:t xml:space="preserve">  The initial R program begins with important lines</w:t>
      </w:r>
    </w:p>
    <w:p w:rsidR="00986800" w:rsidRDefault="00986800" w:rsidP="00FE4E06">
      <w:pPr>
        <w:pStyle w:val="PlainText"/>
        <w:rPr>
          <w:rFonts w:ascii="Courier New" w:hAnsi="Courier New" w:cs="Courier New"/>
        </w:rPr>
      </w:pPr>
    </w:p>
    <w:p w:rsidR="00F11D8D" w:rsidRPr="00F11D8D" w:rsidRDefault="00F11D8D" w:rsidP="00F11D8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11D8D">
        <w:rPr>
          <w:rFonts w:ascii="Courier New" w:hAnsi="Courier New" w:cs="Courier New"/>
        </w:rPr>
        <w:t>args</w:t>
      </w:r>
      <w:proofErr w:type="spellEnd"/>
      <w:proofErr w:type="gramEnd"/>
      <w:r w:rsidRPr="00F11D8D">
        <w:rPr>
          <w:rFonts w:ascii="Courier New" w:hAnsi="Courier New" w:cs="Courier New"/>
        </w:rPr>
        <w:t xml:space="preserve"> &lt;- </w:t>
      </w:r>
      <w:proofErr w:type="spellStart"/>
      <w:r w:rsidRPr="00F11D8D">
        <w:rPr>
          <w:rFonts w:ascii="Courier New" w:hAnsi="Courier New" w:cs="Courier New"/>
        </w:rPr>
        <w:t>commandArgs</w:t>
      </w:r>
      <w:proofErr w:type="spellEnd"/>
      <w:r w:rsidRPr="00F11D8D">
        <w:rPr>
          <w:rFonts w:ascii="Courier New" w:hAnsi="Courier New" w:cs="Courier New"/>
        </w:rPr>
        <w:t>(TRUE)</w:t>
      </w:r>
    </w:p>
    <w:p w:rsidR="00F11D8D" w:rsidRDefault="00F11D8D" w:rsidP="00F11D8D">
      <w:pPr>
        <w:pStyle w:val="PlainText"/>
        <w:rPr>
          <w:rFonts w:ascii="Courier New" w:hAnsi="Courier New" w:cs="Courier New"/>
        </w:rPr>
      </w:pPr>
      <w:r w:rsidRPr="00F11D8D">
        <w:rPr>
          <w:rFonts w:ascii="Courier New" w:hAnsi="Courier New" w:cs="Courier New"/>
        </w:rPr>
        <w:t xml:space="preserve">job.id &lt;- </w:t>
      </w:r>
      <w:proofErr w:type="spellStart"/>
      <w:proofErr w:type="gramStart"/>
      <w:r w:rsidRPr="00F11D8D">
        <w:rPr>
          <w:rFonts w:ascii="Courier New" w:hAnsi="Courier New" w:cs="Courier New"/>
        </w:rPr>
        <w:t>strtoi</w:t>
      </w:r>
      <w:proofErr w:type="spellEnd"/>
      <w:r w:rsidRPr="00F11D8D">
        <w:rPr>
          <w:rFonts w:ascii="Courier New" w:hAnsi="Courier New" w:cs="Courier New"/>
        </w:rPr>
        <w:t>(</w:t>
      </w:r>
      <w:proofErr w:type="spellStart"/>
      <w:proofErr w:type="gramEnd"/>
      <w:r w:rsidRPr="00F11D8D">
        <w:rPr>
          <w:rFonts w:ascii="Courier New" w:hAnsi="Courier New" w:cs="Courier New"/>
        </w:rPr>
        <w:t>args</w:t>
      </w:r>
      <w:proofErr w:type="spellEnd"/>
      <w:r w:rsidRPr="00F11D8D">
        <w:rPr>
          <w:rFonts w:ascii="Courier New" w:hAnsi="Courier New" w:cs="Courier New"/>
        </w:rPr>
        <w:t>[1], base=10L)</w:t>
      </w:r>
    </w:p>
    <w:p w:rsidR="00A948FF" w:rsidRDefault="00A948FF" w:rsidP="00F11D8D">
      <w:pPr>
        <w:pStyle w:val="PlainText"/>
        <w:rPr>
          <w:rFonts w:ascii="Courier New" w:hAnsi="Courier New" w:cs="Courier New"/>
        </w:rPr>
      </w:pPr>
    </w:p>
    <w:p w:rsidR="001A60BB" w:rsidRDefault="001A60BB" w:rsidP="00F11D8D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Garamond" w:hAnsi="Garamond"/>
          <w:sz w:val="28"/>
          <w:szCs w:val="28"/>
        </w:rPr>
        <w:t>that</w:t>
      </w:r>
      <w:proofErr w:type="gramEnd"/>
      <w:r>
        <w:rPr>
          <w:rFonts w:ascii="Garamond" w:hAnsi="Garamond"/>
          <w:sz w:val="28"/>
          <w:szCs w:val="28"/>
        </w:rPr>
        <w:t xml:space="preserve"> acquire the task ID from SLURM </w:t>
      </w:r>
      <w:r w:rsidR="00040FC5">
        <w:rPr>
          <w:rFonts w:ascii="Garamond" w:hAnsi="Garamond"/>
          <w:sz w:val="28"/>
          <w:szCs w:val="28"/>
        </w:rPr>
        <w:t>(for the sake of the TXT output</w:t>
      </w:r>
      <w:r w:rsidR="00522382">
        <w:rPr>
          <w:rFonts w:ascii="Garamond" w:hAnsi="Garamond"/>
          <w:sz w:val="28"/>
          <w:szCs w:val="28"/>
        </w:rPr>
        <w:t xml:space="preserve">) </w:t>
      </w:r>
      <w:r>
        <w:rPr>
          <w:rFonts w:ascii="Garamond" w:hAnsi="Garamond"/>
          <w:sz w:val="28"/>
          <w:szCs w:val="28"/>
        </w:rPr>
        <w:t xml:space="preserve">and ends with another important line </w:t>
      </w:r>
    </w:p>
    <w:p w:rsidR="00A948FF" w:rsidRPr="00A948FF" w:rsidRDefault="00A948FF" w:rsidP="00A948FF">
      <w:pPr>
        <w:pStyle w:val="PlainText"/>
        <w:rPr>
          <w:rFonts w:ascii="Courier New" w:hAnsi="Courier New" w:cs="Courier New"/>
        </w:rPr>
      </w:pPr>
    </w:p>
    <w:p w:rsidR="00A948FF" w:rsidRPr="00DF0F4F" w:rsidRDefault="00A948FF" w:rsidP="00A948F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948FF">
        <w:rPr>
          <w:rFonts w:ascii="Courier New" w:hAnsi="Courier New" w:cs="Courier New"/>
        </w:rPr>
        <w:t>saveRDS</w:t>
      </w:r>
      <w:proofErr w:type="spellEnd"/>
      <w:r w:rsidRPr="00A948FF">
        <w:rPr>
          <w:rFonts w:ascii="Courier New" w:hAnsi="Courier New" w:cs="Courier New"/>
        </w:rPr>
        <w:t>(</w:t>
      </w:r>
      <w:proofErr w:type="gramEnd"/>
      <w:r w:rsidRPr="00A948FF">
        <w:rPr>
          <w:rFonts w:ascii="Courier New" w:hAnsi="Courier New" w:cs="Courier New"/>
        </w:rPr>
        <w:t>c(mu1, mu2), file = paste("Walk",job.id,".</w:t>
      </w:r>
      <w:proofErr w:type="spellStart"/>
      <w:r w:rsidRPr="00A948FF">
        <w:rPr>
          <w:rFonts w:ascii="Courier New" w:hAnsi="Courier New" w:cs="Courier New"/>
        </w:rPr>
        <w:t>rds</w:t>
      </w:r>
      <w:proofErr w:type="spellEnd"/>
      <w:r w:rsidRPr="00A948FF">
        <w:rPr>
          <w:rFonts w:ascii="Courier New" w:hAnsi="Courier New" w:cs="Courier New"/>
        </w:rPr>
        <w:t>",</w:t>
      </w:r>
      <w:proofErr w:type="spellStart"/>
      <w:r w:rsidRPr="00A948FF">
        <w:rPr>
          <w:rFonts w:ascii="Courier New" w:hAnsi="Courier New" w:cs="Courier New"/>
        </w:rPr>
        <w:t>sep</w:t>
      </w:r>
      <w:proofErr w:type="spellEnd"/>
      <w:r w:rsidRPr="00A948FF">
        <w:rPr>
          <w:rFonts w:ascii="Courier New" w:hAnsi="Courier New" w:cs="Courier New"/>
        </w:rPr>
        <w:t>=''))</w:t>
      </w:r>
    </w:p>
    <w:p w:rsidR="00D85458" w:rsidRPr="00DF0F4F" w:rsidRDefault="00D85458" w:rsidP="00D85458">
      <w:pPr>
        <w:pStyle w:val="PlainText"/>
        <w:rPr>
          <w:rFonts w:ascii="Courier New" w:hAnsi="Courier New" w:cs="Courier New"/>
        </w:rPr>
      </w:pPr>
    </w:p>
    <w:p w:rsidR="00DF21AE" w:rsidRDefault="001A60BB" w:rsidP="00DF21AE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that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r w:rsidR="005D2513">
        <w:rPr>
          <w:rFonts w:ascii="Garamond" w:hAnsi="Garamond"/>
          <w:sz w:val="28"/>
          <w:szCs w:val="28"/>
        </w:rPr>
        <w:t xml:space="preserve">constructs the RDS file containing sample mean/mean-square for the current task.  </w:t>
      </w:r>
      <w:r w:rsidR="00DF21AE">
        <w:rPr>
          <w:rFonts w:ascii="Garamond" w:hAnsi="Garamond"/>
          <w:sz w:val="28"/>
          <w:szCs w:val="28"/>
        </w:rPr>
        <w:t>Type the command</w:t>
      </w:r>
    </w:p>
    <w:p w:rsidR="00DF21AE" w:rsidRDefault="00DF21AE" w:rsidP="00DF21AE">
      <w:pPr>
        <w:jc w:val="center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sbatch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</w:t>
      </w:r>
      <w:r w:rsidRPr="00DF21AE">
        <w:rPr>
          <w:rFonts w:ascii="Garamond" w:hAnsi="Garamond"/>
          <w:sz w:val="28"/>
          <w:szCs w:val="28"/>
        </w:rPr>
        <w:t>Walk_initial.sh</w:t>
      </w:r>
    </w:p>
    <w:p w:rsidR="004F09DA" w:rsidRDefault="00DF21AE" w:rsidP="00DF21AE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at</w:t>
      </w:r>
      <w:proofErr w:type="gramEnd"/>
      <w:r>
        <w:rPr>
          <w:rFonts w:ascii="Garamond" w:hAnsi="Garamond"/>
          <w:sz w:val="28"/>
          <w:szCs w:val="28"/>
        </w:rPr>
        <w:t xml:space="preserve"> the</w:t>
      </w:r>
      <w:r w:rsidR="00040FC5">
        <w:rPr>
          <w:rFonts w:ascii="Garamond" w:hAnsi="Garamond"/>
          <w:sz w:val="28"/>
          <w:szCs w:val="28"/>
        </w:rPr>
        <w:t xml:space="preserve"> UNIX prompt to commence the five tasks.  </w:t>
      </w:r>
      <w:r w:rsidR="00D86207">
        <w:rPr>
          <w:rFonts w:ascii="Garamond" w:hAnsi="Garamond"/>
          <w:sz w:val="28"/>
          <w:szCs w:val="28"/>
        </w:rPr>
        <w:t>When finished, you should possess</w:t>
      </w:r>
      <w:r w:rsidR="00F811B4">
        <w:rPr>
          <w:rFonts w:ascii="Garamond" w:hAnsi="Garamond"/>
          <w:sz w:val="28"/>
          <w:szCs w:val="28"/>
        </w:rPr>
        <w:t xml:space="preserve"> five error files (all empty), five output files (each containing 40 </w:t>
      </w:r>
      <w:proofErr w:type="spellStart"/>
      <w:r w:rsidR="00F811B4">
        <w:rPr>
          <w:rFonts w:ascii="Garamond" w:hAnsi="Garamond"/>
          <w:sz w:val="28"/>
          <w:szCs w:val="28"/>
        </w:rPr>
        <w:t>datapoints</w:t>
      </w:r>
      <w:proofErr w:type="spellEnd"/>
      <w:r w:rsidR="00F811B4">
        <w:rPr>
          <w:rFonts w:ascii="Garamond" w:hAnsi="Garamond"/>
          <w:sz w:val="28"/>
          <w:szCs w:val="28"/>
        </w:rPr>
        <w:t xml:space="preserve">, as well as moment estimates) and five RDS files (containing only </w:t>
      </w:r>
      <w:r w:rsidR="00922D4D">
        <w:rPr>
          <w:rFonts w:ascii="Garamond" w:hAnsi="Garamond"/>
          <w:sz w:val="28"/>
          <w:szCs w:val="28"/>
        </w:rPr>
        <w:t xml:space="preserve">moment estimates).  Observe that our R function </w:t>
      </w:r>
      <w:proofErr w:type="spellStart"/>
      <w:proofErr w:type="gramStart"/>
      <w:r w:rsidR="00922D4D" w:rsidRPr="00922D4D">
        <w:rPr>
          <w:rFonts w:ascii="Garamond" w:hAnsi="Garamond"/>
          <w:sz w:val="28"/>
          <w:szCs w:val="28"/>
        </w:rPr>
        <w:t>rnd.Walk</w:t>
      </w:r>
      <w:proofErr w:type="spellEnd"/>
      <w:r w:rsidR="00B24B3B">
        <w:rPr>
          <w:rFonts w:ascii="Garamond" w:hAnsi="Garamond"/>
          <w:sz w:val="28"/>
          <w:szCs w:val="28"/>
        </w:rPr>
        <w:t>(</w:t>
      </w:r>
      <w:proofErr w:type="gramEnd"/>
      <w:r w:rsidR="00B24B3B">
        <w:rPr>
          <w:rFonts w:ascii="Garamond" w:hAnsi="Garamond"/>
          <w:sz w:val="28"/>
          <w:szCs w:val="28"/>
        </w:rPr>
        <w:t xml:space="preserve">) </w:t>
      </w:r>
      <w:r w:rsidR="005D1A55">
        <w:rPr>
          <w:rFonts w:ascii="Garamond" w:hAnsi="Garamond"/>
          <w:sz w:val="28"/>
          <w:szCs w:val="28"/>
        </w:rPr>
        <w:t xml:space="preserve">actually provides the data, which contrasts with the </w:t>
      </w:r>
      <w:r w:rsidR="00DA6F93">
        <w:rPr>
          <w:rFonts w:ascii="Garamond" w:hAnsi="Garamond"/>
          <w:sz w:val="28"/>
          <w:szCs w:val="28"/>
        </w:rPr>
        <w:t xml:space="preserve">R function </w:t>
      </w:r>
      <w:proofErr w:type="spellStart"/>
      <w:r w:rsidR="00DA6F93" w:rsidRPr="00DA6F93">
        <w:rPr>
          <w:rFonts w:ascii="Garamond" w:hAnsi="Garamond"/>
          <w:sz w:val="28"/>
          <w:szCs w:val="28"/>
        </w:rPr>
        <w:t>rnd_W</w:t>
      </w:r>
      <w:proofErr w:type="spellEnd"/>
      <w:r w:rsidR="00DA6F93">
        <w:rPr>
          <w:rFonts w:ascii="Garamond" w:hAnsi="Garamond"/>
          <w:sz w:val="28"/>
          <w:szCs w:val="28"/>
        </w:rPr>
        <w:t>()</w:t>
      </w:r>
      <w:r w:rsidR="00DA6F93" w:rsidRPr="00DA6F93">
        <w:rPr>
          <w:rFonts w:ascii="Garamond" w:hAnsi="Garamond"/>
          <w:sz w:val="28"/>
          <w:szCs w:val="28"/>
        </w:rPr>
        <w:t xml:space="preserve"> </w:t>
      </w:r>
      <w:r w:rsidR="00DA6F93">
        <w:rPr>
          <w:rFonts w:ascii="Garamond" w:hAnsi="Garamond"/>
          <w:sz w:val="28"/>
          <w:szCs w:val="28"/>
        </w:rPr>
        <w:t>to be</w:t>
      </w:r>
      <w:r w:rsidR="00D86207">
        <w:rPr>
          <w:rFonts w:ascii="Garamond" w:hAnsi="Garamond"/>
          <w:sz w:val="28"/>
          <w:szCs w:val="28"/>
        </w:rPr>
        <w:t xml:space="preserve"> defined via the</w:t>
      </w:r>
      <w:r w:rsidR="00DA6F93">
        <w:rPr>
          <w:rFonts w:ascii="Garamond" w:hAnsi="Garamond"/>
          <w:sz w:val="28"/>
          <w:szCs w:val="28"/>
        </w:rPr>
        <w:t xml:space="preserve"> </w:t>
      </w:r>
      <w:proofErr w:type="spellStart"/>
      <w:r w:rsidR="005D1A55">
        <w:rPr>
          <w:rFonts w:ascii="Garamond" w:hAnsi="Garamond"/>
          <w:sz w:val="28"/>
          <w:szCs w:val="28"/>
        </w:rPr>
        <w:t>rslurm</w:t>
      </w:r>
      <w:proofErr w:type="spellEnd"/>
      <w:r w:rsidR="005D1A55">
        <w:rPr>
          <w:rFonts w:ascii="Garamond" w:hAnsi="Garamond"/>
          <w:sz w:val="28"/>
          <w:szCs w:val="28"/>
        </w:rPr>
        <w:t>-based method</w:t>
      </w:r>
      <w:r w:rsidR="00D86207">
        <w:rPr>
          <w:rFonts w:ascii="Garamond" w:hAnsi="Garamond"/>
          <w:sz w:val="28"/>
          <w:szCs w:val="28"/>
        </w:rPr>
        <w:t xml:space="preserve"> shortly</w:t>
      </w:r>
      <w:r w:rsidR="005D1A55">
        <w:rPr>
          <w:rFonts w:ascii="Garamond" w:hAnsi="Garamond"/>
          <w:sz w:val="28"/>
          <w:szCs w:val="28"/>
        </w:rPr>
        <w:t xml:space="preserve">.   </w:t>
      </w:r>
      <w:r w:rsidR="00922D4D">
        <w:rPr>
          <w:rFonts w:ascii="Garamond" w:hAnsi="Garamond"/>
          <w:sz w:val="28"/>
          <w:szCs w:val="28"/>
        </w:rPr>
        <w:t xml:space="preserve"> </w:t>
      </w:r>
    </w:p>
    <w:p w:rsidR="00461046" w:rsidRDefault="000F1D9B" w:rsidP="0046104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Do not apply the </w:t>
      </w:r>
      <w:r w:rsidR="00EA2912">
        <w:rPr>
          <w:rFonts w:ascii="Garamond" w:hAnsi="Garamond"/>
          <w:sz w:val="28"/>
          <w:szCs w:val="28"/>
        </w:rPr>
        <w:t>final shell script until</w:t>
      </w:r>
      <w:r w:rsidR="00461046">
        <w:rPr>
          <w:rFonts w:ascii="Garamond" w:hAnsi="Garamond"/>
          <w:sz w:val="28"/>
          <w:szCs w:val="28"/>
        </w:rPr>
        <w:t xml:space="preserve"> all fifteen files are in place:</w:t>
      </w:r>
      <w:r w:rsidR="00461046" w:rsidRPr="00461046">
        <w:rPr>
          <w:rFonts w:ascii="Garamond" w:hAnsi="Garamond"/>
          <w:sz w:val="28"/>
          <w:szCs w:val="28"/>
        </w:rPr>
        <w:t xml:space="preserve"> </w:t>
      </w:r>
    </w:p>
    <w:p w:rsidR="00461046" w:rsidRDefault="00461046" w:rsidP="00461046">
      <w:pPr>
        <w:jc w:val="center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sbatch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Walk_fin</w:t>
      </w:r>
      <w:r w:rsidRPr="00DF21AE">
        <w:rPr>
          <w:rFonts w:ascii="Garamond" w:hAnsi="Garamond"/>
          <w:sz w:val="28"/>
          <w:szCs w:val="28"/>
        </w:rPr>
        <w:t>al.sh</w:t>
      </w:r>
    </w:p>
    <w:p w:rsidR="00E94D6E" w:rsidRDefault="00E94D6E" w:rsidP="00E94D6E">
      <w:pPr>
        <w:pStyle w:val="PlainText"/>
        <w:rPr>
          <w:rFonts w:ascii="Courier New" w:hAnsi="Courier New" w:cs="Courier New"/>
        </w:rPr>
      </w:pPr>
      <w:r>
        <w:rPr>
          <w:rFonts w:ascii="Garamond" w:hAnsi="Garamond"/>
          <w:sz w:val="28"/>
          <w:szCs w:val="28"/>
        </w:rPr>
        <w:t>The final shell script is straightforward (</w:t>
      </w:r>
      <w:r w:rsidR="004A4962">
        <w:rPr>
          <w:rFonts w:ascii="Garamond" w:hAnsi="Garamond"/>
          <w:sz w:val="28"/>
          <w:szCs w:val="28"/>
        </w:rPr>
        <w:t xml:space="preserve">containing </w:t>
      </w:r>
      <w:r>
        <w:rPr>
          <w:rFonts w:ascii="Garamond" w:hAnsi="Garamond"/>
          <w:sz w:val="28"/>
          <w:szCs w:val="28"/>
        </w:rPr>
        <w:t>no job arrays); the final R program begins with important lines</w:t>
      </w:r>
    </w:p>
    <w:p w:rsidR="00E94D6E" w:rsidRDefault="00E94D6E" w:rsidP="00E94D6E">
      <w:pPr>
        <w:pStyle w:val="PlainText"/>
        <w:rPr>
          <w:rFonts w:ascii="Courier New" w:hAnsi="Courier New" w:cs="Courier New"/>
        </w:rPr>
      </w:pPr>
      <w:r>
        <w:rPr>
          <w:rFonts w:ascii="Garamond" w:hAnsi="Garamond"/>
          <w:sz w:val="28"/>
          <w:szCs w:val="28"/>
        </w:rPr>
        <w:t xml:space="preserve">   </w:t>
      </w:r>
    </w:p>
    <w:p w:rsidR="00E94D6E" w:rsidRPr="00E94D6E" w:rsidRDefault="00E94D6E" w:rsidP="00E94D6E">
      <w:pPr>
        <w:pStyle w:val="PlainText"/>
        <w:rPr>
          <w:rFonts w:ascii="Courier New" w:hAnsi="Courier New" w:cs="Courier New"/>
        </w:rPr>
      </w:pPr>
      <w:r w:rsidRPr="00E94D6E">
        <w:rPr>
          <w:rFonts w:ascii="Courier New" w:hAnsi="Courier New" w:cs="Courier New"/>
        </w:rPr>
        <w:t xml:space="preserve">f &lt;- </w:t>
      </w:r>
      <w:proofErr w:type="gramStart"/>
      <w:r w:rsidRPr="00E94D6E">
        <w:rPr>
          <w:rFonts w:ascii="Courier New" w:hAnsi="Courier New" w:cs="Courier New"/>
        </w:rPr>
        <w:t>function(</w:t>
      </w:r>
      <w:proofErr w:type="gramEnd"/>
      <w:r w:rsidRPr="00E94D6E">
        <w:rPr>
          <w:rFonts w:ascii="Courier New" w:hAnsi="Courier New" w:cs="Courier New"/>
        </w:rPr>
        <w:t xml:space="preserve">job.id) </w:t>
      </w:r>
      <w:proofErr w:type="spellStart"/>
      <w:r w:rsidRPr="00E94D6E">
        <w:rPr>
          <w:rFonts w:ascii="Courier New" w:hAnsi="Courier New" w:cs="Courier New"/>
        </w:rPr>
        <w:t>readRDS</w:t>
      </w:r>
      <w:proofErr w:type="spellEnd"/>
      <w:r w:rsidRPr="00E94D6E">
        <w:rPr>
          <w:rFonts w:ascii="Courier New" w:hAnsi="Courier New" w:cs="Courier New"/>
        </w:rPr>
        <w:t>(paste("Walk",job.id,".</w:t>
      </w:r>
      <w:proofErr w:type="spellStart"/>
      <w:r w:rsidRPr="00E94D6E">
        <w:rPr>
          <w:rFonts w:ascii="Courier New" w:hAnsi="Courier New" w:cs="Courier New"/>
        </w:rPr>
        <w:t>rds</w:t>
      </w:r>
      <w:proofErr w:type="spellEnd"/>
      <w:r w:rsidRPr="00E94D6E">
        <w:rPr>
          <w:rFonts w:ascii="Courier New" w:hAnsi="Courier New" w:cs="Courier New"/>
        </w:rPr>
        <w:t>",</w:t>
      </w:r>
      <w:proofErr w:type="spellStart"/>
      <w:r w:rsidRPr="00E94D6E">
        <w:rPr>
          <w:rFonts w:ascii="Courier New" w:hAnsi="Courier New" w:cs="Courier New"/>
        </w:rPr>
        <w:t>sep</w:t>
      </w:r>
      <w:proofErr w:type="spellEnd"/>
      <w:r w:rsidRPr="00E94D6E">
        <w:rPr>
          <w:rFonts w:ascii="Courier New" w:hAnsi="Courier New" w:cs="Courier New"/>
        </w:rPr>
        <w:t>=''))</w:t>
      </w:r>
    </w:p>
    <w:p w:rsidR="00E94D6E" w:rsidRPr="00E94D6E" w:rsidRDefault="00E94D6E" w:rsidP="00E94D6E">
      <w:pPr>
        <w:pStyle w:val="PlainText"/>
        <w:rPr>
          <w:rFonts w:ascii="Courier New" w:hAnsi="Courier New" w:cs="Courier New"/>
        </w:rPr>
      </w:pPr>
    </w:p>
    <w:p w:rsidR="00E94D6E" w:rsidRDefault="00E94D6E" w:rsidP="00E94D6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4D6E">
        <w:rPr>
          <w:rFonts w:ascii="Courier New" w:hAnsi="Courier New" w:cs="Courier New"/>
        </w:rPr>
        <w:t>vec</w:t>
      </w:r>
      <w:proofErr w:type="spellEnd"/>
      <w:proofErr w:type="gramEnd"/>
      <w:r w:rsidRPr="00E94D6E">
        <w:rPr>
          <w:rFonts w:ascii="Courier New" w:hAnsi="Courier New" w:cs="Courier New"/>
        </w:rPr>
        <w:t xml:space="preserve"> &lt;- t(</w:t>
      </w:r>
      <w:proofErr w:type="spellStart"/>
      <w:r w:rsidRPr="00E94D6E">
        <w:rPr>
          <w:rFonts w:ascii="Courier New" w:hAnsi="Courier New" w:cs="Courier New"/>
        </w:rPr>
        <w:t>sapply</w:t>
      </w:r>
      <w:proofErr w:type="spellEnd"/>
      <w:r w:rsidRPr="00E94D6E">
        <w:rPr>
          <w:rFonts w:ascii="Courier New" w:hAnsi="Courier New" w:cs="Courier New"/>
        </w:rPr>
        <w:t>(1:5, f))</w:t>
      </w:r>
    </w:p>
    <w:p w:rsidR="00E94D6E" w:rsidRDefault="00E94D6E" w:rsidP="00E94D6E">
      <w:pPr>
        <w:pStyle w:val="PlainText"/>
        <w:rPr>
          <w:rFonts w:ascii="Courier New" w:hAnsi="Courier New" w:cs="Courier New"/>
        </w:rPr>
      </w:pPr>
    </w:p>
    <w:p w:rsidR="00036F75" w:rsidRDefault="00E94D6E" w:rsidP="00235E3B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that</w:t>
      </w:r>
      <w:proofErr w:type="gramEnd"/>
      <w:r w:rsidR="00364C6D">
        <w:rPr>
          <w:rFonts w:ascii="Garamond" w:hAnsi="Garamond"/>
          <w:sz w:val="28"/>
          <w:szCs w:val="28"/>
        </w:rPr>
        <w:t xml:space="preserve"> </w:t>
      </w:r>
      <w:r w:rsidR="00816791">
        <w:rPr>
          <w:rFonts w:ascii="Garamond" w:hAnsi="Garamond"/>
          <w:sz w:val="28"/>
          <w:szCs w:val="28"/>
        </w:rPr>
        <w:t>assimilate</w:t>
      </w:r>
      <w:r w:rsidR="00364C6D">
        <w:rPr>
          <w:rFonts w:ascii="Garamond" w:hAnsi="Garamond"/>
          <w:sz w:val="28"/>
          <w:szCs w:val="28"/>
        </w:rPr>
        <w:t xml:space="preserve"> each </w:t>
      </w:r>
      <w:r w:rsidR="00816791">
        <w:rPr>
          <w:rFonts w:ascii="Garamond" w:hAnsi="Garamond"/>
          <w:sz w:val="28"/>
          <w:szCs w:val="28"/>
        </w:rPr>
        <w:t>of the five RDS files and write</w:t>
      </w:r>
      <w:r w:rsidR="00364C6D">
        <w:rPr>
          <w:rFonts w:ascii="Garamond" w:hAnsi="Garamond"/>
          <w:sz w:val="28"/>
          <w:szCs w:val="28"/>
        </w:rPr>
        <w:t xml:space="preserve"> the sample moments to a </w:t>
      </w:r>
      <w:r w:rsidR="00504AAE">
        <w:rPr>
          <w:rFonts w:ascii="Garamond" w:hAnsi="Garamond"/>
          <w:sz w:val="28"/>
          <w:szCs w:val="28"/>
        </w:rPr>
        <w:t>5×2 matrix.</w:t>
      </w:r>
      <w:r w:rsidR="00816791">
        <w:rPr>
          <w:rFonts w:ascii="Garamond" w:hAnsi="Garamond"/>
          <w:sz w:val="28"/>
          <w:szCs w:val="28"/>
        </w:rPr>
        <w:t xml:space="preserve">  After averaging, the </w:t>
      </w:r>
      <w:r w:rsidR="00530CE7">
        <w:rPr>
          <w:rFonts w:ascii="Garamond" w:hAnsi="Garamond"/>
          <w:sz w:val="28"/>
          <w:szCs w:val="28"/>
        </w:rPr>
        <w:t xml:space="preserve">results should be roughly 17.6 for the mean and 1.8 for the standard deviation.  </w:t>
      </w:r>
      <w:r w:rsidR="00683E70">
        <w:rPr>
          <w:rFonts w:ascii="Garamond" w:hAnsi="Garamond"/>
          <w:sz w:val="28"/>
          <w:szCs w:val="28"/>
        </w:rPr>
        <w:t>In words, a reflected random walk</w:t>
      </w:r>
      <w:r w:rsidR="009F5E25">
        <w:rPr>
          <w:rFonts w:ascii="Garamond" w:hAnsi="Garamond"/>
          <w:sz w:val="28"/>
          <w:szCs w:val="28"/>
        </w:rPr>
        <w:t xml:space="preserve"> (with </w:t>
      </w:r>
      <w:r w:rsidR="009F5E25" w:rsidRPr="00E93645">
        <w:rPr>
          <w:rFonts w:ascii="Garamond" w:hAnsi="Garamond"/>
          <w:i/>
          <w:sz w:val="28"/>
          <w:szCs w:val="28"/>
        </w:rPr>
        <w:t>p=</w:t>
      </w:r>
      <w:r w:rsidR="009F5E25">
        <w:rPr>
          <w:rFonts w:ascii="Garamond" w:hAnsi="Garamond"/>
          <w:sz w:val="28"/>
          <w:szCs w:val="28"/>
        </w:rPr>
        <w:t xml:space="preserve">1/3 and </w:t>
      </w:r>
      <w:r w:rsidR="009F5E25" w:rsidRPr="00E93645">
        <w:rPr>
          <w:rFonts w:ascii="Garamond" w:hAnsi="Garamond"/>
          <w:i/>
          <w:sz w:val="28"/>
          <w:szCs w:val="28"/>
        </w:rPr>
        <w:t>q=</w:t>
      </w:r>
      <w:r w:rsidR="009F5E25">
        <w:rPr>
          <w:rFonts w:ascii="Garamond" w:hAnsi="Garamond"/>
          <w:sz w:val="28"/>
          <w:szCs w:val="28"/>
        </w:rPr>
        <w:t>2/3)</w:t>
      </w:r>
      <w:r w:rsidR="00683E70">
        <w:rPr>
          <w:rFonts w:ascii="Garamond" w:hAnsi="Garamond"/>
          <w:sz w:val="28"/>
          <w:szCs w:val="28"/>
        </w:rPr>
        <w:t xml:space="preserve"> starting at 0 typically does not </w:t>
      </w:r>
      <w:r w:rsidR="00193D0D">
        <w:rPr>
          <w:rFonts w:ascii="Garamond" w:hAnsi="Garamond"/>
          <w:sz w:val="28"/>
          <w:szCs w:val="28"/>
        </w:rPr>
        <w:t>pass through 19</w:t>
      </w:r>
      <w:r w:rsidR="00683E70">
        <w:rPr>
          <w:rFonts w:ascii="Garamond" w:hAnsi="Garamond"/>
          <w:sz w:val="28"/>
          <w:szCs w:val="28"/>
        </w:rPr>
        <w:t>, even after 10</w:t>
      </w:r>
      <w:r w:rsidR="00683E70" w:rsidRPr="004C48B3">
        <w:rPr>
          <w:rFonts w:ascii="Garamond" w:hAnsi="Garamond"/>
          <w:sz w:val="28"/>
          <w:szCs w:val="28"/>
          <w:vertAlign w:val="superscript"/>
        </w:rPr>
        <w:t>6</w:t>
      </w:r>
      <w:r w:rsidR="00683E70">
        <w:rPr>
          <w:rFonts w:ascii="Garamond" w:hAnsi="Garamond"/>
          <w:sz w:val="28"/>
          <w:szCs w:val="28"/>
        </w:rPr>
        <w:t xml:space="preserve"> time steps</w:t>
      </w:r>
      <w:r w:rsidR="00193D0D">
        <w:rPr>
          <w:rFonts w:ascii="Garamond" w:hAnsi="Garamond"/>
          <w:sz w:val="28"/>
          <w:szCs w:val="28"/>
        </w:rPr>
        <w:t xml:space="preserve">.  Your estimates might be poor because the sample size was only 200.  </w:t>
      </w:r>
      <w:r w:rsidR="002904B3">
        <w:rPr>
          <w:rFonts w:ascii="Garamond" w:hAnsi="Garamond"/>
          <w:sz w:val="28"/>
          <w:szCs w:val="28"/>
        </w:rPr>
        <w:t xml:space="preserve">Increasing drastically the numbers 5 (task count) and 40 (data count) will help improve quality, but we believe that </w:t>
      </w:r>
      <w:proofErr w:type="spellStart"/>
      <w:r w:rsidR="002904B3">
        <w:rPr>
          <w:rFonts w:ascii="Garamond" w:hAnsi="Garamond"/>
          <w:sz w:val="28"/>
          <w:szCs w:val="28"/>
        </w:rPr>
        <w:t>rslurm</w:t>
      </w:r>
      <w:proofErr w:type="spellEnd"/>
      <w:r w:rsidR="002904B3">
        <w:rPr>
          <w:rFonts w:ascii="Garamond" w:hAnsi="Garamond"/>
          <w:sz w:val="28"/>
          <w:szCs w:val="28"/>
        </w:rPr>
        <w:t xml:space="preserve"> offers more convenient mechanisms for doing this.</w:t>
      </w:r>
    </w:p>
    <w:p w:rsidR="00235E3B" w:rsidRDefault="00235E3B" w:rsidP="00235E3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Here are the files needed for the second example:</w:t>
      </w:r>
    </w:p>
    <w:p w:rsidR="00235E3B" w:rsidRDefault="009D0DF2" w:rsidP="00235E3B">
      <w:pPr>
        <w:jc w:val="center"/>
        <w:rPr>
          <w:rFonts w:ascii="Garamond" w:hAnsi="Garamond"/>
          <w:sz w:val="28"/>
          <w:szCs w:val="28"/>
        </w:rPr>
      </w:pPr>
      <w:hyperlink r:id="rId9" w:history="1">
        <w:r w:rsidR="00FB0BA1" w:rsidRPr="009D0DF2">
          <w:rPr>
            <w:rStyle w:val="Hyperlink"/>
            <w:rFonts w:ascii="Garamond" w:hAnsi="Garamond"/>
            <w:sz w:val="28"/>
            <w:szCs w:val="28"/>
          </w:rPr>
          <w:t>W</w:t>
        </w:r>
        <w:r w:rsidR="00235E3B" w:rsidRPr="009D0DF2">
          <w:rPr>
            <w:rStyle w:val="Hyperlink"/>
            <w:rFonts w:ascii="Garamond" w:hAnsi="Garamond"/>
            <w:sz w:val="28"/>
            <w:szCs w:val="28"/>
          </w:rPr>
          <w:t>_initial.sh</w:t>
        </w:r>
      </w:hyperlink>
      <w:proofErr w:type="gramStart"/>
      <w:r w:rsidR="00235E3B">
        <w:rPr>
          <w:rFonts w:ascii="Garamond" w:hAnsi="Garamond"/>
          <w:sz w:val="28"/>
          <w:szCs w:val="28"/>
        </w:rPr>
        <w:t xml:space="preserve">,  </w:t>
      </w:r>
      <w:proofErr w:type="gramEnd"/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HYPERLINK "https://mysloan.mit.edu/offices/sts/rsrchcomp/sfinch/W_initial.R" </w:instrText>
      </w:r>
      <w:r>
        <w:rPr>
          <w:rFonts w:ascii="Garamond" w:hAnsi="Garamond"/>
          <w:sz w:val="28"/>
          <w:szCs w:val="28"/>
        </w:rPr>
      </w:r>
      <w:r>
        <w:rPr>
          <w:rFonts w:ascii="Garamond" w:hAnsi="Garamond"/>
          <w:sz w:val="28"/>
          <w:szCs w:val="28"/>
        </w:rPr>
        <w:fldChar w:fldCharType="separate"/>
      </w:r>
      <w:proofErr w:type="spellStart"/>
      <w:r w:rsidR="00FB0BA1" w:rsidRPr="009D0DF2">
        <w:rPr>
          <w:rStyle w:val="Hyperlink"/>
          <w:rFonts w:ascii="Garamond" w:hAnsi="Garamond"/>
          <w:sz w:val="28"/>
          <w:szCs w:val="28"/>
        </w:rPr>
        <w:t>W</w:t>
      </w:r>
      <w:r w:rsidR="00235E3B" w:rsidRPr="009D0DF2">
        <w:rPr>
          <w:rStyle w:val="Hyperlink"/>
          <w:rFonts w:ascii="Garamond" w:hAnsi="Garamond"/>
          <w:sz w:val="28"/>
          <w:szCs w:val="28"/>
        </w:rPr>
        <w:t>_initial.R</w:t>
      </w:r>
      <w:proofErr w:type="spellEnd"/>
      <w:r>
        <w:rPr>
          <w:rFonts w:ascii="Garamond" w:hAnsi="Garamond"/>
          <w:sz w:val="28"/>
          <w:szCs w:val="28"/>
        </w:rPr>
        <w:fldChar w:fldCharType="end"/>
      </w:r>
      <w:r w:rsidR="00235E3B">
        <w:rPr>
          <w:rFonts w:ascii="Garamond" w:hAnsi="Garamond"/>
          <w:sz w:val="28"/>
          <w:szCs w:val="28"/>
        </w:rPr>
        <w:t xml:space="preserve">,  </w:t>
      </w:r>
      <w:hyperlink r:id="rId10" w:history="1">
        <w:r w:rsidR="00FB0BA1" w:rsidRPr="009D0DF2">
          <w:rPr>
            <w:rStyle w:val="Hyperlink"/>
            <w:rFonts w:ascii="Garamond" w:hAnsi="Garamond"/>
            <w:sz w:val="28"/>
            <w:szCs w:val="28"/>
          </w:rPr>
          <w:t>W</w:t>
        </w:r>
        <w:r w:rsidR="00235E3B" w:rsidRPr="009D0DF2">
          <w:rPr>
            <w:rStyle w:val="Hyperlink"/>
            <w:rFonts w:ascii="Garamond" w:hAnsi="Garamond"/>
            <w:sz w:val="28"/>
            <w:szCs w:val="28"/>
          </w:rPr>
          <w:t>_final.sh</w:t>
        </w:r>
      </w:hyperlink>
      <w:r w:rsidR="00235E3B">
        <w:rPr>
          <w:rFonts w:ascii="Garamond" w:hAnsi="Garamond"/>
          <w:sz w:val="28"/>
          <w:szCs w:val="28"/>
        </w:rPr>
        <w:t xml:space="preserve">,  </w:t>
      </w:r>
      <w:hyperlink r:id="rId11" w:history="1">
        <w:proofErr w:type="spellStart"/>
        <w:r w:rsidR="00FB0BA1" w:rsidRPr="009D0DF2">
          <w:rPr>
            <w:rStyle w:val="Hyperlink"/>
            <w:rFonts w:ascii="Garamond" w:hAnsi="Garamond"/>
            <w:sz w:val="28"/>
            <w:szCs w:val="28"/>
          </w:rPr>
          <w:t>W</w:t>
        </w:r>
        <w:r w:rsidR="00235E3B" w:rsidRPr="009D0DF2">
          <w:rPr>
            <w:rStyle w:val="Hyperlink"/>
            <w:rFonts w:ascii="Garamond" w:hAnsi="Garamond"/>
            <w:sz w:val="28"/>
            <w:szCs w:val="28"/>
          </w:rPr>
          <w:t>_final.R</w:t>
        </w:r>
        <w:proofErr w:type="spellEnd"/>
      </w:hyperlink>
      <w:bookmarkStart w:id="0" w:name="_GoBack"/>
      <w:bookmarkEnd w:id="0"/>
    </w:p>
    <w:p w:rsidR="00235E3B" w:rsidRDefault="00040A0B" w:rsidP="00235E3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Neither</w:t>
      </w:r>
      <w:r w:rsidR="00235E3B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shell script requires </w:t>
      </w:r>
      <w:r w:rsidR="001E750E">
        <w:rPr>
          <w:rFonts w:ascii="Garamond" w:hAnsi="Garamond"/>
          <w:sz w:val="28"/>
          <w:szCs w:val="28"/>
        </w:rPr>
        <w:t xml:space="preserve">special </w:t>
      </w:r>
      <w:r>
        <w:rPr>
          <w:rFonts w:ascii="Garamond" w:hAnsi="Garamond"/>
          <w:sz w:val="28"/>
          <w:szCs w:val="28"/>
        </w:rPr>
        <w:t xml:space="preserve">comment.  </w:t>
      </w:r>
      <w:r w:rsidR="00ED3AC3">
        <w:rPr>
          <w:rFonts w:ascii="Garamond" w:hAnsi="Garamond"/>
          <w:sz w:val="28"/>
          <w:szCs w:val="28"/>
        </w:rPr>
        <w:t>The initial R program</w:t>
      </w:r>
      <w:r w:rsidR="00976E5F">
        <w:rPr>
          <w:rFonts w:ascii="Garamond" w:hAnsi="Garamond"/>
          <w:sz w:val="28"/>
          <w:szCs w:val="28"/>
        </w:rPr>
        <w:t>, however,</w:t>
      </w:r>
      <w:r w:rsidR="00ED3AC3">
        <w:rPr>
          <w:rFonts w:ascii="Garamond" w:hAnsi="Garamond"/>
          <w:sz w:val="28"/>
          <w:szCs w:val="28"/>
        </w:rPr>
        <w:t xml:space="preserve"> </w:t>
      </w:r>
      <w:r w:rsidR="0092091E">
        <w:rPr>
          <w:rFonts w:ascii="Garamond" w:hAnsi="Garamond"/>
          <w:sz w:val="28"/>
          <w:szCs w:val="28"/>
        </w:rPr>
        <w:t>contains critical lines</w:t>
      </w:r>
    </w:p>
    <w:p w:rsidR="00711464" w:rsidRPr="00711464" w:rsidRDefault="00711464" w:rsidP="00711464">
      <w:pPr>
        <w:pStyle w:val="PlainText"/>
        <w:rPr>
          <w:rFonts w:ascii="Courier New" w:hAnsi="Courier New" w:cs="Courier New"/>
        </w:rPr>
      </w:pPr>
      <w:proofErr w:type="gramStart"/>
      <w:r w:rsidRPr="00711464">
        <w:rPr>
          <w:rFonts w:ascii="Courier New" w:hAnsi="Courier New" w:cs="Courier New"/>
        </w:rPr>
        <w:t>pars</w:t>
      </w:r>
      <w:proofErr w:type="gramEnd"/>
      <w:r w:rsidRPr="00711464">
        <w:rPr>
          <w:rFonts w:ascii="Courier New" w:hAnsi="Courier New" w:cs="Courier New"/>
        </w:rPr>
        <w:t xml:space="preserve"> &lt;- </w:t>
      </w:r>
      <w:proofErr w:type="spellStart"/>
      <w:r w:rsidRPr="00711464">
        <w:rPr>
          <w:rFonts w:ascii="Courier New" w:hAnsi="Courier New" w:cs="Courier New"/>
        </w:rPr>
        <w:t>data.frame</w:t>
      </w:r>
      <w:proofErr w:type="spellEnd"/>
      <w:r w:rsidRPr="00711464">
        <w:rPr>
          <w:rFonts w:ascii="Courier New" w:hAnsi="Courier New" w:cs="Courier New"/>
        </w:rPr>
        <w:t>(k = 1:500)</w:t>
      </w:r>
    </w:p>
    <w:p w:rsidR="00711464" w:rsidRPr="00711464" w:rsidRDefault="00711464" w:rsidP="00711464">
      <w:pPr>
        <w:pStyle w:val="PlainText"/>
        <w:rPr>
          <w:rFonts w:ascii="Courier New" w:hAnsi="Courier New" w:cs="Courier New"/>
        </w:rPr>
      </w:pPr>
    </w:p>
    <w:p w:rsidR="00711464" w:rsidRPr="00711464" w:rsidRDefault="00711464" w:rsidP="007114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1464">
        <w:rPr>
          <w:rFonts w:ascii="Courier New" w:hAnsi="Courier New" w:cs="Courier New"/>
        </w:rPr>
        <w:t>sjob</w:t>
      </w:r>
      <w:proofErr w:type="spellEnd"/>
      <w:proofErr w:type="gramEnd"/>
      <w:r w:rsidRPr="00711464">
        <w:rPr>
          <w:rFonts w:ascii="Courier New" w:hAnsi="Courier New" w:cs="Courier New"/>
        </w:rPr>
        <w:t xml:space="preserve"> &lt;- </w:t>
      </w:r>
      <w:proofErr w:type="spellStart"/>
      <w:r w:rsidRPr="00711464">
        <w:rPr>
          <w:rFonts w:ascii="Courier New" w:hAnsi="Courier New" w:cs="Courier New"/>
        </w:rPr>
        <w:t>slurm_apply</w:t>
      </w:r>
      <w:proofErr w:type="spellEnd"/>
      <w:r w:rsidRPr="00711464">
        <w:rPr>
          <w:rFonts w:ascii="Courier New" w:hAnsi="Courier New" w:cs="Courier New"/>
        </w:rPr>
        <w:t>(</w:t>
      </w:r>
      <w:proofErr w:type="spellStart"/>
      <w:r w:rsidRPr="00711464">
        <w:rPr>
          <w:rFonts w:ascii="Courier New" w:hAnsi="Courier New" w:cs="Courier New"/>
        </w:rPr>
        <w:t>rnd_W</w:t>
      </w:r>
      <w:proofErr w:type="spellEnd"/>
      <w:r w:rsidRPr="00711464">
        <w:rPr>
          <w:rFonts w:ascii="Courier New" w:hAnsi="Courier New" w:cs="Courier New"/>
        </w:rPr>
        <w:t>, pars, jobname = "</w:t>
      </w:r>
      <w:proofErr w:type="spellStart"/>
      <w:r w:rsidRPr="00711464">
        <w:rPr>
          <w:rFonts w:ascii="Courier New" w:hAnsi="Courier New" w:cs="Courier New"/>
        </w:rPr>
        <w:t>test_W</w:t>
      </w:r>
      <w:proofErr w:type="spellEnd"/>
      <w:r w:rsidRPr="00711464">
        <w:rPr>
          <w:rFonts w:ascii="Courier New" w:hAnsi="Courier New" w:cs="Courier New"/>
        </w:rPr>
        <w:t>", nodes = 250,</w:t>
      </w:r>
    </w:p>
    <w:p w:rsidR="00711464" w:rsidRPr="00711464" w:rsidRDefault="00711464" w:rsidP="007114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 w:rsidRPr="00711464">
        <w:rPr>
          <w:rFonts w:ascii="Courier New" w:hAnsi="Courier New" w:cs="Courier New"/>
        </w:rPr>
        <w:t>slurm_options</w:t>
      </w:r>
      <w:proofErr w:type="spellEnd"/>
      <w:r w:rsidRPr="00711464">
        <w:rPr>
          <w:rFonts w:ascii="Courier New" w:hAnsi="Courier New" w:cs="Courier New"/>
        </w:rPr>
        <w:t xml:space="preserve"> = </w:t>
      </w:r>
      <w:proofErr w:type="gramStart"/>
      <w:r w:rsidRPr="00711464">
        <w:rPr>
          <w:rFonts w:ascii="Courier New" w:hAnsi="Courier New" w:cs="Courier New"/>
        </w:rPr>
        <w:t>list(</w:t>
      </w:r>
      <w:proofErr w:type="gramEnd"/>
      <w:r w:rsidRPr="00711464">
        <w:rPr>
          <w:rFonts w:ascii="Courier New" w:hAnsi="Courier New" w:cs="Courier New"/>
        </w:rPr>
        <w:t>"</w:t>
      </w:r>
      <w:proofErr w:type="spellStart"/>
      <w:r w:rsidRPr="00711464">
        <w:rPr>
          <w:rFonts w:ascii="Courier New" w:hAnsi="Courier New" w:cs="Courier New"/>
        </w:rPr>
        <w:t>cpus</w:t>
      </w:r>
      <w:proofErr w:type="spellEnd"/>
      <w:r w:rsidRPr="00711464">
        <w:rPr>
          <w:rFonts w:ascii="Courier New" w:hAnsi="Courier New" w:cs="Courier New"/>
        </w:rPr>
        <w:t>-per-task" = "1", "mem" = "2G"))</w:t>
      </w:r>
    </w:p>
    <w:p w:rsidR="00711464" w:rsidRPr="00711464" w:rsidRDefault="00711464" w:rsidP="00711464">
      <w:pPr>
        <w:pStyle w:val="PlainText"/>
        <w:rPr>
          <w:rFonts w:ascii="Courier New" w:hAnsi="Courier New" w:cs="Courier New"/>
        </w:rPr>
      </w:pPr>
    </w:p>
    <w:p w:rsidR="00711464" w:rsidRDefault="00711464" w:rsidP="0071146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11464">
        <w:rPr>
          <w:rFonts w:ascii="Courier New" w:hAnsi="Courier New" w:cs="Courier New"/>
        </w:rPr>
        <w:t>saveRDS</w:t>
      </w:r>
      <w:proofErr w:type="spellEnd"/>
      <w:r w:rsidRPr="00711464">
        <w:rPr>
          <w:rFonts w:ascii="Courier New" w:hAnsi="Courier New" w:cs="Courier New"/>
        </w:rPr>
        <w:t>(</w:t>
      </w:r>
      <w:proofErr w:type="spellStart"/>
      <w:proofErr w:type="gramEnd"/>
      <w:r w:rsidRPr="00711464">
        <w:rPr>
          <w:rFonts w:ascii="Courier New" w:hAnsi="Courier New" w:cs="Courier New"/>
        </w:rPr>
        <w:t>sjob</w:t>
      </w:r>
      <w:proofErr w:type="spellEnd"/>
      <w:r w:rsidRPr="00711464">
        <w:rPr>
          <w:rFonts w:ascii="Courier New" w:hAnsi="Courier New" w:cs="Courier New"/>
        </w:rPr>
        <w:t>, file = "</w:t>
      </w:r>
      <w:proofErr w:type="spellStart"/>
      <w:r w:rsidRPr="00711464">
        <w:rPr>
          <w:rFonts w:ascii="Courier New" w:hAnsi="Courier New" w:cs="Courier New"/>
        </w:rPr>
        <w:t>sjobW.rds</w:t>
      </w:r>
      <w:proofErr w:type="spellEnd"/>
      <w:r w:rsidRPr="00711464">
        <w:rPr>
          <w:rFonts w:ascii="Courier New" w:hAnsi="Courier New" w:cs="Courier New"/>
        </w:rPr>
        <w:t xml:space="preserve">")  </w:t>
      </w:r>
    </w:p>
    <w:p w:rsidR="00711464" w:rsidRDefault="00711464" w:rsidP="00235E3B">
      <w:pPr>
        <w:pStyle w:val="PlainText"/>
        <w:rPr>
          <w:rFonts w:ascii="Courier New" w:hAnsi="Courier New" w:cs="Courier New"/>
        </w:rPr>
      </w:pPr>
    </w:p>
    <w:p w:rsidR="00301219" w:rsidRDefault="00D11591" w:rsidP="00301219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which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r w:rsidR="00976E5F">
        <w:rPr>
          <w:rFonts w:ascii="Garamond" w:hAnsi="Garamond"/>
          <w:sz w:val="28"/>
          <w:szCs w:val="28"/>
        </w:rPr>
        <w:t xml:space="preserve">direct SLURM </w:t>
      </w:r>
      <w:r w:rsidR="00467C42">
        <w:rPr>
          <w:rFonts w:ascii="Garamond" w:hAnsi="Garamond"/>
          <w:sz w:val="28"/>
          <w:szCs w:val="28"/>
        </w:rPr>
        <w:t>to distribute the computation among various Engaging nodes</w:t>
      </w:r>
      <w:r w:rsidR="00FD2F60">
        <w:rPr>
          <w:rFonts w:ascii="Garamond" w:hAnsi="Garamond"/>
          <w:sz w:val="28"/>
          <w:szCs w:val="28"/>
        </w:rPr>
        <w:t xml:space="preserve"> </w:t>
      </w:r>
      <w:r w:rsidR="00413717">
        <w:rPr>
          <w:rFonts w:ascii="Garamond" w:hAnsi="Garamond"/>
          <w:sz w:val="28"/>
          <w:szCs w:val="28"/>
        </w:rPr>
        <w:t>through u</w:t>
      </w:r>
      <w:r w:rsidR="002806CF">
        <w:rPr>
          <w:rFonts w:ascii="Garamond" w:hAnsi="Garamond"/>
          <w:sz w:val="28"/>
          <w:szCs w:val="28"/>
        </w:rPr>
        <w:t xml:space="preserve">se of the </w:t>
      </w:r>
      <w:r w:rsidR="00FD2F60">
        <w:rPr>
          <w:rFonts w:ascii="Garamond" w:hAnsi="Garamond"/>
          <w:sz w:val="28"/>
          <w:szCs w:val="28"/>
        </w:rPr>
        <w:t>“</w:t>
      </w:r>
      <w:r w:rsidR="002806CF">
        <w:rPr>
          <w:rFonts w:ascii="Garamond" w:hAnsi="Garamond"/>
          <w:sz w:val="28"/>
          <w:szCs w:val="28"/>
        </w:rPr>
        <w:t>pars</w:t>
      </w:r>
      <w:r w:rsidR="00FD2F60">
        <w:rPr>
          <w:rFonts w:ascii="Garamond" w:hAnsi="Garamond"/>
          <w:sz w:val="28"/>
          <w:szCs w:val="28"/>
        </w:rPr>
        <w:t>”</w:t>
      </w:r>
      <w:r w:rsidR="002806CF">
        <w:rPr>
          <w:rFonts w:ascii="Garamond" w:hAnsi="Garamond"/>
          <w:sz w:val="28"/>
          <w:szCs w:val="28"/>
        </w:rPr>
        <w:t xml:space="preserve"> </w:t>
      </w:r>
      <w:proofErr w:type="spellStart"/>
      <w:r w:rsidR="002806CF">
        <w:rPr>
          <w:rFonts w:ascii="Garamond" w:hAnsi="Garamond"/>
          <w:sz w:val="28"/>
          <w:szCs w:val="28"/>
        </w:rPr>
        <w:t>dataframe</w:t>
      </w:r>
      <w:proofErr w:type="spellEnd"/>
      <w:r w:rsidR="002806CF">
        <w:rPr>
          <w:rFonts w:ascii="Garamond" w:hAnsi="Garamond"/>
          <w:sz w:val="28"/>
          <w:szCs w:val="28"/>
        </w:rPr>
        <w:t xml:space="preserve"> and a vital</w:t>
      </w:r>
      <w:r w:rsidR="00413717">
        <w:rPr>
          <w:rFonts w:ascii="Garamond" w:hAnsi="Garamond"/>
          <w:sz w:val="28"/>
          <w:szCs w:val="28"/>
        </w:rPr>
        <w:t xml:space="preserve"> function</w:t>
      </w:r>
      <w:r w:rsidR="00467C42">
        <w:rPr>
          <w:rFonts w:ascii="Garamond" w:hAnsi="Garamond"/>
          <w:sz w:val="28"/>
          <w:szCs w:val="28"/>
        </w:rPr>
        <w:t xml:space="preserve"> </w:t>
      </w:r>
      <w:proofErr w:type="spellStart"/>
      <w:r w:rsidR="00875406" w:rsidRPr="00A64497">
        <w:rPr>
          <w:rFonts w:ascii="Garamond" w:hAnsi="Garamond"/>
          <w:sz w:val="28"/>
          <w:szCs w:val="28"/>
        </w:rPr>
        <w:t>slurm_apply</w:t>
      </w:r>
      <w:proofErr w:type="spellEnd"/>
      <w:r w:rsidR="00875406">
        <w:rPr>
          <w:rFonts w:ascii="Garamond" w:hAnsi="Garamond"/>
          <w:sz w:val="28"/>
          <w:szCs w:val="28"/>
        </w:rPr>
        <w:t xml:space="preserve"> within </w:t>
      </w:r>
      <w:proofErr w:type="spellStart"/>
      <w:r w:rsidR="00875406">
        <w:rPr>
          <w:rFonts w:ascii="Garamond" w:hAnsi="Garamond"/>
          <w:sz w:val="28"/>
          <w:szCs w:val="28"/>
        </w:rPr>
        <w:t>rslurm</w:t>
      </w:r>
      <w:proofErr w:type="spellEnd"/>
      <w:r w:rsidR="00875406">
        <w:rPr>
          <w:rFonts w:ascii="Garamond" w:hAnsi="Garamond"/>
          <w:sz w:val="28"/>
          <w:szCs w:val="28"/>
        </w:rPr>
        <w:t>.</w:t>
      </w:r>
      <w:r w:rsidR="00DA1F65">
        <w:rPr>
          <w:rFonts w:ascii="Garamond" w:hAnsi="Garamond"/>
          <w:sz w:val="28"/>
          <w:szCs w:val="28"/>
        </w:rPr>
        <w:t xml:space="preserve">  It would</w:t>
      </w:r>
      <w:r w:rsidR="00A55891">
        <w:rPr>
          <w:rFonts w:ascii="Garamond" w:hAnsi="Garamond"/>
          <w:sz w:val="28"/>
          <w:szCs w:val="28"/>
        </w:rPr>
        <w:t xml:space="preserve"> further </w:t>
      </w:r>
      <w:r w:rsidR="00DA1F65">
        <w:rPr>
          <w:rFonts w:ascii="Garamond" w:hAnsi="Garamond"/>
          <w:sz w:val="28"/>
          <w:szCs w:val="28"/>
        </w:rPr>
        <w:t xml:space="preserve">be </w:t>
      </w:r>
      <w:r w:rsidR="00A55891">
        <w:rPr>
          <w:rFonts w:ascii="Garamond" w:hAnsi="Garamond"/>
          <w:sz w:val="28"/>
          <w:szCs w:val="28"/>
        </w:rPr>
        <w:t xml:space="preserve">possible to pass parameters to the parallel processing via </w:t>
      </w:r>
      <w:r w:rsidR="00FD2F60">
        <w:rPr>
          <w:rFonts w:ascii="Garamond" w:hAnsi="Garamond"/>
          <w:sz w:val="28"/>
          <w:szCs w:val="28"/>
        </w:rPr>
        <w:t>“</w:t>
      </w:r>
      <w:r w:rsidR="00A55891">
        <w:rPr>
          <w:rFonts w:ascii="Garamond" w:hAnsi="Garamond"/>
          <w:sz w:val="28"/>
          <w:szCs w:val="28"/>
        </w:rPr>
        <w:t>pars</w:t>
      </w:r>
      <w:r w:rsidR="00FD2F60">
        <w:rPr>
          <w:rFonts w:ascii="Garamond" w:hAnsi="Garamond"/>
          <w:sz w:val="28"/>
          <w:szCs w:val="28"/>
        </w:rPr>
        <w:t>” (e.g., different values</w:t>
      </w:r>
      <w:r w:rsidR="0048121A">
        <w:rPr>
          <w:rFonts w:ascii="Garamond" w:hAnsi="Garamond"/>
          <w:sz w:val="28"/>
          <w:szCs w:val="28"/>
        </w:rPr>
        <w:t xml:space="preserve"> </w:t>
      </w:r>
      <w:r w:rsidR="0048121A" w:rsidRPr="0048121A">
        <w:rPr>
          <w:rFonts w:ascii="Garamond" w:hAnsi="Garamond"/>
          <w:i/>
          <w:sz w:val="28"/>
          <w:szCs w:val="28"/>
        </w:rPr>
        <w:t>N</w:t>
      </w:r>
      <w:r w:rsidR="0048121A">
        <w:rPr>
          <w:rFonts w:ascii="Garamond" w:hAnsi="Garamond"/>
          <w:sz w:val="28"/>
          <w:szCs w:val="28"/>
        </w:rPr>
        <w:t xml:space="preserve">, </w:t>
      </w:r>
      <w:r w:rsidR="0048121A" w:rsidRPr="0048121A">
        <w:rPr>
          <w:rFonts w:ascii="Garamond" w:hAnsi="Garamond"/>
          <w:i/>
          <w:sz w:val="28"/>
          <w:szCs w:val="28"/>
        </w:rPr>
        <w:t>p</w:t>
      </w:r>
      <w:r w:rsidR="0048121A">
        <w:rPr>
          <w:rFonts w:ascii="Garamond" w:hAnsi="Garamond"/>
          <w:sz w:val="28"/>
          <w:szCs w:val="28"/>
        </w:rPr>
        <w:t xml:space="preserve">, </w:t>
      </w:r>
      <w:r w:rsidR="0048121A" w:rsidRPr="0048121A">
        <w:rPr>
          <w:rFonts w:ascii="Garamond" w:hAnsi="Garamond"/>
          <w:i/>
          <w:sz w:val="28"/>
          <w:szCs w:val="28"/>
        </w:rPr>
        <w:t>q</w:t>
      </w:r>
      <w:r w:rsidR="00ED2349">
        <w:rPr>
          <w:rFonts w:ascii="Garamond" w:hAnsi="Garamond"/>
          <w:sz w:val="28"/>
          <w:szCs w:val="28"/>
        </w:rPr>
        <w:t xml:space="preserve"> for different scenarios), but we won’t demonstrate this.  While the data count is 40 as previously, the task count is 250, le</w:t>
      </w:r>
      <w:r w:rsidR="00921667">
        <w:rPr>
          <w:rFonts w:ascii="Garamond" w:hAnsi="Garamond"/>
          <w:sz w:val="28"/>
          <w:szCs w:val="28"/>
        </w:rPr>
        <w:t xml:space="preserve">ading to a sample size of 10000.  Engaging seems to allow 60 or slightly more tasks to run simultaneously; hence most of the tasks are </w:t>
      </w:r>
      <w:r w:rsidR="00EE4926">
        <w:rPr>
          <w:rFonts w:ascii="Garamond" w:hAnsi="Garamond"/>
          <w:sz w:val="28"/>
          <w:szCs w:val="28"/>
        </w:rPr>
        <w:t xml:space="preserve">temporarily </w:t>
      </w:r>
      <w:r w:rsidR="00921667">
        <w:rPr>
          <w:rFonts w:ascii="Garamond" w:hAnsi="Garamond"/>
          <w:sz w:val="28"/>
          <w:szCs w:val="28"/>
        </w:rPr>
        <w:t xml:space="preserve">held in a </w:t>
      </w:r>
      <w:r w:rsidR="00EE4926">
        <w:rPr>
          <w:rFonts w:ascii="Garamond" w:hAnsi="Garamond"/>
          <w:sz w:val="28"/>
          <w:szCs w:val="28"/>
        </w:rPr>
        <w:t>queue before staggered entry.</w:t>
      </w:r>
      <w:r w:rsidR="005B476B">
        <w:rPr>
          <w:rFonts w:ascii="Garamond" w:hAnsi="Garamond"/>
          <w:sz w:val="28"/>
          <w:szCs w:val="28"/>
        </w:rPr>
        <w:t xml:space="preserve">  A new folder </w:t>
      </w:r>
      <w:r w:rsidR="005B476B" w:rsidRPr="005B476B">
        <w:rPr>
          <w:rFonts w:ascii="Garamond" w:hAnsi="Garamond"/>
          <w:sz w:val="28"/>
          <w:szCs w:val="28"/>
        </w:rPr>
        <w:t>_</w:t>
      </w:r>
      <w:proofErr w:type="spellStart"/>
      <w:r w:rsidR="005B476B" w:rsidRPr="005B476B">
        <w:rPr>
          <w:rFonts w:ascii="Garamond" w:hAnsi="Garamond"/>
          <w:sz w:val="28"/>
          <w:szCs w:val="28"/>
        </w:rPr>
        <w:t>rslurm_test_W</w:t>
      </w:r>
      <w:proofErr w:type="spellEnd"/>
      <w:r w:rsidR="005B476B">
        <w:rPr>
          <w:rFonts w:ascii="Garamond" w:hAnsi="Garamond"/>
          <w:sz w:val="28"/>
          <w:szCs w:val="28"/>
        </w:rPr>
        <w:t xml:space="preserve"> is created containi</w:t>
      </w:r>
      <w:r w:rsidR="0081394E">
        <w:rPr>
          <w:rFonts w:ascii="Garamond" w:hAnsi="Garamond"/>
          <w:sz w:val="28"/>
          <w:szCs w:val="28"/>
        </w:rPr>
        <w:t xml:space="preserve">ng </w:t>
      </w:r>
      <w:r w:rsidR="005B476B">
        <w:rPr>
          <w:rFonts w:ascii="Garamond" w:hAnsi="Garamond"/>
          <w:sz w:val="28"/>
          <w:szCs w:val="28"/>
        </w:rPr>
        <w:t>250 output files</w:t>
      </w:r>
      <w:r w:rsidR="005B140F">
        <w:rPr>
          <w:rFonts w:ascii="Garamond" w:hAnsi="Garamond"/>
          <w:sz w:val="28"/>
          <w:szCs w:val="28"/>
        </w:rPr>
        <w:t xml:space="preserve"> (all empty</w:t>
      </w:r>
      <w:r w:rsidR="00CA07D2">
        <w:rPr>
          <w:rFonts w:ascii="Garamond" w:hAnsi="Garamond"/>
          <w:sz w:val="28"/>
          <w:szCs w:val="28"/>
        </w:rPr>
        <w:t>) and 250</w:t>
      </w:r>
      <w:r w:rsidR="00260A37">
        <w:rPr>
          <w:rFonts w:ascii="Garamond" w:hAnsi="Garamond"/>
          <w:sz w:val="28"/>
          <w:szCs w:val="28"/>
        </w:rPr>
        <w:t xml:space="preserve"> </w:t>
      </w:r>
      <w:proofErr w:type="spellStart"/>
      <w:r w:rsidR="00260A37">
        <w:rPr>
          <w:rFonts w:ascii="Garamond" w:hAnsi="Garamond"/>
          <w:sz w:val="28"/>
          <w:szCs w:val="28"/>
        </w:rPr>
        <w:t>RData</w:t>
      </w:r>
      <w:proofErr w:type="spellEnd"/>
      <w:r w:rsidR="00CA07D2">
        <w:rPr>
          <w:rFonts w:ascii="Garamond" w:hAnsi="Garamond"/>
          <w:sz w:val="28"/>
          <w:szCs w:val="28"/>
        </w:rPr>
        <w:t xml:space="preserve"> files</w:t>
      </w:r>
      <w:r w:rsidR="005B476B">
        <w:rPr>
          <w:rFonts w:ascii="Garamond" w:hAnsi="Garamond"/>
          <w:sz w:val="28"/>
          <w:szCs w:val="28"/>
        </w:rPr>
        <w:t>.</w:t>
      </w:r>
      <w:r w:rsidR="00CA07D2">
        <w:rPr>
          <w:rFonts w:ascii="Garamond" w:hAnsi="Garamond"/>
          <w:sz w:val="28"/>
          <w:szCs w:val="28"/>
        </w:rPr>
        <w:t xml:space="preserve"> </w:t>
      </w:r>
      <w:r w:rsidR="005E7A68">
        <w:rPr>
          <w:rFonts w:ascii="Garamond" w:hAnsi="Garamond"/>
          <w:sz w:val="28"/>
          <w:szCs w:val="28"/>
        </w:rPr>
        <w:t xml:space="preserve">Observe that our R function </w:t>
      </w:r>
      <w:proofErr w:type="spellStart"/>
      <w:r w:rsidR="005E7A68" w:rsidRPr="00DA6F93">
        <w:rPr>
          <w:rFonts w:ascii="Garamond" w:hAnsi="Garamond"/>
          <w:sz w:val="28"/>
          <w:szCs w:val="28"/>
        </w:rPr>
        <w:t>rnd_</w:t>
      </w:r>
      <w:proofErr w:type="gramStart"/>
      <w:r w:rsidR="005E7A68" w:rsidRPr="00DA6F93">
        <w:rPr>
          <w:rFonts w:ascii="Garamond" w:hAnsi="Garamond"/>
          <w:sz w:val="28"/>
          <w:szCs w:val="28"/>
        </w:rPr>
        <w:t>W</w:t>
      </w:r>
      <w:proofErr w:type="spellEnd"/>
      <w:r w:rsidR="005E7A68">
        <w:rPr>
          <w:rFonts w:ascii="Garamond" w:hAnsi="Garamond"/>
          <w:sz w:val="28"/>
          <w:szCs w:val="28"/>
        </w:rPr>
        <w:t>(</w:t>
      </w:r>
      <w:proofErr w:type="gramEnd"/>
      <w:r w:rsidR="005E7A68">
        <w:rPr>
          <w:rFonts w:ascii="Garamond" w:hAnsi="Garamond"/>
          <w:sz w:val="28"/>
          <w:szCs w:val="28"/>
        </w:rPr>
        <w:t>) provides only the moments</w:t>
      </w:r>
      <w:r w:rsidR="00F2183B">
        <w:rPr>
          <w:rFonts w:ascii="Garamond" w:hAnsi="Garamond"/>
          <w:sz w:val="28"/>
          <w:szCs w:val="28"/>
        </w:rPr>
        <w:t xml:space="preserve">, not the data, thus the </w:t>
      </w:r>
      <w:proofErr w:type="spellStart"/>
      <w:r w:rsidR="00F2183B">
        <w:rPr>
          <w:rFonts w:ascii="Garamond" w:hAnsi="Garamond"/>
          <w:sz w:val="28"/>
          <w:szCs w:val="28"/>
        </w:rPr>
        <w:t>RData</w:t>
      </w:r>
      <w:proofErr w:type="spellEnd"/>
      <w:r w:rsidR="00F2183B">
        <w:rPr>
          <w:rFonts w:ascii="Garamond" w:hAnsi="Garamond"/>
          <w:sz w:val="28"/>
          <w:szCs w:val="28"/>
        </w:rPr>
        <w:t xml:space="preserve"> files</w:t>
      </w:r>
      <w:r w:rsidR="00EB0F70">
        <w:rPr>
          <w:rFonts w:ascii="Garamond" w:hAnsi="Garamond"/>
          <w:sz w:val="28"/>
          <w:szCs w:val="28"/>
        </w:rPr>
        <w:t xml:space="preserve"> are </w:t>
      </w:r>
      <w:r w:rsidR="000D1CF3">
        <w:rPr>
          <w:rFonts w:ascii="Garamond" w:hAnsi="Garamond"/>
          <w:sz w:val="28"/>
          <w:szCs w:val="28"/>
        </w:rPr>
        <w:t xml:space="preserve">all </w:t>
      </w:r>
      <w:r w:rsidR="00EB0F70">
        <w:rPr>
          <w:rFonts w:ascii="Garamond" w:hAnsi="Garamond"/>
          <w:sz w:val="28"/>
          <w:szCs w:val="28"/>
        </w:rPr>
        <w:t>tiny</w:t>
      </w:r>
      <w:r w:rsidR="0070032E">
        <w:rPr>
          <w:rFonts w:ascii="Garamond" w:hAnsi="Garamond"/>
          <w:sz w:val="28"/>
          <w:szCs w:val="28"/>
        </w:rPr>
        <w:t>.  O</w:t>
      </w:r>
      <w:r w:rsidR="00E17DD4">
        <w:rPr>
          <w:rFonts w:ascii="Garamond" w:hAnsi="Garamond"/>
          <w:sz w:val="28"/>
          <w:szCs w:val="28"/>
        </w:rPr>
        <w:t xml:space="preserve">ther </w:t>
      </w:r>
      <w:r w:rsidR="0070032E">
        <w:rPr>
          <w:rFonts w:ascii="Garamond" w:hAnsi="Garamond"/>
          <w:sz w:val="28"/>
          <w:szCs w:val="28"/>
        </w:rPr>
        <w:t xml:space="preserve">files </w:t>
      </w:r>
      <w:r w:rsidR="001E2ACF">
        <w:rPr>
          <w:rFonts w:ascii="Garamond" w:hAnsi="Garamond"/>
          <w:sz w:val="28"/>
          <w:szCs w:val="28"/>
        </w:rPr>
        <w:t>(</w:t>
      </w:r>
      <w:proofErr w:type="spellStart"/>
      <w:r w:rsidR="0070032E" w:rsidRPr="0070032E">
        <w:rPr>
          <w:rFonts w:ascii="Garamond" w:hAnsi="Garamond"/>
          <w:sz w:val="28"/>
          <w:szCs w:val="28"/>
        </w:rPr>
        <w:t>params.RData</w:t>
      </w:r>
      <w:proofErr w:type="spellEnd"/>
      <w:r w:rsidR="00D67B36">
        <w:rPr>
          <w:rFonts w:ascii="Garamond" w:hAnsi="Garamond"/>
          <w:sz w:val="28"/>
          <w:szCs w:val="28"/>
        </w:rPr>
        <w:t xml:space="preserve">, </w:t>
      </w:r>
      <w:proofErr w:type="spellStart"/>
      <w:r w:rsidR="00D67B36" w:rsidRPr="00D67B36">
        <w:rPr>
          <w:rFonts w:ascii="Garamond" w:hAnsi="Garamond"/>
          <w:sz w:val="28"/>
          <w:szCs w:val="28"/>
        </w:rPr>
        <w:t>slurm_run.R</w:t>
      </w:r>
      <w:proofErr w:type="spellEnd"/>
      <w:r w:rsidR="00D67B36">
        <w:rPr>
          <w:rFonts w:ascii="Garamond" w:hAnsi="Garamond"/>
          <w:sz w:val="28"/>
          <w:szCs w:val="28"/>
        </w:rPr>
        <w:t xml:space="preserve">, </w:t>
      </w:r>
      <w:r w:rsidR="00D67B36" w:rsidRPr="00D67B36">
        <w:rPr>
          <w:rFonts w:ascii="Garamond" w:hAnsi="Garamond"/>
          <w:sz w:val="28"/>
          <w:szCs w:val="28"/>
        </w:rPr>
        <w:t>submit.sh</w:t>
      </w:r>
      <w:r w:rsidR="00D67B36">
        <w:rPr>
          <w:rFonts w:ascii="Garamond" w:hAnsi="Garamond"/>
          <w:sz w:val="28"/>
          <w:szCs w:val="28"/>
        </w:rPr>
        <w:t xml:space="preserve"> inside the folder and files</w:t>
      </w:r>
      <w:r w:rsidR="001E2ACF" w:rsidRPr="001E2ACF">
        <w:rPr>
          <w:rFonts w:ascii="Garamond" w:hAnsi="Garamond"/>
          <w:sz w:val="28"/>
          <w:szCs w:val="28"/>
        </w:rPr>
        <w:t xml:space="preserve"> </w:t>
      </w:r>
      <w:r w:rsidR="0070032E" w:rsidRPr="0070032E">
        <w:rPr>
          <w:rFonts w:ascii="Garamond" w:hAnsi="Garamond"/>
          <w:sz w:val="28"/>
          <w:szCs w:val="28"/>
        </w:rPr>
        <w:t>W_initial_err.txt</w:t>
      </w:r>
      <w:r w:rsidR="0070032E">
        <w:rPr>
          <w:rFonts w:ascii="Garamond" w:hAnsi="Garamond"/>
          <w:sz w:val="28"/>
          <w:szCs w:val="28"/>
        </w:rPr>
        <w:t xml:space="preserve">, </w:t>
      </w:r>
      <w:r w:rsidR="0070032E" w:rsidRPr="0070032E">
        <w:rPr>
          <w:rFonts w:ascii="Garamond" w:hAnsi="Garamond"/>
          <w:sz w:val="28"/>
          <w:szCs w:val="28"/>
        </w:rPr>
        <w:t>W_initial_out.txt</w:t>
      </w:r>
      <w:r w:rsidR="001E2ACF">
        <w:rPr>
          <w:rFonts w:ascii="Garamond" w:hAnsi="Garamond"/>
          <w:sz w:val="28"/>
          <w:szCs w:val="28"/>
        </w:rPr>
        <w:t xml:space="preserve"> outside) are also </w:t>
      </w:r>
      <w:r w:rsidR="0085322C">
        <w:rPr>
          <w:rFonts w:ascii="Garamond" w:hAnsi="Garamond"/>
          <w:sz w:val="28"/>
          <w:szCs w:val="28"/>
        </w:rPr>
        <w:t xml:space="preserve">created </w:t>
      </w:r>
      <w:r w:rsidR="00E17DD4">
        <w:rPr>
          <w:rFonts w:ascii="Garamond" w:hAnsi="Garamond"/>
          <w:sz w:val="28"/>
          <w:szCs w:val="28"/>
        </w:rPr>
        <w:t>but do not concern us.  The truly</w:t>
      </w:r>
      <w:r w:rsidR="0085322C">
        <w:rPr>
          <w:rFonts w:ascii="Garamond" w:hAnsi="Garamond"/>
          <w:sz w:val="28"/>
          <w:szCs w:val="28"/>
        </w:rPr>
        <w:t xml:space="preserve"> essential file </w:t>
      </w:r>
      <w:r w:rsidR="00814AFB">
        <w:rPr>
          <w:rFonts w:ascii="Garamond" w:hAnsi="Garamond"/>
          <w:sz w:val="28"/>
          <w:szCs w:val="28"/>
        </w:rPr>
        <w:t xml:space="preserve">for subsequent work </w:t>
      </w:r>
      <w:r w:rsidR="00E17DD4">
        <w:rPr>
          <w:rFonts w:ascii="Garamond" w:hAnsi="Garamond"/>
          <w:sz w:val="28"/>
          <w:szCs w:val="28"/>
        </w:rPr>
        <w:t xml:space="preserve">is </w:t>
      </w:r>
      <w:proofErr w:type="spellStart"/>
      <w:r w:rsidR="00E17DD4" w:rsidRPr="001E2ACF">
        <w:rPr>
          <w:rFonts w:ascii="Garamond" w:hAnsi="Garamond"/>
          <w:sz w:val="28"/>
          <w:szCs w:val="28"/>
        </w:rPr>
        <w:t>sjobW.rds</w:t>
      </w:r>
      <w:proofErr w:type="spellEnd"/>
      <w:r w:rsidR="00E17DD4">
        <w:rPr>
          <w:rFonts w:ascii="Garamond" w:hAnsi="Garamond"/>
          <w:sz w:val="28"/>
          <w:szCs w:val="28"/>
        </w:rPr>
        <w:t>, as the</w:t>
      </w:r>
      <w:r w:rsidR="0069150D">
        <w:rPr>
          <w:rFonts w:ascii="Garamond" w:hAnsi="Garamond"/>
          <w:sz w:val="28"/>
          <w:szCs w:val="28"/>
        </w:rPr>
        <w:t xml:space="preserve"> critical lines</w:t>
      </w:r>
      <w:r w:rsidR="00E17DD4">
        <w:rPr>
          <w:rFonts w:ascii="Garamond" w:hAnsi="Garamond"/>
          <w:sz w:val="28"/>
          <w:szCs w:val="28"/>
        </w:rPr>
        <w:t>:</w:t>
      </w:r>
    </w:p>
    <w:p w:rsidR="00301219" w:rsidRPr="00301219" w:rsidRDefault="00301219" w:rsidP="0030121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01219">
        <w:rPr>
          <w:rFonts w:ascii="Courier New" w:hAnsi="Courier New" w:cs="Courier New"/>
        </w:rPr>
        <w:t>sjob</w:t>
      </w:r>
      <w:proofErr w:type="spellEnd"/>
      <w:proofErr w:type="gramEnd"/>
      <w:r w:rsidRPr="00301219">
        <w:rPr>
          <w:rFonts w:ascii="Courier New" w:hAnsi="Courier New" w:cs="Courier New"/>
        </w:rPr>
        <w:t xml:space="preserve"> &lt;- </w:t>
      </w:r>
      <w:proofErr w:type="spellStart"/>
      <w:r w:rsidRPr="00301219">
        <w:rPr>
          <w:rFonts w:ascii="Courier New" w:hAnsi="Courier New" w:cs="Courier New"/>
        </w:rPr>
        <w:t>readRDS</w:t>
      </w:r>
      <w:proofErr w:type="spellEnd"/>
      <w:r w:rsidRPr="00301219">
        <w:rPr>
          <w:rFonts w:ascii="Courier New" w:hAnsi="Courier New" w:cs="Courier New"/>
        </w:rPr>
        <w:t>("</w:t>
      </w:r>
      <w:proofErr w:type="spellStart"/>
      <w:r w:rsidRPr="00301219">
        <w:rPr>
          <w:rFonts w:ascii="Courier New" w:hAnsi="Courier New" w:cs="Courier New"/>
        </w:rPr>
        <w:t>sjobW.rds</w:t>
      </w:r>
      <w:proofErr w:type="spellEnd"/>
      <w:r w:rsidRPr="00301219">
        <w:rPr>
          <w:rFonts w:ascii="Courier New" w:hAnsi="Courier New" w:cs="Courier New"/>
        </w:rPr>
        <w:t>")</w:t>
      </w:r>
    </w:p>
    <w:p w:rsidR="00301219" w:rsidRPr="00301219" w:rsidRDefault="00301219" w:rsidP="00301219">
      <w:pPr>
        <w:pStyle w:val="PlainText"/>
        <w:rPr>
          <w:rFonts w:ascii="Courier New" w:hAnsi="Courier New" w:cs="Courier New"/>
        </w:rPr>
      </w:pPr>
    </w:p>
    <w:p w:rsidR="00301219" w:rsidRPr="00711464" w:rsidRDefault="00301219" w:rsidP="00301219">
      <w:pPr>
        <w:pStyle w:val="PlainText"/>
        <w:rPr>
          <w:rFonts w:ascii="Courier New" w:hAnsi="Courier New" w:cs="Courier New"/>
        </w:rPr>
      </w:pPr>
      <w:proofErr w:type="gramStart"/>
      <w:r w:rsidRPr="00301219">
        <w:rPr>
          <w:rFonts w:ascii="Courier New" w:hAnsi="Courier New" w:cs="Courier New"/>
        </w:rPr>
        <w:t>res</w:t>
      </w:r>
      <w:proofErr w:type="gramEnd"/>
      <w:r w:rsidRPr="00301219">
        <w:rPr>
          <w:rFonts w:ascii="Courier New" w:hAnsi="Courier New" w:cs="Courier New"/>
        </w:rPr>
        <w:t xml:space="preserve"> &lt;- </w:t>
      </w:r>
      <w:proofErr w:type="spellStart"/>
      <w:r w:rsidRPr="00301219">
        <w:rPr>
          <w:rFonts w:ascii="Courier New" w:hAnsi="Courier New" w:cs="Courier New"/>
        </w:rPr>
        <w:t>get_slurm_out</w:t>
      </w:r>
      <w:proofErr w:type="spellEnd"/>
      <w:r w:rsidRPr="00301219">
        <w:rPr>
          <w:rFonts w:ascii="Courier New" w:hAnsi="Courier New" w:cs="Courier New"/>
        </w:rPr>
        <w:t>(</w:t>
      </w:r>
      <w:proofErr w:type="spellStart"/>
      <w:r w:rsidRPr="00301219">
        <w:rPr>
          <w:rFonts w:ascii="Courier New" w:hAnsi="Courier New" w:cs="Courier New"/>
        </w:rPr>
        <w:t>sjob</w:t>
      </w:r>
      <w:proofErr w:type="spellEnd"/>
      <w:r w:rsidRPr="00301219">
        <w:rPr>
          <w:rFonts w:ascii="Courier New" w:hAnsi="Courier New" w:cs="Courier New"/>
        </w:rPr>
        <w:t xml:space="preserve">, </w:t>
      </w:r>
      <w:proofErr w:type="spellStart"/>
      <w:r w:rsidRPr="00301219">
        <w:rPr>
          <w:rFonts w:ascii="Courier New" w:hAnsi="Courier New" w:cs="Courier New"/>
        </w:rPr>
        <w:t>outtype</w:t>
      </w:r>
      <w:proofErr w:type="spellEnd"/>
      <w:r w:rsidRPr="00301219">
        <w:rPr>
          <w:rFonts w:ascii="Courier New" w:hAnsi="Courier New" w:cs="Courier New"/>
        </w:rPr>
        <w:t xml:space="preserve"> = "table")</w:t>
      </w:r>
    </w:p>
    <w:p w:rsidR="00301219" w:rsidRPr="00711464" w:rsidRDefault="00301219" w:rsidP="00301219">
      <w:pPr>
        <w:pStyle w:val="PlainText"/>
        <w:rPr>
          <w:rFonts w:ascii="Courier New" w:hAnsi="Courier New" w:cs="Courier New"/>
        </w:rPr>
      </w:pPr>
    </w:p>
    <w:p w:rsidR="005E7A68" w:rsidRDefault="0069150D" w:rsidP="00301219">
      <w:p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of</w:t>
      </w:r>
      <w:proofErr w:type="gramEnd"/>
      <w:r>
        <w:rPr>
          <w:rFonts w:ascii="Garamond" w:hAnsi="Garamond"/>
          <w:sz w:val="28"/>
          <w:szCs w:val="28"/>
        </w:rPr>
        <w:t xml:space="preserve"> the final R program indicate.</w:t>
      </w:r>
      <w:r w:rsidR="00113228">
        <w:rPr>
          <w:rFonts w:ascii="Garamond" w:hAnsi="Garamond"/>
          <w:sz w:val="28"/>
          <w:szCs w:val="28"/>
        </w:rPr>
        <w:t xml:space="preserve">  I believe that </w:t>
      </w:r>
      <w:proofErr w:type="spellStart"/>
      <w:r w:rsidR="00113228">
        <w:rPr>
          <w:rFonts w:ascii="Garamond" w:hAnsi="Garamond"/>
          <w:sz w:val="28"/>
          <w:szCs w:val="28"/>
        </w:rPr>
        <w:t>rslurm’s</w:t>
      </w:r>
      <w:proofErr w:type="spellEnd"/>
      <w:r w:rsidR="00113228">
        <w:rPr>
          <w:rFonts w:ascii="Garamond" w:hAnsi="Garamond"/>
          <w:sz w:val="28"/>
          <w:szCs w:val="28"/>
        </w:rPr>
        <w:t xml:space="preserve"> ability to </w:t>
      </w:r>
      <w:r w:rsidR="00F7379F">
        <w:rPr>
          <w:rFonts w:ascii="Garamond" w:hAnsi="Garamond"/>
          <w:sz w:val="28"/>
          <w:szCs w:val="28"/>
        </w:rPr>
        <w:t xml:space="preserve">neatly </w:t>
      </w:r>
      <w:r w:rsidR="00113228">
        <w:rPr>
          <w:rFonts w:ascii="Garamond" w:hAnsi="Garamond"/>
          <w:sz w:val="28"/>
          <w:szCs w:val="28"/>
        </w:rPr>
        <w:t xml:space="preserve">wrap up the multiplicity of parallel processing “loose ends”, as well as </w:t>
      </w:r>
      <w:r w:rsidR="00F7379F">
        <w:rPr>
          <w:rFonts w:ascii="Garamond" w:hAnsi="Garamond"/>
          <w:sz w:val="28"/>
          <w:szCs w:val="28"/>
        </w:rPr>
        <w:t xml:space="preserve">the </w:t>
      </w:r>
      <w:r w:rsidR="00F7379F" w:rsidRPr="00F7379F">
        <w:rPr>
          <w:rFonts w:ascii="Garamond" w:hAnsi="Garamond"/>
          <w:sz w:val="28"/>
          <w:szCs w:val="28"/>
        </w:rPr>
        <w:t>convenience</w:t>
      </w:r>
      <w:r w:rsidR="00F7379F">
        <w:rPr>
          <w:rFonts w:ascii="Garamond" w:hAnsi="Garamond"/>
          <w:sz w:val="28"/>
          <w:szCs w:val="28"/>
        </w:rPr>
        <w:t xml:space="preserve"> it offers of being able to perform everything interactively within R or R Studio, makes this tool </w:t>
      </w:r>
      <w:r w:rsidR="00C03FF4">
        <w:rPr>
          <w:rFonts w:ascii="Garamond" w:hAnsi="Garamond"/>
          <w:sz w:val="28"/>
          <w:szCs w:val="28"/>
        </w:rPr>
        <w:t>a strong candidate for any analyst’s use.</w:t>
      </w:r>
    </w:p>
    <w:p w:rsidR="00445AA2" w:rsidRDefault="00445AA2" w:rsidP="00235E3B">
      <w:pPr>
        <w:rPr>
          <w:rFonts w:ascii="Garamond" w:hAnsi="Garamond"/>
          <w:sz w:val="28"/>
          <w:szCs w:val="28"/>
        </w:rPr>
      </w:pPr>
    </w:p>
    <w:p w:rsidR="002231E2" w:rsidRDefault="00632E6F" w:rsidP="00062AC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Please feel free to write to me (</w:t>
      </w:r>
      <w:hyperlink r:id="rId12" w:history="1">
        <w:r w:rsidRPr="00CD0AE2">
          <w:rPr>
            <w:rStyle w:val="Hyperlink"/>
            <w:rFonts w:ascii="Garamond" w:hAnsi="Garamond"/>
            <w:sz w:val="28"/>
            <w:szCs w:val="28"/>
          </w:rPr>
          <w:t>sfinch@mit.edu</w:t>
        </w:r>
      </w:hyperlink>
      <w:r>
        <w:rPr>
          <w:rFonts w:ascii="Garamond" w:hAnsi="Garamond"/>
          <w:sz w:val="28"/>
          <w:szCs w:val="28"/>
        </w:rPr>
        <w:t xml:space="preserve">) with questions and suggestions on how to improve this tutorial.  </w:t>
      </w:r>
    </w:p>
    <w:p w:rsidR="007C411C" w:rsidRPr="00182414" w:rsidRDefault="007C411C" w:rsidP="00062ACB">
      <w:pPr>
        <w:rPr>
          <w:rFonts w:ascii="Garamond" w:hAnsi="Garamond"/>
          <w:sz w:val="28"/>
          <w:szCs w:val="28"/>
        </w:rPr>
      </w:pPr>
    </w:p>
    <w:sectPr w:rsidR="007C411C" w:rsidRPr="0018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E57AF"/>
    <w:multiLevelType w:val="hybridMultilevel"/>
    <w:tmpl w:val="5ACA67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77B6472B"/>
    <w:multiLevelType w:val="hybridMultilevel"/>
    <w:tmpl w:val="1054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74"/>
    <w:rsid w:val="0001456C"/>
    <w:rsid w:val="00021EE6"/>
    <w:rsid w:val="000307B6"/>
    <w:rsid w:val="00030B7C"/>
    <w:rsid w:val="00035FB4"/>
    <w:rsid w:val="00036F75"/>
    <w:rsid w:val="00040A0B"/>
    <w:rsid w:val="00040FC5"/>
    <w:rsid w:val="000414F7"/>
    <w:rsid w:val="00060335"/>
    <w:rsid w:val="00062ACB"/>
    <w:rsid w:val="0006488D"/>
    <w:rsid w:val="0006697C"/>
    <w:rsid w:val="00067728"/>
    <w:rsid w:val="00071E24"/>
    <w:rsid w:val="00071EFB"/>
    <w:rsid w:val="00077212"/>
    <w:rsid w:val="00080364"/>
    <w:rsid w:val="000816B3"/>
    <w:rsid w:val="0009591E"/>
    <w:rsid w:val="000A116F"/>
    <w:rsid w:val="000A11F5"/>
    <w:rsid w:val="000A2E3F"/>
    <w:rsid w:val="000A4303"/>
    <w:rsid w:val="000A5C16"/>
    <w:rsid w:val="000A5FD6"/>
    <w:rsid w:val="000A79D0"/>
    <w:rsid w:val="000B33E9"/>
    <w:rsid w:val="000B585D"/>
    <w:rsid w:val="000C197A"/>
    <w:rsid w:val="000C515E"/>
    <w:rsid w:val="000C5724"/>
    <w:rsid w:val="000C62EF"/>
    <w:rsid w:val="000D112F"/>
    <w:rsid w:val="000D1CF3"/>
    <w:rsid w:val="000D5075"/>
    <w:rsid w:val="000D76A0"/>
    <w:rsid w:val="000E3A59"/>
    <w:rsid w:val="000E445E"/>
    <w:rsid w:val="000F04CE"/>
    <w:rsid w:val="000F15C0"/>
    <w:rsid w:val="000F1D9B"/>
    <w:rsid w:val="000F7452"/>
    <w:rsid w:val="0010390C"/>
    <w:rsid w:val="001049D3"/>
    <w:rsid w:val="001124EA"/>
    <w:rsid w:val="00113228"/>
    <w:rsid w:val="00113F52"/>
    <w:rsid w:val="00114550"/>
    <w:rsid w:val="00124CE4"/>
    <w:rsid w:val="00135390"/>
    <w:rsid w:val="00136CFD"/>
    <w:rsid w:val="00137F31"/>
    <w:rsid w:val="00142F0C"/>
    <w:rsid w:val="00151FC6"/>
    <w:rsid w:val="00155D32"/>
    <w:rsid w:val="00163C3C"/>
    <w:rsid w:val="00172393"/>
    <w:rsid w:val="0017662E"/>
    <w:rsid w:val="00177545"/>
    <w:rsid w:val="0018073D"/>
    <w:rsid w:val="00180E62"/>
    <w:rsid w:val="00181E3F"/>
    <w:rsid w:val="00182414"/>
    <w:rsid w:val="00183DA3"/>
    <w:rsid w:val="00193D0D"/>
    <w:rsid w:val="001A002C"/>
    <w:rsid w:val="001A3C12"/>
    <w:rsid w:val="001A60BB"/>
    <w:rsid w:val="001B2178"/>
    <w:rsid w:val="001C13EC"/>
    <w:rsid w:val="001C544F"/>
    <w:rsid w:val="001C7839"/>
    <w:rsid w:val="001D15D2"/>
    <w:rsid w:val="001D6815"/>
    <w:rsid w:val="001E2ACF"/>
    <w:rsid w:val="001E3A05"/>
    <w:rsid w:val="001E60D6"/>
    <w:rsid w:val="001E750E"/>
    <w:rsid w:val="001F1D67"/>
    <w:rsid w:val="001F25AE"/>
    <w:rsid w:val="001F25C6"/>
    <w:rsid w:val="001F2782"/>
    <w:rsid w:val="001F460D"/>
    <w:rsid w:val="00205C5E"/>
    <w:rsid w:val="002231E2"/>
    <w:rsid w:val="00227721"/>
    <w:rsid w:val="00235E3B"/>
    <w:rsid w:val="00240621"/>
    <w:rsid w:val="002415B5"/>
    <w:rsid w:val="0025012D"/>
    <w:rsid w:val="00254822"/>
    <w:rsid w:val="002570A9"/>
    <w:rsid w:val="00260A37"/>
    <w:rsid w:val="002728DF"/>
    <w:rsid w:val="00272C19"/>
    <w:rsid w:val="002806CF"/>
    <w:rsid w:val="00284507"/>
    <w:rsid w:val="00284C4B"/>
    <w:rsid w:val="002904B3"/>
    <w:rsid w:val="002930E5"/>
    <w:rsid w:val="00294B97"/>
    <w:rsid w:val="002A3EFA"/>
    <w:rsid w:val="002A68A8"/>
    <w:rsid w:val="002B17FD"/>
    <w:rsid w:val="002D2B45"/>
    <w:rsid w:val="002D43D6"/>
    <w:rsid w:val="002E028C"/>
    <w:rsid w:val="002E36E7"/>
    <w:rsid w:val="002E4A71"/>
    <w:rsid w:val="002E5481"/>
    <w:rsid w:val="002E54B4"/>
    <w:rsid w:val="002E7974"/>
    <w:rsid w:val="002F0A8F"/>
    <w:rsid w:val="002F5A6B"/>
    <w:rsid w:val="00300A33"/>
    <w:rsid w:val="00301219"/>
    <w:rsid w:val="00317D2A"/>
    <w:rsid w:val="00325BB0"/>
    <w:rsid w:val="0032759E"/>
    <w:rsid w:val="00330B79"/>
    <w:rsid w:val="00340E57"/>
    <w:rsid w:val="003443F4"/>
    <w:rsid w:val="00351911"/>
    <w:rsid w:val="00354CBC"/>
    <w:rsid w:val="0036011D"/>
    <w:rsid w:val="0036232D"/>
    <w:rsid w:val="00364C6D"/>
    <w:rsid w:val="00367CD5"/>
    <w:rsid w:val="00380796"/>
    <w:rsid w:val="0038423B"/>
    <w:rsid w:val="0038628F"/>
    <w:rsid w:val="00396CF7"/>
    <w:rsid w:val="003972D6"/>
    <w:rsid w:val="003A38E1"/>
    <w:rsid w:val="003A5E94"/>
    <w:rsid w:val="003A797F"/>
    <w:rsid w:val="003B46EA"/>
    <w:rsid w:val="003B4B77"/>
    <w:rsid w:val="003B685B"/>
    <w:rsid w:val="003B6E70"/>
    <w:rsid w:val="003B73D1"/>
    <w:rsid w:val="003C59EC"/>
    <w:rsid w:val="003D0CD3"/>
    <w:rsid w:val="003D5522"/>
    <w:rsid w:val="003E0BE3"/>
    <w:rsid w:val="003E2B8B"/>
    <w:rsid w:val="003E5FE5"/>
    <w:rsid w:val="003F3787"/>
    <w:rsid w:val="003F5FBA"/>
    <w:rsid w:val="00403869"/>
    <w:rsid w:val="00410E4C"/>
    <w:rsid w:val="00413717"/>
    <w:rsid w:val="00431CFB"/>
    <w:rsid w:val="00444D5B"/>
    <w:rsid w:val="00445AA2"/>
    <w:rsid w:val="004532B7"/>
    <w:rsid w:val="00454FDB"/>
    <w:rsid w:val="004562AE"/>
    <w:rsid w:val="00461046"/>
    <w:rsid w:val="00462E79"/>
    <w:rsid w:val="0046388B"/>
    <w:rsid w:val="00466C4D"/>
    <w:rsid w:val="00467BB8"/>
    <w:rsid w:val="00467C42"/>
    <w:rsid w:val="00467E57"/>
    <w:rsid w:val="00475430"/>
    <w:rsid w:val="0048121A"/>
    <w:rsid w:val="0048159E"/>
    <w:rsid w:val="0048336E"/>
    <w:rsid w:val="00483CB6"/>
    <w:rsid w:val="00484C1C"/>
    <w:rsid w:val="00487686"/>
    <w:rsid w:val="00487F64"/>
    <w:rsid w:val="00490B61"/>
    <w:rsid w:val="00490EC7"/>
    <w:rsid w:val="00493FA4"/>
    <w:rsid w:val="004A4962"/>
    <w:rsid w:val="004B0043"/>
    <w:rsid w:val="004B020B"/>
    <w:rsid w:val="004B15B1"/>
    <w:rsid w:val="004B53AD"/>
    <w:rsid w:val="004B5685"/>
    <w:rsid w:val="004C15ED"/>
    <w:rsid w:val="004C38B2"/>
    <w:rsid w:val="004C48B3"/>
    <w:rsid w:val="004D01DA"/>
    <w:rsid w:val="004F0129"/>
    <w:rsid w:val="004F09DA"/>
    <w:rsid w:val="004F616F"/>
    <w:rsid w:val="004F7C58"/>
    <w:rsid w:val="00504AAE"/>
    <w:rsid w:val="00506E8B"/>
    <w:rsid w:val="00514DFA"/>
    <w:rsid w:val="00521D59"/>
    <w:rsid w:val="00522382"/>
    <w:rsid w:val="005223B8"/>
    <w:rsid w:val="00530CE7"/>
    <w:rsid w:val="0053621F"/>
    <w:rsid w:val="00540E1A"/>
    <w:rsid w:val="005412F1"/>
    <w:rsid w:val="005628C6"/>
    <w:rsid w:val="0056469D"/>
    <w:rsid w:val="00564BCE"/>
    <w:rsid w:val="00566C77"/>
    <w:rsid w:val="005763E0"/>
    <w:rsid w:val="00581BEC"/>
    <w:rsid w:val="0059313C"/>
    <w:rsid w:val="00593DAC"/>
    <w:rsid w:val="00594DBD"/>
    <w:rsid w:val="00596126"/>
    <w:rsid w:val="005A1455"/>
    <w:rsid w:val="005B140F"/>
    <w:rsid w:val="005B24EB"/>
    <w:rsid w:val="005B476B"/>
    <w:rsid w:val="005B5D2C"/>
    <w:rsid w:val="005B7D66"/>
    <w:rsid w:val="005C0F86"/>
    <w:rsid w:val="005C5A60"/>
    <w:rsid w:val="005C5B60"/>
    <w:rsid w:val="005C6E61"/>
    <w:rsid w:val="005C79CD"/>
    <w:rsid w:val="005C7EDA"/>
    <w:rsid w:val="005D1A55"/>
    <w:rsid w:val="005D2513"/>
    <w:rsid w:val="005E7A68"/>
    <w:rsid w:val="005F0907"/>
    <w:rsid w:val="005F6955"/>
    <w:rsid w:val="0060603A"/>
    <w:rsid w:val="00606C75"/>
    <w:rsid w:val="00613C15"/>
    <w:rsid w:val="00626CB1"/>
    <w:rsid w:val="0062712E"/>
    <w:rsid w:val="00632E6F"/>
    <w:rsid w:val="00634463"/>
    <w:rsid w:val="00634FB6"/>
    <w:rsid w:val="006417A1"/>
    <w:rsid w:val="00643B0A"/>
    <w:rsid w:val="00644097"/>
    <w:rsid w:val="0065183D"/>
    <w:rsid w:val="00670514"/>
    <w:rsid w:val="00671A90"/>
    <w:rsid w:val="006764EA"/>
    <w:rsid w:val="00680342"/>
    <w:rsid w:val="006808C6"/>
    <w:rsid w:val="00680AF5"/>
    <w:rsid w:val="00681071"/>
    <w:rsid w:val="00682AED"/>
    <w:rsid w:val="00683E70"/>
    <w:rsid w:val="0069150D"/>
    <w:rsid w:val="00694849"/>
    <w:rsid w:val="006957F7"/>
    <w:rsid w:val="006A372E"/>
    <w:rsid w:val="006B7885"/>
    <w:rsid w:val="006C1E42"/>
    <w:rsid w:val="006C23EB"/>
    <w:rsid w:val="006C7276"/>
    <w:rsid w:val="006C791E"/>
    <w:rsid w:val="006C7A1D"/>
    <w:rsid w:val="006D1351"/>
    <w:rsid w:val="006D4BDD"/>
    <w:rsid w:val="006E1F07"/>
    <w:rsid w:val="006E56CE"/>
    <w:rsid w:val="006F2D0A"/>
    <w:rsid w:val="006F74BA"/>
    <w:rsid w:val="0070032E"/>
    <w:rsid w:val="00703440"/>
    <w:rsid w:val="00711464"/>
    <w:rsid w:val="0071751D"/>
    <w:rsid w:val="00731A0E"/>
    <w:rsid w:val="0073592E"/>
    <w:rsid w:val="00741C9A"/>
    <w:rsid w:val="00746BE6"/>
    <w:rsid w:val="00747880"/>
    <w:rsid w:val="00747ADD"/>
    <w:rsid w:val="0075561F"/>
    <w:rsid w:val="007567C9"/>
    <w:rsid w:val="0076112C"/>
    <w:rsid w:val="00764E01"/>
    <w:rsid w:val="007849F0"/>
    <w:rsid w:val="00787793"/>
    <w:rsid w:val="0079053E"/>
    <w:rsid w:val="00797206"/>
    <w:rsid w:val="007A0D51"/>
    <w:rsid w:val="007A5422"/>
    <w:rsid w:val="007B3D1D"/>
    <w:rsid w:val="007C1D6F"/>
    <w:rsid w:val="007C411C"/>
    <w:rsid w:val="007D02E7"/>
    <w:rsid w:val="007D3AF8"/>
    <w:rsid w:val="007D4096"/>
    <w:rsid w:val="007D7435"/>
    <w:rsid w:val="007E0EB3"/>
    <w:rsid w:val="007E7895"/>
    <w:rsid w:val="007E7EF7"/>
    <w:rsid w:val="007F5216"/>
    <w:rsid w:val="007F724A"/>
    <w:rsid w:val="008021AC"/>
    <w:rsid w:val="0081285F"/>
    <w:rsid w:val="0081394E"/>
    <w:rsid w:val="00814AFB"/>
    <w:rsid w:val="00816791"/>
    <w:rsid w:val="00821A6C"/>
    <w:rsid w:val="0082296B"/>
    <w:rsid w:val="0083044E"/>
    <w:rsid w:val="00841B7D"/>
    <w:rsid w:val="008515B5"/>
    <w:rsid w:val="0085322C"/>
    <w:rsid w:val="00856CBC"/>
    <w:rsid w:val="00860926"/>
    <w:rsid w:val="00862264"/>
    <w:rsid w:val="00875406"/>
    <w:rsid w:val="00894B7A"/>
    <w:rsid w:val="008A2516"/>
    <w:rsid w:val="008A43CA"/>
    <w:rsid w:val="008A4D38"/>
    <w:rsid w:val="008A6F76"/>
    <w:rsid w:val="008B2E63"/>
    <w:rsid w:val="008D0758"/>
    <w:rsid w:val="008D2E0A"/>
    <w:rsid w:val="008D415F"/>
    <w:rsid w:val="008D501D"/>
    <w:rsid w:val="008D54CA"/>
    <w:rsid w:val="008E2D9A"/>
    <w:rsid w:val="008F009F"/>
    <w:rsid w:val="008F4434"/>
    <w:rsid w:val="008F4F0F"/>
    <w:rsid w:val="00912735"/>
    <w:rsid w:val="0091547E"/>
    <w:rsid w:val="00920487"/>
    <w:rsid w:val="00920663"/>
    <w:rsid w:val="0092091E"/>
    <w:rsid w:val="00921667"/>
    <w:rsid w:val="00922D4D"/>
    <w:rsid w:val="00930FCA"/>
    <w:rsid w:val="00943E37"/>
    <w:rsid w:val="009658FA"/>
    <w:rsid w:val="00976E5F"/>
    <w:rsid w:val="009800DE"/>
    <w:rsid w:val="00982C0C"/>
    <w:rsid w:val="00986800"/>
    <w:rsid w:val="009926FC"/>
    <w:rsid w:val="009940C8"/>
    <w:rsid w:val="009A01BC"/>
    <w:rsid w:val="009A4399"/>
    <w:rsid w:val="009B1600"/>
    <w:rsid w:val="009B3512"/>
    <w:rsid w:val="009C00F3"/>
    <w:rsid w:val="009C7F71"/>
    <w:rsid w:val="009C7F8E"/>
    <w:rsid w:val="009D0DF2"/>
    <w:rsid w:val="009E48B2"/>
    <w:rsid w:val="009E7737"/>
    <w:rsid w:val="009F1228"/>
    <w:rsid w:val="009F3969"/>
    <w:rsid w:val="009F4DD4"/>
    <w:rsid w:val="009F5E25"/>
    <w:rsid w:val="00A005E7"/>
    <w:rsid w:val="00A15567"/>
    <w:rsid w:val="00A176E5"/>
    <w:rsid w:val="00A2438A"/>
    <w:rsid w:val="00A24932"/>
    <w:rsid w:val="00A3098E"/>
    <w:rsid w:val="00A422F0"/>
    <w:rsid w:val="00A44056"/>
    <w:rsid w:val="00A50D32"/>
    <w:rsid w:val="00A55891"/>
    <w:rsid w:val="00A64497"/>
    <w:rsid w:val="00A64E5E"/>
    <w:rsid w:val="00A669F0"/>
    <w:rsid w:val="00A7345E"/>
    <w:rsid w:val="00A74E75"/>
    <w:rsid w:val="00A77C67"/>
    <w:rsid w:val="00A948FF"/>
    <w:rsid w:val="00AA61FE"/>
    <w:rsid w:val="00AB0F80"/>
    <w:rsid w:val="00AD5769"/>
    <w:rsid w:val="00AF0FBC"/>
    <w:rsid w:val="00AF5231"/>
    <w:rsid w:val="00B02303"/>
    <w:rsid w:val="00B1111E"/>
    <w:rsid w:val="00B12A04"/>
    <w:rsid w:val="00B16DA0"/>
    <w:rsid w:val="00B24B3B"/>
    <w:rsid w:val="00B26774"/>
    <w:rsid w:val="00B34A13"/>
    <w:rsid w:val="00B45D3C"/>
    <w:rsid w:val="00B475B3"/>
    <w:rsid w:val="00B50385"/>
    <w:rsid w:val="00B51103"/>
    <w:rsid w:val="00B562E1"/>
    <w:rsid w:val="00B568CD"/>
    <w:rsid w:val="00B62C14"/>
    <w:rsid w:val="00B8325B"/>
    <w:rsid w:val="00B93927"/>
    <w:rsid w:val="00B956A6"/>
    <w:rsid w:val="00B96F7E"/>
    <w:rsid w:val="00B97638"/>
    <w:rsid w:val="00BA434C"/>
    <w:rsid w:val="00BC060B"/>
    <w:rsid w:val="00BD4BED"/>
    <w:rsid w:val="00BD50E0"/>
    <w:rsid w:val="00BD62D3"/>
    <w:rsid w:val="00BE3718"/>
    <w:rsid w:val="00BE3879"/>
    <w:rsid w:val="00BF2357"/>
    <w:rsid w:val="00BF63A7"/>
    <w:rsid w:val="00C03FF4"/>
    <w:rsid w:val="00C041A7"/>
    <w:rsid w:val="00C04CF0"/>
    <w:rsid w:val="00C052C7"/>
    <w:rsid w:val="00C10562"/>
    <w:rsid w:val="00C115C6"/>
    <w:rsid w:val="00C11ADB"/>
    <w:rsid w:val="00C1798F"/>
    <w:rsid w:val="00C22D67"/>
    <w:rsid w:val="00C24602"/>
    <w:rsid w:val="00C2702C"/>
    <w:rsid w:val="00C31E0E"/>
    <w:rsid w:val="00C347B4"/>
    <w:rsid w:val="00C34FFF"/>
    <w:rsid w:val="00C35CE1"/>
    <w:rsid w:val="00C45646"/>
    <w:rsid w:val="00C46D34"/>
    <w:rsid w:val="00C46D93"/>
    <w:rsid w:val="00C47B9D"/>
    <w:rsid w:val="00C532BA"/>
    <w:rsid w:val="00C67897"/>
    <w:rsid w:val="00C72063"/>
    <w:rsid w:val="00C7234A"/>
    <w:rsid w:val="00C73C59"/>
    <w:rsid w:val="00C876F5"/>
    <w:rsid w:val="00C87C5F"/>
    <w:rsid w:val="00C9351B"/>
    <w:rsid w:val="00CA07D2"/>
    <w:rsid w:val="00CA288B"/>
    <w:rsid w:val="00CA5843"/>
    <w:rsid w:val="00CA73EE"/>
    <w:rsid w:val="00CB5161"/>
    <w:rsid w:val="00CC040E"/>
    <w:rsid w:val="00CD3566"/>
    <w:rsid w:val="00CD62EA"/>
    <w:rsid w:val="00CD7157"/>
    <w:rsid w:val="00CE06EC"/>
    <w:rsid w:val="00CE24AE"/>
    <w:rsid w:val="00CE2BC4"/>
    <w:rsid w:val="00CE52BF"/>
    <w:rsid w:val="00CF4BF7"/>
    <w:rsid w:val="00D038BB"/>
    <w:rsid w:val="00D06A4E"/>
    <w:rsid w:val="00D11591"/>
    <w:rsid w:val="00D14EB9"/>
    <w:rsid w:val="00D15050"/>
    <w:rsid w:val="00D17D0B"/>
    <w:rsid w:val="00D24150"/>
    <w:rsid w:val="00D2627A"/>
    <w:rsid w:val="00D27F78"/>
    <w:rsid w:val="00D32A32"/>
    <w:rsid w:val="00D3614F"/>
    <w:rsid w:val="00D468A4"/>
    <w:rsid w:val="00D54A0C"/>
    <w:rsid w:val="00D57511"/>
    <w:rsid w:val="00D60CBD"/>
    <w:rsid w:val="00D63F31"/>
    <w:rsid w:val="00D647BD"/>
    <w:rsid w:val="00D649B1"/>
    <w:rsid w:val="00D65921"/>
    <w:rsid w:val="00D67B36"/>
    <w:rsid w:val="00D71841"/>
    <w:rsid w:val="00D82896"/>
    <w:rsid w:val="00D85458"/>
    <w:rsid w:val="00D86207"/>
    <w:rsid w:val="00D961F8"/>
    <w:rsid w:val="00DA1F65"/>
    <w:rsid w:val="00DA6F93"/>
    <w:rsid w:val="00DB5F83"/>
    <w:rsid w:val="00DC1340"/>
    <w:rsid w:val="00DC19F1"/>
    <w:rsid w:val="00DC5467"/>
    <w:rsid w:val="00DC5BDA"/>
    <w:rsid w:val="00DC7624"/>
    <w:rsid w:val="00DE47EB"/>
    <w:rsid w:val="00DE6945"/>
    <w:rsid w:val="00DF1BB3"/>
    <w:rsid w:val="00DF21AE"/>
    <w:rsid w:val="00DF2F81"/>
    <w:rsid w:val="00DF549F"/>
    <w:rsid w:val="00E1717B"/>
    <w:rsid w:val="00E17DD4"/>
    <w:rsid w:val="00E23304"/>
    <w:rsid w:val="00E31AD6"/>
    <w:rsid w:val="00E34676"/>
    <w:rsid w:val="00E445F7"/>
    <w:rsid w:val="00E47C3B"/>
    <w:rsid w:val="00E5347B"/>
    <w:rsid w:val="00E55E67"/>
    <w:rsid w:val="00E5627F"/>
    <w:rsid w:val="00E74C1D"/>
    <w:rsid w:val="00E75BB4"/>
    <w:rsid w:val="00E7773D"/>
    <w:rsid w:val="00E80416"/>
    <w:rsid w:val="00E815DE"/>
    <w:rsid w:val="00E8678D"/>
    <w:rsid w:val="00E9142D"/>
    <w:rsid w:val="00E93645"/>
    <w:rsid w:val="00E94D6E"/>
    <w:rsid w:val="00E9579F"/>
    <w:rsid w:val="00E97E30"/>
    <w:rsid w:val="00EA2912"/>
    <w:rsid w:val="00EA549D"/>
    <w:rsid w:val="00EA5F2E"/>
    <w:rsid w:val="00EB0F70"/>
    <w:rsid w:val="00EB242B"/>
    <w:rsid w:val="00EB427B"/>
    <w:rsid w:val="00EB4B18"/>
    <w:rsid w:val="00EC1D03"/>
    <w:rsid w:val="00EC264C"/>
    <w:rsid w:val="00EC499A"/>
    <w:rsid w:val="00ED15F7"/>
    <w:rsid w:val="00ED2349"/>
    <w:rsid w:val="00ED3AC3"/>
    <w:rsid w:val="00ED5B86"/>
    <w:rsid w:val="00ED6AC2"/>
    <w:rsid w:val="00EE4926"/>
    <w:rsid w:val="00EF15F4"/>
    <w:rsid w:val="00EF5BE7"/>
    <w:rsid w:val="00EF6E51"/>
    <w:rsid w:val="00F0035C"/>
    <w:rsid w:val="00F03238"/>
    <w:rsid w:val="00F114DE"/>
    <w:rsid w:val="00F11617"/>
    <w:rsid w:val="00F116C1"/>
    <w:rsid w:val="00F11D8D"/>
    <w:rsid w:val="00F2183B"/>
    <w:rsid w:val="00F2615F"/>
    <w:rsid w:val="00F371F8"/>
    <w:rsid w:val="00F40274"/>
    <w:rsid w:val="00F50DFD"/>
    <w:rsid w:val="00F55172"/>
    <w:rsid w:val="00F564EC"/>
    <w:rsid w:val="00F621D4"/>
    <w:rsid w:val="00F6300E"/>
    <w:rsid w:val="00F664C9"/>
    <w:rsid w:val="00F66C7A"/>
    <w:rsid w:val="00F71549"/>
    <w:rsid w:val="00F72CA7"/>
    <w:rsid w:val="00F7379F"/>
    <w:rsid w:val="00F742FA"/>
    <w:rsid w:val="00F80E33"/>
    <w:rsid w:val="00F811B4"/>
    <w:rsid w:val="00F81CD0"/>
    <w:rsid w:val="00F8458B"/>
    <w:rsid w:val="00FA1BB8"/>
    <w:rsid w:val="00FA4065"/>
    <w:rsid w:val="00FA48E9"/>
    <w:rsid w:val="00FB09DF"/>
    <w:rsid w:val="00FB0BA1"/>
    <w:rsid w:val="00FB4C08"/>
    <w:rsid w:val="00FB4C72"/>
    <w:rsid w:val="00FB6339"/>
    <w:rsid w:val="00FD2F60"/>
    <w:rsid w:val="00FE4E06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CB52A-0227-4932-9FD7-290A5B7B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C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E4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807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73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445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1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0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loan.mit.edu/offices/sts/rsrchcomp/sfinch/Walk_final.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sloan.mit.edu/offices/sts/rsrchcomp/sfinch/Walk_final.sh" TargetMode="External"/><Relationship Id="rId12" Type="http://schemas.openxmlformats.org/officeDocument/2006/relationships/hyperlink" Target="mailto:sfinch@m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loan.mit.edu/offices/sts/rsrchcomp/sfinch/Walk_initial.sh" TargetMode="External"/><Relationship Id="rId11" Type="http://schemas.openxmlformats.org/officeDocument/2006/relationships/hyperlink" Target="https://mysloan.mit.edu/offices/sts/rsrchcomp/sfinch/W_final.R" TargetMode="External"/><Relationship Id="rId5" Type="http://schemas.openxmlformats.org/officeDocument/2006/relationships/hyperlink" Target="mailto:sfinch@mit.edu" TargetMode="External"/><Relationship Id="rId10" Type="http://schemas.openxmlformats.org/officeDocument/2006/relationships/hyperlink" Target="https://mysloan.mit.edu/offices/sts/rsrchcomp/sfinch/W_final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sloan.mit.edu/offices/sts/rsrchcomp/sfinch/W_initial.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Sloan Technology Services</cp:lastModifiedBy>
  <cp:revision>565</cp:revision>
  <dcterms:created xsi:type="dcterms:W3CDTF">2016-08-30T20:19:00Z</dcterms:created>
  <dcterms:modified xsi:type="dcterms:W3CDTF">2016-12-29T19:09:00Z</dcterms:modified>
</cp:coreProperties>
</file>