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C558" w14:textId="77777777" w:rsidR="00727D36" w:rsidRDefault="00AA5D73" w:rsidP="005F6F91">
      <w:pPr>
        <w:spacing w:after="240"/>
      </w:pPr>
      <w:r w:rsidRPr="000724C1">
        <w:t xml:space="preserve">As a Data Engineer IV you will: </w:t>
      </w:r>
      <w:r w:rsidRPr="000724C1">
        <w:br/>
      </w:r>
      <w:r w:rsidRPr="000724C1">
        <w:br/>
        <w:t>• Lead the creation and supports the ETL process to facilitate the on-boarding of data into the data warehouse and distribution of data across data stores from wide variety of sources using different ETL tools and technologies.</w:t>
      </w:r>
    </w:p>
    <w:p w14:paraId="2DADFA2E" w14:textId="5568B0A6" w:rsidR="000724C1" w:rsidRDefault="00AA5D73" w:rsidP="005F6F91">
      <w:pPr>
        <w:spacing w:after="240"/>
      </w:pPr>
      <w:r w:rsidRPr="000724C1">
        <w:t>• Lead the design and develop the physical and virtual Data warehouse table schemas, database, data marts for new and existent data sources for the business’s data warehouse.</w:t>
      </w:r>
    </w:p>
    <w:p w14:paraId="28DF7C10" w14:textId="77777777" w:rsidR="00944B53" w:rsidRDefault="00AA5D73" w:rsidP="005F6F91">
      <w:pPr>
        <w:spacing w:after="240"/>
      </w:pPr>
      <w:r w:rsidRPr="000724C1">
        <w:t>• Lead the development and maintenance of informative and actionable data visualizations and reports for analysis, problem solving, and business solutions that highlights relevant business trends and opportunities for improvement.</w:t>
      </w:r>
    </w:p>
    <w:p w14:paraId="1508DC40" w14:textId="77777777" w:rsidR="00944B53" w:rsidRDefault="00AA5D73" w:rsidP="005F6F91">
      <w:pPr>
        <w:spacing w:after="240"/>
      </w:pPr>
      <w:r w:rsidRPr="000724C1">
        <w:t>• Lead all service operational tasks including but not limited to database setup, maintenance, configuration, programming, troubleshooting, debugging, testing, fulfilling support requests, resolving incidents, and managing problems.</w:t>
      </w:r>
    </w:p>
    <w:p w14:paraId="4CB1D11D" w14:textId="77777777" w:rsidR="00944B53" w:rsidRDefault="00AA5D73" w:rsidP="005F6F91">
      <w:pPr>
        <w:spacing w:after="240"/>
      </w:pPr>
      <w:r w:rsidRPr="000724C1">
        <w:t xml:space="preserve">• Lead the creation and support of routine and ad hoc data load processes through database refreshes and updates. </w:t>
      </w:r>
    </w:p>
    <w:p w14:paraId="07807101" w14:textId="77777777" w:rsidR="00944B53" w:rsidRDefault="00AA5D73" w:rsidP="005F6F91">
      <w:pPr>
        <w:spacing w:after="240"/>
      </w:pPr>
      <w:r w:rsidRPr="000724C1">
        <w:t>• Optimize data integration platform to provide optimal performance under increasing data volumes.</w:t>
      </w:r>
    </w:p>
    <w:p w14:paraId="1E95BC45" w14:textId="77777777" w:rsidR="00944B53" w:rsidRDefault="00AA5D73" w:rsidP="005F6F91">
      <w:pPr>
        <w:spacing w:after="240"/>
      </w:pPr>
      <w:r w:rsidRPr="000724C1">
        <w:t xml:space="preserve">• Lead the preparation and maintenance of comprehensive understanding of data warehousing and ETL application lifecycle, technical architecture, data, configuration, and operational support requirements. </w:t>
      </w:r>
    </w:p>
    <w:p w14:paraId="1E3F6605" w14:textId="77777777" w:rsidR="00944B53" w:rsidRDefault="00AA5D73" w:rsidP="005F6F91">
      <w:pPr>
        <w:spacing w:after="240"/>
      </w:pPr>
      <w:r w:rsidRPr="000724C1">
        <w:t>• Maintains detailed charts, diagrams, and flow charts outlining systems, hardware, interfaces, and configurations related to data warehousing, ETL jobs, Data visualization, Data analytics and other similar.</w:t>
      </w:r>
    </w:p>
    <w:p w14:paraId="53DD9D26" w14:textId="77777777" w:rsidR="00944B53" w:rsidRDefault="00AA5D73" w:rsidP="005F6F91">
      <w:pPr>
        <w:spacing w:after="240"/>
      </w:pPr>
      <w:r w:rsidRPr="000724C1">
        <w:t>• Provide expertise in the design and development of best practice for big data stacking, data warehousing, data lake, ETL architecture, data federation, virtualization, data modeling procedures, data visualization, and workflows including technical documents.</w:t>
      </w:r>
    </w:p>
    <w:p w14:paraId="015D8F7F" w14:textId="77777777" w:rsidR="00944B53" w:rsidRDefault="00AA5D73" w:rsidP="005F6F91">
      <w:pPr>
        <w:spacing w:after="240"/>
      </w:pPr>
      <w:r w:rsidRPr="000724C1">
        <w:t>• Lead the analytics support to generate insights in the form of dashboards, metrics, or reports for healthcare solutions including the collection of detail business analytics requirements from stakeholders and the development of standardized functional requirement documents.</w:t>
      </w:r>
    </w:p>
    <w:p w14:paraId="39C11E4C" w14:textId="77777777" w:rsidR="00944B53" w:rsidRDefault="00AA5D73" w:rsidP="005F6F91">
      <w:pPr>
        <w:spacing w:after="240"/>
      </w:pPr>
      <w:r w:rsidRPr="000724C1">
        <w:t xml:space="preserve">• Lead the preparation of presentations and demonstrates business intelligence solutions to end users. </w:t>
      </w:r>
    </w:p>
    <w:p w14:paraId="5156651A" w14:textId="77777777" w:rsidR="00944B53" w:rsidRDefault="00AA5D73" w:rsidP="005F6F91">
      <w:pPr>
        <w:spacing w:after="240"/>
      </w:pPr>
      <w:r w:rsidRPr="000724C1">
        <w:t>• Lead in the training of end users on new reports and dashboards</w:t>
      </w:r>
    </w:p>
    <w:p w14:paraId="2AF1D1EA" w14:textId="77777777" w:rsidR="00944B53" w:rsidRDefault="00AA5D73" w:rsidP="005F6F91">
      <w:pPr>
        <w:spacing w:after="240"/>
      </w:pPr>
      <w:r w:rsidRPr="000724C1">
        <w:t>• Assist in leading the preparation of documents related to data governance, definitions, key metrics, and sample reports, ensuring alignment and consistency in reporting across the organization and standardized data analytics, visualization, and business intelligence reports.</w:t>
      </w:r>
    </w:p>
    <w:p w14:paraId="443C8B5E" w14:textId="77777777" w:rsidR="00944B53" w:rsidRDefault="00AA5D73" w:rsidP="005F6F91">
      <w:pPr>
        <w:spacing w:after="240"/>
      </w:pPr>
      <w:r w:rsidRPr="000724C1">
        <w:t>• Lead the data Integration and data warehousing application portfolio support in the timely resolution of technology incidents while adhering to SLA prioritization and success measures including 24x7 on call support.</w:t>
      </w:r>
      <w:r w:rsidRPr="000724C1">
        <w:br/>
      </w:r>
      <w:r w:rsidRPr="000724C1">
        <w:br/>
      </w:r>
    </w:p>
    <w:p w14:paraId="71555248" w14:textId="77777777" w:rsidR="00944B53" w:rsidRDefault="00944B53">
      <w:r>
        <w:br w:type="page"/>
      </w:r>
    </w:p>
    <w:p w14:paraId="5F691413" w14:textId="61BB811E" w:rsidR="00F66662" w:rsidRPr="000724C1" w:rsidRDefault="00AA5D73" w:rsidP="00944B53">
      <w:pPr>
        <w:spacing w:after="240" w:line="360" w:lineRule="auto"/>
      </w:pPr>
      <w:r w:rsidRPr="000724C1">
        <w:lastRenderedPageBreak/>
        <w:t>Qualifications include:</w:t>
      </w:r>
      <w:r w:rsidRPr="000724C1">
        <w:br/>
      </w:r>
      <w:r w:rsidRPr="000724C1">
        <w:br/>
        <w:t>• Bachelor’s degree in computer science, information technology, or a related field.</w:t>
      </w:r>
      <w:r w:rsidRPr="000724C1">
        <w:br/>
        <w:t>• 7+ years’ experience and knowledge of coding languages, including Java, XML, and SQL to extract data from various relational databases, application systems, flat files, XML documents, and load them into data warehouses.</w:t>
      </w:r>
      <w:r w:rsidRPr="000724C1">
        <w:br/>
        <w:t>• 7+ years’ experience in warehousing architecture techniques, including MOLAP, ROLAP, ODS, DM, and EDW.</w:t>
      </w:r>
      <w:r w:rsidRPr="000724C1">
        <w:br/>
        <w:t>• 7+ years’ experience as an ETL developer using.</w:t>
      </w:r>
      <w:r w:rsidRPr="000724C1">
        <w:br/>
        <w:t>• integration tools such as Talend and SSIS.</w:t>
      </w:r>
      <w:r w:rsidRPr="000724C1">
        <w:br/>
        <w:t>• Experience working on cloud-based environments such as AWS or Azure.</w:t>
      </w:r>
      <w:r w:rsidRPr="000724C1">
        <w:br/>
        <w:t>• Experience working on a large scale.</w:t>
      </w:r>
      <w:r w:rsidRPr="000724C1">
        <w:br/>
        <w:t>• Data warehouses and related technologies.</w:t>
      </w:r>
      <w:r w:rsidRPr="000724C1">
        <w:br/>
        <w:t>• 7+ years working on building meaningful data analytics, reports, and visualizations in a health care environment.</w:t>
      </w:r>
      <w:r w:rsidRPr="000724C1">
        <w:br/>
        <w:t>• Snowflake experience.</w:t>
      </w:r>
      <w:r w:rsidRPr="000724C1">
        <w:br/>
        <w:t>• Experience in metadata management and related tools.</w:t>
      </w:r>
      <w:r w:rsidRPr="000724C1">
        <w:br/>
        <w:t>• Advanced knowledge of database security, integrity, backup and recovery, and performance monitoring standards.</w:t>
      </w:r>
      <w:r w:rsidRPr="000724C1">
        <w:br/>
        <w:t>• 3 Years Supervisory Experience.</w:t>
      </w:r>
      <w:r w:rsidRPr="000724C1">
        <w:br/>
        <w:t>• Preferred Cloud-Data Warehouse certification or ETL Certification or Data Visualization.</w:t>
      </w:r>
      <w:r w:rsidRPr="000724C1">
        <w:br/>
        <w:t xml:space="preserve">• Experience with business intelligence software applications such as Tableau visualization, </w:t>
      </w:r>
      <w:proofErr w:type="spellStart"/>
      <w:r w:rsidRPr="000724C1">
        <w:t>PowerBI</w:t>
      </w:r>
      <w:proofErr w:type="spellEnd"/>
      <w:r w:rsidRPr="000724C1">
        <w:t>, SQL servicer Management studio, IBM Cognos B.</w:t>
      </w:r>
    </w:p>
    <w:sectPr w:rsidR="00F66662" w:rsidRPr="000724C1" w:rsidSect="000724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2F9F"/>
    <w:multiLevelType w:val="hybridMultilevel"/>
    <w:tmpl w:val="350C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73"/>
    <w:rsid w:val="000724C1"/>
    <w:rsid w:val="00534061"/>
    <w:rsid w:val="005F6F91"/>
    <w:rsid w:val="00727D36"/>
    <w:rsid w:val="00944B53"/>
    <w:rsid w:val="00AA5D73"/>
    <w:rsid w:val="00BD78EC"/>
    <w:rsid w:val="00F6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6B99"/>
  <w15:chartTrackingRefBased/>
  <w15:docId w15:val="{B7F64981-CC05-4BEE-BC8F-F5A90DF7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4C1"/>
    <w:pPr>
      <w:ind w:left="720"/>
      <w:contextualSpacing/>
    </w:pPr>
  </w:style>
  <w:style w:type="paragraph" w:styleId="Title">
    <w:name w:val="Title"/>
    <w:basedOn w:val="Normal"/>
    <w:next w:val="Normal"/>
    <w:link w:val="TitleChar"/>
    <w:uiPriority w:val="10"/>
    <w:qFormat/>
    <w:rsid w:val="000724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4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E954A-FFB2-43C2-A5AE-05C120ECF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14</cp:revision>
  <dcterms:created xsi:type="dcterms:W3CDTF">2024-08-22T20:56:00Z</dcterms:created>
  <dcterms:modified xsi:type="dcterms:W3CDTF">2024-08-22T21:03:00Z</dcterms:modified>
</cp:coreProperties>
</file>