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EA619C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EA619C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59289AEC" w14:textId="00170CB6" w:rsidR="005719F6" w:rsidRDefault="005719F6" w:rsidP="006A5D35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79A01676" w14:textId="5FA02B9D" w:rsid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p w14:paraId="5777FC34" w14:textId="0F4F4004" w:rsidR="005719F6" w:rsidRDefault="005719F6" w:rsidP="006A5D35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6E579F23" w14:textId="2EA8E4BF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C11B4F">
        <w:trPr>
          <w:trHeight w:val="692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77777777" w:rsidR="00C11B4F" w:rsidRPr="00B05ADB" w:rsidRDefault="00C11B4F" w:rsidP="00C11B4F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pandas, matplotlib, </w:t>
            </w:r>
            <w:proofErr w:type="spellStart"/>
            <w:r>
              <w:rPr>
                <w:bCs/>
                <w:color w:val="auto"/>
                <w:szCs w:val="20"/>
              </w:rPr>
              <w:t>PySpark</w:t>
            </w:r>
            <w:proofErr w:type="spellEnd"/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539B552C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 xml:space="preserve">Oracle, Postgres, SQL Server, MySQL, </w:t>
            </w:r>
            <w:r w:rsidRPr="00CA5A0E">
              <w:rPr>
                <w:bCs/>
                <w:color w:val="auto"/>
                <w:szCs w:val="20"/>
              </w:rPr>
              <w:t>ETL Processes</w:t>
            </w:r>
          </w:p>
          <w:p w14:paraId="091F52FA" w14:textId="77777777" w:rsidR="00C11B4F" w:rsidRPr="00B05ADB" w:rsidRDefault="00C11B4F" w:rsidP="00C11B4F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77777777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77777777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>
              <w:rPr>
                <w:bCs/>
                <w:color w:val="auto"/>
                <w:szCs w:val="20"/>
              </w:rPr>
              <w:t xml:space="preserve">, </w:t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4B0535E9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2E038C" w:rsidRPr="008F76D1">
        <w:rPr>
          <w:rFonts w:asciiTheme="minorHAnsi" w:hAnsiTheme="minorHAnsi" w:cstheme="minorHAnsi"/>
          <w:color w:val="auto"/>
        </w:rPr>
        <w:t>Skills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11E15C4" w14:textId="14B9F74E" w:rsidR="00A5703F" w:rsidRDefault="00A5703F" w:rsidP="00A5703F">
      <w:pPr>
        <w:pStyle w:val="ListParagraph"/>
        <w:rPr>
          <w:color w:val="auto"/>
          <w:sz w:val="20"/>
          <w:szCs w:val="24"/>
        </w:rPr>
      </w:pPr>
      <w:r w:rsidRPr="00A5703F">
        <w:rPr>
          <w:color w:val="auto"/>
          <w:sz w:val="20"/>
          <w:szCs w:val="24"/>
        </w:rPr>
        <w:t>Led the integration of MongoDB and PostgreSQL datasets into Neo4j, transforming relational and document-based data into graph structures to enable advanced network analysis and visualization.</w:t>
      </w:r>
    </w:p>
    <w:p w14:paraId="7875ECE8" w14:textId="656F4E39" w:rsidR="00CA5A0E" w:rsidRDefault="00CA5A0E" w:rsidP="00E13CF2">
      <w:pPr>
        <w:pStyle w:val="ListParagraph"/>
        <w:rPr>
          <w:color w:val="auto"/>
          <w:sz w:val="20"/>
          <w:szCs w:val="24"/>
        </w:rPr>
      </w:pPr>
      <w:r w:rsidRPr="00CA5A0E">
        <w:rPr>
          <w:color w:val="auto"/>
          <w:sz w:val="20"/>
          <w:szCs w:val="24"/>
        </w:rPr>
        <w:t xml:space="preserve">Expanded the existing </w:t>
      </w:r>
      <w:r>
        <w:rPr>
          <w:color w:val="auto"/>
          <w:sz w:val="20"/>
          <w:szCs w:val="24"/>
        </w:rPr>
        <w:t xml:space="preserve">Nro4j </w:t>
      </w:r>
      <w:r w:rsidRPr="00CA5A0E">
        <w:rPr>
          <w:color w:val="auto"/>
          <w:sz w:val="20"/>
          <w:szCs w:val="24"/>
        </w:rPr>
        <w:t xml:space="preserve">data repository by integrating additional </w:t>
      </w:r>
      <w:r>
        <w:rPr>
          <w:color w:val="auto"/>
          <w:sz w:val="20"/>
          <w:szCs w:val="24"/>
        </w:rPr>
        <w:t xml:space="preserve">2 </w:t>
      </w:r>
      <w:r w:rsidRPr="00CA5A0E">
        <w:rPr>
          <w:color w:val="auto"/>
          <w:sz w:val="20"/>
          <w:szCs w:val="24"/>
        </w:rPr>
        <w:t>data sources</w:t>
      </w:r>
      <w:r>
        <w:rPr>
          <w:color w:val="auto"/>
          <w:sz w:val="20"/>
          <w:szCs w:val="24"/>
        </w:rPr>
        <w:t xml:space="preserve">. </w:t>
      </w:r>
    </w:p>
    <w:p w14:paraId="0EEB531B" w14:textId="761AAD43" w:rsidR="00E13CF2" w:rsidRDefault="00E13CF2" w:rsidP="00E13CF2">
      <w:pPr>
        <w:pStyle w:val="ListParagraph"/>
        <w:rPr>
          <w:color w:val="auto"/>
          <w:sz w:val="20"/>
          <w:szCs w:val="24"/>
        </w:rPr>
      </w:pPr>
      <w:r w:rsidRPr="00E13CF2">
        <w:rPr>
          <w:color w:val="auto"/>
          <w:sz w:val="20"/>
          <w:szCs w:val="24"/>
        </w:rPr>
        <w:t>Optimized the Python data loader system by implementing multithreading and data caching techniques, increasing data loading speed and efficiency.</w:t>
      </w:r>
    </w:p>
    <w:p w14:paraId="50A481CB" w14:textId="77777777" w:rsidR="00F5249C" w:rsidRPr="00F5249C" w:rsidRDefault="00F5249C" w:rsidP="00F5249C">
      <w:pPr>
        <w:ind w:left="1"/>
        <w:rPr>
          <w:color w:val="auto"/>
          <w:szCs w:val="24"/>
        </w:rPr>
      </w:pPr>
    </w:p>
    <w:p w14:paraId="35DC605D" w14:textId="6D9FC1F6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F325F0">
        <w:rPr>
          <w:color w:val="auto"/>
        </w:rPr>
        <w:t xml:space="preserve">DHS HQ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F325F0">
        <w:rPr>
          <w:color w:val="auto"/>
        </w:rPr>
        <w:t>Arlington, VA</w:t>
      </w:r>
      <w:r w:rsidR="008F76D1">
        <w:rPr>
          <w:color w:val="auto"/>
        </w:rPr>
        <w:tab/>
      </w:r>
      <w:r>
        <w:rPr>
          <w:color w:val="auto"/>
        </w:rPr>
        <w:t>May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21</w:t>
      </w:r>
      <w:r w:rsidR="001E2819" w:rsidRPr="00B16979">
        <w:rPr>
          <w:color w:val="auto"/>
        </w:rPr>
        <w:t xml:space="preserve"> - </w:t>
      </w:r>
      <w:r>
        <w:rPr>
          <w:color w:val="auto"/>
        </w:rPr>
        <w:t>May</w:t>
      </w:r>
      <w:r w:rsidR="001E2819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784F161E" w14:textId="77777777" w:rsidR="00F5249C" w:rsidRDefault="00F5249C" w:rsidP="00A5703F">
      <w:pPr>
        <w:pStyle w:val="ListParagraph"/>
        <w:rPr>
          <w:color w:val="auto"/>
          <w:sz w:val="20"/>
          <w:szCs w:val="24"/>
        </w:rPr>
      </w:pPr>
      <w:r w:rsidRPr="00F5249C">
        <w:rPr>
          <w:color w:val="auto"/>
          <w:sz w:val="20"/>
          <w:szCs w:val="24"/>
        </w:rPr>
        <w:t>Designed and implemented a centralized data repository using Oracle SQL Developer Data Modeler to integrate data from multiple sources, improving data accessibility and consistency across departments.</w:t>
      </w:r>
    </w:p>
    <w:p w14:paraId="53058590" w14:textId="72AB4819" w:rsidR="00A5703F" w:rsidRPr="00A5703F" w:rsidRDefault="00F5249C" w:rsidP="00A5703F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</w:t>
      </w:r>
      <w:r w:rsidR="00A5703F" w:rsidRPr="00A5703F">
        <w:rPr>
          <w:color w:val="auto"/>
          <w:sz w:val="20"/>
          <w:szCs w:val="24"/>
        </w:rPr>
        <w:t>iagnosed and resolved database performance bottlenecks using SQL Tuning Advisor, reducing system downtime and increasing overall efficiency by 35%.</w:t>
      </w:r>
    </w:p>
    <w:p w14:paraId="14A4ACEC" w14:textId="60968A8A" w:rsidR="00E23164" w:rsidRPr="00F5249C" w:rsidRDefault="00F325F0" w:rsidP="00F325F0">
      <w:pPr>
        <w:pStyle w:val="ListParagraph"/>
        <w:rPr>
          <w:color w:val="auto"/>
          <w:sz w:val="20"/>
          <w:szCs w:val="24"/>
        </w:rPr>
      </w:pPr>
      <w:r w:rsidRPr="00F325F0">
        <w:rPr>
          <w:color w:val="auto"/>
          <w:sz w:val="20"/>
          <w:szCs w:val="24"/>
        </w:rPr>
        <w:t>Architected and executed a complex SQL query to aggregate data from centralize data repository, reducing report generation time</w:t>
      </w:r>
      <w:r w:rsidR="00CA5A0E">
        <w:rPr>
          <w:color w:val="auto"/>
          <w:sz w:val="20"/>
          <w:szCs w:val="24"/>
        </w:rPr>
        <w:t xml:space="preserve"> by 60%. </w:t>
      </w:r>
      <w:r w:rsidR="00E23164" w:rsidRPr="00F325F0">
        <w:rPr>
          <w:color w:val="auto"/>
          <w:szCs w:val="24"/>
        </w:rPr>
        <w:tab/>
      </w:r>
    </w:p>
    <w:p w14:paraId="492BBFB2" w14:textId="77777777" w:rsidR="00F5249C" w:rsidRPr="00F5249C" w:rsidRDefault="00F5249C" w:rsidP="00F5249C">
      <w:pPr>
        <w:ind w:left="1"/>
        <w:rPr>
          <w:color w:val="auto"/>
          <w:szCs w:val="24"/>
        </w:rPr>
      </w:pP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20162B5C" w14:textId="2CB0B01A" w:rsidR="00CA5A0E" w:rsidRPr="00CA5A0E" w:rsidRDefault="00CA5A0E" w:rsidP="00CA5A0E">
      <w:pPr>
        <w:pStyle w:val="ListParagraph"/>
        <w:rPr>
          <w:color w:val="auto"/>
          <w:sz w:val="20"/>
          <w:szCs w:val="24"/>
        </w:rPr>
      </w:pPr>
      <w:r w:rsidRPr="00CA5A0E">
        <w:rPr>
          <w:color w:val="auto"/>
          <w:sz w:val="20"/>
          <w:szCs w:val="24"/>
        </w:rPr>
        <w:t>Modeled the database schema to support unified data standards and easy access for cross-departmental reporting.</w:t>
      </w:r>
    </w:p>
    <w:p w14:paraId="1F42A87B" w14:textId="41316C57" w:rsidR="00F325F0" w:rsidRPr="00F325F0" w:rsidRDefault="00F325F0" w:rsidP="00F325F0">
      <w:pPr>
        <w:pStyle w:val="ListParagraph"/>
        <w:rPr>
          <w:color w:val="auto"/>
          <w:sz w:val="20"/>
          <w:szCs w:val="20"/>
        </w:rPr>
      </w:pPr>
      <w:r w:rsidRPr="00F325F0">
        <w:rPr>
          <w:color w:val="auto"/>
          <w:sz w:val="20"/>
          <w:szCs w:val="20"/>
        </w:rPr>
        <w:t>Developed and implemented a complex AWS Athena query system to retrieve and process data from AWS data storage system, enabling faster insights for the data science team.</w:t>
      </w:r>
    </w:p>
    <w:p w14:paraId="79C79848" w14:textId="1EF0D089" w:rsidR="00A5703F" w:rsidRPr="00A5703F" w:rsidRDefault="00A5703F" w:rsidP="00A5703F">
      <w:pPr>
        <w:pStyle w:val="ListParagraph"/>
        <w:rPr>
          <w:color w:val="auto"/>
          <w:sz w:val="20"/>
          <w:szCs w:val="24"/>
        </w:rPr>
      </w:pPr>
      <w:r w:rsidRPr="00A5703F">
        <w:rPr>
          <w:color w:val="auto"/>
          <w:sz w:val="20"/>
          <w:szCs w:val="24"/>
        </w:rPr>
        <w:t>Developed and managed ETL processes using AWS Glue, automating data extraction, transformation, and loading for analytics and reporting.</w:t>
      </w:r>
    </w:p>
    <w:p w14:paraId="6048409E" w14:textId="4F167764" w:rsidR="00CA5A0E" w:rsidRPr="00CA5A0E" w:rsidRDefault="0018240B" w:rsidP="00CA5A0E">
      <w:pPr>
        <w:pStyle w:val="ListParagraph"/>
        <w:rPr>
          <w:color w:val="auto"/>
          <w:sz w:val="20"/>
          <w:szCs w:val="24"/>
        </w:rPr>
      </w:pPr>
      <w:r w:rsidRPr="0018240B">
        <w:rPr>
          <w:color w:val="auto"/>
          <w:sz w:val="20"/>
          <w:szCs w:val="24"/>
        </w:rPr>
        <w:t xml:space="preserve">Refined and optimized </w:t>
      </w:r>
      <w:r>
        <w:rPr>
          <w:color w:val="auto"/>
          <w:sz w:val="20"/>
          <w:szCs w:val="24"/>
        </w:rPr>
        <w:t>existing DynamoDB</w:t>
      </w:r>
      <w:r w:rsidRPr="0018240B">
        <w:rPr>
          <w:color w:val="auto"/>
          <w:sz w:val="20"/>
          <w:szCs w:val="24"/>
        </w:rPr>
        <w:t xml:space="preserve"> schemas to support new data entities and streamline integration, improving data retrieval times by 20%.</w:t>
      </w:r>
      <w:r w:rsidR="00CA5A0E" w:rsidRPr="00CA5A0E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03F9F7BF" w14:textId="55CD6C87" w:rsidR="00F325F0" w:rsidRDefault="00F325F0" w:rsidP="00F325F0">
      <w:pPr>
        <w:pStyle w:val="ListParagraph"/>
        <w:rPr>
          <w:color w:val="auto"/>
          <w:sz w:val="20"/>
          <w:szCs w:val="24"/>
        </w:rPr>
      </w:pPr>
      <w:r w:rsidRPr="00F325F0">
        <w:rPr>
          <w:color w:val="auto"/>
          <w:sz w:val="20"/>
          <w:szCs w:val="24"/>
        </w:rPr>
        <w:t xml:space="preserve">Deployed a customized ETL solution to parse and load XML and JSON data into MongoDB. </w:t>
      </w:r>
    </w:p>
    <w:p w14:paraId="44C9578D" w14:textId="52B44902" w:rsidR="00696E6A" w:rsidRPr="00F325F0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3B11DD1C" w14:textId="2832D9F9" w:rsidR="00F325F0" w:rsidRDefault="00F325F0" w:rsidP="00F325F0">
      <w:pPr>
        <w:pStyle w:val="ListParagraph"/>
        <w:rPr>
          <w:color w:val="auto"/>
          <w:sz w:val="20"/>
          <w:szCs w:val="24"/>
        </w:rPr>
      </w:pPr>
      <w:r w:rsidRPr="00F325F0">
        <w:rPr>
          <w:color w:val="auto"/>
          <w:sz w:val="20"/>
          <w:szCs w:val="24"/>
        </w:rPr>
        <w:t>Created interactive data visualizations for 230 non-technical employees, simplifying complex data sets and facilitating better decision-making;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39B2DA1" w:rsidR="00F5249C" w:rsidRPr="00F5249C" w:rsidRDefault="00F5249C" w:rsidP="00F5249C">
      <w:pPr>
        <w:pStyle w:val="ListParagraph"/>
        <w:rPr>
          <w:color w:val="auto"/>
          <w:sz w:val="20"/>
          <w:szCs w:val="24"/>
        </w:rPr>
      </w:pPr>
      <w:r w:rsidRPr="00F5249C">
        <w:rPr>
          <w:color w:val="auto"/>
          <w:sz w:val="20"/>
          <w:szCs w:val="24"/>
        </w:rPr>
        <w:t xml:space="preserve">Constructed custom Talend job to extract data from centralize Oracle database to transactional MongoDB. 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ADE7F" w14:textId="77777777" w:rsidR="00EA619C" w:rsidRDefault="00EA619C">
      <w:r>
        <w:separator/>
      </w:r>
    </w:p>
  </w:endnote>
  <w:endnote w:type="continuationSeparator" w:id="0">
    <w:p w14:paraId="46BE0E01" w14:textId="77777777" w:rsidR="00EA619C" w:rsidRDefault="00EA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F0DF" w14:textId="77777777" w:rsidR="00EA619C" w:rsidRDefault="00EA619C">
      <w:r>
        <w:separator/>
      </w:r>
    </w:p>
  </w:footnote>
  <w:footnote w:type="continuationSeparator" w:id="0">
    <w:p w14:paraId="630F870F" w14:textId="77777777" w:rsidR="00EA619C" w:rsidRDefault="00EA6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42BE6"/>
    <w:rsid w:val="000669F0"/>
    <w:rsid w:val="000C5E13"/>
    <w:rsid w:val="00113F0C"/>
    <w:rsid w:val="0014722E"/>
    <w:rsid w:val="0018240B"/>
    <w:rsid w:val="001E2819"/>
    <w:rsid w:val="001E78DA"/>
    <w:rsid w:val="00200503"/>
    <w:rsid w:val="002045A6"/>
    <w:rsid w:val="00210D3E"/>
    <w:rsid w:val="0023714A"/>
    <w:rsid w:val="00270E96"/>
    <w:rsid w:val="002E038C"/>
    <w:rsid w:val="003202B1"/>
    <w:rsid w:val="00330653"/>
    <w:rsid w:val="003A3F99"/>
    <w:rsid w:val="003E15CE"/>
    <w:rsid w:val="00407169"/>
    <w:rsid w:val="004104DC"/>
    <w:rsid w:val="00415724"/>
    <w:rsid w:val="00415F15"/>
    <w:rsid w:val="00423769"/>
    <w:rsid w:val="004243CF"/>
    <w:rsid w:val="00442A30"/>
    <w:rsid w:val="004743DB"/>
    <w:rsid w:val="004C3DE0"/>
    <w:rsid w:val="004D7E43"/>
    <w:rsid w:val="004F4A7F"/>
    <w:rsid w:val="0051026B"/>
    <w:rsid w:val="00536FD4"/>
    <w:rsid w:val="005719F6"/>
    <w:rsid w:val="005A4CC5"/>
    <w:rsid w:val="005D4FE6"/>
    <w:rsid w:val="005E3FF4"/>
    <w:rsid w:val="00652F2F"/>
    <w:rsid w:val="00667578"/>
    <w:rsid w:val="00674301"/>
    <w:rsid w:val="006857B7"/>
    <w:rsid w:val="00696E6A"/>
    <w:rsid w:val="006A5D35"/>
    <w:rsid w:val="006D54C3"/>
    <w:rsid w:val="00732623"/>
    <w:rsid w:val="0075644C"/>
    <w:rsid w:val="007614A9"/>
    <w:rsid w:val="00776F13"/>
    <w:rsid w:val="00792B6F"/>
    <w:rsid w:val="007B524E"/>
    <w:rsid w:val="007C6E1D"/>
    <w:rsid w:val="007F743B"/>
    <w:rsid w:val="007F768B"/>
    <w:rsid w:val="008279F8"/>
    <w:rsid w:val="00870BF1"/>
    <w:rsid w:val="008869CD"/>
    <w:rsid w:val="0089426C"/>
    <w:rsid w:val="008C054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A43F94"/>
    <w:rsid w:val="00A455C2"/>
    <w:rsid w:val="00A5703F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41017"/>
    <w:rsid w:val="00B47C51"/>
    <w:rsid w:val="00B80575"/>
    <w:rsid w:val="00BA5CF1"/>
    <w:rsid w:val="00BF5457"/>
    <w:rsid w:val="00C11B4F"/>
    <w:rsid w:val="00CA5A0E"/>
    <w:rsid w:val="00CB4BEE"/>
    <w:rsid w:val="00CD7D95"/>
    <w:rsid w:val="00D0022F"/>
    <w:rsid w:val="00D03714"/>
    <w:rsid w:val="00D2720F"/>
    <w:rsid w:val="00D5662F"/>
    <w:rsid w:val="00D878D4"/>
    <w:rsid w:val="00D9239F"/>
    <w:rsid w:val="00DC2943"/>
    <w:rsid w:val="00DE11C7"/>
    <w:rsid w:val="00E13CF2"/>
    <w:rsid w:val="00E23164"/>
    <w:rsid w:val="00E36C42"/>
    <w:rsid w:val="00E73911"/>
    <w:rsid w:val="00E94D33"/>
    <w:rsid w:val="00EA303C"/>
    <w:rsid w:val="00EA619C"/>
    <w:rsid w:val="00EE5F35"/>
    <w:rsid w:val="00EF36CD"/>
    <w:rsid w:val="00F04D51"/>
    <w:rsid w:val="00F267B6"/>
    <w:rsid w:val="00F325F0"/>
    <w:rsid w:val="00F5249C"/>
    <w:rsid w:val="00F555C5"/>
    <w:rsid w:val="00F64D7F"/>
    <w:rsid w:val="00F76B82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7</cp:revision>
  <cp:lastPrinted>2024-11-14T07:13:00Z</cp:lastPrinted>
  <dcterms:created xsi:type="dcterms:W3CDTF">2024-10-31T05:41:00Z</dcterms:created>
  <dcterms:modified xsi:type="dcterms:W3CDTF">2024-11-14T17:59:00Z</dcterms:modified>
</cp:coreProperties>
</file>