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E842" w14:textId="77777777" w:rsidR="005B2242" w:rsidRPr="005D0B0A" w:rsidRDefault="005B2242" w:rsidP="005D0B0A">
      <w:pPr>
        <w:bidi/>
        <w:jc w:val="center"/>
        <w:rPr>
          <w:b/>
          <w:bCs/>
          <w:sz w:val="32"/>
          <w:szCs w:val="32"/>
          <w:rtl/>
          <w:lang w:val="en-GB"/>
        </w:rPr>
      </w:pPr>
      <w:r w:rsidRPr="005D0B0A">
        <w:rPr>
          <w:rFonts w:hint="cs"/>
          <w:b/>
          <w:bCs/>
          <w:sz w:val="32"/>
          <w:szCs w:val="32"/>
          <w:rtl/>
          <w:lang w:val="en-GB"/>
        </w:rPr>
        <w:t>عناصر الحماية</w:t>
      </w:r>
    </w:p>
    <w:p w14:paraId="6D30D75C" w14:textId="77777777" w:rsidR="005B2242" w:rsidRPr="005D0B0A" w:rsidRDefault="00DB7E0C" w:rsidP="005B2242">
      <w:pPr>
        <w:pStyle w:val="ListParagraph"/>
        <w:numPr>
          <w:ilvl w:val="0"/>
          <w:numId w:val="1"/>
        </w:numPr>
        <w:bidi/>
        <w:rPr>
          <w:sz w:val="26"/>
          <w:szCs w:val="26"/>
          <w:rtl/>
          <w:lang w:val="en-GB"/>
        </w:rPr>
      </w:pPr>
      <w:r w:rsidRPr="005D0B0A">
        <w:rPr>
          <w:rFonts w:hint="cs"/>
          <w:sz w:val="26"/>
          <w:szCs w:val="26"/>
          <w:rtl/>
          <w:lang w:val="en-GB"/>
        </w:rPr>
        <w:t xml:space="preserve">جهاز روبوت لاستقبال </w:t>
      </w:r>
      <w:r w:rsidR="00B51A5C" w:rsidRPr="005D0B0A">
        <w:rPr>
          <w:rFonts w:hint="cs"/>
          <w:sz w:val="26"/>
          <w:szCs w:val="26"/>
          <w:rtl/>
          <w:lang w:val="en-GB"/>
        </w:rPr>
        <w:t>والترحيب بالزوار</w:t>
      </w:r>
      <w:r w:rsidR="00164FCB" w:rsidRPr="005D0B0A">
        <w:rPr>
          <w:rFonts w:hint="cs"/>
          <w:sz w:val="26"/>
          <w:szCs w:val="26"/>
          <w:rtl/>
          <w:lang w:val="en-GB"/>
        </w:rPr>
        <w:t xml:space="preserve"> يمكنه حمل العلم السعودي </w:t>
      </w:r>
      <w:r w:rsidR="00D25F48" w:rsidRPr="005D0B0A">
        <w:rPr>
          <w:rFonts w:hint="cs"/>
          <w:sz w:val="26"/>
          <w:szCs w:val="26"/>
          <w:rtl/>
          <w:lang w:val="en-GB"/>
        </w:rPr>
        <w:t xml:space="preserve">وتحريكه. </w:t>
      </w:r>
    </w:p>
    <w:sectPr w:rsidR="005B2242" w:rsidRPr="005D0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0D6B"/>
    <w:multiLevelType w:val="hybridMultilevel"/>
    <w:tmpl w:val="DAE05986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42"/>
    <w:rsid w:val="00164FCB"/>
    <w:rsid w:val="0034353F"/>
    <w:rsid w:val="005B2242"/>
    <w:rsid w:val="005D0B0A"/>
    <w:rsid w:val="008821EA"/>
    <w:rsid w:val="008B6903"/>
    <w:rsid w:val="00B51A5C"/>
    <w:rsid w:val="00D25F48"/>
    <w:rsid w:val="00D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AFBC5"/>
  <w15:chartTrackingRefBased/>
  <w15:docId w15:val="{E3F58FF9-9599-854A-8AD4-A327C05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wesal melibari</dc:creator>
  <cp:keywords/>
  <dc:description/>
  <cp:lastModifiedBy>wesal melibari</cp:lastModifiedBy>
  <cp:revision>2</cp:revision>
  <dcterms:created xsi:type="dcterms:W3CDTF">2022-07-16T13:58:00Z</dcterms:created>
  <dcterms:modified xsi:type="dcterms:W3CDTF">2022-07-16T13:58:00Z</dcterms:modified>
</cp:coreProperties>
</file>