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593" w14:textId="7A70DF4A" w:rsidR="004A0FCC" w:rsidRDefault="005242C1" w:rsidP="005242C1">
      <w:pPr>
        <w:jc w:val="center"/>
        <w:rPr>
          <w:b/>
          <w:bCs/>
          <w:sz w:val="30"/>
          <w:szCs w:val="30"/>
        </w:rPr>
      </w:pPr>
      <w:r w:rsidRPr="005242C1">
        <w:rPr>
          <w:b/>
          <w:bCs/>
          <w:sz w:val="30"/>
          <w:szCs w:val="30"/>
        </w:rPr>
        <w:t>Anotações</w:t>
      </w:r>
    </w:p>
    <w:p w14:paraId="5733210D" w14:textId="5F87E3A3" w:rsidR="005242C1" w:rsidRDefault="005242C1" w:rsidP="005242C1">
      <w:pPr>
        <w:jc w:val="center"/>
        <w:rPr>
          <w:b/>
          <w:bCs/>
          <w:sz w:val="30"/>
          <w:szCs w:val="30"/>
        </w:rPr>
      </w:pPr>
    </w:p>
    <w:p w14:paraId="7B34BDFA" w14:textId="246EBC79" w:rsidR="005242C1" w:rsidRDefault="005242C1" w:rsidP="005242C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A2CF1">
        <w:rPr>
          <w:sz w:val="24"/>
          <w:szCs w:val="24"/>
        </w:rPr>
        <w:t>O arquivo principal sempre recebe o nome de “index.html”.</w:t>
      </w:r>
    </w:p>
    <w:p w14:paraId="47413091" w14:textId="77777777" w:rsidR="00EA4349" w:rsidRDefault="00EA4349" w:rsidP="00EA4349">
      <w:pPr>
        <w:pStyle w:val="PargrafodaLista"/>
        <w:rPr>
          <w:sz w:val="24"/>
          <w:szCs w:val="24"/>
        </w:rPr>
      </w:pPr>
    </w:p>
    <w:p w14:paraId="1FF6486B" w14:textId="2AF116E0" w:rsidR="009B7B82" w:rsidRDefault="009B7B82" w:rsidP="005242C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primeira linha deve se por o “&lt;!DOCTYPE html&gt;” para informar o navegador.</w:t>
      </w:r>
    </w:p>
    <w:p w14:paraId="7E074DF0" w14:textId="77777777" w:rsidR="00EA4349" w:rsidRDefault="00EA4349" w:rsidP="00EA4349">
      <w:pPr>
        <w:pStyle w:val="PargrafodaLista"/>
        <w:rPr>
          <w:sz w:val="24"/>
          <w:szCs w:val="24"/>
        </w:rPr>
      </w:pPr>
    </w:p>
    <w:p w14:paraId="4F4ED6CA" w14:textId="4B8A5ABF" w:rsidR="00EA4349" w:rsidRPr="00EA4349" w:rsidRDefault="009B7B82" w:rsidP="00EA43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Depois devemos adicionar as tags &lt;html</w:t>
      </w:r>
      <w:r w:rsidR="00EA4349">
        <w:rPr>
          <w:sz w:val="24"/>
          <w:szCs w:val="24"/>
        </w:rPr>
        <w:t xml:space="preserve"> lang=”pt-br”</w:t>
      </w:r>
      <w:r>
        <w:rPr>
          <w:sz w:val="24"/>
          <w:szCs w:val="24"/>
        </w:rPr>
        <w:t>&gt;&lt;/html&gt;</w:t>
      </w:r>
      <w:r w:rsidR="00EA4349">
        <w:rPr>
          <w:sz w:val="24"/>
          <w:szCs w:val="24"/>
        </w:rPr>
        <w:t>;</w:t>
      </w:r>
    </w:p>
    <w:p w14:paraId="7759E90F" w14:textId="77777777" w:rsidR="00EA4349" w:rsidRPr="00EA4349" w:rsidRDefault="00EA4349" w:rsidP="00EA4349">
      <w:pPr>
        <w:pStyle w:val="PargrafodaLista"/>
        <w:rPr>
          <w:sz w:val="24"/>
          <w:szCs w:val="24"/>
        </w:rPr>
      </w:pPr>
    </w:p>
    <w:p w14:paraId="759B4463" w14:textId="15C837F7" w:rsidR="00EA4349" w:rsidRDefault="00EA4349" w:rsidP="005242C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Utilizar o &lt;meta charset=”UTF-8”&gt; para fazer a correção dos acentos;</w:t>
      </w:r>
    </w:p>
    <w:p w14:paraId="3D17CBC2" w14:textId="77777777" w:rsidR="00EA4349" w:rsidRPr="00EA4349" w:rsidRDefault="00EA4349" w:rsidP="00EA4349">
      <w:pPr>
        <w:rPr>
          <w:sz w:val="24"/>
          <w:szCs w:val="24"/>
        </w:rPr>
      </w:pPr>
    </w:p>
    <w:p w14:paraId="236CAC3A" w14:textId="57E23D8D" w:rsidR="00EA4349" w:rsidRDefault="005242C1" w:rsidP="00EA434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A2CF1">
        <w:rPr>
          <w:sz w:val="24"/>
          <w:szCs w:val="24"/>
        </w:rPr>
        <w:t>O sinal de “&lt;” abre uma tag. O sinal de “&gt;” fecha a tag. Ex: &lt;tag&gt;.</w:t>
      </w:r>
    </w:p>
    <w:p w14:paraId="0FE6625D" w14:textId="77777777" w:rsidR="00E27D98" w:rsidRPr="00E27D98" w:rsidRDefault="00E27D98" w:rsidP="00E27D98">
      <w:pPr>
        <w:pStyle w:val="PargrafodaLista"/>
        <w:rPr>
          <w:sz w:val="24"/>
          <w:szCs w:val="24"/>
        </w:rPr>
      </w:pPr>
    </w:p>
    <w:p w14:paraId="1D603BE4" w14:textId="37FE7052" w:rsidR="00E27D98" w:rsidRDefault="00E27D98" w:rsidP="00EA43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um novo arquivo com nome “style.css”, lá ira ser criado todo CSS do site.</w:t>
      </w:r>
    </w:p>
    <w:p w14:paraId="0E8F91EC" w14:textId="77777777" w:rsidR="00E27D98" w:rsidRPr="00E27D98" w:rsidRDefault="00E27D98" w:rsidP="00E27D98">
      <w:pPr>
        <w:pStyle w:val="PargrafodaLista"/>
        <w:rPr>
          <w:sz w:val="24"/>
          <w:szCs w:val="24"/>
        </w:rPr>
      </w:pPr>
    </w:p>
    <w:p w14:paraId="3727D7D3" w14:textId="7F89C1FF" w:rsidR="00E27D98" w:rsidRDefault="00E27D98" w:rsidP="00EA43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estar linkando </w:t>
      </w:r>
      <w:r w:rsidR="00555160">
        <w:rPr>
          <w:sz w:val="24"/>
          <w:szCs w:val="24"/>
        </w:rPr>
        <w:t xml:space="preserve">um arquivo externo </w:t>
      </w:r>
      <w:r>
        <w:rPr>
          <w:sz w:val="24"/>
          <w:szCs w:val="24"/>
        </w:rPr>
        <w:t xml:space="preserve">usamos </w:t>
      </w:r>
      <w:r w:rsidR="00555160">
        <w:rPr>
          <w:sz w:val="24"/>
          <w:szCs w:val="24"/>
        </w:rPr>
        <w:t>(</w:t>
      </w:r>
      <w:r w:rsidRPr="000F6054">
        <w:rPr>
          <w:i/>
          <w:iCs/>
          <w:sz w:val="24"/>
          <w:szCs w:val="24"/>
          <w:highlight w:val="yellow"/>
        </w:rPr>
        <w:t xml:space="preserve">&lt;link </w:t>
      </w:r>
      <w:r w:rsidR="00555160" w:rsidRPr="000F6054">
        <w:rPr>
          <w:i/>
          <w:iCs/>
          <w:sz w:val="24"/>
          <w:szCs w:val="24"/>
          <w:highlight w:val="yellow"/>
        </w:rPr>
        <w:t>rel=”stylesheet” href=”caminho do arquivo”&gt;</w:t>
      </w:r>
      <w:r w:rsidR="00555160" w:rsidRPr="000F6054">
        <w:rPr>
          <w:sz w:val="24"/>
          <w:szCs w:val="24"/>
          <w:highlight w:val="yellow"/>
        </w:rPr>
        <w:t>);</w:t>
      </w:r>
    </w:p>
    <w:p w14:paraId="69A850EC" w14:textId="77777777" w:rsidR="000F6054" w:rsidRPr="000F6054" w:rsidRDefault="000F6054" w:rsidP="000F6054">
      <w:pPr>
        <w:pStyle w:val="PargrafodaLista"/>
        <w:rPr>
          <w:sz w:val="24"/>
          <w:szCs w:val="24"/>
        </w:rPr>
      </w:pPr>
    </w:p>
    <w:p w14:paraId="7C0B7865" w14:textId="4D4D8DC1" w:rsidR="000F5B59" w:rsidRDefault="000F6054" w:rsidP="000F5B5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Usa-se </w:t>
      </w:r>
      <w:r w:rsidRPr="000F6054">
        <w:rPr>
          <w:i/>
          <w:iCs/>
          <w:sz w:val="24"/>
          <w:szCs w:val="24"/>
          <w:highlight w:val="yellow"/>
        </w:rPr>
        <w:t>id=”nome”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 xml:space="preserve">para criar um </w:t>
      </w:r>
      <w:r w:rsidR="00907293">
        <w:rPr>
          <w:sz w:val="24"/>
          <w:szCs w:val="24"/>
        </w:rPr>
        <w:t>CSS</w:t>
      </w:r>
      <w:r>
        <w:rPr>
          <w:sz w:val="24"/>
          <w:szCs w:val="24"/>
        </w:rPr>
        <w:t xml:space="preserve"> especifico.</w:t>
      </w:r>
      <w:r w:rsidR="002148F0">
        <w:rPr>
          <w:sz w:val="24"/>
          <w:szCs w:val="24"/>
        </w:rPr>
        <w:t>( so pode usar uma vez)</w:t>
      </w:r>
    </w:p>
    <w:p w14:paraId="51411669" w14:textId="77777777" w:rsidR="007F6716" w:rsidRPr="007F6716" w:rsidRDefault="007F6716" w:rsidP="007F6716">
      <w:pPr>
        <w:pStyle w:val="PargrafodaLista"/>
        <w:rPr>
          <w:sz w:val="24"/>
          <w:szCs w:val="24"/>
        </w:rPr>
      </w:pPr>
    </w:p>
    <w:p w14:paraId="38DDCFCB" w14:textId="568A4F0F" w:rsidR="002148F0" w:rsidRPr="002148F0" w:rsidRDefault="007F6716" w:rsidP="002148F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Usa-se </w:t>
      </w:r>
      <w:r w:rsidRPr="007F6716">
        <w:rPr>
          <w:sz w:val="24"/>
          <w:szCs w:val="24"/>
          <w:highlight w:val="yellow"/>
        </w:rPr>
        <w:t>class=”nome”</w:t>
      </w:r>
      <w:r>
        <w:rPr>
          <w:sz w:val="24"/>
          <w:szCs w:val="24"/>
        </w:rPr>
        <w:t xml:space="preserve"> para um </w:t>
      </w:r>
      <w:r w:rsidR="00907293">
        <w:rPr>
          <w:sz w:val="24"/>
          <w:szCs w:val="24"/>
        </w:rPr>
        <w:t>CSS</w:t>
      </w:r>
      <w:r>
        <w:rPr>
          <w:sz w:val="24"/>
          <w:szCs w:val="24"/>
        </w:rPr>
        <w:t xml:space="preserve"> especifico também no </w:t>
      </w:r>
      <w:r w:rsidR="00907293">
        <w:rPr>
          <w:sz w:val="24"/>
          <w:szCs w:val="24"/>
        </w:rPr>
        <w:t>CSS</w:t>
      </w:r>
      <w:r>
        <w:rPr>
          <w:sz w:val="24"/>
          <w:szCs w:val="24"/>
        </w:rPr>
        <w:t xml:space="preserve"> usa-se </w:t>
      </w:r>
      <w:r w:rsidRPr="00907293">
        <w:rPr>
          <w:i/>
          <w:iCs/>
          <w:sz w:val="24"/>
          <w:szCs w:val="24"/>
          <w:highlight w:val="yellow"/>
        </w:rPr>
        <w:t>.nome</w:t>
      </w:r>
      <w:r w:rsidR="002148F0">
        <w:rPr>
          <w:sz w:val="24"/>
          <w:szCs w:val="24"/>
        </w:rPr>
        <w:t>. (pode ser repetido)</w:t>
      </w:r>
    </w:p>
    <w:p w14:paraId="5B1220E8" w14:textId="77777777" w:rsidR="000F5B59" w:rsidRPr="000F5B59" w:rsidRDefault="000F5B59" w:rsidP="000F5B59">
      <w:pPr>
        <w:pStyle w:val="PargrafodaLista"/>
        <w:rPr>
          <w:sz w:val="24"/>
          <w:szCs w:val="24"/>
        </w:rPr>
      </w:pPr>
    </w:p>
    <w:p w14:paraId="13733228" w14:textId="5949A2A7" w:rsidR="000F5B59" w:rsidRPr="000F5B59" w:rsidRDefault="000F5B59" w:rsidP="000F5B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F5B59">
        <w:rPr>
          <w:rFonts w:eastAsia="Times New Roman" w:cstheme="minorHAnsi"/>
          <w:color w:val="3D464D"/>
          <w:sz w:val="24"/>
          <w:szCs w:val="24"/>
          <w:lang w:eastAsia="pt-BR"/>
        </w:rPr>
        <w:t>Como ajustar a altura do elemento, através da propriedade </w:t>
      </w:r>
      <w:r w:rsidRPr="000F5B59">
        <w:rPr>
          <w:rFonts w:eastAsia="Times New Roman" w:cstheme="minorHAnsi"/>
          <w:i/>
          <w:iCs/>
          <w:color w:val="3D464D"/>
          <w:sz w:val="24"/>
          <w:szCs w:val="24"/>
          <w:highlight w:val="yellow"/>
          <w:shd w:val="clear" w:color="auto" w:fill="F0F3F5"/>
          <w:lang w:eastAsia="pt-BR"/>
        </w:rPr>
        <w:t>height</w:t>
      </w:r>
    </w:p>
    <w:p w14:paraId="78F1B7E2" w14:textId="77777777" w:rsidR="000F5B59" w:rsidRPr="000F5B59" w:rsidRDefault="000F5B59" w:rsidP="000F5B5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354FDA06" w14:textId="246AF146" w:rsidR="000F5B59" w:rsidRPr="000F5B59" w:rsidRDefault="000F5B59" w:rsidP="000F5B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F5B59">
        <w:rPr>
          <w:rFonts w:eastAsia="Times New Roman" w:cstheme="minorHAnsi"/>
          <w:color w:val="3D464D"/>
          <w:sz w:val="24"/>
          <w:szCs w:val="24"/>
          <w:lang w:eastAsia="pt-BR"/>
        </w:rPr>
        <w:t>Como ajustar o espaçamento interno do elemento, através da propriedade </w:t>
      </w:r>
      <w:r w:rsidRPr="000F5B59">
        <w:rPr>
          <w:rFonts w:eastAsia="Times New Roman" w:cstheme="minorHAnsi"/>
          <w:i/>
          <w:iCs/>
          <w:color w:val="3D464D"/>
          <w:sz w:val="24"/>
          <w:szCs w:val="24"/>
          <w:highlight w:val="yellow"/>
          <w:shd w:val="clear" w:color="auto" w:fill="F0F3F5"/>
          <w:lang w:eastAsia="pt-BR"/>
        </w:rPr>
        <w:t>padding</w:t>
      </w:r>
      <w:r w:rsidR="00736136">
        <w:rPr>
          <w:rFonts w:eastAsia="Times New Roman" w:cstheme="minorHAnsi"/>
          <w:i/>
          <w:iCs/>
          <w:color w:val="3D464D"/>
          <w:sz w:val="24"/>
          <w:szCs w:val="24"/>
          <w:shd w:val="clear" w:color="auto" w:fill="F0F3F5"/>
          <w:lang w:eastAsia="pt-BR"/>
        </w:rPr>
        <w:t xml:space="preserve"> =</w:t>
      </w:r>
    </w:p>
    <w:p w14:paraId="22776425" w14:textId="77777777" w:rsidR="000F5B59" w:rsidRPr="000F5B59" w:rsidRDefault="000F5B59" w:rsidP="000F5B5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536BD698" w14:textId="77777777" w:rsidR="000F5B59" w:rsidRPr="000F5B59" w:rsidRDefault="000F5B59" w:rsidP="000F5B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F5B59">
        <w:rPr>
          <w:rFonts w:eastAsia="Times New Roman" w:cstheme="minorHAnsi"/>
          <w:color w:val="3D464D"/>
          <w:sz w:val="24"/>
          <w:szCs w:val="24"/>
          <w:lang w:eastAsia="pt-BR"/>
        </w:rPr>
        <w:t>Como ajustar o espaçamento externo do elemento, através da propriedade </w:t>
      </w:r>
      <w:r w:rsidRPr="000F5B59">
        <w:rPr>
          <w:rFonts w:eastAsia="Times New Roman" w:cstheme="minorHAnsi"/>
          <w:i/>
          <w:iCs/>
          <w:color w:val="3D464D"/>
          <w:sz w:val="24"/>
          <w:szCs w:val="24"/>
          <w:highlight w:val="yellow"/>
          <w:shd w:val="clear" w:color="auto" w:fill="F0F3F5"/>
          <w:lang w:eastAsia="pt-BR"/>
        </w:rPr>
        <w:t>margin</w:t>
      </w:r>
    </w:p>
    <w:p w14:paraId="000BADAB" w14:textId="77777777" w:rsidR="000F5B59" w:rsidRPr="000F5B59" w:rsidRDefault="000F5B59" w:rsidP="000F5B59">
      <w:pPr>
        <w:pStyle w:val="PargrafodaLista"/>
        <w:rPr>
          <w:rFonts w:cstheme="minorHAnsi"/>
          <w:sz w:val="24"/>
          <w:szCs w:val="24"/>
        </w:rPr>
      </w:pPr>
    </w:p>
    <w:p w14:paraId="0BAC5D4A" w14:textId="70945E9E" w:rsidR="00100CF6" w:rsidRPr="00325FF1" w:rsidRDefault="00100CF6" w:rsidP="000F605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Largura da imagem usa-se </w:t>
      </w:r>
      <w:r w:rsidRPr="00100CF6">
        <w:rPr>
          <w:i/>
          <w:iCs/>
          <w:sz w:val="24"/>
          <w:szCs w:val="24"/>
          <w:highlight w:val="yellow"/>
        </w:rPr>
        <w:t>width</w:t>
      </w:r>
    </w:p>
    <w:p w14:paraId="771D02BB" w14:textId="77777777" w:rsidR="00325FF1" w:rsidRPr="00325FF1" w:rsidRDefault="00325FF1" w:rsidP="00325FF1">
      <w:pPr>
        <w:pStyle w:val="PargrafodaLista"/>
        <w:rPr>
          <w:sz w:val="24"/>
          <w:szCs w:val="24"/>
        </w:rPr>
      </w:pPr>
    </w:p>
    <w:p w14:paraId="01946E80" w14:textId="77777777" w:rsidR="006F30A9" w:rsidRPr="006F30A9" w:rsidRDefault="00325FF1" w:rsidP="006F30A9">
      <w:pPr>
        <w:pStyle w:val="Pargrafoda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4"/>
          <w:szCs w:val="24"/>
        </w:rPr>
      </w:pPr>
      <w:r>
        <w:rPr>
          <w:rFonts w:ascii="Source Serif Pro" w:hAnsi="Source Serif Pro"/>
          <w:color w:val="6E757A"/>
          <w:sz w:val="23"/>
          <w:szCs w:val="23"/>
          <w:shd w:val="clear" w:color="auto" w:fill="FFFFFF"/>
        </w:rPr>
        <w:t>Com o </w:t>
      </w:r>
      <w:r>
        <w:rPr>
          <w:rStyle w:val="CdigoHTML"/>
          <w:rFonts w:eastAsiaTheme="minorHAnsi"/>
          <w:color w:val="3D464D"/>
          <w:shd w:val="clear" w:color="auto" w:fill="F0F3F5"/>
        </w:rPr>
        <w:t>position: absolute</w:t>
      </w:r>
      <w:r>
        <w:rPr>
          <w:rFonts w:ascii="Source Serif Pro" w:hAnsi="Source Serif Pro"/>
          <w:color w:val="6E757A"/>
          <w:sz w:val="23"/>
          <w:szCs w:val="23"/>
          <w:shd w:val="clear" w:color="auto" w:fill="FFFFFF"/>
        </w:rPr>
        <w:t>, eu consigo posicionar meu elemento em qualquer lugar da página.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</w:p>
    <w:p w14:paraId="365FDD99" w14:textId="77777777" w:rsidR="006F30A9" w:rsidRPr="006F30A9" w:rsidRDefault="006F30A9" w:rsidP="006F30A9">
      <w:pPr>
        <w:pStyle w:val="PargrafodaLista"/>
        <w:rPr>
          <w:sz w:val="24"/>
          <w:szCs w:val="24"/>
        </w:rPr>
      </w:pPr>
    </w:p>
    <w:p w14:paraId="1B1307CD" w14:textId="10E3788D" w:rsidR="006F30A9" w:rsidRPr="006F30A9" w:rsidRDefault="006F30A9" w:rsidP="006F30A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30A9">
        <w:rPr>
          <w:sz w:val="24"/>
          <w:szCs w:val="24"/>
        </w:rPr>
        <w:t>A criar uma tabela HTML</w:t>
      </w:r>
    </w:p>
    <w:p w14:paraId="441F1226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</w:rPr>
        <w:t>tag table,</w:t>
      </w:r>
      <w:r w:rsidRPr="006F30A9">
        <w:rPr>
          <w:sz w:val="24"/>
          <w:szCs w:val="24"/>
        </w:rPr>
        <w:t xml:space="preserve"> que representa a tabela</w:t>
      </w:r>
    </w:p>
    <w:p w14:paraId="77080B00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</w:rPr>
        <w:t>tag tr</w:t>
      </w:r>
      <w:r w:rsidRPr="006F30A9">
        <w:rPr>
          <w:sz w:val="24"/>
          <w:szCs w:val="24"/>
        </w:rPr>
        <w:t>, que representa a linha da tabela</w:t>
      </w:r>
    </w:p>
    <w:p w14:paraId="0A9AFEFB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</w:rPr>
        <w:t>tag td</w:t>
      </w:r>
      <w:r w:rsidRPr="006F30A9">
        <w:rPr>
          <w:sz w:val="24"/>
          <w:szCs w:val="24"/>
        </w:rPr>
        <w:t>, que representa a célula da tabela</w:t>
      </w:r>
    </w:p>
    <w:p w14:paraId="77349FF3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</w:rPr>
        <w:t>tag thead</w:t>
      </w:r>
      <w:r w:rsidRPr="006F30A9">
        <w:rPr>
          <w:sz w:val="24"/>
          <w:szCs w:val="24"/>
        </w:rPr>
        <w:t>, que representa o cabeçalho da tabela</w:t>
      </w:r>
    </w:p>
    <w:p w14:paraId="38E91308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</w:rPr>
        <w:t>tag tbody</w:t>
      </w:r>
      <w:r w:rsidRPr="006F30A9">
        <w:rPr>
          <w:sz w:val="24"/>
          <w:szCs w:val="24"/>
        </w:rPr>
        <w:t>, que representa o corpo da tabela</w:t>
      </w:r>
    </w:p>
    <w:p w14:paraId="608BE728" w14:textId="77777777" w:rsidR="006F30A9" w:rsidRP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lastRenderedPageBreak/>
        <w:t xml:space="preserve">A </w:t>
      </w:r>
      <w:r w:rsidRPr="006F30A9">
        <w:rPr>
          <w:i/>
          <w:iCs/>
          <w:sz w:val="24"/>
          <w:szCs w:val="24"/>
        </w:rPr>
        <w:t>tag th</w:t>
      </w:r>
      <w:r w:rsidRPr="006F30A9">
        <w:rPr>
          <w:sz w:val="24"/>
          <w:szCs w:val="24"/>
        </w:rPr>
        <w:t>, que representa a célula do cabeçalho da tabela</w:t>
      </w:r>
    </w:p>
    <w:p w14:paraId="46C55E5C" w14:textId="20B0D899" w:rsidR="006F30A9" w:rsidRDefault="006F30A9" w:rsidP="006F30A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F30A9">
        <w:rPr>
          <w:sz w:val="24"/>
          <w:szCs w:val="24"/>
        </w:rPr>
        <w:t xml:space="preserve">A </w:t>
      </w:r>
      <w:r w:rsidRPr="006F30A9">
        <w:rPr>
          <w:i/>
          <w:iCs/>
          <w:sz w:val="24"/>
          <w:szCs w:val="24"/>
          <w:u w:val="single"/>
        </w:rPr>
        <w:t>tag tfoot</w:t>
      </w:r>
      <w:r w:rsidRPr="006F30A9">
        <w:rPr>
          <w:sz w:val="24"/>
          <w:szCs w:val="24"/>
        </w:rPr>
        <w:t>, que representa o rodapé da tabela</w:t>
      </w:r>
    </w:p>
    <w:p w14:paraId="3B722B1E" w14:textId="03C90B95" w:rsidR="00EB577F" w:rsidRPr="00EB577F" w:rsidRDefault="00EB577F" w:rsidP="00EB57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um bloco onde o conteúdo tenha o mesmo significado, o mesmo sentido, usamos uma &lt;section&gt;.</w:t>
      </w:r>
    </w:p>
    <w:p w14:paraId="3F38C27B" w14:textId="77777777" w:rsidR="000F6054" w:rsidRPr="00DA2CF1" w:rsidRDefault="000F6054" w:rsidP="00EA4349">
      <w:pPr>
        <w:pStyle w:val="PargrafodaLista"/>
        <w:rPr>
          <w:sz w:val="24"/>
          <w:szCs w:val="24"/>
        </w:rPr>
      </w:pPr>
    </w:p>
    <w:p w14:paraId="54B05EA2" w14:textId="11A8C43D" w:rsidR="002148F0" w:rsidRDefault="005242C1" w:rsidP="002148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A2CF1">
        <w:rPr>
          <w:sz w:val="24"/>
          <w:szCs w:val="24"/>
        </w:rPr>
        <w:t>Tags:</w:t>
      </w:r>
    </w:p>
    <w:p w14:paraId="127D0F16" w14:textId="5756E01D" w:rsidR="002148F0" w:rsidRPr="002148F0" w:rsidRDefault="002148F0" w:rsidP="002148F0">
      <w:pPr>
        <w:ind w:left="720"/>
        <w:rPr>
          <w:sz w:val="24"/>
          <w:szCs w:val="24"/>
        </w:rPr>
      </w:pPr>
      <w:r>
        <w:rPr>
          <w:sz w:val="24"/>
          <w:szCs w:val="24"/>
        </w:rPr>
        <w:t>&lt;div&gt; - Usa-se para dividir um bloco de conteúdo;</w:t>
      </w:r>
    </w:p>
    <w:p w14:paraId="6A5558FC" w14:textId="76641503" w:rsidR="000F5B59" w:rsidRDefault="000F5B59" w:rsidP="000F6054">
      <w:pPr>
        <w:ind w:left="708"/>
        <w:rPr>
          <w:sz w:val="24"/>
          <w:szCs w:val="24"/>
        </w:rPr>
      </w:pPr>
      <w:r>
        <w:rPr>
          <w:sz w:val="24"/>
          <w:szCs w:val="24"/>
        </w:rPr>
        <w:t>&lt;ul&gt; - Serve para criar uma lista desordenada</w:t>
      </w:r>
    </w:p>
    <w:p w14:paraId="788715B6" w14:textId="3E04EAAA" w:rsidR="007F6716" w:rsidRDefault="007F6716" w:rsidP="000F6054">
      <w:pPr>
        <w:ind w:left="708"/>
        <w:rPr>
          <w:sz w:val="24"/>
          <w:szCs w:val="24"/>
        </w:rPr>
      </w:pPr>
      <w:r>
        <w:rPr>
          <w:sz w:val="24"/>
          <w:szCs w:val="24"/>
        </w:rPr>
        <w:t>&lt;li&gt; - Serve para listar os itens da lista</w:t>
      </w:r>
    </w:p>
    <w:p w14:paraId="43CBCDEF" w14:textId="2448AD65" w:rsidR="000F5B59" w:rsidRDefault="000F5B59" w:rsidP="000F6054">
      <w:pPr>
        <w:ind w:left="708"/>
        <w:rPr>
          <w:sz w:val="24"/>
          <w:szCs w:val="24"/>
        </w:rPr>
      </w:pPr>
      <w:r>
        <w:rPr>
          <w:sz w:val="24"/>
          <w:szCs w:val="24"/>
        </w:rPr>
        <w:t>&lt;ol&gt; - Serve para criar uma lista ordenada</w:t>
      </w:r>
    </w:p>
    <w:p w14:paraId="37728FC7" w14:textId="410297DD" w:rsidR="000579F3" w:rsidRPr="000F6054" w:rsidRDefault="000F6054" w:rsidP="000579F3">
      <w:pPr>
        <w:ind w:left="708"/>
        <w:rPr>
          <w:sz w:val="24"/>
          <w:szCs w:val="24"/>
        </w:rPr>
      </w:pPr>
      <w:r>
        <w:rPr>
          <w:sz w:val="24"/>
          <w:szCs w:val="24"/>
        </w:rPr>
        <w:t>&lt;img src=”imagem.jpg”&gt; - Serve para adicionar uma imagem</w:t>
      </w:r>
    </w:p>
    <w:p w14:paraId="337D8B30" w14:textId="4AB25766" w:rsidR="00AA26C7" w:rsidRPr="00AA26C7" w:rsidRDefault="00AA26C7" w:rsidP="00AA26C7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&lt;head&gt;</w:t>
      </w:r>
      <w:r>
        <w:rPr>
          <w:sz w:val="24"/>
          <w:szCs w:val="24"/>
        </w:rPr>
        <w:t xml:space="preserve"> - Passar informações para o navegador;</w:t>
      </w:r>
    </w:p>
    <w:p w14:paraId="065CDC56" w14:textId="03DE1840" w:rsidR="00AA26C7" w:rsidRDefault="00AA26C7" w:rsidP="00AA26C7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&lt;body&gt;</w:t>
      </w:r>
      <w:r>
        <w:rPr>
          <w:sz w:val="24"/>
          <w:szCs w:val="24"/>
        </w:rPr>
        <w:t xml:space="preserve"> - Serve para exibir o texto;</w:t>
      </w:r>
    </w:p>
    <w:p w14:paraId="20A1AEA9" w14:textId="103E68D1" w:rsidR="00EA4349" w:rsidRDefault="00EA4349" w:rsidP="00EA4349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&lt;title&gt;</w:t>
      </w:r>
      <w:r w:rsidR="00555160">
        <w:rPr>
          <w:sz w:val="24"/>
          <w:szCs w:val="24"/>
        </w:rPr>
        <w:t xml:space="preserve"> </w:t>
      </w:r>
      <w:r>
        <w:rPr>
          <w:sz w:val="24"/>
          <w:szCs w:val="24"/>
        </w:rPr>
        <w:t>- Serve para dar um título para pagina;</w:t>
      </w:r>
    </w:p>
    <w:p w14:paraId="18300953" w14:textId="2ED09B16" w:rsidR="00E27D98" w:rsidRPr="00EA4349" w:rsidRDefault="00E27D98" w:rsidP="00EA4349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&lt;style&gt;</w:t>
      </w:r>
      <w:r>
        <w:rPr>
          <w:sz w:val="24"/>
          <w:szCs w:val="24"/>
        </w:rPr>
        <w:t xml:space="preserve"> - serve para realizar o CSS;</w:t>
      </w:r>
    </w:p>
    <w:p w14:paraId="7211AE6B" w14:textId="4ED76F1E" w:rsidR="005242C1" w:rsidRPr="00DA2CF1" w:rsidRDefault="005242C1" w:rsidP="005242C1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&lt;h1&gt;</w:t>
      </w:r>
      <w:r w:rsidR="00555160">
        <w:rPr>
          <w:sz w:val="24"/>
          <w:szCs w:val="24"/>
        </w:rPr>
        <w:t xml:space="preserve"> </w:t>
      </w:r>
      <w:r w:rsidRPr="00DA2CF1">
        <w:rPr>
          <w:sz w:val="24"/>
          <w:szCs w:val="24"/>
        </w:rPr>
        <w:t>- Títulos, possui 6 níveis;</w:t>
      </w:r>
    </w:p>
    <w:p w14:paraId="16F113F7" w14:textId="3C804F05" w:rsidR="005242C1" w:rsidRPr="00DA2CF1" w:rsidRDefault="005242C1" w:rsidP="005242C1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&lt;p&gt;</w:t>
      </w:r>
      <w:r w:rsidRPr="00DA2CF1">
        <w:rPr>
          <w:sz w:val="24"/>
          <w:szCs w:val="24"/>
        </w:rPr>
        <w:t xml:space="preserve"> - Adicionar um </w:t>
      </w:r>
      <w:r w:rsidR="00EA4349" w:rsidRPr="00DA2CF1">
        <w:rPr>
          <w:sz w:val="24"/>
          <w:szCs w:val="24"/>
        </w:rPr>
        <w:t>parágrafo</w:t>
      </w:r>
      <w:r w:rsidRPr="00DA2CF1">
        <w:rPr>
          <w:sz w:val="24"/>
          <w:szCs w:val="24"/>
        </w:rPr>
        <w:t>;</w:t>
      </w:r>
    </w:p>
    <w:p w14:paraId="55226E1B" w14:textId="1D3A1919" w:rsidR="005242C1" w:rsidRPr="00DA2CF1" w:rsidRDefault="00E91847" w:rsidP="005242C1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&lt;strong&gt;</w:t>
      </w:r>
      <w:r w:rsidR="00555160">
        <w:rPr>
          <w:sz w:val="24"/>
          <w:szCs w:val="24"/>
        </w:rPr>
        <w:t xml:space="preserve"> </w:t>
      </w:r>
      <w:r w:rsidRPr="00DA2CF1">
        <w:rPr>
          <w:sz w:val="24"/>
          <w:szCs w:val="24"/>
        </w:rPr>
        <w:t>- Serve para dar uma importância(destacar) a uma palavra ou frase no meio do texto</w:t>
      </w:r>
      <w:r w:rsidR="00DA2CF1" w:rsidRPr="00DA2CF1">
        <w:rPr>
          <w:sz w:val="24"/>
          <w:szCs w:val="24"/>
        </w:rPr>
        <w:t>;</w:t>
      </w:r>
    </w:p>
    <w:p w14:paraId="1F749933" w14:textId="1B88D992" w:rsidR="00DA2CF1" w:rsidRDefault="00DA2CF1" w:rsidP="005242C1">
      <w:pPr>
        <w:pStyle w:val="PargrafodaLista"/>
        <w:rPr>
          <w:sz w:val="24"/>
          <w:szCs w:val="24"/>
        </w:rPr>
      </w:pPr>
      <w:r w:rsidRPr="00555160">
        <w:rPr>
          <w:i/>
          <w:iCs/>
          <w:sz w:val="24"/>
          <w:szCs w:val="24"/>
        </w:rPr>
        <w:t>&lt;em&gt;</w:t>
      </w:r>
      <w:r w:rsidR="00555160">
        <w:rPr>
          <w:sz w:val="24"/>
          <w:szCs w:val="24"/>
        </w:rPr>
        <w:t xml:space="preserve"> </w:t>
      </w:r>
      <w:r w:rsidRPr="00DA2CF1">
        <w:rPr>
          <w:sz w:val="24"/>
          <w:szCs w:val="24"/>
        </w:rPr>
        <w:t xml:space="preserve">- Deixar em Itálico; </w:t>
      </w:r>
    </w:p>
    <w:p w14:paraId="6C0F792C" w14:textId="7F577038" w:rsidR="000579F3" w:rsidRDefault="000579F3" w:rsidP="005242C1">
      <w:pPr>
        <w:pStyle w:val="Pargrafoda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&lt;a href=”Link”&gt; </w:t>
      </w:r>
      <w:r w:rsidRPr="000579F3">
        <w:rPr>
          <w:sz w:val="24"/>
          <w:szCs w:val="24"/>
        </w:rPr>
        <w:t>-</w:t>
      </w:r>
      <w:r>
        <w:rPr>
          <w:sz w:val="24"/>
          <w:szCs w:val="24"/>
        </w:rPr>
        <w:t xml:space="preserve"> Serve para clicar e levar para outra pagina </w:t>
      </w:r>
    </w:p>
    <w:p w14:paraId="58792255" w14:textId="2C98262D" w:rsidR="00996D2C" w:rsidRDefault="00996D2C" w:rsidP="005242C1">
      <w:pPr>
        <w:pStyle w:val="Pargrafoda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&lt;nav&gt; </w:t>
      </w:r>
      <w:r w:rsidRPr="00996D2C">
        <w:rPr>
          <w:sz w:val="24"/>
          <w:szCs w:val="24"/>
        </w:rPr>
        <w:t>-</w:t>
      </w:r>
      <w:r>
        <w:rPr>
          <w:sz w:val="24"/>
          <w:szCs w:val="24"/>
        </w:rPr>
        <w:t xml:space="preserve"> Serve para navegação</w:t>
      </w:r>
      <w:r w:rsidR="00325FF1">
        <w:rPr>
          <w:sz w:val="24"/>
          <w:szCs w:val="24"/>
        </w:rPr>
        <w:t>;</w:t>
      </w:r>
    </w:p>
    <w:p w14:paraId="0D084F06" w14:textId="6610C666" w:rsidR="00325FF1" w:rsidRPr="000579F3" w:rsidRDefault="00325FF1" w:rsidP="005242C1">
      <w:pPr>
        <w:pStyle w:val="Pargrafoda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&lt;main&gt; </w:t>
      </w:r>
      <w:r w:rsidRPr="00325FF1">
        <w:rPr>
          <w:sz w:val="24"/>
          <w:szCs w:val="24"/>
        </w:rPr>
        <w:t>-</w:t>
      </w:r>
      <w:r>
        <w:rPr>
          <w:sz w:val="24"/>
          <w:szCs w:val="24"/>
        </w:rPr>
        <w:t xml:space="preserve"> Serve para por todo conteúdo principal.</w:t>
      </w:r>
    </w:p>
    <w:sectPr w:rsidR="00325FF1" w:rsidRPr="0005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2D87"/>
    <w:multiLevelType w:val="multilevel"/>
    <w:tmpl w:val="C18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B3192"/>
    <w:multiLevelType w:val="multilevel"/>
    <w:tmpl w:val="CE76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31B6E"/>
    <w:multiLevelType w:val="hybridMultilevel"/>
    <w:tmpl w:val="20C0E9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56EB3"/>
    <w:multiLevelType w:val="hybridMultilevel"/>
    <w:tmpl w:val="BF6C2F5E"/>
    <w:lvl w:ilvl="0" w:tplc="E578B9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85"/>
    <w:rsid w:val="000579F3"/>
    <w:rsid w:val="000F5B59"/>
    <w:rsid w:val="000F6054"/>
    <w:rsid w:val="00100CF6"/>
    <w:rsid w:val="001A347F"/>
    <w:rsid w:val="001B736A"/>
    <w:rsid w:val="002148F0"/>
    <w:rsid w:val="00325FF1"/>
    <w:rsid w:val="004A0FCC"/>
    <w:rsid w:val="005242C1"/>
    <w:rsid w:val="00555160"/>
    <w:rsid w:val="006F30A9"/>
    <w:rsid w:val="00736136"/>
    <w:rsid w:val="007F6716"/>
    <w:rsid w:val="00907293"/>
    <w:rsid w:val="00996D2C"/>
    <w:rsid w:val="009B7B82"/>
    <w:rsid w:val="00AA26C7"/>
    <w:rsid w:val="00BF18D4"/>
    <w:rsid w:val="00BF4685"/>
    <w:rsid w:val="00DA2CF1"/>
    <w:rsid w:val="00E27D98"/>
    <w:rsid w:val="00E91847"/>
    <w:rsid w:val="00EA4349"/>
    <w:rsid w:val="00E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6374"/>
  <w15:chartTrackingRefBased/>
  <w15:docId w15:val="{ADC3E808-AE9F-466C-8FAC-463FEB7E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2C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F5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schmitt</dc:creator>
  <cp:keywords/>
  <dc:description/>
  <cp:lastModifiedBy>weslei schmitt</cp:lastModifiedBy>
  <cp:revision>16</cp:revision>
  <dcterms:created xsi:type="dcterms:W3CDTF">2021-08-22T23:50:00Z</dcterms:created>
  <dcterms:modified xsi:type="dcterms:W3CDTF">2021-09-05T18:26:00Z</dcterms:modified>
</cp:coreProperties>
</file>