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6855EE" w14:textId="6A94209E" w:rsidR="005529B2" w:rsidRPr="006E3629" w:rsidRDefault="005529B2" w:rsidP="005529B2">
      <w:pPr>
        <w:pStyle w:val="1"/>
        <w:spacing w:before="163" w:line="240" w:lineRule="auto"/>
      </w:pPr>
      <w:r w:rsidRPr="006E3629">
        <w:rPr>
          <w:rFonts w:hint="eastAsia"/>
        </w:rPr>
        <w:t>实验</w:t>
      </w:r>
      <w:r w:rsidR="00D258BA">
        <w:t>4.1</w:t>
      </w:r>
      <w:r w:rsidRPr="006E3629">
        <w:rPr>
          <w:rFonts w:hint="eastAsia"/>
        </w:rPr>
        <w:t xml:space="preserve"> </w:t>
      </w:r>
      <w:r w:rsidR="00D258BA">
        <w:rPr>
          <w:rFonts w:hint="eastAsia"/>
        </w:rPr>
        <w:t>按键声光报警器</w:t>
      </w:r>
      <w:r w:rsidR="00B56FA4">
        <w:rPr>
          <w:rFonts w:hint="eastAsia"/>
        </w:rPr>
        <w:t>实验</w:t>
      </w:r>
    </w:p>
    <w:p w14:paraId="00B54024" w14:textId="64010125" w:rsidR="005529B2" w:rsidRPr="00C15A70" w:rsidRDefault="005529B2" w:rsidP="005529B2">
      <w:pPr>
        <w:pStyle w:val="af1"/>
        <w:rPr>
          <w:sz w:val="20"/>
        </w:rPr>
      </w:pPr>
      <w:r w:rsidRPr="00C15A70">
        <w:rPr>
          <w:rFonts w:hint="eastAsia"/>
          <w:sz w:val="20"/>
        </w:rPr>
        <w:t xml:space="preserve">姓名：孟麟芝 </w:t>
      </w:r>
      <w:r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 xml:space="preserve">学号：201800121050 </w:t>
      </w:r>
      <w:r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实验时间：2020.</w:t>
      </w:r>
      <w:r w:rsidR="00D258BA">
        <w:rPr>
          <w:sz w:val="20"/>
        </w:rPr>
        <w:t>10</w:t>
      </w:r>
      <w:r w:rsidRPr="00C15A70">
        <w:rPr>
          <w:rFonts w:hint="eastAsia"/>
          <w:sz w:val="20"/>
        </w:rPr>
        <w:t>.</w:t>
      </w:r>
      <w:r w:rsidR="00D258BA">
        <w:rPr>
          <w:sz w:val="20"/>
        </w:rPr>
        <w:t>10</w:t>
      </w:r>
    </w:p>
    <w:p w14:paraId="446A63CB" w14:textId="77777777" w:rsidR="005529B2" w:rsidRPr="00D22A1F" w:rsidRDefault="005529B2" w:rsidP="005529B2">
      <w:pPr>
        <w:pStyle w:val="2"/>
      </w:pPr>
      <w:r w:rsidRPr="00D22A1F">
        <w:rPr>
          <w:rFonts w:hint="eastAsia"/>
        </w:rPr>
        <w:t>实验要求</w:t>
      </w:r>
    </w:p>
    <w:p w14:paraId="56E8B100" w14:textId="3F9BBB07" w:rsidR="005529B2" w:rsidRDefault="00D258BA" w:rsidP="005529B2">
      <w:pPr>
        <w:ind w:firstLine="480"/>
      </w:pPr>
      <w:r>
        <w:rPr>
          <w:rFonts w:hint="eastAsia"/>
        </w:rPr>
        <w:t>本实验涉及静态按键识别、发光二极管驱动以及外部中断的使用方法，实验原理图如图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所示（注：该图是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板的原理图，其中用黑线框圈起来的部分是与本实验有关的内容）。</w:t>
      </w:r>
    </w:p>
    <w:p w14:paraId="5462E4E4" w14:textId="546EC911" w:rsidR="00D258BA" w:rsidRDefault="00D258BA" w:rsidP="005529B2">
      <w:pPr>
        <w:ind w:firstLine="480"/>
      </w:pPr>
      <w:r>
        <w:rPr>
          <w:rFonts w:hint="eastAsia"/>
        </w:rPr>
        <w:t>要求利用外部硬件中断按下一次按键产生一次外部中断，在中断服务程序中计数器加</w:t>
      </w:r>
      <w:r>
        <w:rPr>
          <w:rFonts w:hint="eastAsia"/>
        </w:rPr>
        <w:t>1</w:t>
      </w:r>
      <w:r>
        <w:rPr>
          <w:rFonts w:hint="eastAsia"/>
        </w:rPr>
        <w:t>，同时通过发光二极管的闪烁和蜂鸣器响的次数指示计数器当前的值，当计数到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将重新从</w:t>
      </w:r>
      <w:r>
        <w:rPr>
          <w:rFonts w:hint="eastAsia"/>
        </w:rPr>
        <w:t>1</w:t>
      </w:r>
      <w:r>
        <w:rPr>
          <w:rFonts w:hint="eastAsia"/>
        </w:rPr>
        <w:t>开始计数。</w:t>
      </w:r>
    </w:p>
    <w:p w14:paraId="4DDF1867" w14:textId="5C625782" w:rsidR="00D9707B" w:rsidRDefault="005529B2" w:rsidP="008A6C22">
      <w:pPr>
        <w:pStyle w:val="2"/>
      </w:pPr>
      <w:r>
        <w:rPr>
          <w:rFonts w:hint="eastAsia"/>
        </w:rPr>
        <w:t>实验电路</w:t>
      </w:r>
      <w:r w:rsidR="00D258BA">
        <w:rPr>
          <w:rFonts w:hint="eastAsia"/>
        </w:rPr>
        <w:t>连接</w:t>
      </w:r>
      <w:bookmarkStart w:id="0" w:name="_bookmark0"/>
      <w:bookmarkEnd w:id="0"/>
    </w:p>
    <w:p w14:paraId="43C3FD41" w14:textId="4822C9BB" w:rsidR="008A6C22" w:rsidRPr="008A6C22" w:rsidRDefault="008A6C22" w:rsidP="008A6C22">
      <w:pPr>
        <w:ind w:firstLine="480"/>
      </w:pPr>
      <w:r>
        <w:rPr>
          <w:rFonts w:hint="eastAsia"/>
        </w:rPr>
        <w:t>电路原理图参</w:t>
      </w:r>
      <w:r w:rsidR="00A919F2">
        <w:rPr>
          <w:rFonts w:hint="eastAsia"/>
        </w:rPr>
        <w:t>见</w:t>
      </w:r>
      <w:r>
        <w:rPr>
          <w:rFonts w:hint="eastAsia"/>
        </w:rPr>
        <w:t>课本</w:t>
      </w:r>
      <w:r>
        <w:rPr>
          <w:rFonts w:hint="eastAsia"/>
        </w:rPr>
        <w:t>P</w:t>
      </w:r>
      <w:r>
        <w:t>206</w:t>
      </w:r>
      <w:r>
        <w:rPr>
          <w:rFonts w:hint="eastAsia"/>
        </w:rPr>
        <w:t>页，实际硬件的线路连接参</w:t>
      </w:r>
      <w:r w:rsidR="00A919F2">
        <w:rPr>
          <w:rFonts w:hint="eastAsia"/>
        </w:rPr>
        <w:t>见</w:t>
      </w:r>
      <w:r>
        <w:rPr>
          <w:rFonts w:hint="eastAsia"/>
        </w:rPr>
        <w:t>表</w:t>
      </w:r>
      <w:r>
        <w:t>4.1</w:t>
      </w:r>
      <w:r>
        <w:rPr>
          <w:rFonts w:hint="eastAsia"/>
        </w:rPr>
        <w:t>，在此不再赘述。</w:t>
      </w:r>
    </w:p>
    <w:p w14:paraId="171EAEEA" w14:textId="4B041471" w:rsidR="005529B2" w:rsidRDefault="005529B2" w:rsidP="005529B2">
      <w:pPr>
        <w:pStyle w:val="2"/>
      </w:pPr>
      <w:r>
        <w:rPr>
          <w:rFonts w:hint="eastAsia"/>
        </w:rPr>
        <w:t>实验原理</w:t>
      </w:r>
      <w:bookmarkStart w:id="1" w:name="_GoBack"/>
      <w:bookmarkEnd w:id="1"/>
    </w:p>
    <w:p w14:paraId="76911714" w14:textId="793E072B" w:rsidR="008A6C22" w:rsidRDefault="008A6C22" w:rsidP="008A6C22">
      <w:pPr>
        <w:pStyle w:val="af3"/>
      </w:pPr>
      <w:r w:rsidRPr="008A6C22">
        <w:rPr>
          <w:noProof/>
        </w:rPr>
        <w:drawing>
          <wp:inline distT="0" distB="0" distL="0" distR="0" wp14:anchorId="4B007FC4" wp14:editId="7F63180C">
            <wp:extent cx="3129498" cy="3737420"/>
            <wp:effectExtent l="0" t="0" r="0" b="0"/>
            <wp:docPr id="2" name="图片 2" descr="C:\Users\Wesley\Downloads\QQ\MobileFile\扫描全能王 2020-10-21 22.12.2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\Downloads\QQ\MobileFile\扫描全能王 2020-10-21 22.12.25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15" cy="37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01D8" w14:textId="77777777" w:rsidR="008A6C22" w:rsidRPr="008A6C22" w:rsidRDefault="008A6C22" w:rsidP="008A6C22">
      <w:pPr>
        <w:ind w:firstLine="480"/>
      </w:pPr>
    </w:p>
    <w:p w14:paraId="7FFE8834" w14:textId="7A30CD30" w:rsidR="005529B2" w:rsidRPr="007F0010" w:rsidRDefault="005529B2" w:rsidP="00E66E91">
      <w:pPr>
        <w:pStyle w:val="2"/>
      </w:pPr>
      <w:r w:rsidRPr="00D22A1F">
        <w:rPr>
          <w:rFonts w:hint="eastAsia"/>
        </w:rPr>
        <w:lastRenderedPageBreak/>
        <w:t>实验过程</w:t>
      </w:r>
    </w:p>
    <w:p w14:paraId="7BCEE2FB" w14:textId="7C8359AD" w:rsidR="00E66E91" w:rsidRDefault="00E66E91" w:rsidP="008A6C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A6C22">
        <w:rPr>
          <w:rFonts w:hint="eastAsia"/>
        </w:rPr>
        <w:t>关闭实验箱电源，将</w:t>
      </w:r>
      <w:r w:rsidR="008A6C22">
        <w:rPr>
          <w:rFonts w:hint="eastAsia"/>
        </w:rPr>
        <w:t>M</w:t>
      </w:r>
      <w:r w:rsidR="008A6C22">
        <w:t>CU</w:t>
      </w:r>
      <w:r w:rsidR="008A6C22">
        <w:rPr>
          <w:rFonts w:hint="eastAsia"/>
        </w:rPr>
        <w:t>板插在母版上，按照表</w:t>
      </w:r>
      <w:r w:rsidR="008A6C22">
        <w:rPr>
          <w:rFonts w:hint="eastAsia"/>
        </w:rPr>
        <w:t>4</w:t>
      </w:r>
      <w:r w:rsidR="008A6C22">
        <w:t>.1</w:t>
      </w:r>
      <w:r w:rsidR="008A6C22">
        <w:rPr>
          <w:rFonts w:hint="eastAsia"/>
        </w:rPr>
        <w:t>将硬件连接好。</w:t>
      </w:r>
    </w:p>
    <w:p w14:paraId="56144E56" w14:textId="52740659" w:rsidR="008A6C22" w:rsidRDefault="008A6C22" w:rsidP="008A6C22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）在仿真器断电的情况下将仿真头插在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板的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插座上。将仿真器与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机的通信口连接好，打开实验箱和仿真器的电源。</w:t>
      </w:r>
    </w:p>
    <w:p w14:paraId="2CBD67A6" w14:textId="36471B42" w:rsidR="008A6C22" w:rsidRDefault="008A6C22" w:rsidP="008A6C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）建立并运行工程，按</w:t>
      </w:r>
      <w:r>
        <w:rPr>
          <w:rFonts w:hint="eastAsia"/>
        </w:rPr>
        <w:t>K</w:t>
      </w:r>
      <w:r>
        <w:t>EY0</w:t>
      </w:r>
      <w:r>
        <w:rPr>
          <w:rFonts w:hint="eastAsia"/>
        </w:rPr>
        <w:t>检测实验结果是否正确。</w:t>
      </w:r>
    </w:p>
    <w:p w14:paraId="352D02E4" w14:textId="77777777" w:rsidR="005529B2" w:rsidRPr="00D22A1F" w:rsidRDefault="005529B2" w:rsidP="005529B2">
      <w:pPr>
        <w:pStyle w:val="2"/>
      </w:pPr>
      <w:r w:rsidRPr="00D22A1F">
        <w:rPr>
          <w:rFonts w:hint="eastAsia"/>
        </w:rPr>
        <w:t>实验源程序</w:t>
      </w:r>
    </w:p>
    <w:p w14:paraId="5EDD4CB8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A510CB"/>
          <w:kern w:val="0"/>
          <w:sz w:val="20"/>
          <w:szCs w:val="27"/>
        </w:rPr>
        <w:t>#include</w:t>
      </w:r>
      <w:r w:rsidRPr="00A919F2">
        <w:rPr>
          <w:rFonts w:ascii="Consolas" w:hAnsi="Consolas" w:cs="宋体"/>
          <w:color w:val="1313EC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982020"/>
          <w:kern w:val="0"/>
          <w:sz w:val="20"/>
          <w:szCs w:val="27"/>
        </w:rPr>
        <w:t>&lt;reg51.h&gt;</w:t>
      </w:r>
    </w:p>
    <w:p w14:paraId="6AD51A37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A510CB"/>
          <w:kern w:val="0"/>
          <w:sz w:val="20"/>
          <w:szCs w:val="27"/>
        </w:rPr>
        <w:t>#define</w:t>
      </w:r>
      <w:r w:rsidRPr="00A919F2">
        <w:rPr>
          <w:rFonts w:ascii="Consolas" w:hAnsi="Consolas" w:cs="宋体"/>
          <w:color w:val="1313EC"/>
          <w:kern w:val="0"/>
          <w:sz w:val="20"/>
          <w:szCs w:val="27"/>
        </w:rPr>
        <w:t> </w:t>
      </w:r>
      <w:proofErr w:type="spellStart"/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uint</w:t>
      </w:r>
      <w:proofErr w:type="spellEnd"/>
      <w:r w:rsidRPr="00A919F2">
        <w:rPr>
          <w:rFonts w:ascii="Consolas" w:hAnsi="Consolas" w:cs="宋体"/>
          <w:color w:val="1313EC"/>
          <w:kern w:val="0"/>
          <w:sz w:val="20"/>
          <w:szCs w:val="27"/>
        </w:rPr>
        <w:t> unsigned int</w:t>
      </w:r>
    </w:p>
    <w:p w14:paraId="0C5B94FD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A510CB"/>
          <w:kern w:val="0"/>
          <w:sz w:val="20"/>
          <w:szCs w:val="27"/>
        </w:rPr>
        <w:t>#define</w:t>
      </w:r>
      <w:r w:rsidRPr="00A919F2">
        <w:rPr>
          <w:rFonts w:ascii="Consolas" w:hAnsi="Consolas" w:cs="宋体"/>
          <w:color w:val="1313EC"/>
          <w:kern w:val="0"/>
          <w:sz w:val="20"/>
          <w:szCs w:val="27"/>
        </w:rPr>
        <w:t> </w:t>
      </w:r>
      <w:proofErr w:type="spellStart"/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uchar</w:t>
      </w:r>
      <w:proofErr w:type="spellEnd"/>
      <w:r w:rsidRPr="00A919F2">
        <w:rPr>
          <w:rFonts w:ascii="Consolas" w:hAnsi="Consolas" w:cs="宋体"/>
          <w:color w:val="1313EC"/>
          <w:kern w:val="0"/>
          <w:sz w:val="20"/>
          <w:szCs w:val="27"/>
        </w:rPr>
        <w:t> unsigned char</w:t>
      </w:r>
    </w:p>
    <w:p w14:paraId="306F5BB1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proofErr w:type="spellStart"/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sbit</w:t>
      </w:r>
      <w:proofErr w:type="spellEnd"/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BELL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P1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^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1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//P1.1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口位控制铃声</w:t>
      </w:r>
    </w:p>
    <w:p w14:paraId="3B1D6E77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proofErr w:type="spellStart"/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sbit</w:t>
      </w:r>
      <w:proofErr w:type="spellEnd"/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LED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P1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^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//P1.0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口位控制灯</w:t>
      </w:r>
    </w:p>
    <w:p w14:paraId="7323AAE9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proofErr w:type="spellStart"/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uint</w:t>
      </w:r>
      <w:proofErr w:type="spellEnd"/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count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</w:t>
      </w:r>
    </w:p>
    <w:p w14:paraId="3A60AB20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/**************************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主程序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**********************************/</w:t>
      </w:r>
    </w:p>
    <w:p w14:paraId="2991B57B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1313EC"/>
          <w:kern w:val="0"/>
          <w:sz w:val="20"/>
          <w:szCs w:val="27"/>
        </w:rPr>
        <w:t>void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main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()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按键按下后就触发中断</w:t>
      </w:r>
    </w:p>
    <w:p w14:paraId="55EBF4C4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{</w:t>
      </w:r>
    </w:p>
    <w:p w14:paraId="5819EF2C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EA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1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开放中断</w:t>
      </w:r>
    </w:p>
    <w:p w14:paraId="75F9615E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EX0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1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允许外部中断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0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中断</w:t>
      </w:r>
    </w:p>
    <w:p w14:paraId="7B19530C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IT0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外部中断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0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设置为电平触发方式</w:t>
      </w:r>
    </w:p>
    <w:p w14:paraId="1593F5F6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</w:t>
      </w:r>
      <w:r w:rsidRPr="00A919F2">
        <w:rPr>
          <w:rFonts w:ascii="Consolas" w:hAnsi="Consolas" w:cs="宋体"/>
          <w:color w:val="A510CB"/>
          <w:kern w:val="0"/>
          <w:sz w:val="20"/>
          <w:szCs w:val="27"/>
        </w:rPr>
        <w:t>while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(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1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)</w:t>
      </w:r>
    </w:p>
    <w:p w14:paraId="684FA8EB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    ;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循环执行</w:t>
      </w:r>
    </w:p>
    <w:p w14:paraId="5310354F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}</w:t>
      </w:r>
    </w:p>
    <w:p w14:paraId="2FD9EDCB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1313EC"/>
          <w:kern w:val="0"/>
          <w:sz w:val="20"/>
          <w:szCs w:val="27"/>
        </w:rPr>
        <w:t>void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delay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(</w:t>
      </w:r>
      <w:proofErr w:type="spellStart"/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uint</w:t>
      </w:r>
      <w:proofErr w:type="spellEnd"/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count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)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参数为多少就延时多少</w:t>
      </w:r>
      <w:proofErr w:type="spellStart"/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ms</w:t>
      </w:r>
      <w:proofErr w:type="spellEnd"/>
    </w:p>
    <w:p w14:paraId="56845345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{</w:t>
      </w:r>
    </w:p>
    <w:p w14:paraId="2D7B65B2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</w:t>
      </w:r>
      <w:proofErr w:type="spellStart"/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uint</w:t>
      </w:r>
      <w:proofErr w:type="spellEnd"/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x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,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y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</w:t>
      </w:r>
    </w:p>
    <w:p w14:paraId="71F91928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</w:t>
      </w:r>
      <w:r w:rsidRPr="00A919F2">
        <w:rPr>
          <w:rFonts w:ascii="Consolas" w:hAnsi="Consolas" w:cs="宋体"/>
          <w:color w:val="A510CB"/>
          <w:kern w:val="0"/>
          <w:sz w:val="20"/>
          <w:szCs w:val="27"/>
        </w:rPr>
        <w:t>for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(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x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count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x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&gt;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x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--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)</w:t>
      </w:r>
    </w:p>
    <w:p w14:paraId="7C46F5E9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    </w:t>
      </w:r>
      <w:r w:rsidRPr="00A919F2">
        <w:rPr>
          <w:rFonts w:ascii="Consolas" w:hAnsi="Consolas" w:cs="宋体"/>
          <w:color w:val="A510CB"/>
          <w:kern w:val="0"/>
          <w:sz w:val="20"/>
          <w:szCs w:val="27"/>
        </w:rPr>
        <w:t>for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(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y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120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y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&gt;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y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--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)</w:t>
      </w:r>
    </w:p>
    <w:p w14:paraId="4954D884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        ;</w:t>
      </w:r>
    </w:p>
    <w:p w14:paraId="570316F2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}</w:t>
      </w:r>
    </w:p>
    <w:p w14:paraId="2C941755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1313EC"/>
          <w:kern w:val="0"/>
          <w:sz w:val="20"/>
          <w:szCs w:val="27"/>
        </w:rPr>
        <w:t>void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proofErr w:type="gramStart"/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show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(</w:t>
      </w:r>
      <w:proofErr w:type="spellStart"/>
      <w:proofErr w:type="gramEnd"/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uint</w:t>
      </w:r>
      <w:proofErr w:type="spellEnd"/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count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)</w:t>
      </w:r>
    </w:p>
    <w:p w14:paraId="484FF46A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{</w:t>
      </w:r>
    </w:p>
    <w:p w14:paraId="3E606CDC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</w:t>
      </w:r>
      <w:proofErr w:type="spellStart"/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uint</w:t>
      </w:r>
      <w:proofErr w:type="spellEnd"/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proofErr w:type="spellStart"/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i</w:t>
      </w:r>
      <w:proofErr w:type="spellEnd"/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</w:t>
      </w:r>
    </w:p>
    <w:p w14:paraId="143D1269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</w:t>
      </w:r>
      <w:r w:rsidRPr="00A919F2">
        <w:rPr>
          <w:rFonts w:ascii="Consolas" w:hAnsi="Consolas" w:cs="宋体"/>
          <w:color w:val="A510CB"/>
          <w:kern w:val="0"/>
          <w:sz w:val="20"/>
          <w:szCs w:val="27"/>
        </w:rPr>
        <w:t>for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(</w:t>
      </w:r>
      <w:proofErr w:type="spellStart"/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i</w:t>
      </w:r>
      <w:proofErr w:type="spellEnd"/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</w:t>
      </w:r>
      <w:proofErr w:type="spellStart"/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i</w:t>
      </w:r>
      <w:proofErr w:type="spellEnd"/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&lt;=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count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</w:t>
      </w:r>
      <w:proofErr w:type="spellStart"/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i</w:t>
      </w:r>
      <w:proofErr w:type="spellEnd"/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++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)</w:t>
      </w:r>
    </w:p>
    <w:p w14:paraId="05F7FB7F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{</w:t>
      </w:r>
    </w:p>
    <w:p w14:paraId="1577F734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   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LED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</w:t>
      </w:r>
    </w:p>
    <w:p w14:paraId="365344FB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   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BELL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 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开灯响铃</w:t>
      </w:r>
    </w:p>
    <w:p w14:paraId="338A28C7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    </w:t>
      </w:r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delay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(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500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);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延时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0.5s</w:t>
      </w:r>
    </w:p>
    <w:p w14:paraId="564B1ABB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lastRenderedPageBreak/>
        <w:t>       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LED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1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</w:t>
      </w:r>
    </w:p>
    <w:p w14:paraId="1A4D59DE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    </w:t>
      </w:r>
      <w:r w:rsidRPr="00A919F2">
        <w:rPr>
          <w:rFonts w:ascii="Consolas" w:hAnsi="Consolas" w:cs="宋体"/>
          <w:color w:val="0A1776"/>
          <w:kern w:val="0"/>
          <w:sz w:val="20"/>
          <w:szCs w:val="27"/>
        </w:rPr>
        <w:t>BELL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1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关灯灭铃</w:t>
      </w:r>
    </w:p>
    <w:p w14:paraId="247D5CA3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    </w:t>
      </w:r>
      <w:proofErr w:type="gramStart"/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delay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(</w:t>
      </w:r>
      <w:proofErr w:type="gramEnd"/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500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);</w:t>
      </w:r>
    </w:p>
    <w:p w14:paraId="78579B86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}</w:t>
      </w:r>
    </w:p>
    <w:p w14:paraId="53F65A5D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}</w:t>
      </w:r>
    </w:p>
    <w:p w14:paraId="2CF59733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1313EC"/>
          <w:kern w:val="0"/>
          <w:sz w:val="20"/>
          <w:szCs w:val="27"/>
        </w:rPr>
        <w:t>void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INTT0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() interrupt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0</w:t>
      </w:r>
    </w:p>
    <w:p w14:paraId="64B64B34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{</w:t>
      </w:r>
    </w:p>
    <w:p w14:paraId="406FF543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EA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    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屏蔽所有中断请求</w:t>
      </w:r>
    </w:p>
    <w:p w14:paraId="2220F058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</w:t>
      </w:r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show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(count);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proofErr w:type="gramStart"/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调用灯铃子程序</w:t>
      </w:r>
      <w:proofErr w:type="gramEnd"/>
    </w:p>
    <w:p w14:paraId="64B1341C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count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++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   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每按一次键，记</w:t>
      </w:r>
      <w:proofErr w:type="gramStart"/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一</w:t>
      </w:r>
      <w:proofErr w:type="gramEnd"/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次数</w:t>
      </w:r>
    </w:p>
    <w:p w14:paraId="7D2915B2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</w:t>
      </w:r>
      <w:proofErr w:type="gramStart"/>
      <w:r w:rsidRPr="00A919F2">
        <w:rPr>
          <w:rFonts w:ascii="Consolas" w:hAnsi="Consolas" w:cs="宋体"/>
          <w:color w:val="735C2C"/>
          <w:kern w:val="0"/>
          <w:sz w:val="20"/>
          <w:szCs w:val="27"/>
        </w:rPr>
        <w:t>delay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(</w:t>
      </w:r>
      <w:proofErr w:type="gramEnd"/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50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);</w:t>
      </w:r>
    </w:p>
    <w:p w14:paraId="2C3253B6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</w:t>
      </w:r>
      <w:r w:rsidRPr="00A919F2">
        <w:rPr>
          <w:rFonts w:ascii="Consolas" w:hAnsi="Consolas" w:cs="宋体"/>
          <w:color w:val="A510CB"/>
          <w:kern w:val="0"/>
          <w:sz w:val="20"/>
          <w:szCs w:val="27"/>
        </w:rPr>
        <w:t>if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(count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&gt;=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10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)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到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10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清零按键数</w:t>
      </w:r>
    </w:p>
    <w:p w14:paraId="21C2454F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    count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0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</w:t>
      </w:r>
    </w:p>
    <w:p w14:paraId="34E9B986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   EA </w:t>
      </w:r>
      <w:r w:rsidRPr="00A919F2">
        <w:rPr>
          <w:rFonts w:ascii="Consolas" w:hAnsi="Consolas" w:cs="宋体"/>
          <w:color w:val="000000"/>
          <w:kern w:val="0"/>
          <w:sz w:val="20"/>
          <w:szCs w:val="27"/>
        </w:rPr>
        <w:t>=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 </w:t>
      </w:r>
      <w:r w:rsidRPr="00A919F2">
        <w:rPr>
          <w:rFonts w:ascii="Consolas" w:hAnsi="Consolas" w:cs="宋体"/>
          <w:color w:val="137E57"/>
          <w:kern w:val="0"/>
          <w:sz w:val="20"/>
          <w:szCs w:val="27"/>
        </w:rPr>
        <w:t>1</w:t>
      </w: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; 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//</w:t>
      </w:r>
      <w:r w:rsidRPr="00A919F2">
        <w:rPr>
          <w:rFonts w:ascii="Consolas" w:hAnsi="Consolas" w:cs="宋体"/>
          <w:color w:val="0A760A"/>
          <w:kern w:val="0"/>
          <w:sz w:val="20"/>
          <w:szCs w:val="27"/>
        </w:rPr>
        <w:t>开放中断</w:t>
      </w:r>
    </w:p>
    <w:p w14:paraId="057F0AA5" w14:textId="77777777" w:rsidR="00A919F2" w:rsidRPr="00A919F2" w:rsidRDefault="00A919F2" w:rsidP="00A919F2">
      <w:pPr>
        <w:widowControl/>
        <w:shd w:val="clear" w:color="auto" w:fill="FFFFFE"/>
        <w:spacing w:line="360" w:lineRule="atLeast"/>
        <w:ind w:firstLineChars="0" w:firstLine="540"/>
        <w:rPr>
          <w:rFonts w:ascii="Consolas" w:hAnsi="Consolas" w:cs="宋体"/>
          <w:color w:val="333333"/>
          <w:kern w:val="0"/>
          <w:sz w:val="20"/>
          <w:szCs w:val="27"/>
        </w:rPr>
      </w:pPr>
      <w:r w:rsidRPr="00A919F2">
        <w:rPr>
          <w:rFonts w:ascii="Consolas" w:hAnsi="Consolas" w:cs="宋体"/>
          <w:color w:val="333333"/>
          <w:kern w:val="0"/>
          <w:sz w:val="20"/>
          <w:szCs w:val="27"/>
        </w:rPr>
        <w:t>}</w:t>
      </w:r>
    </w:p>
    <w:p w14:paraId="06C88CDA" w14:textId="619CFE86" w:rsidR="001677D4" w:rsidRPr="00767486" w:rsidRDefault="001677D4" w:rsidP="00A919F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1677D4" w:rsidRPr="00767486" w:rsidSect="009B25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720" w:right="720" w:bottom="720" w:left="720" w:header="454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A2682" w14:textId="77777777" w:rsidR="00E61E55" w:rsidRDefault="00E61E55">
      <w:pPr>
        <w:spacing w:before="120"/>
        <w:ind w:firstLine="360"/>
        <w:rPr>
          <w:sz w:val="18"/>
        </w:rPr>
      </w:pPr>
    </w:p>
  </w:endnote>
  <w:endnote w:type="continuationSeparator" w:id="0">
    <w:p w14:paraId="4E61628E" w14:textId="77777777" w:rsidR="00E61E55" w:rsidRDefault="00E61E55">
      <w:pPr>
        <w:spacing w:before="120"/>
        <w:ind w:firstLine="360"/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467A" w14:textId="77777777" w:rsidR="00E849F4" w:rsidRDefault="00E849F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AD3D31" w:rsidRDefault="00AD3D31">
    <w:pPr>
      <w:pStyle w:val="aa"/>
      <w:spacing w:before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AD3D31" w:rsidRPr="00D07C8A" w:rsidRDefault="00AD3D31" w:rsidP="00C53C53">
                          <w:pPr>
                            <w:snapToGrid w:val="0"/>
                            <w:ind w:firstLineChars="0" w:firstLine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left:0;text-align:left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AD3D31" w:rsidRPr="00D07C8A" w:rsidRDefault="00AD3D31" w:rsidP="00C53C53">
                    <w:pPr>
                      <w:snapToGrid w:val="0"/>
                      <w:ind w:firstLineChars="0" w:firstLine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A096" w14:textId="77777777" w:rsidR="00E849F4" w:rsidRDefault="00E849F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BD0A5" w14:textId="77777777" w:rsidR="00E61E55" w:rsidRDefault="00E61E55">
      <w:pPr>
        <w:spacing w:before="120"/>
        <w:ind w:firstLine="360"/>
        <w:rPr>
          <w:sz w:val="18"/>
        </w:rPr>
      </w:pPr>
    </w:p>
  </w:footnote>
  <w:footnote w:type="continuationSeparator" w:id="0">
    <w:p w14:paraId="53990933" w14:textId="77777777" w:rsidR="00E61E55" w:rsidRDefault="00E61E55">
      <w:pPr>
        <w:spacing w:before="120"/>
        <w:ind w:firstLine="360"/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B2793" w14:textId="77777777" w:rsidR="00E849F4" w:rsidRDefault="00E849F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DD25" w14:textId="4D7BBC53" w:rsidR="00D22A1F" w:rsidRPr="00D22A1F" w:rsidRDefault="00D22A1F" w:rsidP="00D22A1F">
    <w:pPr>
      <w:pStyle w:val="ac"/>
      <w:pBdr>
        <w:bottom w:val="thickThinSmallGap" w:sz="24" w:space="1" w:color="622423"/>
      </w:pBdr>
      <w:spacing w:before="120"/>
      <w:ind w:firstLine="440"/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山东大学·单片机原理·实验报告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D498" w14:textId="77777777" w:rsidR="00E849F4" w:rsidRDefault="00E849F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09B5E7C"/>
    <w:multiLevelType w:val="hybridMultilevel"/>
    <w:tmpl w:val="EA22C782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23D49"/>
    <w:multiLevelType w:val="hybridMultilevel"/>
    <w:tmpl w:val="CB5291D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7132E"/>
    <w:multiLevelType w:val="hybridMultilevel"/>
    <w:tmpl w:val="1278E23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9C6D67"/>
    <w:multiLevelType w:val="hybridMultilevel"/>
    <w:tmpl w:val="FE58F900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6197"/>
    <w:multiLevelType w:val="hybridMultilevel"/>
    <w:tmpl w:val="33046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F33197"/>
    <w:multiLevelType w:val="hybridMultilevel"/>
    <w:tmpl w:val="8FDC78CE"/>
    <w:lvl w:ilvl="0" w:tplc="92C871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022289"/>
    <w:multiLevelType w:val="multilevel"/>
    <w:tmpl w:val="3A66CCB0"/>
    <w:lvl w:ilvl="0">
      <w:start w:val="1"/>
      <w:numFmt w:val="japaneseCounting"/>
      <w:pStyle w:val="2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5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8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0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D2757"/>
    <w:multiLevelType w:val="hybridMultilevel"/>
    <w:tmpl w:val="97EEED3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15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23"/>
  </w:num>
  <w:num w:numId="10">
    <w:abstractNumId w:val="8"/>
  </w:num>
  <w:num w:numId="11">
    <w:abstractNumId w:val="12"/>
  </w:num>
  <w:num w:numId="12">
    <w:abstractNumId w:val="6"/>
  </w:num>
  <w:num w:numId="13">
    <w:abstractNumId w:val="21"/>
  </w:num>
  <w:num w:numId="14">
    <w:abstractNumId w:val="13"/>
  </w:num>
  <w:num w:numId="15">
    <w:abstractNumId w:val="11"/>
  </w:num>
  <w:num w:numId="16">
    <w:abstractNumId w:val="2"/>
  </w:num>
  <w:num w:numId="17">
    <w:abstractNumId w:val="10"/>
  </w:num>
  <w:num w:numId="18">
    <w:abstractNumId w:val="7"/>
  </w:num>
  <w:num w:numId="19">
    <w:abstractNumId w:val="22"/>
  </w:num>
  <w:num w:numId="20">
    <w:abstractNumId w:val="3"/>
  </w:num>
  <w:num w:numId="21">
    <w:abstractNumId w:val="5"/>
  </w:num>
  <w:num w:numId="22">
    <w:abstractNumId w:val="1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577"/>
    <w:rsid w:val="000112F0"/>
    <w:rsid w:val="000131D6"/>
    <w:rsid w:val="00013D4C"/>
    <w:rsid w:val="00013F2D"/>
    <w:rsid w:val="000240C3"/>
    <w:rsid w:val="00035709"/>
    <w:rsid w:val="00040B7B"/>
    <w:rsid w:val="00045B2C"/>
    <w:rsid w:val="000512DC"/>
    <w:rsid w:val="00052AF8"/>
    <w:rsid w:val="000537AD"/>
    <w:rsid w:val="00055794"/>
    <w:rsid w:val="000573BF"/>
    <w:rsid w:val="000765C4"/>
    <w:rsid w:val="00082A19"/>
    <w:rsid w:val="00090B9A"/>
    <w:rsid w:val="00094822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37190"/>
    <w:rsid w:val="00162358"/>
    <w:rsid w:val="0016511C"/>
    <w:rsid w:val="001677D4"/>
    <w:rsid w:val="00172A27"/>
    <w:rsid w:val="00177EF6"/>
    <w:rsid w:val="0018176F"/>
    <w:rsid w:val="0018300D"/>
    <w:rsid w:val="00194ED9"/>
    <w:rsid w:val="001A5739"/>
    <w:rsid w:val="001B743C"/>
    <w:rsid w:val="001D2578"/>
    <w:rsid w:val="001E7DCF"/>
    <w:rsid w:val="001F1D23"/>
    <w:rsid w:val="002004D2"/>
    <w:rsid w:val="00201668"/>
    <w:rsid w:val="002045BD"/>
    <w:rsid w:val="002054C3"/>
    <w:rsid w:val="00207C85"/>
    <w:rsid w:val="002305C7"/>
    <w:rsid w:val="0023067A"/>
    <w:rsid w:val="002312EF"/>
    <w:rsid w:val="00246CF5"/>
    <w:rsid w:val="00263CAD"/>
    <w:rsid w:val="00264DD8"/>
    <w:rsid w:val="002663F2"/>
    <w:rsid w:val="002666F2"/>
    <w:rsid w:val="002673DD"/>
    <w:rsid w:val="00285E5E"/>
    <w:rsid w:val="00294A14"/>
    <w:rsid w:val="002A2A9D"/>
    <w:rsid w:val="002A69EB"/>
    <w:rsid w:val="002A6A16"/>
    <w:rsid w:val="002C04EA"/>
    <w:rsid w:val="002F046D"/>
    <w:rsid w:val="00303B76"/>
    <w:rsid w:val="00304BD6"/>
    <w:rsid w:val="003053E2"/>
    <w:rsid w:val="00313822"/>
    <w:rsid w:val="00320BE2"/>
    <w:rsid w:val="003232C9"/>
    <w:rsid w:val="003273C9"/>
    <w:rsid w:val="00344CC9"/>
    <w:rsid w:val="003747F1"/>
    <w:rsid w:val="00376F8A"/>
    <w:rsid w:val="003A6806"/>
    <w:rsid w:val="003D5DB1"/>
    <w:rsid w:val="0040050C"/>
    <w:rsid w:val="00404482"/>
    <w:rsid w:val="0040465F"/>
    <w:rsid w:val="004048CB"/>
    <w:rsid w:val="004124F1"/>
    <w:rsid w:val="00413AE7"/>
    <w:rsid w:val="0043013C"/>
    <w:rsid w:val="00430BC4"/>
    <w:rsid w:val="00436FAB"/>
    <w:rsid w:val="00443E1C"/>
    <w:rsid w:val="00450E26"/>
    <w:rsid w:val="0045709B"/>
    <w:rsid w:val="004744C7"/>
    <w:rsid w:val="00482D85"/>
    <w:rsid w:val="0048539E"/>
    <w:rsid w:val="00485E9E"/>
    <w:rsid w:val="0049067C"/>
    <w:rsid w:val="00492AF0"/>
    <w:rsid w:val="00497574"/>
    <w:rsid w:val="004A204D"/>
    <w:rsid w:val="004B1721"/>
    <w:rsid w:val="004B5F27"/>
    <w:rsid w:val="004D720D"/>
    <w:rsid w:val="004E21BE"/>
    <w:rsid w:val="004E27AC"/>
    <w:rsid w:val="004F3539"/>
    <w:rsid w:val="00504B27"/>
    <w:rsid w:val="005076E1"/>
    <w:rsid w:val="005103C2"/>
    <w:rsid w:val="00523EA1"/>
    <w:rsid w:val="00524CEE"/>
    <w:rsid w:val="005264C1"/>
    <w:rsid w:val="005343B0"/>
    <w:rsid w:val="00536B98"/>
    <w:rsid w:val="00540EE1"/>
    <w:rsid w:val="00541C3E"/>
    <w:rsid w:val="00542DE1"/>
    <w:rsid w:val="005529B2"/>
    <w:rsid w:val="005622E7"/>
    <w:rsid w:val="0057348D"/>
    <w:rsid w:val="00576235"/>
    <w:rsid w:val="0057628D"/>
    <w:rsid w:val="00594AD4"/>
    <w:rsid w:val="005964C9"/>
    <w:rsid w:val="00597B4B"/>
    <w:rsid w:val="005A1691"/>
    <w:rsid w:val="005A4CBF"/>
    <w:rsid w:val="005B1E97"/>
    <w:rsid w:val="005B5758"/>
    <w:rsid w:val="005B68CF"/>
    <w:rsid w:val="005D3FA4"/>
    <w:rsid w:val="005F4AE4"/>
    <w:rsid w:val="005F6AC5"/>
    <w:rsid w:val="00616E48"/>
    <w:rsid w:val="00617761"/>
    <w:rsid w:val="00625292"/>
    <w:rsid w:val="00625B2D"/>
    <w:rsid w:val="00625D63"/>
    <w:rsid w:val="00630066"/>
    <w:rsid w:val="0063040A"/>
    <w:rsid w:val="00646E32"/>
    <w:rsid w:val="00646F3C"/>
    <w:rsid w:val="00664533"/>
    <w:rsid w:val="00674F1A"/>
    <w:rsid w:val="0069170F"/>
    <w:rsid w:val="00691ACC"/>
    <w:rsid w:val="006A5ECD"/>
    <w:rsid w:val="006B0B1E"/>
    <w:rsid w:val="006B4789"/>
    <w:rsid w:val="006D7038"/>
    <w:rsid w:val="006E3294"/>
    <w:rsid w:val="006E3629"/>
    <w:rsid w:val="00714B19"/>
    <w:rsid w:val="00716148"/>
    <w:rsid w:val="00720FA4"/>
    <w:rsid w:val="00727441"/>
    <w:rsid w:val="00736051"/>
    <w:rsid w:val="00746023"/>
    <w:rsid w:val="00750C4A"/>
    <w:rsid w:val="007524D4"/>
    <w:rsid w:val="00755D9C"/>
    <w:rsid w:val="00756089"/>
    <w:rsid w:val="00762212"/>
    <w:rsid w:val="00767486"/>
    <w:rsid w:val="00785C8A"/>
    <w:rsid w:val="00792B67"/>
    <w:rsid w:val="00795C0F"/>
    <w:rsid w:val="00795DFB"/>
    <w:rsid w:val="007A46CE"/>
    <w:rsid w:val="007A5144"/>
    <w:rsid w:val="007C1269"/>
    <w:rsid w:val="007C252C"/>
    <w:rsid w:val="007D12FE"/>
    <w:rsid w:val="007D1B27"/>
    <w:rsid w:val="007D3AB5"/>
    <w:rsid w:val="007D746A"/>
    <w:rsid w:val="007E59C8"/>
    <w:rsid w:val="007E600B"/>
    <w:rsid w:val="007F0010"/>
    <w:rsid w:val="007F5471"/>
    <w:rsid w:val="00804D40"/>
    <w:rsid w:val="00811C84"/>
    <w:rsid w:val="0082176D"/>
    <w:rsid w:val="008243F1"/>
    <w:rsid w:val="00830A32"/>
    <w:rsid w:val="00834E6A"/>
    <w:rsid w:val="00840824"/>
    <w:rsid w:val="00846515"/>
    <w:rsid w:val="0085293D"/>
    <w:rsid w:val="0085484D"/>
    <w:rsid w:val="00863872"/>
    <w:rsid w:val="00871A5A"/>
    <w:rsid w:val="00875FFA"/>
    <w:rsid w:val="008814EA"/>
    <w:rsid w:val="008937EF"/>
    <w:rsid w:val="008A6C22"/>
    <w:rsid w:val="008B2AEA"/>
    <w:rsid w:val="008B6115"/>
    <w:rsid w:val="008B6D4C"/>
    <w:rsid w:val="008E39EA"/>
    <w:rsid w:val="008F6B86"/>
    <w:rsid w:val="008F797D"/>
    <w:rsid w:val="0090009C"/>
    <w:rsid w:val="009113DC"/>
    <w:rsid w:val="00935062"/>
    <w:rsid w:val="00936286"/>
    <w:rsid w:val="00963B54"/>
    <w:rsid w:val="009A7C37"/>
    <w:rsid w:val="009B250E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135F"/>
    <w:rsid w:val="00A76987"/>
    <w:rsid w:val="00A80964"/>
    <w:rsid w:val="00A919F2"/>
    <w:rsid w:val="00A94E5A"/>
    <w:rsid w:val="00A96B9C"/>
    <w:rsid w:val="00AB17A5"/>
    <w:rsid w:val="00AB46CD"/>
    <w:rsid w:val="00AB6AF0"/>
    <w:rsid w:val="00AD390C"/>
    <w:rsid w:val="00AD3D31"/>
    <w:rsid w:val="00AD51F8"/>
    <w:rsid w:val="00AE78B9"/>
    <w:rsid w:val="00B02FC6"/>
    <w:rsid w:val="00B04CC4"/>
    <w:rsid w:val="00B22BA7"/>
    <w:rsid w:val="00B26473"/>
    <w:rsid w:val="00B362D8"/>
    <w:rsid w:val="00B3719E"/>
    <w:rsid w:val="00B55533"/>
    <w:rsid w:val="00B56598"/>
    <w:rsid w:val="00B56FA4"/>
    <w:rsid w:val="00B57B36"/>
    <w:rsid w:val="00B653B4"/>
    <w:rsid w:val="00B8003F"/>
    <w:rsid w:val="00B8012D"/>
    <w:rsid w:val="00B81F8D"/>
    <w:rsid w:val="00B91D0C"/>
    <w:rsid w:val="00B95943"/>
    <w:rsid w:val="00BA6CFC"/>
    <w:rsid w:val="00BB0697"/>
    <w:rsid w:val="00BC108B"/>
    <w:rsid w:val="00BC59D7"/>
    <w:rsid w:val="00BD18F3"/>
    <w:rsid w:val="00BE33EF"/>
    <w:rsid w:val="00BE58FF"/>
    <w:rsid w:val="00C078AB"/>
    <w:rsid w:val="00C07B8C"/>
    <w:rsid w:val="00C15A70"/>
    <w:rsid w:val="00C171CC"/>
    <w:rsid w:val="00C34010"/>
    <w:rsid w:val="00C34415"/>
    <w:rsid w:val="00C40B9E"/>
    <w:rsid w:val="00C53C53"/>
    <w:rsid w:val="00C55A90"/>
    <w:rsid w:val="00C609F3"/>
    <w:rsid w:val="00C63653"/>
    <w:rsid w:val="00C64A1D"/>
    <w:rsid w:val="00C73643"/>
    <w:rsid w:val="00C75852"/>
    <w:rsid w:val="00C76CE8"/>
    <w:rsid w:val="00C823B4"/>
    <w:rsid w:val="00C905A0"/>
    <w:rsid w:val="00C945D8"/>
    <w:rsid w:val="00CA205A"/>
    <w:rsid w:val="00CB521E"/>
    <w:rsid w:val="00CC17B2"/>
    <w:rsid w:val="00CC21BB"/>
    <w:rsid w:val="00CC42E2"/>
    <w:rsid w:val="00CC77E6"/>
    <w:rsid w:val="00CE11A3"/>
    <w:rsid w:val="00CE4EB5"/>
    <w:rsid w:val="00CF60B4"/>
    <w:rsid w:val="00CF64E1"/>
    <w:rsid w:val="00CF6903"/>
    <w:rsid w:val="00CF6F5A"/>
    <w:rsid w:val="00D03C64"/>
    <w:rsid w:val="00D07C8A"/>
    <w:rsid w:val="00D21672"/>
    <w:rsid w:val="00D21AC0"/>
    <w:rsid w:val="00D22A1F"/>
    <w:rsid w:val="00D258BA"/>
    <w:rsid w:val="00D26EFC"/>
    <w:rsid w:val="00D4435C"/>
    <w:rsid w:val="00D4558C"/>
    <w:rsid w:val="00D45643"/>
    <w:rsid w:val="00D53336"/>
    <w:rsid w:val="00D613B7"/>
    <w:rsid w:val="00D6247A"/>
    <w:rsid w:val="00D81AC3"/>
    <w:rsid w:val="00D829BE"/>
    <w:rsid w:val="00D872E0"/>
    <w:rsid w:val="00D9386F"/>
    <w:rsid w:val="00D96ABC"/>
    <w:rsid w:val="00D9707B"/>
    <w:rsid w:val="00DA1F28"/>
    <w:rsid w:val="00DA2BAE"/>
    <w:rsid w:val="00DA445D"/>
    <w:rsid w:val="00DB0620"/>
    <w:rsid w:val="00DB11FE"/>
    <w:rsid w:val="00DB59C6"/>
    <w:rsid w:val="00DB7D76"/>
    <w:rsid w:val="00DD1EA2"/>
    <w:rsid w:val="00DE02BC"/>
    <w:rsid w:val="00DE7EE3"/>
    <w:rsid w:val="00DF2EC7"/>
    <w:rsid w:val="00DF4C6C"/>
    <w:rsid w:val="00E11170"/>
    <w:rsid w:val="00E1300D"/>
    <w:rsid w:val="00E13109"/>
    <w:rsid w:val="00E175FC"/>
    <w:rsid w:val="00E571C4"/>
    <w:rsid w:val="00E61E55"/>
    <w:rsid w:val="00E66E91"/>
    <w:rsid w:val="00E73B88"/>
    <w:rsid w:val="00E7422F"/>
    <w:rsid w:val="00E849F4"/>
    <w:rsid w:val="00E879ED"/>
    <w:rsid w:val="00E9354C"/>
    <w:rsid w:val="00E9357B"/>
    <w:rsid w:val="00E9623F"/>
    <w:rsid w:val="00EA500C"/>
    <w:rsid w:val="00EB3C65"/>
    <w:rsid w:val="00EB45A9"/>
    <w:rsid w:val="00EB5E12"/>
    <w:rsid w:val="00EC1997"/>
    <w:rsid w:val="00ED09F3"/>
    <w:rsid w:val="00EF501B"/>
    <w:rsid w:val="00F03B77"/>
    <w:rsid w:val="00F04DEA"/>
    <w:rsid w:val="00F11DDC"/>
    <w:rsid w:val="00F15AFF"/>
    <w:rsid w:val="00F215F3"/>
    <w:rsid w:val="00F34745"/>
    <w:rsid w:val="00F3541C"/>
    <w:rsid w:val="00F44F5E"/>
    <w:rsid w:val="00F5017C"/>
    <w:rsid w:val="00F563DD"/>
    <w:rsid w:val="00F715D1"/>
    <w:rsid w:val="00F746F7"/>
    <w:rsid w:val="00F81F73"/>
    <w:rsid w:val="00F82191"/>
    <w:rsid w:val="00F83EEF"/>
    <w:rsid w:val="00F85127"/>
    <w:rsid w:val="00F873D9"/>
    <w:rsid w:val="00F90CD5"/>
    <w:rsid w:val="00F930FC"/>
    <w:rsid w:val="00FA0444"/>
    <w:rsid w:val="00FA0910"/>
    <w:rsid w:val="00FA4BD4"/>
    <w:rsid w:val="00FB0325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9F4"/>
    <w:pPr>
      <w:widowControl w:val="0"/>
      <w:spacing w:line="360" w:lineRule="auto"/>
      <w:ind w:firstLineChars="200" w:firstLine="200"/>
    </w:pPr>
    <w:rPr>
      <w:kern w:val="2"/>
      <w:sz w:val="24"/>
      <w:szCs w:val="22"/>
    </w:rPr>
  </w:style>
  <w:style w:type="paragraph" w:styleId="1">
    <w:name w:val="heading 1"/>
    <w:next w:val="a"/>
    <w:uiPriority w:val="9"/>
    <w:qFormat/>
    <w:rsid w:val="007F0010"/>
    <w:pPr>
      <w:keepNext/>
      <w:keepLines/>
      <w:spacing w:before="340" w:after="330" w:line="576" w:lineRule="auto"/>
      <w:jc w:val="center"/>
      <w:outlineLvl w:val="0"/>
    </w:pPr>
    <w:rPr>
      <w:rFonts w:asciiTheme="minorHAnsi" w:eastAsiaTheme="minorHAnsi" w:hAnsiTheme="minorHAnsi"/>
      <w:b/>
      <w:kern w:val="44"/>
      <w:sz w:val="40"/>
      <w:szCs w:val="22"/>
    </w:rPr>
  </w:style>
  <w:style w:type="paragraph" w:styleId="2">
    <w:name w:val="heading 2"/>
    <w:next w:val="a"/>
    <w:link w:val="20"/>
    <w:uiPriority w:val="9"/>
    <w:qFormat/>
    <w:rsid w:val="007F0010"/>
    <w:pPr>
      <w:numPr>
        <w:numId w:val="17"/>
      </w:numPr>
      <w:tabs>
        <w:tab w:val="left" w:pos="567"/>
      </w:tabs>
      <w:spacing w:beforeLines="50" w:before="163" w:line="360" w:lineRule="auto"/>
      <w:outlineLvl w:val="1"/>
    </w:pPr>
    <w:rPr>
      <w:rFonts w:asciiTheme="minorHAnsi" w:eastAsiaTheme="minorHAnsi" w:hAnsiTheme="minorHAnsi"/>
      <w:b/>
      <w:kern w:val="2"/>
      <w:sz w:val="28"/>
      <w:szCs w:val="22"/>
    </w:rPr>
  </w:style>
  <w:style w:type="paragraph" w:styleId="3">
    <w:name w:val="heading 3"/>
    <w:basedOn w:val="a"/>
    <w:next w:val="a"/>
    <w:link w:val="30"/>
    <w:uiPriority w:val="9"/>
    <w:qFormat/>
    <w:rsid w:val="008E39EA"/>
    <w:pPr>
      <w:autoSpaceDE w:val="0"/>
      <w:autoSpaceDN w:val="0"/>
      <w:adjustRightInd w:val="0"/>
      <w:spacing w:line="240" w:lineRule="auto"/>
      <w:outlineLvl w:val="2"/>
    </w:pPr>
    <w:rPr>
      <w:rFonts w:asciiTheme="minorHAnsi" w:eastAsia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8E39EA"/>
    <w:rPr>
      <w:rFonts w:asciiTheme="minorHAnsi" w:eastAsiaTheme="minorHAnsi" w:hAnsiTheme="minorHAnsi"/>
      <w:b/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7F0010"/>
    <w:rPr>
      <w:rFonts w:asciiTheme="minorHAnsi" w:eastAsiaTheme="minorHAnsi" w:hAnsiTheme="minorHAnsi"/>
      <w:b/>
      <w:kern w:val="2"/>
      <w:sz w:val="28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link w:val="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e">
    <w:name w:val="List Paragraph"/>
    <w:basedOn w:val="a"/>
    <w:uiPriority w:val="1"/>
    <w:qFormat/>
    <w:rsid w:val="00C40B9E"/>
    <w:pPr>
      <w:spacing w:line="240" w:lineRule="auto"/>
      <w:ind w:firstLine="420"/>
    </w:pPr>
    <w:rPr>
      <w:rFonts w:asciiTheme="minorHAnsi" w:eastAsiaTheme="minorEastAsia" w:hAnsiTheme="minorHAnsi" w:cstheme="minorBidi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82A19"/>
    <w:rPr>
      <w:kern w:val="2"/>
      <w:sz w:val="18"/>
      <w:szCs w:val="18"/>
    </w:rPr>
  </w:style>
  <w:style w:type="paragraph" w:styleId="af1">
    <w:name w:val="Subtitle"/>
    <w:next w:val="a"/>
    <w:link w:val="af2"/>
    <w:uiPriority w:val="11"/>
    <w:qFormat/>
    <w:rsid w:val="007F0010"/>
    <w:pPr>
      <w:spacing w:beforeLines="50" w:before="163"/>
      <w:jc w:val="center"/>
    </w:pPr>
    <w:rPr>
      <w:rFonts w:asciiTheme="minorHAnsi" w:eastAsiaTheme="minorHAnsi" w:hAnsiTheme="minorHAnsi"/>
      <w:kern w:val="2"/>
      <w:sz w:val="24"/>
      <w:szCs w:val="22"/>
    </w:rPr>
  </w:style>
  <w:style w:type="character" w:customStyle="1" w:styleId="af2">
    <w:name w:val="副标题 字符"/>
    <w:basedOn w:val="a0"/>
    <w:link w:val="af1"/>
    <w:uiPriority w:val="11"/>
    <w:rsid w:val="007F0010"/>
    <w:rPr>
      <w:rFonts w:asciiTheme="minorHAnsi" w:eastAsiaTheme="minorHAnsi" w:hAnsiTheme="minorHAnsi"/>
      <w:kern w:val="2"/>
      <w:sz w:val="24"/>
      <w:szCs w:val="22"/>
    </w:rPr>
  </w:style>
  <w:style w:type="character" w:customStyle="1" w:styleId="ad">
    <w:name w:val="页眉 字符"/>
    <w:basedOn w:val="a0"/>
    <w:link w:val="ac"/>
    <w:rsid w:val="00D22A1F"/>
    <w:rPr>
      <w:kern w:val="2"/>
      <w:sz w:val="18"/>
      <w:szCs w:val="22"/>
    </w:rPr>
  </w:style>
  <w:style w:type="paragraph" w:styleId="af3">
    <w:name w:val="Body Text"/>
    <w:aliases w:val="图片"/>
    <w:next w:val="a"/>
    <w:link w:val="af4"/>
    <w:uiPriority w:val="1"/>
    <w:qFormat/>
    <w:rsid w:val="008A6C22"/>
    <w:pPr>
      <w:autoSpaceDE w:val="0"/>
      <w:autoSpaceDN w:val="0"/>
      <w:adjustRightInd w:val="0"/>
      <w:spacing w:line="360" w:lineRule="auto"/>
      <w:ind w:left="119"/>
      <w:jc w:val="center"/>
    </w:pPr>
    <w:rPr>
      <w:rFonts w:ascii="宋体" w:cs="宋体"/>
      <w:sz w:val="21"/>
      <w:szCs w:val="21"/>
    </w:rPr>
  </w:style>
  <w:style w:type="character" w:customStyle="1" w:styleId="af4">
    <w:name w:val="正文文本 字符"/>
    <w:aliases w:val="图片 字符"/>
    <w:basedOn w:val="a0"/>
    <w:link w:val="af3"/>
    <w:uiPriority w:val="1"/>
    <w:rsid w:val="008A6C22"/>
    <w:rPr>
      <w:rFonts w:ascii="宋体" w:cs="宋体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08" w:firstLineChars="0" w:firstLine="0"/>
    </w:pPr>
    <w:rPr>
      <w:rFonts w:ascii="宋体" w:cs="宋体"/>
      <w:kern w:val="0"/>
      <w:szCs w:val="24"/>
    </w:rPr>
  </w:style>
  <w:style w:type="paragraph" w:customStyle="1" w:styleId="Default">
    <w:name w:val="Default"/>
    <w:rsid w:val="00E849F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AB9DE-1CCF-4B4A-B54E-FDB3AE91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198</Words>
  <Characters>1129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sdu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64</cp:revision>
  <cp:lastPrinted>2020-05-07T08:24:00Z</cp:lastPrinted>
  <dcterms:created xsi:type="dcterms:W3CDTF">2020-04-14T04:38:00Z</dcterms:created>
  <dcterms:modified xsi:type="dcterms:W3CDTF">2020-10-21T14:30:00Z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