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861BC" w14:textId="2093D763" w:rsidR="000A5E3E" w:rsidRDefault="000A5E3E"/>
    <w:p w14:paraId="2F4B9D51" w14:textId="7F11D9F1" w:rsidR="006431BD" w:rsidRDefault="006431BD" w:rsidP="006431BD">
      <w:pPr>
        <w:jc w:val="center"/>
      </w:pPr>
      <w:r w:rsidRPr="006431BD">
        <w:drawing>
          <wp:inline distT="0" distB="0" distL="0" distR="0" wp14:anchorId="6AE2E4AA" wp14:editId="175CB5FD">
            <wp:extent cx="2806844" cy="1797142"/>
            <wp:effectExtent l="0" t="0" r="0" b="0"/>
            <wp:docPr id="4136360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3602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6E6E" w14:textId="77777777" w:rsidR="003B7247" w:rsidRDefault="006431BD" w:rsidP="006431BD">
      <w:r w:rsidRPr="006431BD">
        <w:t>A arquitetura cliente-servidor envolve dois</w:t>
      </w:r>
      <w:r w:rsidR="003B7247">
        <w:t xml:space="preserve"> </w:t>
      </w:r>
      <w:r w:rsidRPr="006431BD">
        <w:t xml:space="preserve">elementos: o cliente </w:t>
      </w:r>
      <w:r w:rsidR="003B7247">
        <w:t>(que é representado pelos usuários e computadores)</w:t>
      </w:r>
      <w:r w:rsidRPr="006431BD">
        <w:t xml:space="preserve"> e o servidor (um sistema centralizado). </w:t>
      </w:r>
    </w:p>
    <w:p w14:paraId="4EBFD7ED" w14:textId="220FAA85" w:rsidR="006431BD" w:rsidRPr="006431BD" w:rsidRDefault="006431BD" w:rsidP="006431BD">
      <w:r w:rsidRPr="006431BD">
        <w:t>Funciona assim:</w:t>
      </w:r>
    </w:p>
    <w:p w14:paraId="30CB7DA9" w14:textId="77777777" w:rsidR="006431BD" w:rsidRPr="006431BD" w:rsidRDefault="006431BD" w:rsidP="006431BD">
      <w:pPr>
        <w:numPr>
          <w:ilvl w:val="0"/>
          <w:numId w:val="1"/>
        </w:numPr>
      </w:pPr>
      <w:r w:rsidRPr="006431BD">
        <w:rPr>
          <w:b/>
          <w:bCs/>
        </w:rPr>
        <w:t>Cliente:</w:t>
      </w:r>
      <w:r w:rsidRPr="006431BD">
        <w:t xml:space="preserve"> Dispositivos dos usuários que enviam solicitações para acessar informações ou serviços. Eles pedem dados ou processos específicos ao servidor.</w:t>
      </w:r>
    </w:p>
    <w:p w14:paraId="2A8088FF" w14:textId="77777777" w:rsidR="00825133" w:rsidRDefault="006431BD" w:rsidP="006930A2">
      <w:pPr>
        <w:numPr>
          <w:ilvl w:val="0"/>
          <w:numId w:val="1"/>
        </w:numPr>
      </w:pPr>
      <w:r w:rsidRPr="006431BD">
        <w:rPr>
          <w:b/>
          <w:bCs/>
        </w:rPr>
        <w:t>Servidor:</w:t>
      </w:r>
      <w:r w:rsidRPr="006431BD">
        <w:t xml:space="preserve"> Recebe as solicitações dos clientes, processa-as e envia as respostas de volta. </w:t>
      </w:r>
    </w:p>
    <w:p w14:paraId="6C43C06C" w14:textId="1A7C3817" w:rsidR="006431BD" w:rsidRPr="006431BD" w:rsidRDefault="006431BD" w:rsidP="00825133">
      <w:pPr>
        <w:ind w:left="360"/>
      </w:pPr>
      <w:r w:rsidRPr="006431BD">
        <w:t>Esse modelo permite que múltiplos clientes se conectem a um servidor centralizado, que gerencia todas as requisições e responde com as informações solicitadas.</w:t>
      </w:r>
    </w:p>
    <w:p w14:paraId="5D942502" w14:textId="77777777" w:rsidR="006431BD" w:rsidRDefault="006431BD"/>
    <w:sectPr w:rsidR="00643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186241"/>
    <w:multiLevelType w:val="multilevel"/>
    <w:tmpl w:val="3B0EE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49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BD"/>
    <w:rsid w:val="000A5E3E"/>
    <w:rsid w:val="003B7247"/>
    <w:rsid w:val="006431BD"/>
    <w:rsid w:val="00825133"/>
    <w:rsid w:val="00F5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364F6"/>
  <w15:chartTrackingRefBased/>
  <w15:docId w15:val="{149700FC-257E-4567-80BA-7AD5E2C1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3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3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3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3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3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3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3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3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1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1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3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3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3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31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1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31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1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490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Douglas de Assis</dc:creator>
  <cp:keywords/>
  <dc:description/>
  <cp:lastModifiedBy>Wesley Douglas de Assis</cp:lastModifiedBy>
  <cp:revision>3</cp:revision>
  <dcterms:created xsi:type="dcterms:W3CDTF">2024-10-31T11:05:00Z</dcterms:created>
  <dcterms:modified xsi:type="dcterms:W3CDTF">2024-10-31T11:10:00Z</dcterms:modified>
</cp:coreProperties>
</file>