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56DCBC6F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 xml:space="preserve">a </w:t>
      </w:r>
      <w:r w:rsidR="00E00DDD">
        <w:rPr>
          <w:rFonts w:cs="Arial"/>
          <w:snapToGrid/>
          <w:szCs w:val="22"/>
        </w:rPr>
        <w:t>3</w:t>
      </w:r>
      <w:r w:rsidRPr="00D20DD7">
        <w:rPr>
          <w:rFonts w:cs="Arial"/>
          <w:snapToGrid/>
          <w:szCs w:val="22"/>
        </w:rPr>
        <w:t>ª Vara Cível da Comarca de Volta Redonda – RJ.</w:t>
      </w:r>
    </w:p>
    <w:p w14:paraId="393828E4" w14:textId="3ED3E2D2" w:rsidR="004E4C61" w:rsidRDefault="004E4C6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</w:p>
    <w:p w14:paraId="61B17B09" w14:textId="16A37899" w:rsidR="00E00DDD" w:rsidRDefault="00E00DDD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</w:p>
    <w:p w14:paraId="18564712" w14:textId="40F14DF0" w:rsidR="00E00DDD" w:rsidRDefault="00E00DDD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</w:p>
    <w:p w14:paraId="0447C636" w14:textId="508BA6CF" w:rsidR="00E00DDD" w:rsidRDefault="00E00DDD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</w:p>
    <w:p w14:paraId="188B3EF3" w14:textId="77777777" w:rsidR="00E00DDD" w:rsidRDefault="00E00DDD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</w:p>
    <w:p w14:paraId="2AA52715" w14:textId="77777777" w:rsidR="005516BB" w:rsidRDefault="005516BB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</w:p>
    <w:p w14:paraId="3D8C8E58" w14:textId="4C026578" w:rsidR="00A645DE" w:rsidRPr="00EA713F" w:rsidRDefault="00A645DE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  <w:r w:rsidRPr="00EA713F">
        <w:rPr>
          <w:rFonts w:cs="Arial"/>
          <w:b/>
          <w:snapToGrid/>
          <w:szCs w:val="22"/>
          <w:u w:val="single"/>
        </w:rPr>
        <w:t xml:space="preserve">Processo nº </w:t>
      </w:r>
      <w:r w:rsidR="00E00DDD" w:rsidRPr="00E00DDD">
        <w:rPr>
          <w:b/>
          <w:u w:val="single"/>
        </w:rPr>
        <w:t>5007081-91.2024.4.02.5104</w:t>
      </w:r>
    </w:p>
    <w:p w14:paraId="543D8E0D" w14:textId="77777777" w:rsidR="00A645DE" w:rsidRPr="00A645DE" w:rsidRDefault="00A645DE" w:rsidP="00A645DE">
      <w:pPr>
        <w:widowControl/>
        <w:jc w:val="both"/>
        <w:rPr>
          <w:rFonts w:cs="Arial"/>
          <w:snapToGrid/>
          <w:szCs w:val="22"/>
        </w:rPr>
      </w:pPr>
    </w:p>
    <w:p w14:paraId="2873D151" w14:textId="77777777" w:rsidR="00A645DE" w:rsidRPr="00A645DE" w:rsidRDefault="00A645DE" w:rsidP="00A645DE">
      <w:pPr>
        <w:widowControl/>
        <w:jc w:val="both"/>
        <w:rPr>
          <w:rFonts w:cs="Arial"/>
          <w:snapToGrid/>
          <w:szCs w:val="22"/>
        </w:rPr>
      </w:pPr>
    </w:p>
    <w:p w14:paraId="1DEA2337" w14:textId="7918A0FA" w:rsidR="006530CE" w:rsidRDefault="00A645DE" w:rsidP="00E00DDD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 xml:space="preserve">devidamente qualificada nos autos da </w:t>
      </w:r>
      <w:r w:rsidR="00E00DDD" w:rsidRPr="00E00DDD">
        <w:rPr>
          <w:rFonts w:cs="Arial"/>
          <w:b/>
          <w:snapToGrid/>
          <w:szCs w:val="22"/>
        </w:rPr>
        <w:t>AÇÃO COM INCIDENTE DE INCONSTITUCIONALIDADE c/c</w:t>
      </w:r>
      <w:r w:rsidR="00E00DDD">
        <w:rPr>
          <w:rFonts w:cs="Arial"/>
          <w:b/>
          <w:snapToGrid/>
          <w:szCs w:val="22"/>
        </w:rPr>
        <w:t xml:space="preserve"> </w:t>
      </w:r>
      <w:r w:rsidR="00E00DDD" w:rsidRPr="00E00DDD">
        <w:rPr>
          <w:rFonts w:cs="Arial"/>
          <w:b/>
          <w:snapToGrid/>
          <w:szCs w:val="22"/>
        </w:rPr>
        <w:t>OBRIGAÇÃO DE</w:t>
      </w:r>
      <w:r w:rsidR="00E00DDD">
        <w:rPr>
          <w:rFonts w:cs="Arial"/>
          <w:b/>
          <w:snapToGrid/>
          <w:szCs w:val="22"/>
        </w:rPr>
        <w:t xml:space="preserve"> </w:t>
      </w:r>
      <w:r w:rsidR="00E00DDD" w:rsidRPr="00E00DDD">
        <w:rPr>
          <w:rFonts w:cs="Arial"/>
          <w:b/>
          <w:snapToGrid/>
          <w:szCs w:val="22"/>
        </w:rPr>
        <w:t>FAZER</w:t>
      </w:r>
      <w:r w:rsidR="00E00DDD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 xml:space="preserve">que move </w:t>
      </w:r>
      <w:proofErr w:type="spellStart"/>
      <w:r w:rsidR="00E00DDD" w:rsidRPr="00E00DDD">
        <w:rPr>
          <w:rFonts w:cs="Arial"/>
          <w:b/>
          <w:snapToGrid/>
          <w:szCs w:val="22"/>
        </w:rPr>
        <w:t>TAISA</w:t>
      </w:r>
      <w:proofErr w:type="spellEnd"/>
      <w:r w:rsidR="00E00DDD" w:rsidRPr="00E00DDD">
        <w:rPr>
          <w:rFonts w:cs="Arial"/>
          <w:b/>
          <w:snapToGrid/>
          <w:szCs w:val="22"/>
        </w:rPr>
        <w:t xml:space="preserve"> MENDONCA MONTEIRO</w:t>
      </w:r>
      <w:r w:rsidR="00C40C2A" w:rsidRPr="00A645DE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110392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 w:rsidRPr="008A7D7F">
        <w:rPr>
          <w:rFonts w:cs="Arial"/>
          <w:snapToGrid/>
          <w:szCs w:val="22"/>
        </w:rPr>
        <w:t>)</w:t>
      </w:r>
      <w:r w:rsidR="00375836" w:rsidRPr="008A7D7F">
        <w:rPr>
          <w:rFonts w:cs="Arial"/>
          <w:snapToGrid/>
          <w:szCs w:val="22"/>
        </w:rPr>
        <w:t xml:space="preserve">, </w:t>
      </w:r>
      <w:r w:rsidR="00E00DDD">
        <w:rPr>
          <w:rFonts w:cs="Arial"/>
          <w:snapToGrid/>
          <w:szCs w:val="22"/>
        </w:rPr>
        <w:t>em atenção à do evento 24, informar que a contestação foi tempestivamente apresentada no evento 20.</w:t>
      </w:r>
    </w:p>
    <w:p w14:paraId="40E47F6C" w14:textId="18F91B98" w:rsidR="00E00DDD" w:rsidRDefault="00E00DDD" w:rsidP="00E00DDD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</w:p>
    <w:p w14:paraId="27A44307" w14:textId="2AEE5A2E" w:rsidR="00E00DDD" w:rsidRPr="008A7D7F" w:rsidRDefault="00E00DDD" w:rsidP="00E00DDD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Reitera, portanto, as razões apresentadas na contestação já apresentada, tempestivamente, requerendo o prosseguimento do feito e a improcedência da ação.</w:t>
      </w:r>
    </w:p>
    <w:p w14:paraId="1FA21F0D" w14:textId="77777777" w:rsidR="006530CE" w:rsidRPr="008A7D7F" w:rsidRDefault="006530CE" w:rsidP="008A7D7F">
      <w:pPr>
        <w:widowControl/>
        <w:spacing w:line="360" w:lineRule="auto"/>
        <w:jc w:val="both"/>
        <w:rPr>
          <w:rFonts w:cs="Arial"/>
          <w:snapToGrid/>
          <w:szCs w:val="22"/>
        </w:rPr>
      </w:pPr>
    </w:p>
    <w:p w14:paraId="7CE1C314" w14:textId="286123A7" w:rsidR="007A340C" w:rsidRPr="007A340C" w:rsidRDefault="007A340C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5C8D80B5" w14:textId="77777777" w:rsidR="007A340C" w:rsidRPr="00D20DD7" w:rsidRDefault="007A340C" w:rsidP="00043F56">
      <w:pPr>
        <w:widowControl/>
        <w:tabs>
          <w:tab w:val="left" w:pos="1418"/>
        </w:tabs>
        <w:spacing w:line="360" w:lineRule="auto"/>
        <w:jc w:val="both"/>
        <w:rPr>
          <w:rFonts w:cs="Arial"/>
          <w:snapToGrid/>
          <w:szCs w:val="22"/>
        </w:rPr>
      </w:pPr>
    </w:p>
    <w:p w14:paraId="5C2F6CF5" w14:textId="6049A7DA" w:rsidR="00C15DC9" w:rsidRDefault="00C15DC9" w:rsidP="00424F4B">
      <w:pPr>
        <w:widowControl/>
        <w:spacing w:line="360" w:lineRule="auto"/>
        <w:ind w:firstLine="1134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2D169967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</w:p>
    <w:p w14:paraId="5707CD06" w14:textId="77777777" w:rsidR="00C15DC9" w:rsidRPr="00D20DD7" w:rsidRDefault="00C15DC9" w:rsidP="00424F4B">
      <w:pPr>
        <w:widowControl/>
        <w:ind w:firstLine="1134"/>
        <w:rPr>
          <w:rFonts w:cs="Arial"/>
          <w:snapToGrid/>
          <w:szCs w:val="22"/>
        </w:rPr>
      </w:pPr>
    </w:p>
    <w:p w14:paraId="5488D555" w14:textId="21B36A05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E00DDD">
        <w:rPr>
          <w:rFonts w:cs="Arial"/>
          <w:noProof/>
          <w:snapToGrid/>
          <w:szCs w:val="22"/>
        </w:rPr>
        <w:t>27 de janeiro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77777777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12731C79" w14:textId="03832BC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6113551A" w14:textId="66B1696E" w:rsidR="00434AB4" w:rsidRDefault="00434AB4" w:rsidP="00650F81">
      <w:pPr>
        <w:widowControl/>
        <w:jc w:val="center"/>
        <w:rPr>
          <w:rFonts w:cs="Arial"/>
          <w:snapToGrid/>
          <w:szCs w:val="22"/>
        </w:rPr>
      </w:pPr>
    </w:p>
    <w:p w14:paraId="3F2695D9" w14:textId="464F8D75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  <w:bookmarkStart w:id="0" w:name="_GoBack"/>
      <w:bookmarkEnd w:id="0"/>
    </w:p>
    <w:p w14:paraId="74F2A35B" w14:textId="1B71E2CE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7B16BF57" w14:textId="77777777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5426B51A" w14:textId="77777777" w:rsidR="003B5227" w:rsidRDefault="003B5227" w:rsidP="00124F8B">
      <w:pPr>
        <w:jc w:val="center"/>
        <w:rPr>
          <w:rFonts w:cs="Arial"/>
          <w:b/>
          <w:szCs w:val="22"/>
        </w:rPr>
      </w:pPr>
    </w:p>
    <w:p w14:paraId="7BAC85F3" w14:textId="77777777" w:rsidR="00E00DDD" w:rsidRPr="0059458E" w:rsidRDefault="00E00DDD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Wesley Pinheiro Balbino</w:t>
      </w:r>
    </w:p>
    <w:p w14:paraId="249BB078" w14:textId="77777777" w:rsidR="00E00DDD" w:rsidRPr="0059458E" w:rsidRDefault="00E00DDD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Advogado(a) FOA</w:t>
      </w:r>
    </w:p>
    <w:p w14:paraId="03CDA25F" w14:textId="77777777" w:rsidR="00E00DDD" w:rsidRPr="004737F1" w:rsidRDefault="00E00DDD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OAB/RJ 177.080</w:t>
      </w:r>
    </w:p>
    <w:sectPr w:rsidR="00E00DDD" w:rsidRPr="004737F1" w:rsidSect="00187265">
      <w:headerReference w:type="even" r:id="rId8"/>
      <w:headerReference w:type="default" r:id="rId9"/>
      <w:headerReference w:type="first" r:id="rId10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E00DDD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E00DDD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E00DDD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626E"/>
    <w:multiLevelType w:val="hybridMultilevel"/>
    <w:tmpl w:val="F05CB3A2"/>
    <w:lvl w:ilvl="0" w:tplc="C778CA72">
      <w:start w:val="1"/>
      <w:numFmt w:val="lowerLetter"/>
      <w:lvlText w:val="%1)"/>
      <w:lvlJc w:val="left"/>
      <w:pPr>
        <w:ind w:left="333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4058" w:hanging="360"/>
      </w:pPr>
    </w:lvl>
    <w:lvl w:ilvl="2" w:tplc="0416001B" w:tentative="1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" w15:restartNumberingAfterBreak="0">
    <w:nsid w:val="0A102B24"/>
    <w:multiLevelType w:val="hybridMultilevel"/>
    <w:tmpl w:val="872AF24A"/>
    <w:lvl w:ilvl="0" w:tplc="CDD84CD8">
      <w:start w:val="1"/>
      <w:numFmt w:val="upperLetter"/>
      <w:lvlText w:val="%1)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45615DD"/>
    <w:multiLevelType w:val="hybridMultilevel"/>
    <w:tmpl w:val="9A6EEC54"/>
    <w:lvl w:ilvl="0" w:tplc="F59E35A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60B6413"/>
    <w:multiLevelType w:val="hybridMultilevel"/>
    <w:tmpl w:val="6B843C68"/>
    <w:lvl w:ilvl="0" w:tplc="AF4801A0">
      <w:start w:val="1"/>
      <w:numFmt w:val="lowerLetter"/>
      <w:lvlText w:val="%1)"/>
      <w:lvlJc w:val="left"/>
      <w:pPr>
        <w:ind w:left="185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0CD1"/>
    <w:rsid w:val="00043F56"/>
    <w:rsid w:val="000553EA"/>
    <w:rsid w:val="00056FD4"/>
    <w:rsid w:val="00057019"/>
    <w:rsid w:val="00082197"/>
    <w:rsid w:val="00082F56"/>
    <w:rsid w:val="000C6D77"/>
    <w:rsid w:val="000E1100"/>
    <w:rsid w:val="00100299"/>
    <w:rsid w:val="00110392"/>
    <w:rsid w:val="00152782"/>
    <w:rsid w:val="00152AF0"/>
    <w:rsid w:val="00170AE6"/>
    <w:rsid w:val="00187265"/>
    <w:rsid w:val="001901F4"/>
    <w:rsid w:val="001B1E38"/>
    <w:rsid w:val="001E623A"/>
    <w:rsid w:val="001F2A77"/>
    <w:rsid w:val="001F4480"/>
    <w:rsid w:val="00207797"/>
    <w:rsid w:val="00212B44"/>
    <w:rsid w:val="00220F51"/>
    <w:rsid w:val="00242380"/>
    <w:rsid w:val="00244B30"/>
    <w:rsid w:val="002602D7"/>
    <w:rsid w:val="002738F2"/>
    <w:rsid w:val="00292F0D"/>
    <w:rsid w:val="002B7A46"/>
    <w:rsid w:val="002D254B"/>
    <w:rsid w:val="003144D3"/>
    <w:rsid w:val="00375836"/>
    <w:rsid w:val="003B5227"/>
    <w:rsid w:val="003D333A"/>
    <w:rsid w:val="003D70ED"/>
    <w:rsid w:val="00400F20"/>
    <w:rsid w:val="00404379"/>
    <w:rsid w:val="004079A3"/>
    <w:rsid w:val="00424F4B"/>
    <w:rsid w:val="00434AB4"/>
    <w:rsid w:val="00437D78"/>
    <w:rsid w:val="00461E5C"/>
    <w:rsid w:val="0047076B"/>
    <w:rsid w:val="00491956"/>
    <w:rsid w:val="004B1359"/>
    <w:rsid w:val="004B6000"/>
    <w:rsid w:val="004E4C61"/>
    <w:rsid w:val="004F583D"/>
    <w:rsid w:val="00520D81"/>
    <w:rsid w:val="00542F9C"/>
    <w:rsid w:val="005516BB"/>
    <w:rsid w:val="00573CC1"/>
    <w:rsid w:val="00582D0F"/>
    <w:rsid w:val="005877B7"/>
    <w:rsid w:val="005A175B"/>
    <w:rsid w:val="005E696B"/>
    <w:rsid w:val="00603521"/>
    <w:rsid w:val="00610BD8"/>
    <w:rsid w:val="00645714"/>
    <w:rsid w:val="00650F81"/>
    <w:rsid w:val="006530CE"/>
    <w:rsid w:val="00666D52"/>
    <w:rsid w:val="00696228"/>
    <w:rsid w:val="006B38E1"/>
    <w:rsid w:val="006F3541"/>
    <w:rsid w:val="007067FB"/>
    <w:rsid w:val="00726AA9"/>
    <w:rsid w:val="00727204"/>
    <w:rsid w:val="00747783"/>
    <w:rsid w:val="00773CAA"/>
    <w:rsid w:val="007A0507"/>
    <w:rsid w:val="007A2511"/>
    <w:rsid w:val="007A340C"/>
    <w:rsid w:val="007D0C2C"/>
    <w:rsid w:val="00802D10"/>
    <w:rsid w:val="00841535"/>
    <w:rsid w:val="008A7A4D"/>
    <w:rsid w:val="008A7D7F"/>
    <w:rsid w:val="008C6AE7"/>
    <w:rsid w:val="008E4CD1"/>
    <w:rsid w:val="00922B6F"/>
    <w:rsid w:val="009C718E"/>
    <w:rsid w:val="009D1B60"/>
    <w:rsid w:val="00A11355"/>
    <w:rsid w:val="00A13B4D"/>
    <w:rsid w:val="00A2169E"/>
    <w:rsid w:val="00A261DB"/>
    <w:rsid w:val="00A31B21"/>
    <w:rsid w:val="00A31E4D"/>
    <w:rsid w:val="00A52505"/>
    <w:rsid w:val="00A645DE"/>
    <w:rsid w:val="00A8294C"/>
    <w:rsid w:val="00A90F00"/>
    <w:rsid w:val="00AB5A3B"/>
    <w:rsid w:val="00AB75A3"/>
    <w:rsid w:val="00AC1250"/>
    <w:rsid w:val="00AD3999"/>
    <w:rsid w:val="00AE3499"/>
    <w:rsid w:val="00B333D9"/>
    <w:rsid w:val="00B36689"/>
    <w:rsid w:val="00B80CA0"/>
    <w:rsid w:val="00BA4893"/>
    <w:rsid w:val="00BC55C4"/>
    <w:rsid w:val="00C006D3"/>
    <w:rsid w:val="00C02D5F"/>
    <w:rsid w:val="00C055B6"/>
    <w:rsid w:val="00C15DC9"/>
    <w:rsid w:val="00C27F01"/>
    <w:rsid w:val="00C40C2A"/>
    <w:rsid w:val="00C46B6A"/>
    <w:rsid w:val="00C67817"/>
    <w:rsid w:val="00C7464B"/>
    <w:rsid w:val="00C75277"/>
    <w:rsid w:val="00C77DAA"/>
    <w:rsid w:val="00CC2C29"/>
    <w:rsid w:val="00CD400F"/>
    <w:rsid w:val="00CD5B32"/>
    <w:rsid w:val="00CD6911"/>
    <w:rsid w:val="00CE7CEA"/>
    <w:rsid w:val="00D12078"/>
    <w:rsid w:val="00D32D96"/>
    <w:rsid w:val="00D63830"/>
    <w:rsid w:val="00D70D63"/>
    <w:rsid w:val="00D92104"/>
    <w:rsid w:val="00DA7A0D"/>
    <w:rsid w:val="00DD2C5F"/>
    <w:rsid w:val="00DE42E8"/>
    <w:rsid w:val="00DE5DE1"/>
    <w:rsid w:val="00E00DDD"/>
    <w:rsid w:val="00E01E72"/>
    <w:rsid w:val="00E16566"/>
    <w:rsid w:val="00E17547"/>
    <w:rsid w:val="00E3127D"/>
    <w:rsid w:val="00E40635"/>
    <w:rsid w:val="00E50AAE"/>
    <w:rsid w:val="00E518D5"/>
    <w:rsid w:val="00E86378"/>
    <w:rsid w:val="00E9227D"/>
    <w:rsid w:val="00E932F8"/>
    <w:rsid w:val="00E972BB"/>
    <w:rsid w:val="00EA713F"/>
    <w:rsid w:val="00ED2457"/>
    <w:rsid w:val="00F16739"/>
    <w:rsid w:val="00F34CD8"/>
    <w:rsid w:val="00F36C58"/>
    <w:rsid w:val="00F5404C"/>
    <w:rsid w:val="00F9082E"/>
    <w:rsid w:val="00FA1C86"/>
    <w:rsid w:val="00FA7F06"/>
    <w:rsid w:val="00FB0F3A"/>
    <w:rsid w:val="00FC6C49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3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50F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0392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392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32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A8A1A-0CFD-4733-9A71-68D98A57C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2025-01-16T13:09:00Z</cp:lastPrinted>
  <dcterms:created xsi:type="dcterms:W3CDTF">2025-01-27T16:08:00Z</dcterms:created>
  <dcterms:modified xsi:type="dcterms:W3CDTF">2025-01-27T16:08:00Z</dcterms:modified>
</cp:coreProperties>
</file>