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footer.xml" ContentType="application/vnd.openxmlformats-officedocument.wordprocessingml.footer+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4B6982" w:rsidR="00E003CF" w:rsidP="00E003CF" w:rsidRDefault="00E003CF" w14:paraId="2C9C79A1" w14:textId="77777777">
      <w:pPr>
        <w:autoSpaceDE w:val="0"/>
        <w:autoSpaceDN w:val="0"/>
        <w:adjustRightInd w:val="0"/>
        <w:jc w:val="center"/>
        <w:rPr>
          <w:rFonts w:cs="Arial"/>
          <w:b/>
        </w:rPr>
      </w:pPr>
      <w:r w:rsidRPr="004B6982">
        <w:rPr>
          <w:rFonts w:cs="Arial"/>
          <w:b/>
          <w:iCs/>
        </w:rPr>
        <w:t xml:space="preserve">UNIVERSIDADE </w:t>
      </w:r>
      <w:r>
        <w:rPr>
          <w:rFonts w:cs="Arial"/>
          <w:b/>
          <w:iCs/>
        </w:rPr>
        <w:t>DE SOROCABA- UNISO</w:t>
      </w:r>
    </w:p>
    <w:p w:rsidRPr="004B6982" w:rsidR="00284BBD" w:rsidP="007D1B53" w:rsidRDefault="00E003CF" w14:paraId="769C52F5" w14:textId="70FA42B6">
      <w:pPr>
        <w:autoSpaceDE w:val="0"/>
        <w:autoSpaceDN w:val="0"/>
        <w:adjustRightInd w:val="0"/>
        <w:jc w:val="center"/>
        <w:rPr>
          <w:rFonts w:cs="Arial"/>
          <w:b/>
        </w:rPr>
      </w:pPr>
      <w:r>
        <w:rPr>
          <w:rFonts w:cs="Arial"/>
          <w:b/>
        </w:rPr>
        <w:t>ANÁLISE E DESENVOLVIMENTO DE SISTEMAS</w:t>
      </w:r>
    </w:p>
    <w:p w:rsidRPr="004B6982" w:rsidR="007D1B53" w:rsidP="007D1B53" w:rsidRDefault="007D1B53" w14:paraId="6627834D" w14:textId="77777777">
      <w:pPr>
        <w:autoSpaceDE w:val="0"/>
        <w:autoSpaceDN w:val="0"/>
        <w:adjustRightInd w:val="0"/>
        <w:jc w:val="center"/>
        <w:rPr>
          <w:rFonts w:cs="Arial"/>
          <w:b/>
          <w:bCs/>
          <w:sz w:val="28"/>
          <w:szCs w:val="28"/>
        </w:rPr>
      </w:pPr>
      <w:r w:rsidRPr="004B6982">
        <w:rPr>
          <w:rFonts w:cs="Arial"/>
          <w:b/>
          <w:bCs/>
          <w:sz w:val="28"/>
          <w:szCs w:val="28"/>
        </w:rPr>
        <w:t xml:space="preserve"> </w:t>
      </w:r>
    </w:p>
    <w:p w:rsidRPr="004B6982" w:rsidR="007D1B53" w:rsidP="007D1B53" w:rsidRDefault="007D1B53" w14:paraId="14E51C62" w14:textId="77777777">
      <w:pPr>
        <w:autoSpaceDE w:val="0"/>
        <w:autoSpaceDN w:val="0"/>
        <w:adjustRightInd w:val="0"/>
        <w:jc w:val="center"/>
        <w:rPr>
          <w:rFonts w:cs="Arial"/>
          <w:b/>
          <w:bCs/>
          <w:sz w:val="28"/>
          <w:szCs w:val="28"/>
        </w:rPr>
      </w:pPr>
    </w:p>
    <w:p w:rsidRPr="004B6982" w:rsidR="00CA1D9E" w:rsidP="00CA1D9E" w:rsidRDefault="00CA1D9E" w14:paraId="0E18659E" w14:textId="77777777">
      <w:pPr>
        <w:autoSpaceDE w:val="0"/>
        <w:autoSpaceDN w:val="0"/>
        <w:adjustRightInd w:val="0"/>
        <w:jc w:val="center"/>
        <w:rPr>
          <w:rFonts w:cs="Arial"/>
        </w:rPr>
      </w:pPr>
      <w:r w:rsidRPr="763A9627">
        <w:rPr>
          <w:rFonts w:cs="Arial"/>
        </w:rPr>
        <w:t>JOÃO VICTOR OLIVEIRA SOARES</w:t>
      </w:r>
    </w:p>
    <w:p w:rsidR="00CA1D9E" w:rsidP="00CA1D9E" w:rsidRDefault="00CA1D9E" w14:paraId="58FF0F7A" w14:textId="77777777">
      <w:pPr>
        <w:jc w:val="center"/>
        <w:rPr>
          <w:rFonts w:eastAsia="Arial" w:cs="Arial"/>
        </w:rPr>
      </w:pPr>
      <w:r w:rsidRPr="7422D2F4">
        <w:rPr>
          <w:rFonts w:eastAsia="Arial" w:cs="Arial"/>
        </w:rPr>
        <w:t>LUCAS GABRIEL DE PROENÇA SUZUKI</w:t>
      </w:r>
    </w:p>
    <w:p w:rsidR="00CA1D9E" w:rsidP="00CA1D9E" w:rsidRDefault="00CA1D9E" w14:paraId="4C01942F" w14:textId="77777777">
      <w:pPr>
        <w:jc w:val="center"/>
        <w:rPr>
          <w:rFonts w:cs="Arial"/>
        </w:rPr>
      </w:pPr>
      <w:r w:rsidRPr="7422D2F4">
        <w:rPr>
          <w:rFonts w:cs="Arial"/>
        </w:rPr>
        <w:t>WESLEY DE PONTES BATISTA MARIANO</w:t>
      </w:r>
    </w:p>
    <w:p w:rsidR="00CA1D9E" w:rsidP="00CA1D9E" w:rsidRDefault="00CA1D9E" w14:paraId="739EB93F" w14:textId="77777777">
      <w:pPr>
        <w:jc w:val="center"/>
        <w:rPr>
          <w:rFonts w:eastAsia="Arial" w:cs="Arial"/>
        </w:rPr>
      </w:pPr>
      <w:r w:rsidRPr="7422D2F4">
        <w:rPr>
          <w:rFonts w:eastAsia="Arial" w:cs="Arial"/>
        </w:rPr>
        <w:t>WESLEY DOS SANTOS RODRIGUES</w:t>
      </w:r>
    </w:p>
    <w:p w:rsidRPr="004B6982" w:rsidR="007D1B53" w:rsidP="007D1B53" w:rsidRDefault="007D1B53" w14:paraId="3458CBC2" w14:textId="77777777">
      <w:pPr>
        <w:autoSpaceDE w:val="0"/>
        <w:autoSpaceDN w:val="0"/>
        <w:adjustRightInd w:val="0"/>
        <w:jc w:val="center"/>
        <w:rPr>
          <w:rFonts w:cs="Arial"/>
          <w:b/>
          <w:bCs/>
        </w:rPr>
      </w:pPr>
    </w:p>
    <w:p w:rsidRPr="004B6982" w:rsidR="007D1B53" w:rsidP="007D1B53" w:rsidRDefault="007D1B53" w14:paraId="4D8D8E05" w14:textId="77777777">
      <w:pPr>
        <w:autoSpaceDE w:val="0"/>
        <w:autoSpaceDN w:val="0"/>
        <w:adjustRightInd w:val="0"/>
        <w:jc w:val="center"/>
        <w:rPr>
          <w:rFonts w:cs="Arial"/>
          <w:b/>
          <w:bCs/>
          <w:sz w:val="28"/>
          <w:szCs w:val="28"/>
        </w:rPr>
      </w:pPr>
    </w:p>
    <w:p w:rsidRPr="004B6982" w:rsidR="007D1B53" w:rsidP="007D1B53" w:rsidRDefault="007D1B53" w14:paraId="4A8E26AA" w14:textId="77777777">
      <w:pPr>
        <w:autoSpaceDE w:val="0"/>
        <w:autoSpaceDN w:val="0"/>
        <w:adjustRightInd w:val="0"/>
        <w:jc w:val="center"/>
        <w:rPr>
          <w:rFonts w:cs="Arial"/>
          <w:b/>
          <w:bCs/>
          <w:sz w:val="28"/>
          <w:szCs w:val="28"/>
        </w:rPr>
      </w:pPr>
    </w:p>
    <w:p w:rsidRPr="004B6982" w:rsidR="007D1B53" w:rsidP="007D1B53" w:rsidRDefault="007D1B53" w14:paraId="2130DA94" w14:textId="77777777">
      <w:pPr>
        <w:autoSpaceDE w:val="0"/>
        <w:autoSpaceDN w:val="0"/>
        <w:adjustRightInd w:val="0"/>
        <w:jc w:val="center"/>
        <w:rPr>
          <w:rFonts w:cs="Arial"/>
          <w:b/>
          <w:bCs/>
          <w:sz w:val="28"/>
          <w:szCs w:val="28"/>
        </w:rPr>
      </w:pPr>
    </w:p>
    <w:p w:rsidR="5CC725AB" w:rsidP="5CC725AB" w:rsidRDefault="5CC725AB" w14:paraId="7DBED8AA" w14:textId="2445C2EF">
      <w:pPr>
        <w:jc w:val="center"/>
        <w:rPr>
          <w:rFonts w:cs="Arial"/>
          <w:b/>
          <w:bCs/>
          <w:sz w:val="28"/>
          <w:szCs w:val="28"/>
        </w:rPr>
      </w:pPr>
    </w:p>
    <w:p w:rsidR="5CC725AB" w:rsidP="5CC725AB" w:rsidRDefault="5CC725AB" w14:paraId="6506597D" w14:textId="0890DC59">
      <w:pPr>
        <w:jc w:val="center"/>
        <w:rPr>
          <w:rFonts w:cs="Arial"/>
          <w:b/>
          <w:bCs/>
          <w:sz w:val="28"/>
          <w:szCs w:val="28"/>
        </w:rPr>
      </w:pPr>
    </w:p>
    <w:p w:rsidR="00CA1D9E" w:rsidP="00CA1D9E" w:rsidRDefault="00CA1D9E" w14:paraId="761E4853" w14:textId="6C047BCA">
      <w:pPr>
        <w:jc w:val="center"/>
      </w:pPr>
      <w:r w:rsidRPr="763A9627">
        <w:rPr>
          <w:rFonts w:cs="Arial"/>
          <w:b/>
          <w:bCs/>
        </w:rPr>
        <w:t>SERMAIS</w:t>
      </w:r>
    </w:p>
    <w:p w:rsidR="00CA1D9E" w:rsidP="00CA1D9E" w:rsidRDefault="00CA1D9E" w14:paraId="02C99510" w14:textId="465673BB">
      <w:pPr>
        <w:jc w:val="center"/>
        <w:rPr>
          <w:rFonts w:cs="Arial"/>
          <w:b/>
          <w:bCs/>
        </w:rPr>
      </w:pPr>
      <w:r w:rsidRPr="63DD80A4">
        <w:rPr>
          <w:rFonts w:cs="Arial"/>
          <w:b/>
          <w:bCs/>
        </w:rPr>
        <w:t xml:space="preserve">WEBSITE QUE ARMAZENA PORTFÓLIOS DE PSICÓLOGOS </w:t>
      </w:r>
    </w:p>
    <w:p w:rsidRPr="004B6982" w:rsidR="004305C9" w:rsidP="004321B8" w:rsidRDefault="004305C9" w14:paraId="53339407" w14:textId="77777777">
      <w:pPr>
        <w:autoSpaceDE w:val="0"/>
        <w:autoSpaceDN w:val="0"/>
        <w:adjustRightInd w:val="0"/>
        <w:jc w:val="center"/>
        <w:rPr>
          <w:rFonts w:cs="Arial"/>
          <w:b/>
          <w:bCs/>
          <w:sz w:val="28"/>
          <w:szCs w:val="28"/>
        </w:rPr>
      </w:pPr>
    </w:p>
    <w:p w:rsidRPr="004B6982" w:rsidR="007D1B53" w:rsidP="6C1FC64D" w:rsidRDefault="007D1B53" w14:paraId="6BAB37E5" w14:textId="5D14BD50">
      <w:pPr>
        <w:autoSpaceDE w:val="0"/>
        <w:autoSpaceDN w:val="0"/>
        <w:adjustRightInd w:val="0"/>
        <w:jc w:val="center"/>
        <w:rPr>
          <w:rFonts w:cs="Arial"/>
          <w:b/>
          <w:bCs/>
          <w:sz w:val="28"/>
          <w:szCs w:val="28"/>
        </w:rPr>
      </w:pPr>
    </w:p>
    <w:p w:rsidR="007D1B53" w:rsidP="004321B8" w:rsidRDefault="007D1B53" w14:paraId="228C42CE" w14:textId="4A515C1C">
      <w:pPr>
        <w:autoSpaceDE w:val="0"/>
        <w:autoSpaceDN w:val="0"/>
        <w:adjustRightInd w:val="0"/>
        <w:jc w:val="center"/>
        <w:rPr>
          <w:rFonts w:cs="Arial"/>
          <w:b/>
          <w:bCs/>
          <w:sz w:val="28"/>
          <w:szCs w:val="28"/>
        </w:rPr>
      </w:pPr>
    </w:p>
    <w:p w:rsidR="00CC658F" w:rsidP="004321B8" w:rsidRDefault="00CC658F" w14:paraId="2E4776E3" w14:textId="06A8BEB5">
      <w:pPr>
        <w:autoSpaceDE w:val="0"/>
        <w:autoSpaceDN w:val="0"/>
        <w:adjustRightInd w:val="0"/>
        <w:jc w:val="center"/>
        <w:rPr>
          <w:rFonts w:cs="Arial"/>
          <w:b/>
          <w:bCs/>
          <w:sz w:val="28"/>
          <w:szCs w:val="28"/>
        </w:rPr>
      </w:pPr>
    </w:p>
    <w:p w:rsidR="00CC658F" w:rsidP="004305C9" w:rsidRDefault="00CC658F" w14:paraId="1069DF9E" w14:textId="48B4582F">
      <w:pPr>
        <w:autoSpaceDE w:val="0"/>
        <w:autoSpaceDN w:val="0"/>
        <w:adjustRightInd w:val="0"/>
        <w:rPr>
          <w:rFonts w:cs="Arial"/>
          <w:b/>
          <w:bCs/>
          <w:sz w:val="28"/>
          <w:szCs w:val="28"/>
        </w:rPr>
      </w:pPr>
    </w:p>
    <w:p w:rsidRPr="004B6982" w:rsidR="007D1B53" w:rsidP="004321B8" w:rsidRDefault="007D1B53" w14:paraId="79EBA0FD" w14:textId="77777777">
      <w:pPr>
        <w:autoSpaceDE w:val="0"/>
        <w:autoSpaceDN w:val="0"/>
        <w:adjustRightInd w:val="0"/>
        <w:jc w:val="center"/>
        <w:rPr>
          <w:rFonts w:cs="Arial"/>
          <w:b/>
          <w:bCs/>
          <w:sz w:val="28"/>
          <w:szCs w:val="28"/>
        </w:rPr>
      </w:pPr>
    </w:p>
    <w:p w:rsidRPr="004B6982" w:rsidR="007D1B53" w:rsidP="004321B8" w:rsidRDefault="007D1B53" w14:paraId="5F8C070A" w14:textId="77777777">
      <w:pPr>
        <w:autoSpaceDE w:val="0"/>
        <w:autoSpaceDN w:val="0"/>
        <w:adjustRightInd w:val="0"/>
        <w:jc w:val="center"/>
        <w:rPr>
          <w:rFonts w:cs="Arial"/>
          <w:b/>
          <w:bCs/>
          <w:sz w:val="28"/>
          <w:szCs w:val="28"/>
        </w:rPr>
      </w:pPr>
    </w:p>
    <w:p w:rsidRPr="004B6982" w:rsidR="007D1B53" w:rsidP="004321B8" w:rsidRDefault="007D1B53" w14:paraId="19F6F1A9" w14:textId="77777777">
      <w:pPr>
        <w:autoSpaceDE w:val="0"/>
        <w:autoSpaceDN w:val="0"/>
        <w:adjustRightInd w:val="0"/>
        <w:jc w:val="center"/>
        <w:rPr>
          <w:rFonts w:cs="Arial"/>
          <w:b/>
          <w:bCs/>
          <w:sz w:val="28"/>
          <w:szCs w:val="28"/>
        </w:rPr>
      </w:pPr>
    </w:p>
    <w:p w:rsidR="007D1B53" w:rsidP="004321B8" w:rsidRDefault="007D1B53" w14:paraId="31A1B0DE" w14:textId="25B6C22B">
      <w:pPr>
        <w:autoSpaceDE w:val="0"/>
        <w:autoSpaceDN w:val="0"/>
        <w:adjustRightInd w:val="0"/>
        <w:jc w:val="center"/>
        <w:rPr>
          <w:rFonts w:cs="Arial"/>
          <w:b/>
          <w:bCs/>
          <w:sz w:val="28"/>
          <w:szCs w:val="28"/>
        </w:rPr>
      </w:pPr>
    </w:p>
    <w:p w:rsidR="007D1B53" w:rsidP="004321B8" w:rsidRDefault="007D1B53" w14:paraId="230B11A3" w14:textId="5BCEE249">
      <w:pPr>
        <w:autoSpaceDE w:val="0"/>
        <w:autoSpaceDN w:val="0"/>
        <w:adjustRightInd w:val="0"/>
        <w:jc w:val="center"/>
        <w:rPr>
          <w:rFonts w:cs="Arial"/>
          <w:b/>
          <w:bCs/>
          <w:sz w:val="28"/>
          <w:szCs w:val="28"/>
        </w:rPr>
      </w:pPr>
    </w:p>
    <w:p w:rsidRPr="004B6982" w:rsidR="00E003CF" w:rsidP="004321B8" w:rsidRDefault="00E003CF" w14:paraId="2ACBE509" w14:textId="77777777">
      <w:pPr>
        <w:autoSpaceDE w:val="0"/>
        <w:autoSpaceDN w:val="0"/>
        <w:adjustRightInd w:val="0"/>
        <w:jc w:val="center"/>
        <w:rPr>
          <w:rFonts w:cs="Arial"/>
          <w:b/>
          <w:bCs/>
          <w:sz w:val="28"/>
          <w:szCs w:val="28"/>
        </w:rPr>
      </w:pPr>
    </w:p>
    <w:p w:rsidRPr="004B6982" w:rsidR="007D1B53" w:rsidP="004321B8" w:rsidRDefault="007D1B53" w14:paraId="7AB05DA6" w14:textId="77777777">
      <w:pPr>
        <w:autoSpaceDE w:val="0"/>
        <w:autoSpaceDN w:val="0"/>
        <w:adjustRightInd w:val="0"/>
        <w:jc w:val="center"/>
        <w:rPr>
          <w:rFonts w:cs="Arial"/>
          <w:b/>
          <w:bCs/>
          <w:sz w:val="28"/>
          <w:szCs w:val="28"/>
        </w:rPr>
      </w:pPr>
    </w:p>
    <w:p w:rsidRPr="004B6982" w:rsidR="00793FEB" w:rsidP="007D1B53" w:rsidRDefault="007D1B53" w14:paraId="5B05956D" w14:textId="77777777">
      <w:pPr>
        <w:autoSpaceDE w:val="0"/>
        <w:autoSpaceDN w:val="0"/>
        <w:adjustRightInd w:val="0"/>
        <w:jc w:val="center"/>
        <w:rPr>
          <w:rFonts w:cs="Arial"/>
          <w:bCs/>
        </w:rPr>
      </w:pPr>
      <w:r w:rsidRPr="004B6982">
        <w:rPr>
          <w:rFonts w:cs="Arial"/>
          <w:bCs/>
        </w:rPr>
        <w:t>Sorocaba</w:t>
      </w:r>
    </w:p>
    <w:p w:rsidRPr="004B6982" w:rsidR="0049458F" w:rsidP="5CC725AB" w:rsidRDefault="00793FEB" w14:paraId="004254A3" w14:textId="11630C2A">
      <w:pPr>
        <w:autoSpaceDE w:val="0"/>
        <w:autoSpaceDN w:val="0"/>
        <w:adjustRightInd w:val="0"/>
        <w:jc w:val="center"/>
        <w:rPr>
          <w:rFonts w:cs="Arial"/>
        </w:rPr>
      </w:pPr>
      <w:r w:rsidRPr="5CC725AB">
        <w:rPr>
          <w:rFonts w:cs="Arial"/>
        </w:rPr>
        <w:t>20</w:t>
      </w:r>
      <w:r w:rsidRPr="5CC725AB" w:rsidR="2DDDA1FE">
        <w:rPr>
          <w:rFonts w:cs="Arial"/>
        </w:rPr>
        <w:t>23</w:t>
      </w:r>
      <w:r w:rsidRPr="5CC725AB">
        <w:rPr>
          <w:rFonts w:cs="Arial"/>
        </w:rPr>
        <w:br w:type="page"/>
      </w:r>
    </w:p>
    <w:p w:rsidRPr="004B6982" w:rsidR="00CA1D9E" w:rsidP="00CA1D9E" w:rsidRDefault="00CA1D9E" w14:paraId="3CA9E5A2" w14:textId="77777777">
      <w:pPr>
        <w:autoSpaceDE w:val="0"/>
        <w:autoSpaceDN w:val="0"/>
        <w:adjustRightInd w:val="0"/>
        <w:jc w:val="center"/>
        <w:rPr>
          <w:rFonts w:cs="Arial"/>
        </w:rPr>
      </w:pPr>
      <w:r w:rsidRPr="763A9627">
        <w:rPr>
          <w:rFonts w:cs="Arial"/>
        </w:rPr>
        <w:lastRenderedPageBreak/>
        <w:t>JOÃO VICTOR OLIVEIRA SOARES</w:t>
      </w:r>
    </w:p>
    <w:p w:rsidR="00CA1D9E" w:rsidP="00CA1D9E" w:rsidRDefault="00CA1D9E" w14:paraId="5CDB5E80" w14:textId="77777777">
      <w:pPr>
        <w:jc w:val="center"/>
        <w:rPr>
          <w:rFonts w:eastAsia="Arial" w:cs="Arial"/>
        </w:rPr>
      </w:pPr>
      <w:r w:rsidRPr="7422D2F4">
        <w:rPr>
          <w:rFonts w:eastAsia="Arial" w:cs="Arial"/>
        </w:rPr>
        <w:t>LUCAS GABRIEL DE PROENÇA SUZUKI</w:t>
      </w:r>
    </w:p>
    <w:p w:rsidR="00CA1D9E" w:rsidP="00CA1D9E" w:rsidRDefault="00CA1D9E" w14:paraId="66C54EDB" w14:textId="77777777">
      <w:pPr>
        <w:jc w:val="center"/>
        <w:rPr>
          <w:rFonts w:cs="Arial"/>
        </w:rPr>
      </w:pPr>
      <w:r w:rsidRPr="7422D2F4">
        <w:rPr>
          <w:rFonts w:cs="Arial"/>
        </w:rPr>
        <w:t>WESLEY DE PONTES BATISTA MARIANO</w:t>
      </w:r>
    </w:p>
    <w:p w:rsidR="00CA1D9E" w:rsidP="00CA1D9E" w:rsidRDefault="00CA1D9E" w14:paraId="3A6F1927" w14:textId="77777777">
      <w:pPr>
        <w:jc w:val="center"/>
        <w:rPr>
          <w:rFonts w:eastAsia="Arial" w:cs="Arial"/>
        </w:rPr>
      </w:pPr>
      <w:r w:rsidRPr="7422D2F4">
        <w:rPr>
          <w:rFonts w:eastAsia="Arial" w:cs="Arial"/>
        </w:rPr>
        <w:t>WESLEY DOS SANTOS RODRIGUES</w:t>
      </w:r>
    </w:p>
    <w:p w:rsidRPr="004B6982" w:rsidR="007D1B53" w:rsidP="007D1B53" w:rsidRDefault="007D1B53" w14:paraId="09DD00E7" w14:textId="77777777">
      <w:pPr>
        <w:autoSpaceDE w:val="0"/>
        <w:autoSpaceDN w:val="0"/>
        <w:adjustRightInd w:val="0"/>
        <w:jc w:val="center"/>
        <w:rPr>
          <w:rFonts w:cs="Arial"/>
          <w:bCs/>
        </w:rPr>
      </w:pPr>
    </w:p>
    <w:p w:rsidRPr="004B6982" w:rsidR="007D1B53" w:rsidP="007D1B53" w:rsidRDefault="007D1B53" w14:paraId="7E786206" w14:textId="77777777">
      <w:pPr>
        <w:autoSpaceDE w:val="0"/>
        <w:autoSpaceDN w:val="0"/>
        <w:adjustRightInd w:val="0"/>
        <w:jc w:val="center"/>
        <w:rPr>
          <w:rFonts w:cs="Arial"/>
          <w:b/>
          <w:bCs/>
        </w:rPr>
      </w:pPr>
    </w:p>
    <w:p w:rsidRPr="004B6982" w:rsidR="007D1B53" w:rsidP="007D1B53" w:rsidRDefault="007D1B53" w14:paraId="6B5584A7" w14:textId="77777777">
      <w:pPr>
        <w:autoSpaceDE w:val="0"/>
        <w:autoSpaceDN w:val="0"/>
        <w:adjustRightInd w:val="0"/>
        <w:jc w:val="center"/>
        <w:rPr>
          <w:rFonts w:cs="Arial"/>
          <w:b/>
          <w:bCs/>
        </w:rPr>
      </w:pPr>
    </w:p>
    <w:p w:rsidRPr="004B6982" w:rsidR="00CC658F" w:rsidP="004305C9" w:rsidRDefault="00CC658F" w14:paraId="7ED94F57" w14:textId="77777777">
      <w:pPr>
        <w:autoSpaceDE w:val="0"/>
        <w:autoSpaceDN w:val="0"/>
        <w:adjustRightInd w:val="0"/>
        <w:rPr>
          <w:rFonts w:cs="Arial"/>
          <w:b/>
          <w:bCs/>
        </w:rPr>
      </w:pPr>
    </w:p>
    <w:p w:rsidRPr="004B6982" w:rsidR="007D1B53" w:rsidP="007D1B53" w:rsidRDefault="007D1B53" w14:paraId="7D1FEAC7" w14:textId="77777777">
      <w:pPr>
        <w:autoSpaceDE w:val="0"/>
        <w:autoSpaceDN w:val="0"/>
        <w:adjustRightInd w:val="0"/>
        <w:jc w:val="center"/>
        <w:rPr>
          <w:rFonts w:cs="Arial"/>
          <w:b/>
          <w:bCs/>
        </w:rPr>
      </w:pPr>
    </w:p>
    <w:p w:rsidRPr="004B6982" w:rsidR="007D1B53" w:rsidP="007D1B53" w:rsidRDefault="007D1B53" w14:paraId="4C7EBD58" w14:textId="77777777">
      <w:pPr>
        <w:autoSpaceDE w:val="0"/>
        <w:autoSpaceDN w:val="0"/>
        <w:adjustRightInd w:val="0"/>
        <w:jc w:val="center"/>
        <w:rPr>
          <w:rFonts w:cs="Arial"/>
          <w:b/>
          <w:bCs/>
        </w:rPr>
      </w:pPr>
    </w:p>
    <w:p w:rsidR="5CC725AB" w:rsidP="5CC725AB" w:rsidRDefault="5CC725AB" w14:paraId="718059F1" w14:textId="3D51DEFF">
      <w:pPr>
        <w:jc w:val="center"/>
        <w:rPr>
          <w:rFonts w:cs="Arial"/>
          <w:b/>
          <w:bCs/>
        </w:rPr>
      </w:pPr>
    </w:p>
    <w:p w:rsidR="00CA1D9E" w:rsidP="00CA1D9E" w:rsidRDefault="00CA1D9E" w14:paraId="3BD93969" w14:textId="3517A452">
      <w:pPr>
        <w:jc w:val="center"/>
      </w:pPr>
      <w:r w:rsidRPr="763A9627">
        <w:rPr>
          <w:rFonts w:cs="Arial"/>
          <w:b/>
          <w:bCs/>
        </w:rPr>
        <w:t>SERMAIS</w:t>
      </w:r>
    </w:p>
    <w:p w:rsidR="00CA1D9E" w:rsidP="00CA1D9E" w:rsidRDefault="00CA1D9E" w14:paraId="177C466A" w14:textId="2F1C41A7">
      <w:pPr>
        <w:jc w:val="center"/>
        <w:rPr>
          <w:rFonts w:cs="Arial"/>
          <w:b/>
          <w:bCs/>
        </w:rPr>
      </w:pPr>
      <w:r w:rsidRPr="63DD80A4">
        <w:rPr>
          <w:rFonts w:cs="Arial"/>
          <w:b/>
          <w:bCs/>
        </w:rPr>
        <w:t xml:space="preserve">WEBSITE QUE ARMAZENA PORTFÓLIOS DE PSICÓLOGOS </w:t>
      </w:r>
    </w:p>
    <w:p w:rsidRPr="00100D4C" w:rsidR="004305C9" w:rsidP="00E003CF" w:rsidRDefault="004305C9" w14:paraId="66A24DAC" w14:textId="77777777">
      <w:pPr>
        <w:autoSpaceDE w:val="0"/>
        <w:autoSpaceDN w:val="0"/>
        <w:adjustRightInd w:val="0"/>
        <w:jc w:val="center"/>
        <w:rPr>
          <w:rFonts w:cs="Arial"/>
          <w:b/>
          <w:bCs/>
        </w:rPr>
      </w:pPr>
    </w:p>
    <w:p w:rsidRPr="004B6982" w:rsidR="007D1B53" w:rsidP="007D1B53" w:rsidRDefault="007D1B53" w14:paraId="64C79F35" w14:textId="77777777">
      <w:pPr>
        <w:autoSpaceDE w:val="0"/>
        <w:autoSpaceDN w:val="0"/>
        <w:adjustRightInd w:val="0"/>
        <w:jc w:val="center"/>
        <w:rPr>
          <w:rFonts w:cs="Arial"/>
          <w:bCs/>
        </w:rPr>
      </w:pPr>
    </w:p>
    <w:p w:rsidRPr="004B6982" w:rsidR="0049458F" w:rsidP="0049458F" w:rsidRDefault="0049458F" w14:paraId="59338ED7" w14:textId="77777777">
      <w:pPr>
        <w:autoSpaceDE w:val="0"/>
        <w:autoSpaceDN w:val="0"/>
        <w:adjustRightInd w:val="0"/>
        <w:ind w:left="4321"/>
        <w:rPr>
          <w:rFonts w:cs="Arial"/>
        </w:rPr>
      </w:pPr>
      <w:bookmarkStart w:name="OLE_LINK18" w:id="0"/>
      <w:bookmarkStart w:name="OLE_LINK19" w:id="1"/>
    </w:p>
    <w:p w:rsidRPr="004B6982" w:rsidR="00E75357" w:rsidP="0049458F" w:rsidRDefault="00E75357" w14:paraId="29FBBF19" w14:textId="77777777">
      <w:pPr>
        <w:autoSpaceDE w:val="0"/>
        <w:autoSpaceDN w:val="0"/>
        <w:adjustRightInd w:val="0"/>
        <w:ind w:left="4321"/>
        <w:rPr>
          <w:rFonts w:cs="Arial"/>
        </w:rPr>
      </w:pPr>
    </w:p>
    <w:p w:rsidRPr="004B6982" w:rsidR="00CA1D9E" w:rsidP="00CA1D9E" w:rsidRDefault="00CA1D9E" w14:paraId="0539D78B" w14:textId="77777777">
      <w:pPr>
        <w:autoSpaceDE w:val="0"/>
        <w:autoSpaceDN w:val="0"/>
        <w:adjustRightInd w:val="0"/>
        <w:ind w:left="4321"/>
        <w:rPr>
          <w:rFonts w:cs="Arial"/>
        </w:rPr>
      </w:pPr>
      <w:r w:rsidRPr="004B6982">
        <w:rPr>
          <w:rFonts w:cs="Arial"/>
        </w:rPr>
        <w:t xml:space="preserve">Trabalho </w:t>
      </w:r>
      <w:r>
        <w:rPr>
          <w:rFonts w:cs="Arial"/>
        </w:rPr>
        <w:t>do</w:t>
      </w:r>
      <w:r w:rsidRPr="004B6982">
        <w:rPr>
          <w:rFonts w:cs="Arial"/>
        </w:rPr>
        <w:t xml:space="preserve"> Projeto Integrad</w:t>
      </w:r>
      <w:r>
        <w:rPr>
          <w:rFonts w:cs="Arial"/>
        </w:rPr>
        <w:t>or</w:t>
      </w:r>
      <w:r w:rsidRPr="004B6982">
        <w:rPr>
          <w:rFonts w:cs="Arial"/>
        </w:rPr>
        <w:t xml:space="preserve"> apresentado à Universidade </w:t>
      </w:r>
      <w:r>
        <w:rPr>
          <w:rFonts w:cs="Arial"/>
        </w:rPr>
        <w:t>de Sorocaba - UNISO</w:t>
      </w:r>
    </w:p>
    <w:p w:rsidR="0049458F" w:rsidP="0049458F" w:rsidRDefault="0049458F" w14:paraId="39F4E419" w14:textId="77777777">
      <w:pPr>
        <w:autoSpaceDE w:val="0"/>
        <w:autoSpaceDN w:val="0"/>
        <w:adjustRightInd w:val="0"/>
        <w:ind w:left="4321"/>
        <w:rPr>
          <w:rFonts w:cs="Arial"/>
        </w:rPr>
      </w:pPr>
    </w:p>
    <w:p w:rsidRPr="004B6982" w:rsidR="00CA1D9E" w:rsidP="0049458F" w:rsidRDefault="00CA1D9E" w14:paraId="1D08800B" w14:textId="77777777">
      <w:pPr>
        <w:autoSpaceDE w:val="0"/>
        <w:autoSpaceDN w:val="0"/>
        <w:adjustRightInd w:val="0"/>
        <w:ind w:left="4321"/>
        <w:rPr>
          <w:rFonts w:cs="Arial"/>
        </w:rPr>
      </w:pPr>
    </w:p>
    <w:bookmarkEnd w:id="0"/>
    <w:bookmarkEnd w:id="1"/>
    <w:p w:rsidRPr="004B6982" w:rsidR="004B6982" w:rsidP="004B6982" w:rsidRDefault="004B6982" w14:paraId="02DF61FC" w14:textId="77777777">
      <w:pPr>
        <w:autoSpaceDE w:val="0"/>
        <w:autoSpaceDN w:val="0"/>
        <w:adjustRightInd w:val="0"/>
        <w:jc w:val="center"/>
        <w:rPr>
          <w:rFonts w:cs="Arial"/>
          <w:bCs/>
        </w:rPr>
      </w:pPr>
    </w:p>
    <w:p w:rsidRPr="004B6982" w:rsidR="004B6982" w:rsidP="004B6982" w:rsidRDefault="004B6982" w14:paraId="4EBEBE4A" w14:textId="77777777">
      <w:pPr>
        <w:autoSpaceDE w:val="0"/>
        <w:autoSpaceDN w:val="0"/>
        <w:adjustRightInd w:val="0"/>
        <w:jc w:val="center"/>
        <w:rPr>
          <w:rFonts w:cs="Arial"/>
          <w:bCs/>
        </w:rPr>
      </w:pPr>
    </w:p>
    <w:p w:rsidRPr="004B6982" w:rsidR="004B6982" w:rsidP="004B6982" w:rsidRDefault="004B6982" w14:paraId="0696EA24" w14:textId="77777777">
      <w:pPr>
        <w:autoSpaceDE w:val="0"/>
        <w:autoSpaceDN w:val="0"/>
        <w:adjustRightInd w:val="0"/>
        <w:jc w:val="center"/>
        <w:rPr>
          <w:rFonts w:cs="Arial"/>
          <w:bCs/>
        </w:rPr>
      </w:pPr>
    </w:p>
    <w:p w:rsidRPr="004B6982" w:rsidR="004B6982" w:rsidP="004B6982" w:rsidRDefault="004B6982" w14:paraId="66A1159B" w14:textId="77777777">
      <w:pPr>
        <w:autoSpaceDE w:val="0"/>
        <w:autoSpaceDN w:val="0"/>
        <w:adjustRightInd w:val="0"/>
        <w:jc w:val="center"/>
        <w:rPr>
          <w:rFonts w:cs="Arial"/>
          <w:bCs/>
        </w:rPr>
      </w:pPr>
    </w:p>
    <w:p w:rsidRPr="004B6982" w:rsidR="004B6982" w:rsidP="004B6982" w:rsidRDefault="004B6982" w14:paraId="4CC6D3CB" w14:textId="77777777">
      <w:pPr>
        <w:autoSpaceDE w:val="0"/>
        <w:autoSpaceDN w:val="0"/>
        <w:adjustRightInd w:val="0"/>
        <w:jc w:val="center"/>
        <w:rPr>
          <w:rFonts w:cs="Arial"/>
          <w:bCs/>
        </w:rPr>
      </w:pPr>
    </w:p>
    <w:p w:rsidR="004B6982" w:rsidP="6C1FC64D" w:rsidRDefault="004B6982" w14:paraId="656F02FD" w14:textId="16159F27">
      <w:pPr>
        <w:autoSpaceDE w:val="0"/>
        <w:autoSpaceDN w:val="0"/>
        <w:adjustRightInd w:val="0"/>
        <w:jc w:val="center"/>
        <w:rPr>
          <w:rFonts w:cs="Arial"/>
        </w:rPr>
      </w:pPr>
    </w:p>
    <w:p w:rsidRPr="004B6982" w:rsidR="00CC658F" w:rsidP="004B6982" w:rsidRDefault="00CC658F" w14:paraId="79F88BF1" w14:textId="77777777">
      <w:pPr>
        <w:autoSpaceDE w:val="0"/>
        <w:autoSpaceDN w:val="0"/>
        <w:adjustRightInd w:val="0"/>
        <w:jc w:val="center"/>
        <w:rPr>
          <w:rFonts w:cs="Arial"/>
          <w:bCs/>
        </w:rPr>
      </w:pPr>
    </w:p>
    <w:p w:rsidRPr="004B6982" w:rsidR="004B6982" w:rsidP="004B6982" w:rsidRDefault="004B6982" w14:paraId="6ED29846" w14:textId="77777777">
      <w:pPr>
        <w:autoSpaceDE w:val="0"/>
        <w:autoSpaceDN w:val="0"/>
        <w:adjustRightInd w:val="0"/>
        <w:jc w:val="center"/>
        <w:rPr>
          <w:rFonts w:cs="Arial"/>
          <w:bCs/>
        </w:rPr>
      </w:pPr>
    </w:p>
    <w:p w:rsidR="004B6982" w:rsidP="004B6982" w:rsidRDefault="004B6982" w14:paraId="2028A9A5" w14:textId="01D0B113">
      <w:pPr>
        <w:autoSpaceDE w:val="0"/>
        <w:autoSpaceDN w:val="0"/>
        <w:adjustRightInd w:val="0"/>
        <w:jc w:val="center"/>
        <w:rPr>
          <w:rFonts w:cs="Arial"/>
          <w:bCs/>
        </w:rPr>
      </w:pPr>
    </w:p>
    <w:p w:rsidRPr="004B6982" w:rsidR="00E003CF" w:rsidP="004B6982" w:rsidRDefault="00E003CF" w14:paraId="3E25D914" w14:textId="77777777">
      <w:pPr>
        <w:autoSpaceDE w:val="0"/>
        <w:autoSpaceDN w:val="0"/>
        <w:adjustRightInd w:val="0"/>
        <w:jc w:val="center"/>
        <w:rPr>
          <w:rFonts w:cs="Arial"/>
          <w:bCs/>
        </w:rPr>
      </w:pPr>
    </w:p>
    <w:p w:rsidRPr="004B6982" w:rsidR="004B6982" w:rsidP="004B6982" w:rsidRDefault="004B6982" w14:paraId="5300EE4A" w14:textId="77777777">
      <w:pPr>
        <w:autoSpaceDE w:val="0"/>
        <w:autoSpaceDN w:val="0"/>
        <w:adjustRightInd w:val="0"/>
        <w:jc w:val="center"/>
        <w:rPr>
          <w:rFonts w:cs="Arial"/>
          <w:bCs/>
        </w:rPr>
      </w:pPr>
      <w:r w:rsidRPr="5CC725AB">
        <w:rPr>
          <w:rFonts w:cs="Arial"/>
        </w:rPr>
        <w:t>Sorocaba</w:t>
      </w:r>
    </w:p>
    <w:p w:rsidR="00CC658F" w:rsidP="5CC725AB" w:rsidRDefault="09767650" w14:paraId="152DDDF1" w14:textId="72987A9F">
      <w:pPr>
        <w:autoSpaceDE w:val="0"/>
        <w:autoSpaceDN w:val="0"/>
        <w:adjustRightInd w:val="0"/>
        <w:jc w:val="center"/>
        <w:rPr>
          <w:rFonts w:cs="Arial"/>
        </w:rPr>
      </w:pPr>
      <w:r w:rsidRPr="5CC725AB">
        <w:rPr>
          <w:rFonts w:cs="Arial"/>
        </w:rPr>
        <w:t>2023</w:t>
      </w:r>
    </w:p>
    <w:p w:rsidR="00CC658F" w:rsidP="00CC658F" w:rsidRDefault="00CC658F" w14:paraId="1D991216" w14:textId="77777777">
      <w:pPr>
        <w:autoSpaceDE w:val="0"/>
        <w:autoSpaceDN w:val="0"/>
        <w:adjustRightInd w:val="0"/>
        <w:jc w:val="center"/>
        <w:rPr>
          <w:rFonts w:cs="Arial"/>
          <w:bCs/>
        </w:rPr>
      </w:pPr>
    </w:p>
    <w:p w:rsidRPr="004B6982" w:rsidR="00CA1D9E" w:rsidP="00CA1D9E" w:rsidRDefault="00CA1D9E" w14:paraId="2B54C634" w14:textId="77777777">
      <w:pPr>
        <w:autoSpaceDE w:val="0"/>
        <w:autoSpaceDN w:val="0"/>
        <w:adjustRightInd w:val="0"/>
        <w:jc w:val="center"/>
        <w:rPr>
          <w:rFonts w:cs="Arial"/>
        </w:rPr>
      </w:pPr>
      <w:r w:rsidRPr="763A9627">
        <w:rPr>
          <w:rFonts w:cs="Arial"/>
        </w:rPr>
        <w:lastRenderedPageBreak/>
        <w:t>JOÃO VICTOR OLIVEIRA SOARES</w:t>
      </w:r>
    </w:p>
    <w:p w:rsidR="00CA1D9E" w:rsidP="00CA1D9E" w:rsidRDefault="00CA1D9E" w14:paraId="6E449580" w14:textId="77777777">
      <w:pPr>
        <w:jc w:val="center"/>
        <w:rPr>
          <w:rFonts w:eastAsia="Arial" w:cs="Arial"/>
        </w:rPr>
      </w:pPr>
      <w:r w:rsidRPr="7422D2F4">
        <w:rPr>
          <w:rFonts w:eastAsia="Arial" w:cs="Arial"/>
        </w:rPr>
        <w:t>LUCAS GABRIEL DE PROENÇA SUZUKI</w:t>
      </w:r>
    </w:p>
    <w:p w:rsidR="00CA1D9E" w:rsidP="00CA1D9E" w:rsidRDefault="00CA1D9E" w14:paraId="58283CD2" w14:textId="77777777">
      <w:pPr>
        <w:jc w:val="center"/>
        <w:rPr>
          <w:rFonts w:cs="Arial"/>
        </w:rPr>
      </w:pPr>
      <w:r w:rsidRPr="7422D2F4">
        <w:rPr>
          <w:rFonts w:cs="Arial"/>
        </w:rPr>
        <w:t>WESLEY DE PONTES BATISTA MARIANO</w:t>
      </w:r>
    </w:p>
    <w:p w:rsidR="00CA1D9E" w:rsidP="00CA1D9E" w:rsidRDefault="00CA1D9E" w14:paraId="1AB21EBB" w14:textId="77777777">
      <w:pPr>
        <w:jc w:val="center"/>
        <w:rPr>
          <w:rFonts w:eastAsia="Arial" w:cs="Arial"/>
        </w:rPr>
      </w:pPr>
      <w:r w:rsidRPr="7422D2F4">
        <w:rPr>
          <w:rFonts w:eastAsia="Arial" w:cs="Arial"/>
        </w:rPr>
        <w:t>WESLEY DOS SANTOS RODRIGUES</w:t>
      </w:r>
    </w:p>
    <w:p w:rsidRPr="004B6982" w:rsidR="00CC658F" w:rsidP="00CC658F" w:rsidRDefault="00CC658F" w14:paraId="5F9BEE49" w14:textId="77777777">
      <w:pPr>
        <w:autoSpaceDE w:val="0"/>
        <w:autoSpaceDN w:val="0"/>
        <w:adjustRightInd w:val="0"/>
        <w:jc w:val="center"/>
        <w:rPr>
          <w:rFonts w:cs="Arial"/>
          <w:bCs/>
        </w:rPr>
      </w:pPr>
    </w:p>
    <w:p w:rsidRPr="004B6982" w:rsidR="00CC658F" w:rsidP="00CC658F" w:rsidRDefault="00CC658F" w14:paraId="7C1147EC" w14:textId="77777777">
      <w:pPr>
        <w:autoSpaceDE w:val="0"/>
        <w:autoSpaceDN w:val="0"/>
        <w:adjustRightInd w:val="0"/>
        <w:jc w:val="center"/>
        <w:rPr>
          <w:rFonts w:cs="Arial"/>
          <w:b/>
          <w:bCs/>
        </w:rPr>
      </w:pPr>
    </w:p>
    <w:p w:rsidRPr="004B6982" w:rsidR="00CC658F" w:rsidP="00CC658F" w:rsidRDefault="00CC658F" w14:paraId="4E4FC824" w14:textId="77777777">
      <w:pPr>
        <w:autoSpaceDE w:val="0"/>
        <w:autoSpaceDN w:val="0"/>
        <w:adjustRightInd w:val="0"/>
        <w:jc w:val="center"/>
        <w:rPr>
          <w:rFonts w:cs="Arial"/>
          <w:b/>
          <w:bCs/>
        </w:rPr>
      </w:pPr>
    </w:p>
    <w:p w:rsidRPr="004B6982" w:rsidR="00CC658F" w:rsidP="00CC658F" w:rsidRDefault="00CC658F" w14:paraId="12C4CFEF" w14:textId="77777777">
      <w:pPr>
        <w:autoSpaceDE w:val="0"/>
        <w:autoSpaceDN w:val="0"/>
        <w:adjustRightInd w:val="0"/>
        <w:jc w:val="center"/>
        <w:rPr>
          <w:rFonts w:cs="Arial"/>
          <w:b/>
          <w:bCs/>
        </w:rPr>
      </w:pPr>
    </w:p>
    <w:p w:rsidRPr="004B6982" w:rsidR="00CC658F" w:rsidP="00CC658F" w:rsidRDefault="00CC658F" w14:paraId="2369B833" w14:textId="77777777">
      <w:pPr>
        <w:autoSpaceDE w:val="0"/>
        <w:autoSpaceDN w:val="0"/>
        <w:adjustRightInd w:val="0"/>
        <w:jc w:val="center"/>
        <w:rPr>
          <w:rFonts w:cs="Arial"/>
          <w:b/>
          <w:bCs/>
        </w:rPr>
      </w:pPr>
    </w:p>
    <w:p w:rsidR="00CA1D9E" w:rsidP="00CA1D9E" w:rsidRDefault="00CA1D9E" w14:paraId="7DA294B7" w14:textId="219DCBCE">
      <w:pPr>
        <w:jc w:val="center"/>
      </w:pPr>
      <w:r w:rsidRPr="763A9627">
        <w:rPr>
          <w:rFonts w:cs="Arial"/>
          <w:b/>
          <w:bCs/>
        </w:rPr>
        <w:t>SERMAIS</w:t>
      </w:r>
    </w:p>
    <w:p w:rsidR="00CA1D9E" w:rsidP="00CA1D9E" w:rsidRDefault="00CA1D9E" w14:paraId="613021C5" w14:textId="4EC3090A">
      <w:pPr>
        <w:jc w:val="center"/>
        <w:rPr>
          <w:rFonts w:cs="Arial"/>
          <w:b/>
          <w:bCs/>
        </w:rPr>
      </w:pPr>
      <w:r w:rsidRPr="63DD80A4">
        <w:rPr>
          <w:rFonts w:cs="Arial"/>
          <w:b/>
          <w:bCs/>
        </w:rPr>
        <w:t xml:space="preserve">WEBSITE QUE ARMAZENA PORTFÓLIOS DE PSICÓLOGOS </w:t>
      </w:r>
    </w:p>
    <w:p w:rsidR="6C1FC64D" w:rsidP="6C1FC64D" w:rsidRDefault="6C1FC64D" w14:paraId="7B658F07" w14:textId="53A198A8">
      <w:pPr>
        <w:jc w:val="center"/>
        <w:rPr>
          <w:rFonts w:cs="Arial"/>
          <w:b/>
          <w:bCs/>
        </w:rPr>
      </w:pPr>
    </w:p>
    <w:p w:rsidRPr="004B6982" w:rsidR="00CC658F" w:rsidP="00CC658F" w:rsidRDefault="00CC658F" w14:paraId="767CBA89" w14:textId="77777777">
      <w:pPr>
        <w:autoSpaceDE w:val="0"/>
        <w:autoSpaceDN w:val="0"/>
        <w:adjustRightInd w:val="0"/>
        <w:jc w:val="center"/>
        <w:rPr>
          <w:rFonts w:cs="Arial"/>
          <w:bCs/>
        </w:rPr>
      </w:pPr>
    </w:p>
    <w:p w:rsidRPr="004B6982" w:rsidR="00CC658F" w:rsidP="00CC658F" w:rsidRDefault="00CC658F" w14:paraId="50F8563E" w14:textId="77777777">
      <w:pPr>
        <w:autoSpaceDE w:val="0"/>
        <w:autoSpaceDN w:val="0"/>
        <w:adjustRightInd w:val="0"/>
        <w:ind w:left="4321"/>
        <w:rPr>
          <w:rFonts w:cs="Arial"/>
        </w:rPr>
      </w:pPr>
    </w:p>
    <w:p w:rsidRPr="004B6982" w:rsidR="00CA1D9E" w:rsidP="00CA1D9E" w:rsidRDefault="00CA1D9E" w14:paraId="17746F65" w14:textId="77777777">
      <w:pPr>
        <w:autoSpaceDE w:val="0"/>
        <w:autoSpaceDN w:val="0"/>
        <w:adjustRightInd w:val="0"/>
        <w:ind w:left="4321"/>
        <w:rPr>
          <w:rFonts w:cs="Arial"/>
        </w:rPr>
      </w:pPr>
      <w:r w:rsidRPr="004B6982">
        <w:rPr>
          <w:rFonts w:cs="Arial"/>
        </w:rPr>
        <w:t xml:space="preserve">Trabalho </w:t>
      </w:r>
      <w:r>
        <w:rPr>
          <w:rFonts w:cs="Arial"/>
        </w:rPr>
        <w:t>do</w:t>
      </w:r>
      <w:r w:rsidRPr="004B6982">
        <w:rPr>
          <w:rFonts w:cs="Arial"/>
        </w:rPr>
        <w:t xml:space="preserve"> Projeto Integrad</w:t>
      </w:r>
      <w:r>
        <w:rPr>
          <w:rFonts w:cs="Arial"/>
        </w:rPr>
        <w:t>or</w:t>
      </w:r>
      <w:r w:rsidRPr="004B6982">
        <w:rPr>
          <w:rFonts w:cs="Arial"/>
        </w:rPr>
        <w:t xml:space="preserve"> apresentado à Universidade </w:t>
      </w:r>
      <w:r>
        <w:rPr>
          <w:rFonts w:cs="Arial"/>
        </w:rPr>
        <w:t>de Sorocaba - UNISO</w:t>
      </w:r>
    </w:p>
    <w:p w:rsidR="00CC658F" w:rsidP="00CC658F" w:rsidRDefault="00CC658F" w14:paraId="4FAF7EB1" w14:textId="77777777">
      <w:pPr>
        <w:autoSpaceDE w:val="0"/>
        <w:autoSpaceDN w:val="0"/>
        <w:adjustRightInd w:val="0"/>
        <w:ind w:left="4321"/>
        <w:rPr>
          <w:rFonts w:cs="Arial"/>
        </w:rPr>
      </w:pPr>
    </w:p>
    <w:p w:rsidRPr="004B6982" w:rsidR="00CA1D9E" w:rsidP="00CC658F" w:rsidRDefault="00CA1D9E" w14:paraId="1255EB8A" w14:textId="77777777">
      <w:pPr>
        <w:autoSpaceDE w:val="0"/>
        <w:autoSpaceDN w:val="0"/>
        <w:adjustRightInd w:val="0"/>
        <w:ind w:left="4321"/>
        <w:rPr>
          <w:rFonts w:cs="Arial"/>
        </w:rPr>
      </w:pPr>
    </w:p>
    <w:p w:rsidRPr="004B6982" w:rsidR="00CC658F" w:rsidP="00CC658F" w:rsidRDefault="00CC658F" w14:paraId="1A9C19A1" w14:textId="77777777">
      <w:pPr>
        <w:autoSpaceDE w:val="0"/>
        <w:autoSpaceDN w:val="0"/>
        <w:adjustRightInd w:val="0"/>
        <w:jc w:val="center"/>
        <w:rPr>
          <w:rFonts w:cs="Arial"/>
          <w:bCs/>
        </w:rPr>
      </w:pPr>
    </w:p>
    <w:p w:rsidRPr="004B6982" w:rsidR="00CC658F" w:rsidP="00CC658F" w:rsidRDefault="00CC658F" w14:paraId="718FFA58" w14:textId="1759A1CC">
      <w:pPr>
        <w:autoSpaceDE w:val="0"/>
        <w:autoSpaceDN w:val="0"/>
        <w:adjustRightInd w:val="0"/>
        <w:rPr>
          <w:rFonts w:cs="Arial"/>
          <w:bCs/>
        </w:rPr>
      </w:pPr>
      <w:r>
        <w:rPr>
          <w:rFonts w:cs="Arial"/>
          <w:bCs/>
        </w:rPr>
        <w:t xml:space="preserve">Banca Examinadora: </w:t>
      </w:r>
    </w:p>
    <w:p w:rsidRPr="004B6982" w:rsidR="00CC658F" w:rsidP="00CC658F" w:rsidRDefault="00CC658F" w14:paraId="3B83FF66" w14:textId="77777777">
      <w:pPr>
        <w:autoSpaceDE w:val="0"/>
        <w:autoSpaceDN w:val="0"/>
        <w:adjustRightInd w:val="0"/>
        <w:jc w:val="center"/>
        <w:rPr>
          <w:rFonts w:cs="Arial"/>
          <w:bCs/>
        </w:rPr>
      </w:pPr>
    </w:p>
    <w:p w:rsidR="00CC658F" w:rsidP="00CC658F" w:rsidRDefault="00CC658F" w14:paraId="51E9C897" w14:textId="71C5BB02">
      <w:pPr>
        <w:autoSpaceDE w:val="0"/>
        <w:autoSpaceDN w:val="0"/>
        <w:adjustRightInd w:val="0"/>
        <w:jc w:val="center"/>
        <w:rPr>
          <w:rFonts w:cs="Arial"/>
          <w:bCs/>
        </w:rPr>
      </w:pPr>
    </w:p>
    <w:p w:rsidRPr="004B6982" w:rsidR="00CC658F" w:rsidP="00CC658F" w:rsidRDefault="00CC658F" w14:paraId="49A4260D" w14:textId="77777777">
      <w:pPr>
        <w:autoSpaceDE w:val="0"/>
        <w:autoSpaceDN w:val="0"/>
        <w:adjustRightInd w:val="0"/>
        <w:jc w:val="center"/>
        <w:rPr>
          <w:rFonts w:cs="Arial"/>
          <w:bCs/>
        </w:rPr>
      </w:pPr>
    </w:p>
    <w:p w:rsidR="00CC658F" w:rsidP="00CC658F" w:rsidRDefault="00CC658F" w14:paraId="10C12F36" w14:textId="1CBA969E">
      <w:pPr>
        <w:autoSpaceDE w:val="0"/>
        <w:autoSpaceDN w:val="0"/>
        <w:adjustRightInd w:val="0"/>
        <w:jc w:val="center"/>
        <w:rPr>
          <w:rFonts w:cs="Arial"/>
          <w:bCs/>
        </w:rPr>
      </w:pPr>
      <w:r>
        <w:rPr>
          <w:rFonts w:cs="Arial"/>
          <w:bCs/>
        </w:rPr>
        <w:t>__________________________________</w:t>
      </w:r>
    </w:p>
    <w:p w:rsidR="00CC658F" w:rsidP="00CC658F" w:rsidRDefault="00CC658F" w14:paraId="3D30F8BA" w14:textId="3F48412C">
      <w:pPr>
        <w:autoSpaceDE w:val="0"/>
        <w:autoSpaceDN w:val="0"/>
        <w:adjustRightInd w:val="0"/>
        <w:jc w:val="center"/>
        <w:rPr>
          <w:rFonts w:cs="Arial"/>
          <w:bCs/>
        </w:rPr>
      </w:pPr>
      <w:r>
        <w:rPr>
          <w:rFonts w:cs="Arial"/>
          <w:bCs/>
        </w:rPr>
        <w:t>Nome do Professor</w:t>
      </w:r>
    </w:p>
    <w:p w:rsidR="00CC658F" w:rsidP="00CC658F" w:rsidRDefault="00CC658F" w14:paraId="5E3CE2BD" w14:textId="4F1D98EE">
      <w:pPr>
        <w:autoSpaceDE w:val="0"/>
        <w:autoSpaceDN w:val="0"/>
        <w:adjustRightInd w:val="0"/>
        <w:jc w:val="center"/>
        <w:rPr>
          <w:rFonts w:cs="Arial"/>
          <w:bCs/>
        </w:rPr>
      </w:pPr>
    </w:p>
    <w:p w:rsidR="00CC658F" w:rsidP="00CC658F" w:rsidRDefault="00CC658F" w14:paraId="3CBFC919" w14:textId="1A99CCB1">
      <w:pPr>
        <w:autoSpaceDE w:val="0"/>
        <w:autoSpaceDN w:val="0"/>
        <w:adjustRightInd w:val="0"/>
        <w:jc w:val="center"/>
        <w:rPr>
          <w:rFonts w:cs="Arial"/>
          <w:bCs/>
        </w:rPr>
      </w:pPr>
    </w:p>
    <w:p w:rsidR="00AD5B12" w:rsidP="00CC658F" w:rsidRDefault="00AD5B12" w14:paraId="194E6883" w14:textId="700C24A1">
      <w:pPr>
        <w:autoSpaceDE w:val="0"/>
        <w:autoSpaceDN w:val="0"/>
        <w:adjustRightInd w:val="0"/>
        <w:jc w:val="center"/>
        <w:rPr>
          <w:rFonts w:cs="Arial"/>
          <w:bCs/>
        </w:rPr>
      </w:pPr>
    </w:p>
    <w:p w:rsidR="00AD5B12" w:rsidP="00CC658F" w:rsidRDefault="00AD5B12" w14:paraId="1CE639CA" w14:textId="4743B341">
      <w:pPr>
        <w:autoSpaceDE w:val="0"/>
        <w:autoSpaceDN w:val="0"/>
        <w:adjustRightInd w:val="0"/>
        <w:jc w:val="center"/>
        <w:rPr>
          <w:rFonts w:cs="Arial"/>
          <w:bCs/>
        </w:rPr>
      </w:pPr>
    </w:p>
    <w:p w:rsidR="00AD5B12" w:rsidP="00CC658F" w:rsidRDefault="00AD5B12" w14:paraId="0B409949" w14:textId="484542BC">
      <w:pPr>
        <w:autoSpaceDE w:val="0"/>
        <w:autoSpaceDN w:val="0"/>
        <w:adjustRightInd w:val="0"/>
        <w:jc w:val="center"/>
        <w:rPr>
          <w:rFonts w:cs="Arial"/>
          <w:bCs/>
        </w:rPr>
      </w:pPr>
    </w:p>
    <w:p w:rsidR="00CA1D9E" w:rsidP="00CC658F" w:rsidRDefault="00CA1D9E" w14:paraId="1BA021A6" w14:textId="77777777">
      <w:pPr>
        <w:autoSpaceDE w:val="0"/>
        <w:autoSpaceDN w:val="0"/>
        <w:adjustRightInd w:val="0"/>
        <w:jc w:val="center"/>
        <w:rPr>
          <w:rFonts w:cs="Arial"/>
          <w:bCs/>
        </w:rPr>
      </w:pPr>
    </w:p>
    <w:p w:rsidR="00AD5B12" w:rsidP="5CC725AB" w:rsidRDefault="00AD5B12" w14:paraId="6EFC4AF0" w14:textId="77777777">
      <w:pPr>
        <w:autoSpaceDE w:val="0"/>
        <w:autoSpaceDN w:val="0"/>
        <w:adjustRightInd w:val="0"/>
        <w:rPr>
          <w:rFonts w:cs="Arial"/>
        </w:rPr>
      </w:pPr>
    </w:p>
    <w:p w:rsidRPr="004B6982" w:rsidR="00E003CF" w:rsidP="5CC725AB" w:rsidRDefault="00E003CF" w14:paraId="65BB9212" w14:textId="33466E80">
      <w:pPr>
        <w:autoSpaceDE w:val="0"/>
        <w:autoSpaceDN w:val="0"/>
        <w:adjustRightInd w:val="0"/>
        <w:rPr>
          <w:rFonts w:cs="Arial"/>
        </w:rPr>
      </w:pPr>
    </w:p>
    <w:p w:rsidRPr="004B6982" w:rsidR="00E003CF" w:rsidP="5CC725AB" w:rsidRDefault="00E003CF" w14:paraId="12838D42" w14:textId="14D31DD2">
      <w:pPr>
        <w:autoSpaceDE w:val="0"/>
        <w:autoSpaceDN w:val="0"/>
        <w:adjustRightInd w:val="0"/>
        <w:rPr>
          <w:rFonts w:cs="Arial"/>
        </w:rPr>
      </w:pPr>
    </w:p>
    <w:p w:rsidRPr="004B6982" w:rsidR="00793FEB" w:rsidP="00DD6A05" w:rsidRDefault="00793FEB" w14:paraId="5537BC94" w14:textId="77777777">
      <w:pPr>
        <w:autoSpaceDE w:val="0"/>
        <w:autoSpaceDN w:val="0"/>
        <w:adjustRightInd w:val="0"/>
        <w:jc w:val="center"/>
        <w:rPr>
          <w:rFonts w:cs="Arial"/>
          <w:b/>
        </w:rPr>
      </w:pPr>
      <w:bookmarkStart w:name="_Toc214180533" w:id="2"/>
      <w:bookmarkStart w:name="_Toc214825006" w:id="3"/>
      <w:r w:rsidRPr="004B6982">
        <w:rPr>
          <w:rFonts w:cs="Arial"/>
          <w:b/>
        </w:rPr>
        <w:lastRenderedPageBreak/>
        <w:t>RESUMO</w:t>
      </w:r>
      <w:bookmarkEnd w:id="2"/>
      <w:bookmarkEnd w:id="3"/>
    </w:p>
    <w:p w:rsidRPr="004B6982" w:rsidR="00793FEB" w:rsidP="00DD6A05" w:rsidRDefault="00793FEB" w14:paraId="564A4E82" w14:textId="77777777">
      <w:pPr>
        <w:autoSpaceDE w:val="0"/>
        <w:autoSpaceDN w:val="0"/>
        <w:adjustRightInd w:val="0"/>
        <w:rPr>
          <w:rFonts w:cs="Arial"/>
          <w:b/>
        </w:rPr>
      </w:pPr>
    </w:p>
    <w:p w:rsidR="00CA1D9E" w:rsidP="67D0CE30" w:rsidRDefault="00CA1D9E" w14:paraId="72D1C6EC" w14:textId="5E5BA919">
      <w:pPr>
        <w:spacing w:line="360" w:lineRule="auto"/>
        <w:ind w:firstLine="709"/>
        <w:rPr>
          <w:rFonts w:eastAsia="Arial" w:cs="Arial"/>
        </w:rPr>
      </w:pPr>
      <w:r w:rsidRPr="67D0CE30" w:rsidR="67D0CE30">
        <w:rPr>
          <w:rFonts w:eastAsia="Arial" w:cs="Arial"/>
        </w:rPr>
        <w:t xml:space="preserve">O projeto </w:t>
      </w:r>
      <w:r w:rsidRPr="67D0CE30" w:rsidR="67D0CE30">
        <w:rPr>
          <w:rFonts w:eastAsia="Arial" w:cs="Arial"/>
        </w:rPr>
        <w:t>SerMais</w:t>
      </w:r>
      <w:r w:rsidRPr="67D0CE30" w:rsidR="67D0CE30">
        <w:rPr>
          <w:rFonts w:eastAsia="Arial" w:cs="Arial"/>
        </w:rPr>
        <w:t xml:space="preserve"> é um produto inovador que busca aprimorar uma tecnologia já existente no mercado, com foco na área da Tecnologia da Informação (TI). Ele foi desenvolvido com o objetivo de atender às necessidades de um nicho específico, o da saúde, oferecendo uma solução inovadora para facilitar a vida de pessoas que enfrentam problemas emocionais e precisam de acompanhamento psicológico. Com o </w:t>
      </w:r>
      <w:r w:rsidRPr="67D0CE30" w:rsidR="67D0CE30">
        <w:rPr>
          <w:rFonts w:eastAsia="Arial" w:cs="Arial"/>
        </w:rPr>
        <w:t>SerMais</w:t>
      </w:r>
      <w:r w:rsidRPr="67D0CE30" w:rsidR="67D0CE30">
        <w:rPr>
          <w:rFonts w:eastAsia="Arial" w:cs="Arial"/>
        </w:rPr>
        <w:t xml:space="preserve">, os usuários podem ter acesso a psicólogos de forma fácil e conveniente, sem precisar sair de casa. A plataforma oferece uma experiência simples e intuitiva, permitindo que os profissionais possam divulgar seus serviços através da criação de portfólio que nossa ferramenta disponibiliza, facilitando assim para os pacientes o agendamento para a devida consulta com o profissional. Uma das principais vantagens do </w:t>
      </w:r>
      <w:r w:rsidRPr="67D0CE30" w:rsidR="67D0CE30">
        <w:rPr>
          <w:rFonts w:eastAsia="Arial" w:cs="Arial"/>
        </w:rPr>
        <w:t>SerMais</w:t>
      </w:r>
      <w:r w:rsidRPr="67D0CE30" w:rsidR="67D0CE30">
        <w:rPr>
          <w:rFonts w:eastAsia="Arial" w:cs="Arial"/>
        </w:rPr>
        <w:t xml:space="preserve"> é a flexibilidade que oferece tanto para os profissionais quanto para os pacientes. Os psicólogos podem gerenciar sua agenda de maneira eficiente, definindo seus próprios horários de disponibilidade e adaptando-se às necessidades individuais dos pacientes. Já os pacientes têm a comodidade de agendar consultas de acordo com sua própria disponibilidade, eliminando a necessidade de deslocamentos e reduzindo o tempo de espera. E por fim acreditamos que a saúde mental é um aspecto fundamental do bem-estar geral de uma pessoa, e o </w:t>
      </w:r>
      <w:r w:rsidRPr="67D0CE30" w:rsidR="67D0CE30">
        <w:rPr>
          <w:rFonts w:eastAsia="Arial" w:cs="Arial"/>
        </w:rPr>
        <w:t>SerMais</w:t>
      </w:r>
      <w:r w:rsidRPr="67D0CE30" w:rsidR="67D0CE30">
        <w:rPr>
          <w:rFonts w:eastAsia="Arial" w:cs="Arial"/>
        </w:rPr>
        <w:t xml:space="preserve"> visa tornar o acesso a serviços psicológicos mais acessível, conveniente e inclusivo através da disponibilização de portfólios e facilitando os agendamentos de consultas, pensando nos pacientes e nos próprios profissionais cadastrados na plataforma.</w:t>
      </w:r>
    </w:p>
    <w:p w:rsidRPr="004B6982" w:rsidR="00CA1D9E" w:rsidP="67D0CE30" w:rsidRDefault="00CA1D9E" w14:paraId="4C078B35" w14:textId="77777777">
      <w:pPr>
        <w:tabs>
          <w:tab w:val="left" w:pos="1794"/>
        </w:tabs>
        <w:spacing w:line="360" w:lineRule="auto"/>
        <w:ind w:left="1794" w:hanging="1794"/>
        <w:rPr>
          <w:rFonts w:cs="Arial"/>
          <w:b w:val="1"/>
          <w:bCs w:val="1"/>
        </w:rPr>
      </w:pPr>
    </w:p>
    <w:p w:rsidRPr="004B6982" w:rsidR="00CA1D9E" w:rsidP="67D0CE30" w:rsidRDefault="00CA1D9E" w14:paraId="74C94AE3" w14:textId="302334F8">
      <w:pPr>
        <w:tabs>
          <w:tab w:val="left" w:pos="1794"/>
        </w:tabs>
        <w:spacing w:line="360" w:lineRule="auto"/>
        <w:ind w:left="1794" w:hanging="1794"/>
        <w:rPr>
          <w:rFonts w:cs="Arial"/>
        </w:rPr>
      </w:pPr>
      <w:r w:rsidRPr="67D0CE30" w:rsidR="67D0CE30">
        <w:rPr>
          <w:rFonts w:cs="Arial"/>
          <w:b w:val="1"/>
          <w:bCs w:val="1"/>
        </w:rPr>
        <w:t>Palavras-chave:</w:t>
      </w:r>
      <w:r w:rsidRPr="67D0CE30" w:rsidR="67D0CE30">
        <w:rPr>
          <w:rFonts w:cs="Arial"/>
        </w:rPr>
        <w:t xml:space="preserve"> saúde, portfólios, psicólogos, plataforma.</w:t>
      </w:r>
    </w:p>
    <w:p w:rsidRPr="004B6982" w:rsidR="0004792B" w:rsidP="7304F10D" w:rsidRDefault="004321B8" w14:paraId="14CCD230" w14:textId="1B4DCF0D" w14:noSpellErr="1">
      <w:pPr>
        <w:jc w:val="center"/>
        <w:rPr>
          <w:rFonts w:cs="Arial"/>
          <w:b w:val="1"/>
          <w:bCs w:val="1"/>
        </w:rPr>
      </w:pPr>
      <w:r w:rsidRPr="67D0CE30">
        <w:rPr>
          <w:rFonts w:cs="Arial"/>
          <w:b w:val="1"/>
          <w:bCs w:val="1"/>
        </w:rPr>
        <w:br w:type="page"/>
      </w:r>
      <w:r w:rsidRPr="67D0CE30" w:rsidR="67D0CE30">
        <w:rPr>
          <w:rFonts w:cs="Arial"/>
          <w:b w:val="1"/>
          <w:bCs w:val="1"/>
        </w:rPr>
        <w:t>ABSTRACT</w:t>
      </w:r>
    </w:p>
    <w:p w:rsidR="67D0CE30" w:rsidP="67D0CE30" w:rsidRDefault="67D0CE30" w14:paraId="183A4520" w14:textId="1E9BAC81">
      <w:pPr>
        <w:pStyle w:val="Normal"/>
        <w:spacing w:line="360" w:lineRule="auto"/>
        <w:jc w:val="center"/>
        <w:rPr>
          <w:rFonts w:cs="Arial"/>
          <w:b w:val="1"/>
          <w:bCs w:val="1"/>
        </w:rPr>
      </w:pPr>
    </w:p>
    <w:p w:rsidR="67D0CE30" w:rsidP="67D0CE30" w:rsidRDefault="67D0CE30" w14:paraId="3C7C4996" w14:textId="59791761">
      <w:pPr>
        <w:pStyle w:val="Normal"/>
        <w:spacing w:line="360" w:lineRule="auto"/>
        <w:ind w:firstLine="709"/>
        <w:jc w:val="both"/>
        <w:rPr>
          <w:rFonts w:cs="Arial"/>
          <w:b w:val="0"/>
          <w:bCs w:val="0"/>
        </w:rPr>
      </w:pPr>
      <w:r w:rsidRPr="67D0CE30" w:rsidR="67D0CE30">
        <w:rPr>
          <w:rFonts w:cs="Arial"/>
          <w:b w:val="0"/>
          <w:bCs w:val="0"/>
        </w:rPr>
        <w:t xml:space="preserve">The </w:t>
      </w:r>
      <w:r w:rsidRPr="67D0CE30" w:rsidR="67D0CE30">
        <w:rPr>
          <w:rFonts w:cs="Arial"/>
          <w:b w:val="0"/>
          <w:bCs w:val="0"/>
        </w:rPr>
        <w:t>SerMais</w:t>
      </w:r>
      <w:r w:rsidRPr="67D0CE30" w:rsidR="67D0CE30">
        <w:rPr>
          <w:rFonts w:cs="Arial"/>
          <w:b w:val="0"/>
          <w:bCs w:val="0"/>
        </w:rPr>
        <w:t xml:space="preserve"> </w:t>
      </w:r>
      <w:r w:rsidRPr="67D0CE30" w:rsidR="67D0CE30">
        <w:rPr>
          <w:rFonts w:cs="Arial"/>
          <w:b w:val="0"/>
          <w:bCs w:val="0"/>
        </w:rPr>
        <w:t>project</w:t>
      </w:r>
      <w:r w:rsidRPr="67D0CE30" w:rsidR="67D0CE30">
        <w:rPr>
          <w:rFonts w:cs="Arial"/>
          <w:b w:val="0"/>
          <w:bCs w:val="0"/>
        </w:rPr>
        <w:t xml:space="preserve"> </w:t>
      </w:r>
      <w:r w:rsidRPr="67D0CE30" w:rsidR="67D0CE30">
        <w:rPr>
          <w:rFonts w:cs="Arial"/>
          <w:b w:val="0"/>
          <w:bCs w:val="0"/>
        </w:rPr>
        <w:t>is</w:t>
      </w:r>
      <w:r w:rsidRPr="67D0CE30" w:rsidR="67D0CE30">
        <w:rPr>
          <w:rFonts w:cs="Arial"/>
          <w:b w:val="0"/>
          <w:bCs w:val="0"/>
        </w:rPr>
        <w:t xml:space="preserve"> </w:t>
      </w:r>
      <w:r w:rsidRPr="67D0CE30" w:rsidR="67D0CE30">
        <w:rPr>
          <w:rFonts w:cs="Arial"/>
          <w:b w:val="0"/>
          <w:bCs w:val="0"/>
        </w:rPr>
        <w:t>an</w:t>
      </w:r>
      <w:r w:rsidRPr="67D0CE30" w:rsidR="67D0CE30">
        <w:rPr>
          <w:rFonts w:cs="Arial"/>
          <w:b w:val="0"/>
          <w:bCs w:val="0"/>
        </w:rPr>
        <w:t xml:space="preserve"> </w:t>
      </w:r>
      <w:r w:rsidRPr="67D0CE30" w:rsidR="67D0CE30">
        <w:rPr>
          <w:rFonts w:cs="Arial"/>
          <w:b w:val="0"/>
          <w:bCs w:val="0"/>
        </w:rPr>
        <w:t>innovative</w:t>
      </w:r>
      <w:r w:rsidRPr="67D0CE30" w:rsidR="67D0CE30">
        <w:rPr>
          <w:rFonts w:cs="Arial"/>
          <w:b w:val="0"/>
          <w:bCs w:val="0"/>
        </w:rPr>
        <w:t xml:space="preserve"> </w:t>
      </w:r>
      <w:r w:rsidRPr="67D0CE30" w:rsidR="67D0CE30">
        <w:rPr>
          <w:rFonts w:cs="Arial"/>
          <w:b w:val="0"/>
          <w:bCs w:val="0"/>
        </w:rPr>
        <w:t>product</w:t>
      </w:r>
      <w:r w:rsidRPr="67D0CE30" w:rsidR="67D0CE30">
        <w:rPr>
          <w:rFonts w:cs="Arial"/>
          <w:b w:val="0"/>
          <w:bCs w:val="0"/>
        </w:rPr>
        <w:t xml:space="preserve"> </w:t>
      </w:r>
      <w:r w:rsidRPr="67D0CE30" w:rsidR="67D0CE30">
        <w:rPr>
          <w:rFonts w:cs="Arial"/>
          <w:b w:val="0"/>
          <w:bCs w:val="0"/>
        </w:rPr>
        <w:t>that</w:t>
      </w:r>
      <w:r w:rsidRPr="67D0CE30" w:rsidR="67D0CE30">
        <w:rPr>
          <w:rFonts w:cs="Arial"/>
          <w:b w:val="0"/>
          <w:bCs w:val="0"/>
        </w:rPr>
        <w:t xml:space="preserve"> </w:t>
      </w:r>
      <w:r w:rsidRPr="67D0CE30" w:rsidR="67D0CE30">
        <w:rPr>
          <w:rFonts w:cs="Arial"/>
          <w:b w:val="0"/>
          <w:bCs w:val="0"/>
        </w:rPr>
        <w:t>seeks</w:t>
      </w:r>
      <w:r w:rsidRPr="67D0CE30" w:rsidR="67D0CE30">
        <w:rPr>
          <w:rFonts w:cs="Arial"/>
          <w:b w:val="0"/>
          <w:bCs w:val="0"/>
        </w:rPr>
        <w:t xml:space="preserve"> </w:t>
      </w:r>
      <w:r w:rsidRPr="67D0CE30" w:rsidR="67D0CE30">
        <w:rPr>
          <w:rFonts w:cs="Arial"/>
          <w:b w:val="0"/>
          <w:bCs w:val="0"/>
        </w:rPr>
        <w:t>to</w:t>
      </w:r>
      <w:r w:rsidRPr="67D0CE30" w:rsidR="67D0CE30">
        <w:rPr>
          <w:rFonts w:cs="Arial"/>
          <w:b w:val="0"/>
          <w:bCs w:val="0"/>
        </w:rPr>
        <w:t xml:space="preserve"> improve a </w:t>
      </w:r>
      <w:r w:rsidRPr="67D0CE30" w:rsidR="67D0CE30">
        <w:rPr>
          <w:rFonts w:cs="Arial"/>
          <w:b w:val="0"/>
          <w:bCs w:val="0"/>
        </w:rPr>
        <w:t>technology</w:t>
      </w:r>
      <w:r w:rsidRPr="67D0CE30" w:rsidR="67D0CE30">
        <w:rPr>
          <w:rFonts w:cs="Arial"/>
          <w:b w:val="0"/>
          <w:bCs w:val="0"/>
        </w:rPr>
        <w:t xml:space="preserve"> </w:t>
      </w:r>
      <w:r w:rsidRPr="67D0CE30" w:rsidR="67D0CE30">
        <w:rPr>
          <w:rFonts w:cs="Arial"/>
          <w:b w:val="0"/>
          <w:bCs w:val="0"/>
        </w:rPr>
        <w:t>that</w:t>
      </w:r>
      <w:r w:rsidRPr="67D0CE30" w:rsidR="67D0CE30">
        <w:rPr>
          <w:rFonts w:cs="Arial"/>
          <w:b w:val="0"/>
          <w:bCs w:val="0"/>
        </w:rPr>
        <w:t xml:space="preserve"> </w:t>
      </w:r>
      <w:r w:rsidRPr="67D0CE30" w:rsidR="67D0CE30">
        <w:rPr>
          <w:rFonts w:cs="Arial"/>
          <w:b w:val="0"/>
          <w:bCs w:val="0"/>
        </w:rPr>
        <w:t>already</w:t>
      </w:r>
      <w:r w:rsidRPr="67D0CE30" w:rsidR="67D0CE30">
        <w:rPr>
          <w:rFonts w:cs="Arial"/>
          <w:b w:val="0"/>
          <w:bCs w:val="0"/>
        </w:rPr>
        <w:t xml:space="preserve"> </w:t>
      </w:r>
      <w:r w:rsidRPr="67D0CE30" w:rsidR="67D0CE30">
        <w:rPr>
          <w:rFonts w:cs="Arial"/>
          <w:b w:val="0"/>
          <w:bCs w:val="0"/>
        </w:rPr>
        <w:t>exists</w:t>
      </w:r>
      <w:r w:rsidRPr="67D0CE30" w:rsidR="67D0CE30">
        <w:rPr>
          <w:rFonts w:cs="Arial"/>
          <w:b w:val="0"/>
          <w:bCs w:val="0"/>
        </w:rPr>
        <w:t xml:space="preserve"> in </w:t>
      </w:r>
      <w:r w:rsidRPr="67D0CE30" w:rsidR="67D0CE30">
        <w:rPr>
          <w:rFonts w:cs="Arial"/>
          <w:b w:val="0"/>
          <w:bCs w:val="0"/>
        </w:rPr>
        <w:t>the</w:t>
      </w:r>
      <w:r w:rsidRPr="67D0CE30" w:rsidR="67D0CE30">
        <w:rPr>
          <w:rFonts w:cs="Arial"/>
          <w:b w:val="0"/>
          <w:bCs w:val="0"/>
        </w:rPr>
        <w:t xml:space="preserve"> </w:t>
      </w:r>
      <w:r w:rsidRPr="67D0CE30" w:rsidR="67D0CE30">
        <w:rPr>
          <w:rFonts w:cs="Arial"/>
          <w:b w:val="0"/>
          <w:bCs w:val="0"/>
        </w:rPr>
        <w:t>market</w:t>
      </w:r>
      <w:r w:rsidRPr="67D0CE30" w:rsidR="67D0CE30">
        <w:rPr>
          <w:rFonts w:cs="Arial"/>
          <w:b w:val="0"/>
          <w:bCs w:val="0"/>
        </w:rPr>
        <w:t xml:space="preserve">, </w:t>
      </w:r>
      <w:r w:rsidRPr="67D0CE30" w:rsidR="67D0CE30">
        <w:rPr>
          <w:rFonts w:cs="Arial"/>
          <w:b w:val="0"/>
          <w:bCs w:val="0"/>
        </w:rPr>
        <w:t>focusing</w:t>
      </w:r>
      <w:r w:rsidRPr="67D0CE30" w:rsidR="67D0CE30">
        <w:rPr>
          <w:rFonts w:cs="Arial"/>
          <w:b w:val="0"/>
          <w:bCs w:val="0"/>
        </w:rPr>
        <w:t xml:space="preserve"> </w:t>
      </w:r>
      <w:r w:rsidRPr="67D0CE30" w:rsidR="67D0CE30">
        <w:rPr>
          <w:rFonts w:cs="Arial"/>
          <w:b w:val="0"/>
          <w:bCs w:val="0"/>
        </w:rPr>
        <w:t>on</w:t>
      </w:r>
      <w:r w:rsidRPr="67D0CE30" w:rsidR="67D0CE30">
        <w:rPr>
          <w:rFonts w:cs="Arial"/>
          <w:b w:val="0"/>
          <w:bCs w:val="0"/>
        </w:rPr>
        <w:t xml:space="preserve"> </w:t>
      </w:r>
      <w:r w:rsidRPr="67D0CE30" w:rsidR="67D0CE30">
        <w:rPr>
          <w:rFonts w:cs="Arial"/>
          <w:b w:val="0"/>
          <w:bCs w:val="0"/>
        </w:rPr>
        <w:t>the</w:t>
      </w:r>
      <w:r w:rsidRPr="67D0CE30" w:rsidR="67D0CE30">
        <w:rPr>
          <w:rFonts w:cs="Arial"/>
          <w:b w:val="0"/>
          <w:bCs w:val="0"/>
        </w:rPr>
        <w:t xml:space="preserve"> </w:t>
      </w:r>
      <w:r w:rsidRPr="67D0CE30" w:rsidR="67D0CE30">
        <w:rPr>
          <w:rFonts w:cs="Arial"/>
          <w:b w:val="0"/>
          <w:bCs w:val="0"/>
        </w:rPr>
        <w:t>area</w:t>
      </w:r>
      <w:r w:rsidRPr="67D0CE30" w:rsidR="67D0CE30">
        <w:rPr>
          <w:rFonts w:cs="Arial"/>
          <w:b w:val="0"/>
          <w:bCs w:val="0"/>
        </w:rPr>
        <w:t xml:space="preserve"> </w:t>
      </w:r>
      <w:r w:rsidRPr="67D0CE30" w:rsidR="67D0CE30">
        <w:rPr>
          <w:rFonts w:cs="Arial"/>
          <w:b w:val="0"/>
          <w:bCs w:val="0"/>
        </w:rPr>
        <w:t>of</w:t>
      </w:r>
      <w:r w:rsidRPr="67D0CE30" w:rsidR="67D0CE30">
        <w:rPr>
          <w:rFonts w:cs="Arial"/>
          <w:b w:val="0"/>
          <w:bCs w:val="0"/>
        </w:rPr>
        <w:t xml:space="preserve"> </w:t>
      </w:r>
      <w:r w:rsidRPr="67D0CE30" w:rsidR="67D0CE30">
        <w:rPr>
          <w:rFonts w:cs="Arial"/>
          <w:b w:val="0"/>
          <w:bCs w:val="0"/>
        </w:rPr>
        <w:t>Information</w:t>
      </w:r>
      <w:r w:rsidRPr="67D0CE30" w:rsidR="67D0CE30">
        <w:rPr>
          <w:rFonts w:cs="Arial"/>
          <w:b w:val="0"/>
          <w:bCs w:val="0"/>
        </w:rPr>
        <w:t xml:space="preserve"> Technology (IT). It </w:t>
      </w:r>
      <w:r w:rsidRPr="67D0CE30" w:rsidR="67D0CE30">
        <w:rPr>
          <w:rFonts w:cs="Arial"/>
          <w:b w:val="0"/>
          <w:bCs w:val="0"/>
        </w:rPr>
        <w:t>was</w:t>
      </w:r>
      <w:r w:rsidRPr="67D0CE30" w:rsidR="67D0CE30">
        <w:rPr>
          <w:rFonts w:cs="Arial"/>
          <w:b w:val="0"/>
          <w:bCs w:val="0"/>
        </w:rPr>
        <w:t xml:space="preserve"> </w:t>
      </w:r>
      <w:r w:rsidRPr="67D0CE30" w:rsidR="67D0CE30">
        <w:rPr>
          <w:rFonts w:cs="Arial"/>
          <w:b w:val="0"/>
          <w:bCs w:val="0"/>
        </w:rPr>
        <w:t>developed</w:t>
      </w:r>
      <w:r w:rsidRPr="67D0CE30" w:rsidR="67D0CE30">
        <w:rPr>
          <w:rFonts w:cs="Arial"/>
          <w:b w:val="0"/>
          <w:bCs w:val="0"/>
        </w:rPr>
        <w:t xml:space="preserve"> </w:t>
      </w:r>
      <w:r w:rsidRPr="67D0CE30" w:rsidR="67D0CE30">
        <w:rPr>
          <w:rFonts w:cs="Arial"/>
          <w:b w:val="0"/>
          <w:bCs w:val="0"/>
        </w:rPr>
        <w:t>with</w:t>
      </w:r>
      <w:r w:rsidRPr="67D0CE30" w:rsidR="67D0CE30">
        <w:rPr>
          <w:rFonts w:cs="Arial"/>
          <w:b w:val="0"/>
          <w:bCs w:val="0"/>
        </w:rPr>
        <w:t xml:space="preserve"> </w:t>
      </w:r>
      <w:r w:rsidRPr="67D0CE30" w:rsidR="67D0CE30">
        <w:rPr>
          <w:rFonts w:cs="Arial"/>
          <w:b w:val="0"/>
          <w:bCs w:val="0"/>
        </w:rPr>
        <w:t>the</w:t>
      </w:r>
      <w:r w:rsidRPr="67D0CE30" w:rsidR="67D0CE30">
        <w:rPr>
          <w:rFonts w:cs="Arial"/>
          <w:b w:val="0"/>
          <w:bCs w:val="0"/>
        </w:rPr>
        <w:t xml:space="preserve"> </w:t>
      </w:r>
      <w:r w:rsidRPr="67D0CE30" w:rsidR="67D0CE30">
        <w:rPr>
          <w:rFonts w:cs="Arial"/>
          <w:b w:val="0"/>
          <w:bCs w:val="0"/>
        </w:rPr>
        <w:t>aim</w:t>
      </w:r>
      <w:r w:rsidRPr="67D0CE30" w:rsidR="67D0CE30">
        <w:rPr>
          <w:rFonts w:cs="Arial"/>
          <w:b w:val="0"/>
          <w:bCs w:val="0"/>
        </w:rPr>
        <w:t xml:space="preserve"> </w:t>
      </w:r>
      <w:r w:rsidRPr="67D0CE30" w:rsidR="67D0CE30">
        <w:rPr>
          <w:rFonts w:cs="Arial"/>
          <w:b w:val="0"/>
          <w:bCs w:val="0"/>
        </w:rPr>
        <w:t>of</w:t>
      </w:r>
      <w:r w:rsidRPr="67D0CE30" w:rsidR="67D0CE30">
        <w:rPr>
          <w:rFonts w:cs="Arial"/>
          <w:b w:val="0"/>
          <w:bCs w:val="0"/>
        </w:rPr>
        <w:t xml:space="preserve"> meeting </w:t>
      </w:r>
      <w:r w:rsidRPr="67D0CE30" w:rsidR="67D0CE30">
        <w:rPr>
          <w:rFonts w:cs="Arial"/>
          <w:b w:val="0"/>
          <w:bCs w:val="0"/>
        </w:rPr>
        <w:t>the</w:t>
      </w:r>
      <w:r w:rsidRPr="67D0CE30" w:rsidR="67D0CE30">
        <w:rPr>
          <w:rFonts w:cs="Arial"/>
          <w:b w:val="0"/>
          <w:bCs w:val="0"/>
        </w:rPr>
        <w:t xml:space="preserve"> </w:t>
      </w:r>
      <w:r w:rsidRPr="67D0CE30" w:rsidR="67D0CE30">
        <w:rPr>
          <w:rFonts w:cs="Arial"/>
          <w:b w:val="0"/>
          <w:bCs w:val="0"/>
        </w:rPr>
        <w:t>needs</w:t>
      </w:r>
      <w:r w:rsidRPr="67D0CE30" w:rsidR="67D0CE30">
        <w:rPr>
          <w:rFonts w:cs="Arial"/>
          <w:b w:val="0"/>
          <w:bCs w:val="0"/>
        </w:rPr>
        <w:t xml:space="preserve"> </w:t>
      </w:r>
      <w:r w:rsidRPr="67D0CE30" w:rsidR="67D0CE30">
        <w:rPr>
          <w:rFonts w:cs="Arial"/>
          <w:b w:val="0"/>
          <w:bCs w:val="0"/>
        </w:rPr>
        <w:t>of</w:t>
      </w:r>
      <w:r w:rsidRPr="67D0CE30" w:rsidR="67D0CE30">
        <w:rPr>
          <w:rFonts w:cs="Arial"/>
          <w:b w:val="0"/>
          <w:bCs w:val="0"/>
        </w:rPr>
        <w:t xml:space="preserve"> a </w:t>
      </w:r>
      <w:r w:rsidRPr="67D0CE30" w:rsidR="67D0CE30">
        <w:rPr>
          <w:rFonts w:cs="Arial"/>
          <w:b w:val="0"/>
          <w:bCs w:val="0"/>
        </w:rPr>
        <w:t>specific</w:t>
      </w:r>
      <w:r w:rsidRPr="67D0CE30" w:rsidR="67D0CE30">
        <w:rPr>
          <w:rFonts w:cs="Arial"/>
          <w:b w:val="0"/>
          <w:bCs w:val="0"/>
        </w:rPr>
        <w:t xml:space="preserve"> </w:t>
      </w:r>
      <w:r w:rsidRPr="67D0CE30" w:rsidR="67D0CE30">
        <w:rPr>
          <w:rFonts w:cs="Arial"/>
          <w:b w:val="0"/>
          <w:bCs w:val="0"/>
        </w:rPr>
        <w:t>niche</w:t>
      </w:r>
      <w:r w:rsidRPr="67D0CE30" w:rsidR="67D0CE30">
        <w:rPr>
          <w:rFonts w:cs="Arial"/>
          <w:b w:val="0"/>
          <w:bCs w:val="0"/>
        </w:rPr>
        <w:t xml:space="preserve">, </w:t>
      </w:r>
      <w:r w:rsidRPr="67D0CE30" w:rsidR="67D0CE30">
        <w:rPr>
          <w:rFonts w:cs="Arial"/>
          <w:b w:val="0"/>
          <w:bCs w:val="0"/>
        </w:rPr>
        <w:t>that</w:t>
      </w:r>
      <w:r w:rsidRPr="67D0CE30" w:rsidR="67D0CE30">
        <w:rPr>
          <w:rFonts w:cs="Arial"/>
          <w:b w:val="0"/>
          <w:bCs w:val="0"/>
        </w:rPr>
        <w:t xml:space="preserve"> </w:t>
      </w:r>
      <w:r w:rsidRPr="67D0CE30" w:rsidR="67D0CE30">
        <w:rPr>
          <w:rFonts w:cs="Arial"/>
          <w:b w:val="0"/>
          <w:bCs w:val="0"/>
        </w:rPr>
        <w:t>of</w:t>
      </w:r>
      <w:r w:rsidRPr="67D0CE30" w:rsidR="67D0CE30">
        <w:rPr>
          <w:rFonts w:cs="Arial"/>
          <w:b w:val="0"/>
          <w:bCs w:val="0"/>
        </w:rPr>
        <w:t xml:space="preserve"> </w:t>
      </w:r>
      <w:r w:rsidRPr="67D0CE30" w:rsidR="67D0CE30">
        <w:rPr>
          <w:rFonts w:cs="Arial"/>
          <w:b w:val="0"/>
          <w:bCs w:val="0"/>
        </w:rPr>
        <w:t>health</w:t>
      </w:r>
      <w:r w:rsidRPr="67D0CE30" w:rsidR="67D0CE30">
        <w:rPr>
          <w:rFonts w:cs="Arial"/>
          <w:b w:val="0"/>
          <w:bCs w:val="0"/>
        </w:rPr>
        <w:t xml:space="preserve">, </w:t>
      </w:r>
      <w:r w:rsidRPr="67D0CE30" w:rsidR="67D0CE30">
        <w:rPr>
          <w:rFonts w:cs="Arial"/>
          <w:b w:val="0"/>
          <w:bCs w:val="0"/>
        </w:rPr>
        <w:t>offering</w:t>
      </w:r>
      <w:r w:rsidRPr="67D0CE30" w:rsidR="67D0CE30">
        <w:rPr>
          <w:rFonts w:cs="Arial"/>
          <w:b w:val="0"/>
          <w:bCs w:val="0"/>
        </w:rPr>
        <w:t xml:space="preserve"> </w:t>
      </w:r>
      <w:r w:rsidRPr="67D0CE30" w:rsidR="67D0CE30">
        <w:rPr>
          <w:rFonts w:cs="Arial"/>
          <w:b w:val="0"/>
          <w:bCs w:val="0"/>
        </w:rPr>
        <w:t>an</w:t>
      </w:r>
      <w:r w:rsidRPr="67D0CE30" w:rsidR="67D0CE30">
        <w:rPr>
          <w:rFonts w:cs="Arial"/>
          <w:b w:val="0"/>
          <w:bCs w:val="0"/>
        </w:rPr>
        <w:t xml:space="preserve"> </w:t>
      </w:r>
      <w:r w:rsidRPr="67D0CE30" w:rsidR="67D0CE30">
        <w:rPr>
          <w:rFonts w:cs="Arial"/>
          <w:b w:val="0"/>
          <w:bCs w:val="0"/>
        </w:rPr>
        <w:t>innovative</w:t>
      </w:r>
      <w:r w:rsidRPr="67D0CE30" w:rsidR="67D0CE30">
        <w:rPr>
          <w:rFonts w:cs="Arial"/>
          <w:b w:val="0"/>
          <w:bCs w:val="0"/>
        </w:rPr>
        <w:t xml:space="preserve"> </w:t>
      </w:r>
      <w:r w:rsidRPr="67D0CE30" w:rsidR="67D0CE30">
        <w:rPr>
          <w:rFonts w:cs="Arial"/>
          <w:b w:val="0"/>
          <w:bCs w:val="0"/>
        </w:rPr>
        <w:t>solution</w:t>
      </w:r>
      <w:r w:rsidRPr="67D0CE30" w:rsidR="67D0CE30">
        <w:rPr>
          <w:rFonts w:cs="Arial"/>
          <w:b w:val="0"/>
          <w:bCs w:val="0"/>
        </w:rPr>
        <w:t xml:space="preserve"> </w:t>
      </w:r>
      <w:r w:rsidRPr="67D0CE30" w:rsidR="67D0CE30">
        <w:rPr>
          <w:rFonts w:cs="Arial"/>
          <w:b w:val="0"/>
          <w:bCs w:val="0"/>
        </w:rPr>
        <w:t>to</w:t>
      </w:r>
      <w:r w:rsidRPr="67D0CE30" w:rsidR="67D0CE30">
        <w:rPr>
          <w:rFonts w:cs="Arial"/>
          <w:b w:val="0"/>
          <w:bCs w:val="0"/>
        </w:rPr>
        <w:t xml:space="preserve"> make </w:t>
      </w:r>
      <w:r w:rsidRPr="67D0CE30" w:rsidR="67D0CE30">
        <w:rPr>
          <w:rFonts w:cs="Arial"/>
          <w:b w:val="0"/>
          <w:bCs w:val="0"/>
        </w:rPr>
        <w:t>life</w:t>
      </w:r>
      <w:r w:rsidRPr="67D0CE30" w:rsidR="67D0CE30">
        <w:rPr>
          <w:rFonts w:cs="Arial"/>
          <w:b w:val="0"/>
          <w:bCs w:val="0"/>
        </w:rPr>
        <w:t xml:space="preserve"> </w:t>
      </w:r>
      <w:r w:rsidRPr="67D0CE30" w:rsidR="67D0CE30">
        <w:rPr>
          <w:rFonts w:cs="Arial"/>
          <w:b w:val="0"/>
          <w:bCs w:val="0"/>
        </w:rPr>
        <w:t>easier</w:t>
      </w:r>
      <w:r w:rsidRPr="67D0CE30" w:rsidR="67D0CE30">
        <w:rPr>
          <w:rFonts w:cs="Arial"/>
          <w:b w:val="0"/>
          <w:bCs w:val="0"/>
        </w:rPr>
        <w:t xml:space="preserve"> for </w:t>
      </w:r>
      <w:r w:rsidRPr="67D0CE30" w:rsidR="67D0CE30">
        <w:rPr>
          <w:rFonts w:cs="Arial"/>
          <w:b w:val="0"/>
          <w:bCs w:val="0"/>
        </w:rPr>
        <w:t>people</w:t>
      </w:r>
      <w:r w:rsidRPr="67D0CE30" w:rsidR="67D0CE30">
        <w:rPr>
          <w:rFonts w:cs="Arial"/>
          <w:b w:val="0"/>
          <w:bCs w:val="0"/>
        </w:rPr>
        <w:t xml:space="preserve"> </w:t>
      </w:r>
      <w:r w:rsidRPr="67D0CE30" w:rsidR="67D0CE30">
        <w:rPr>
          <w:rFonts w:cs="Arial"/>
          <w:b w:val="0"/>
          <w:bCs w:val="0"/>
        </w:rPr>
        <w:t>who</w:t>
      </w:r>
      <w:r w:rsidRPr="67D0CE30" w:rsidR="67D0CE30">
        <w:rPr>
          <w:rFonts w:cs="Arial"/>
          <w:b w:val="0"/>
          <w:bCs w:val="0"/>
        </w:rPr>
        <w:t xml:space="preserve"> face </w:t>
      </w:r>
      <w:r w:rsidRPr="67D0CE30" w:rsidR="67D0CE30">
        <w:rPr>
          <w:rFonts w:cs="Arial"/>
          <w:b w:val="0"/>
          <w:bCs w:val="0"/>
        </w:rPr>
        <w:t>emotional</w:t>
      </w:r>
      <w:r w:rsidRPr="67D0CE30" w:rsidR="67D0CE30">
        <w:rPr>
          <w:rFonts w:cs="Arial"/>
          <w:b w:val="0"/>
          <w:bCs w:val="0"/>
        </w:rPr>
        <w:t xml:space="preserve"> </w:t>
      </w:r>
      <w:r w:rsidRPr="67D0CE30" w:rsidR="67D0CE30">
        <w:rPr>
          <w:rFonts w:cs="Arial"/>
          <w:b w:val="0"/>
          <w:bCs w:val="0"/>
        </w:rPr>
        <w:t>problems</w:t>
      </w:r>
      <w:r w:rsidRPr="67D0CE30" w:rsidR="67D0CE30">
        <w:rPr>
          <w:rFonts w:cs="Arial"/>
          <w:b w:val="0"/>
          <w:bCs w:val="0"/>
        </w:rPr>
        <w:t xml:space="preserve"> </w:t>
      </w:r>
      <w:r w:rsidRPr="67D0CE30" w:rsidR="67D0CE30">
        <w:rPr>
          <w:rFonts w:cs="Arial"/>
          <w:b w:val="0"/>
          <w:bCs w:val="0"/>
        </w:rPr>
        <w:t>and</w:t>
      </w:r>
      <w:r w:rsidRPr="67D0CE30" w:rsidR="67D0CE30">
        <w:rPr>
          <w:rFonts w:cs="Arial"/>
          <w:b w:val="0"/>
          <w:bCs w:val="0"/>
        </w:rPr>
        <w:t xml:space="preserve"> </w:t>
      </w:r>
      <w:r w:rsidRPr="67D0CE30" w:rsidR="67D0CE30">
        <w:rPr>
          <w:rFonts w:cs="Arial"/>
          <w:b w:val="0"/>
          <w:bCs w:val="0"/>
        </w:rPr>
        <w:t>need</w:t>
      </w:r>
      <w:r w:rsidRPr="67D0CE30" w:rsidR="67D0CE30">
        <w:rPr>
          <w:rFonts w:cs="Arial"/>
          <w:b w:val="0"/>
          <w:bCs w:val="0"/>
        </w:rPr>
        <w:t xml:space="preserve"> </w:t>
      </w:r>
      <w:r w:rsidRPr="67D0CE30" w:rsidR="67D0CE30">
        <w:rPr>
          <w:rFonts w:cs="Arial"/>
          <w:b w:val="0"/>
          <w:bCs w:val="0"/>
        </w:rPr>
        <w:t>psychological</w:t>
      </w:r>
      <w:r w:rsidRPr="67D0CE30" w:rsidR="67D0CE30">
        <w:rPr>
          <w:rFonts w:cs="Arial"/>
          <w:b w:val="0"/>
          <w:bCs w:val="0"/>
        </w:rPr>
        <w:t xml:space="preserve"> </w:t>
      </w:r>
      <w:r w:rsidRPr="67D0CE30" w:rsidR="67D0CE30">
        <w:rPr>
          <w:rFonts w:cs="Arial"/>
          <w:b w:val="0"/>
          <w:bCs w:val="0"/>
        </w:rPr>
        <w:t>support</w:t>
      </w:r>
      <w:r w:rsidRPr="67D0CE30" w:rsidR="67D0CE30">
        <w:rPr>
          <w:rFonts w:cs="Arial"/>
          <w:b w:val="0"/>
          <w:bCs w:val="0"/>
        </w:rPr>
        <w:t xml:space="preserve">. </w:t>
      </w:r>
      <w:r w:rsidRPr="67D0CE30" w:rsidR="67D0CE30">
        <w:rPr>
          <w:rFonts w:cs="Arial"/>
          <w:b w:val="0"/>
          <w:bCs w:val="0"/>
        </w:rPr>
        <w:t>With</w:t>
      </w:r>
      <w:r w:rsidRPr="67D0CE30" w:rsidR="67D0CE30">
        <w:rPr>
          <w:rFonts w:cs="Arial"/>
          <w:b w:val="0"/>
          <w:bCs w:val="0"/>
        </w:rPr>
        <w:t xml:space="preserve"> </w:t>
      </w:r>
      <w:r w:rsidRPr="67D0CE30" w:rsidR="67D0CE30">
        <w:rPr>
          <w:rFonts w:cs="Arial"/>
          <w:b w:val="0"/>
          <w:bCs w:val="0"/>
        </w:rPr>
        <w:t>SerMais</w:t>
      </w:r>
      <w:r w:rsidRPr="67D0CE30" w:rsidR="67D0CE30">
        <w:rPr>
          <w:rFonts w:cs="Arial"/>
          <w:b w:val="0"/>
          <w:bCs w:val="0"/>
        </w:rPr>
        <w:t xml:space="preserve">, </w:t>
      </w:r>
      <w:r w:rsidRPr="67D0CE30" w:rsidR="67D0CE30">
        <w:rPr>
          <w:rFonts w:cs="Arial"/>
          <w:b w:val="0"/>
          <w:bCs w:val="0"/>
        </w:rPr>
        <w:t>users</w:t>
      </w:r>
      <w:r w:rsidRPr="67D0CE30" w:rsidR="67D0CE30">
        <w:rPr>
          <w:rFonts w:cs="Arial"/>
          <w:b w:val="0"/>
          <w:bCs w:val="0"/>
        </w:rPr>
        <w:t xml:space="preserve"> </w:t>
      </w:r>
      <w:r w:rsidRPr="67D0CE30" w:rsidR="67D0CE30">
        <w:rPr>
          <w:rFonts w:cs="Arial"/>
          <w:b w:val="0"/>
          <w:bCs w:val="0"/>
        </w:rPr>
        <w:t>can</w:t>
      </w:r>
      <w:r w:rsidRPr="67D0CE30" w:rsidR="67D0CE30">
        <w:rPr>
          <w:rFonts w:cs="Arial"/>
          <w:b w:val="0"/>
          <w:bCs w:val="0"/>
        </w:rPr>
        <w:t xml:space="preserve"> </w:t>
      </w:r>
      <w:r w:rsidRPr="67D0CE30" w:rsidR="67D0CE30">
        <w:rPr>
          <w:rFonts w:cs="Arial"/>
          <w:b w:val="0"/>
          <w:bCs w:val="0"/>
        </w:rPr>
        <w:t>easily</w:t>
      </w:r>
      <w:r w:rsidRPr="67D0CE30" w:rsidR="67D0CE30">
        <w:rPr>
          <w:rFonts w:cs="Arial"/>
          <w:b w:val="0"/>
          <w:bCs w:val="0"/>
        </w:rPr>
        <w:t xml:space="preserve"> </w:t>
      </w:r>
      <w:r w:rsidRPr="67D0CE30" w:rsidR="67D0CE30">
        <w:rPr>
          <w:rFonts w:cs="Arial"/>
          <w:b w:val="0"/>
          <w:bCs w:val="0"/>
        </w:rPr>
        <w:t>and</w:t>
      </w:r>
      <w:r w:rsidRPr="67D0CE30" w:rsidR="67D0CE30">
        <w:rPr>
          <w:rFonts w:cs="Arial"/>
          <w:b w:val="0"/>
          <w:bCs w:val="0"/>
        </w:rPr>
        <w:t xml:space="preserve"> </w:t>
      </w:r>
      <w:r w:rsidRPr="67D0CE30" w:rsidR="67D0CE30">
        <w:rPr>
          <w:rFonts w:cs="Arial"/>
          <w:b w:val="0"/>
          <w:bCs w:val="0"/>
        </w:rPr>
        <w:t>conveniently</w:t>
      </w:r>
      <w:r w:rsidRPr="67D0CE30" w:rsidR="67D0CE30">
        <w:rPr>
          <w:rFonts w:cs="Arial"/>
          <w:b w:val="0"/>
          <w:bCs w:val="0"/>
        </w:rPr>
        <w:t xml:space="preserve"> </w:t>
      </w:r>
      <w:r w:rsidRPr="67D0CE30" w:rsidR="67D0CE30">
        <w:rPr>
          <w:rFonts w:cs="Arial"/>
          <w:b w:val="0"/>
          <w:bCs w:val="0"/>
        </w:rPr>
        <w:t>access</w:t>
      </w:r>
      <w:r w:rsidRPr="67D0CE30" w:rsidR="67D0CE30">
        <w:rPr>
          <w:rFonts w:cs="Arial"/>
          <w:b w:val="0"/>
          <w:bCs w:val="0"/>
        </w:rPr>
        <w:t xml:space="preserve"> </w:t>
      </w:r>
      <w:r w:rsidRPr="67D0CE30" w:rsidR="67D0CE30">
        <w:rPr>
          <w:rFonts w:cs="Arial"/>
          <w:b w:val="0"/>
          <w:bCs w:val="0"/>
        </w:rPr>
        <w:t>psychologists</w:t>
      </w:r>
      <w:r w:rsidRPr="67D0CE30" w:rsidR="67D0CE30">
        <w:rPr>
          <w:rFonts w:cs="Arial"/>
          <w:b w:val="0"/>
          <w:bCs w:val="0"/>
        </w:rPr>
        <w:t xml:space="preserve"> </w:t>
      </w:r>
      <w:r w:rsidRPr="67D0CE30" w:rsidR="67D0CE30">
        <w:rPr>
          <w:rFonts w:cs="Arial"/>
          <w:b w:val="0"/>
          <w:bCs w:val="0"/>
        </w:rPr>
        <w:t>without</w:t>
      </w:r>
      <w:r w:rsidRPr="67D0CE30" w:rsidR="67D0CE30">
        <w:rPr>
          <w:rFonts w:cs="Arial"/>
          <w:b w:val="0"/>
          <w:bCs w:val="0"/>
        </w:rPr>
        <w:t xml:space="preserve"> </w:t>
      </w:r>
      <w:r w:rsidRPr="67D0CE30" w:rsidR="67D0CE30">
        <w:rPr>
          <w:rFonts w:cs="Arial"/>
          <w:b w:val="0"/>
          <w:bCs w:val="0"/>
        </w:rPr>
        <w:t>having</w:t>
      </w:r>
      <w:r w:rsidRPr="67D0CE30" w:rsidR="67D0CE30">
        <w:rPr>
          <w:rFonts w:cs="Arial"/>
          <w:b w:val="0"/>
          <w:bCs w:val="0"/>
        </w:rPr>
        <w:t xml:space="preserve"> </w:t>
      </w:r>
      <w:r w:rsidRPr="67D0CE30" w:rsidR="67D0CE30">
        <w:rPr>
          <w:rFonts w:cs="Arial"/>
          <w:b w:val="0"/>
          <w:bCs w:val="0"/>
        </w:rPr>
        <w:t>to</w:t>
      </w:r>
      <w:r w:rsidRPr="67D0CE30" w:rsidR="67D0CE30">
        <w:rPr>
          <w:rFonts w:cs="Arial"/>
          <w:b w:val="0"/>
          <w:bCs w:val="0"/>
        </w:rPr>
        <w:t xml:space="preserve"> </w:t>
      </w:r>
      <w:r w:rsidRPr="67D0CE30" w:rsidR="67D0CE30">
        <w:rPr>
          <w:rFonts w:cs="Arial"/>
          <w:b w:val="0"/>
          <w:bCs w:val="0"/>
        </w:rPr>
        <w:t>leave</w:t>
      </w:r>
      <w:r w:rsidRPr="67D0CE30" w:rsidR="67D0CE30">
        <w:rPr>
          <w:rFonts w:cs="Arial"/>
          <w:b w:val="0"/>
          <w:bCs w:val="0"/>
        </w:rPr>
        <w:t xml:space="preserve"> </w:t>
      </w:r>
      <w:r w:rsidRPr="67D0CE30" w:rsidR="67D0CE30">
        <w:rPr>
          <w:rFonts w:cs="Arial"/>
          <w:b w:val="0"/>
          <w:bCs w:val="0"/>
        </w:rPr>
        <w:t>their</w:t>
      </w:r>
      <w:r w:rsidRPr="67D0CE30" w:rsidR="67D0CE30">
        <w:rPr>
          <w:rFonts w:cs="Arial"/>
          <w:b w:val="0"/>
          <w:bCs w:val="0"/>
        </w:rPr>
        <w:t xml:space="preserve"> homes. The </w:t>
      </w:r>
      <w:r w:rsidRPr="67D0CE30" w:rsidR="67D0CE30">
        <w:rPr>
          <w:rFonts w:cs="Arial"/>
          <w:b w:val="0"/>
          <w:bCs w:val="0"/>
        </w:rPr>
        <w:t>platform</w:t>
      </w:r>
      <w:r w:rsidRPr="67D0CE30" w:rsidR="67D0CE30">
        <w:rPr>
          <w:rFonts w:cs="Arial"/>
          <w:b w:val="0"/>
          <w:bCs w:val="0"/>
        </w:rPr>
        <w:t xml:space="preserve"> </w:t>
      </w:r>
      <w:r w:rsidRPr="67D0CE30" w:rsidR="67D0CE30">
        <w:rPr>
          <w:rFonts w:cs="Arial"/>
          <w:b w:val="0"/>
          <w:bCs w:val="0"/>
        </w:rPr>
        <w:t>offers</w:t>
      </w:r>
      <w:r w:rsidRPr="67D0CE30" w:rsidR="67D0CE30">
        <w:rPr>
          <w:rFonts w:cs="Arial"/>
          <w:b w:val="0"/>
          <w:bCs w:val="0"/>
        </w:rPr>
        <w:t xml:space="preserve"> a </w:t>
      </w:r>
      <w:r w:rsidRPr="67D0CE30" w:rsidR="67D0CE30">
        <w:rPr>
          <w:rFonts w:cs="Arial"/>
          <w:b w:val="0"/>
          <w:bCs w:val="0"/>
        </w:rPr>
        <w:t>simple</w:t>
      </w:r>
      <w:r w:rsidRPr="67D0CE30" w:rsidR="67D0CE30">
        <w:rPr>
          <w:rFonts w:cs="Arial"/>
          <w:b w:val="0"/>
          <w:bCs w:val="0"/>
        </w:rPr>
        <w:t xml:space="preserve"> </w:t>
      </w:r>
      <w:r w:rsidRPr="67D0CE30" w:rsidR="67D0CE30">
        <w:rPr>
          <w:rFonts w:cs="Arial"/>
          <w:b w:val="0"/>
          <w:bCs w:val="0"/>
        </w:rPr>
        <w:t>and</w:t>
      </w:r>
      <w:r w:rsidRPr="67D0CE30" w:rsidR="67D0CE30">
        <w:rPr>
          <w:rFonts w:cs="Arial"/>
          <w:b w:val="0"/>
          <w:bCs w:val="0"/>
        </w:rPr>
        <w:t xml:space="preserve"> </w:t>
      </w:r>
      <w:r w:rsidRPr="67D0CE30" w:rsidR="67D0CE30">
        <w:rPr>
          <w:rFonts w:cs="Arial"/>
          <w:b w:val="0"/>
          <w:bCs w:val="0"/>
        </w:rPr>
        <w:t>intuitive</w:t>
      </w:r>
      <w:r w:rsidRPr="67D0CE30" w:rsidR="67D0CE30">
        <w:rPr>
          <w:rFonts w:cs="Arial"/>
          <w:b w:val="0"/>
          <w:bCs w:val="0"/>
        </w:rPr>
        <w:t xml:space="preserve"> </w:t>
      </w:r>
      <w:r w:rsidRPr="67D0CE30" w:rsidR="67D0CE30">
        <w:rPr>
          <w:rFonts w:cs="Arial"/>
          <w:b w:val="0"/>
          <w:bCs w:val="0"/>
        </w:rPr>
        <w:t>experience</w:t>
      </w:r>
      <w:r w:rsidRPr="67D0CE30" w:rsidR="67D0CE30">
        <w:rPr>
          <w:rFonts w:cs="Arial"/>
          <w:b w:val="0"/>
          <w:bCs w:val="0"/>
        </w:rPr>
        <w:t xml:space="preserve">, </w:t>
      </w:r>
      <w:r w:rsidRPr="67D0CE30" w:rsidR="67D0CE30">
        <w:rPr>
          <w:rFonts w:cs="Arial"/>
          <w:b w:val="0"/>
          <w:bCs w:val="0"/>
        </w:rPr>
        <w:t>allowing</w:t>
      </w:r>
      <w:r w:rsidRPr="67D0CE30" w:rsidR="67D0CE30">
        <w:rPr>
          <w:rFonts w:cs="Arial"/>
          <w:b w:val="0"/>
          <w:bCs w:val="0"/>
        </w:rPr>
        <w:t xml:space="preserve"> </w:t>
      </w:r>
      <w:r w:rsidRPr="67D0CE30" w:rsidR="67D0CE30">
        <w:rPr>
          <w:rFonts w:cs="Arial"/>
          <w:b w:val="0"/>
          <w:bCs w:val="0"/>
        </w:rPr>
        <w:t>professionals</w:t>
      </w:r>
      <w:r w:rsidRPr="67D0CE30" w:rsidR="67D0CE30">
        <w:rPr>
          <w:rFonts w:cs="Arial"/>
          <w:b w:val="0"/>
          <w:bCs w:val="0"/>
        </w:rPr>
        <w:t xml:space="preserve"> </w:t>
      </w:r>
      <w:r w:rsidRPr="67D0CE30" w:rsidR="67D0CE30">
        <w:rPr>
          <w:rFonts w:cs="Arial"/>
          <w:b w:val="0"/>
          <w:bCs w:val="0"/>
        </w:rPr>
        <w:t>to</w:t>
      </w:r>
      <w:r w:rsidRPr="67D0CE30" w:rsidR="67D0CE30">
        <w:rPr>
          <w:rFonts w:cs="Arial"/>
          <w:b w:val="0"/>
          <w:bCs w:val="0"/>
        </w:rPr>
        <w:t xml:space="preserve"> </w:t>
      </w:r>
      <w:r w:rsidRPr="67D0CE30" w:rsidR="67D0CE30">
        <w:rPr>
          <w:rFonts w:cs="Arial"/>
          <w:b w:val="0"/>
          <w:bCs w:val="0"/>
        </w:rPr>
        <w:t>advertise</w:t>
      </w:r>
      <w:r w:rsidRPr="67D0CE30" w:rsidR="67D0CE30">
        <w:rPr>
          <w:rFonts w:cs="Arial"/>
          <w:b w:val="0"/>
          <w:bCs w:val="0"/>
        </w:rPr>
        <w:t xml:space="preserve"> </w:t>
      </w:r>
      <w:r w:rsidRPr="67D0CE30" w:rsidR="67D0CE30">
        <w:rPr>
          <w:rFonts w:cs="Arial"/>
          <w:b w:val="0"/>
          <w:bCs w:val="0"/>
        </w:rPr>
        <w:t>their</w:t>
      </w:r>
      <w:r w:rsidRPr="67D0CE30" w:rsidR="67D0CE30">
        <w:rPr>
          <w:rFonts w:cs="Arial"/>
          <w:b w:val="0"/>
          <w:bCs w:val="0"/>
        </w:rPr>
        <w:t xml:space="preserve"> </w:t>
      </w:r>
      <w:r w:rsidRPr="67D0CE30" w:rsidR="67D0CE30">
        <w:rPr>
          <w:rFonts w:cs="Arial"/>
          <w:b w:val="0"/>
          <w:bCs w:val="0"/>
        </w:rPr>
        <w:t>services</w:t>
      </w:r>
      <w:r w:rsidRPr="67D0CE30" w:rsidR="67D0CE30">
        <w:rPr>
          <w:rFonts w:cs="Arial"/>
          <w:b w:val="0"/>
          <w:bCs w:val="0"/>
        </w:rPr>
        <w:t xml:space="preserve"> </w:t>
      </w:r>
      <w:r w:rsidRPr="67D0CE30" w:rsidR="67D0CE30">
        <w:rPr>
          <w:rFonts w:cs="Arial"/>
          <w:b w:val="0"/>
          <w:bCs w:val="0"/>
        </w:rPr>
        <w:t>through</w:t>
      </w:r>
      <w:r w:rsidRPr="67D0CE30" w:rsidR="67D0CE30">
        <w:rPr>
          <w:rFonts w:cs="Arial"/>
          <w:b w:val="0"/>
          <w:bCs w:val="0"/>
        </w:rPr>
        <w:t xml:space="preserve"> </w:t>
      </w:r>
      <w:r w:rsidRPr="67D0CE30" w:rsidR="67D0CE30">
        <w:rPr>
          <w:rFonts w:cs="Arial"/>
          <w:b w:val="0"/>
          <w:bCs w:val="0"/>
        </w:rPr>
        <w:t>the</w:t>
      </w:r>
      <w:r w:rsidRPr="67D0CE30" w:rsidR="67D0CE30">
        <w:rPr>
          <w:rFonts w:cs="Arial"/>
          <w:b w:val="0"/>
          <w:bCs w:val="0"/>
        </w:rPr>
        <w:t xml:space="preserve"> </w:t>
      </w:r>
      <w:r w:rsidRPr="67D0CE30" w:rsidR="67D0CE30">
        <w:rPr>
          <w:rFonts w:cs="Arial"/>
          <w:b w:val="0"/>
          <w:bCs w:val="0"/>
        </w:rPr>
        <w:t>creation</w:t>
      </w:r>
      <w:r w:rsidRPr="67D0CE30" w:rsidR="67D0CE30">
        <w:rPr>
          <w:rFonts w:cs="Arial"/>
          <w:b w:val="0"/>
          <w:bCs w:val="0"/>
        </w:rPr>
        <w:t xml:space="preserve"> </w:t>
      </w:r>
      <w:r w:rsidRPr="67D0CE30" w:rsidR="67D0CE30">
        <w:rPr>
          <w:rFonts w:cs="Arial"/>
          <w:b w:val="0"/>
          <w:bCs w:val="0"/>
        </w:rPr>
        <w:t>of</w:t>
      </w:r>
      <w:r w:rsidRPr="67D0CE30" w:rsidR="67D0CE30">
        <w:rPr>
          <w:rFonts w:cs="Arial"/>
          <w:b w:val="0"/>
          <w:bCs w:val="0"/>
        </w:rPr>
        <w:t xml:space="preserve"> a portfolio </w:t>
      </w:r>
      <w:r w:rsidRPr="67D0CE30" w:rsidR="67D0CE30">
        <w:rPr>
          <w:rFonts w:cs="Arial"/>
          <w:b w:val="0"/>
          <w:bCs w:val="0"/>
        </w:rPr>
        <w:t>that</w:t>
      </w:r>
      <w:r w:rsidRPr="67D0CE30" w:rsidR="67D0CE30">
        <w:rPr>
          <w:rFonts w:cs="Arial"/>
          <w:b w:val="0"/>
          <w:bCs w:val="0"/>
        </w:rPr>
        <w:t xml:space="preserve"> </w:t>
      </w:r>
      <w:r w:rsidRPr="67D0CE30" w:rsidR="67D0CE30">
        <w:rPr>
          <w:rFonts w:cs="Arial"/>
          <w:b w:val="0"/>
          <w:bCs w:val="0"/>
        </w:rPr>
        <w:t>our</w:t>
      </w:r>
      <w:r w:rsidRPr="67D0CE30" w:rsidR="67D0CE30">
        <w:rPr>
          <w:rFonts w:cs="Arial"/>
          <w:b w:val="0"/>
          <w:bCs w:val="0"/>
        </w:rPr>
        <w:t xml:space="preserve"> tool </w:t>
      </w:r>
      <w:r w:rsidRPr="67D0CE30" w:rsidR="67D0CE30">
        <w:rPr>
          <w:rFonts w:cs="Arial"/>
          <w:b w:val="0"/>
          <w:bCs w:val="0"/>
        </w:rPr>
        <w:t>provides</w:t>
      </w:r>
      <w:r w:rsidRPr="67D0CE30" w:rsidR="67D0CE30">
        <w:rPr>
          <w:rFonts w:cs="Arial"/>
          <w:b w:val="0"/>
          <w:bCs w:val="0"/>
        </w:rPr>
        <w:t xml:space="preserve">, </w:t>
      </w:r>
      <w:r w:rsidRPr="67D0CE30" w:rsidR="67D0CE30">
        <w:rPr>
          <w:rFonts w:cs="Arial"/>
          <w:b w:val="0"/>
          <w:bCs w:val="0"/>
        </w:rPr>
        <w:t>thus</w:t>
      </w:r>
      <w:r w:rsidRPr="67D0CE30" w:rsidR="67D0CE30">
        <w:rPr>
          <w:rFonts w:cs="Arial"/>
          <w:b w:val="0"/>
          <w:bCs w:val="0"/>
        </w:rPr>
        <w:t xml:space="preserve"> making it </w:t>
      </w:r>
      <w:r w:rsidRPr="67D0CE30" w:rsidR="67D0CE30">
        <w:rPr>
          <w:rFonts w:cs="Arial"/>
          <w:b w:val="0"/>
          <w:bCs w:val="0"/>
        </w:rPr>
        <w:t>easier</w:t>
      </w:r>
      <w:r w:rsidRPr="67D0CE30" w:rsidR="67D0CE30">
        <w:rPr>
          <w:rFonts w:cs="Arial"/>
          <w:b w:val="0"/>
          <w:bCs w:val="0"/>
        </w:rPr>
        <w:t xml:space="preserve"> for </w:t>
      </w:r>
      <w:r w:rsidRPr="67D0CE30" w:rsidR="67D0CE30">
        <w:rPr>
          <w:rFonts w:cs="Arial"/>
          <w:b w:val="0"/>
          <w:bCs w:val="0"/>
        </w:rPr>
        <w:t>patients</w:t>
      </w:r>
      <w:r w:rsidRPr="67D0CE30" w:rsidR="67D0CE30">
        <w:rPr>
          <w:rFonts w:cs="Arial"/>
          <w:b w:val="0"/>
          <w:bCs w:val="0"/>
        </w:rPr>
        <w:t xml:space="preserve"> </w:t>
      </w:r>
      <w:r w:rsidRPr="67D0CE30" w:rsidR="67D0CE30">
        <w:rPr>
          <w:rFonts w:cs="Arial"/>
          <w:b w:val="0"/>
          <w:bCs w:val="0"/>
        </w:rPr>
        <w:t>to</w:t>
      </w:r>
      <w:r w:rsidRPr="67D0CE30" w:rsidR="67D0CE30">
        <w:rPr>
          <w:rFonts w:cs="Arial"/>
          <w:b w:val="0"/>
          <w:bCs w:val="0"/>
        </w:rPr>
        <w:t xml:space="preserve"> schedule </w:t>
      </w:r>
      <w:r w:rsidRPr="67D0CE30" w:rsidR="67D0CE30">
        <w:rPr>
          <w:rFonts w:cs="Arial"/>
          <w:b w:val="0"/>
          <w:bCs w:val="0"/>
        </w:rPr>
        <w:t>an</w:t>
      </w:r>
      <w:r w:rsidRPr="67D0CE30" w:rsidR="67D0CE30">
        <w:rPr>
          <w:rFonts w:cs="Arial"/>
          <w:b w:val="0"/>
          <w:bCs w:val="0"/>
        </w:rPr>
        <w:t xml:space="preserve"> </w:t>
      </w:r>
      <w:r w:rsidRPr="67D0CE30" w:rsidR="67D0CE30">
        <w:rPr>
          <w:rFonts w:cs="Arial"/>
          <w:b w:val="0"/>
          <w:bCs w:val="0"/>
        </w:rPr>
        <w:t>appointment</w:t>
      </w:r>
      <w:r w:rsidRPr="67D0CE30" w:rsidR="67D0CE30">
        <w:rPr>
          <w:rFonts w:cs="Arial"/>
          <w:b w:val="0"/>
          <w:bCs w:val="0"/>
        </w:rPr>
        <w:t xml:space="preserve"> </w:t>
      </w:r>
      <w:r w:rsidRPr="67D0CE30" w:rsidR="67D0CE30">
        <w:rPr>
          <w:rFonts w:cs="Arial"/>
          <w:b w:val="0"/>
          <w:bCs w:val="0"/>
        </w:rPr>
        <w:t>with</w:t>
      </w:r>
      <w:r w:rsidRPr="67D0CE30" w:rsidR="67D0CE30">
        <w:rPr>
          <w:rFonts w:cs="Arial"/>
          <w:b w:val="0"/>
          <w:bCs w:val="0"/>
        </w:rPr>
        <w:t xml:space="preserve"> </w:t>
      </w:r>
      <w:r w:rsidRPr="67D0CE30" w:rsidR="67D0CE30">
        <w:rPr>
          <w:rFonts w:cs="Arial"/>
          <w:b w:val="0"/>
          <w:bCs w:val="0"/>
        </w:rPr>
        <w:t>the</w:t>
      </w:r>
      <w:r w:rsidRPr="67D0CE30" w:rsidR="67D0CE30">
        <w:rPr>
          <w:rFonts w:cs="Arial"/>
          <w:b w:val="0"/>
          <w:bCs w:val="0"/>
        </w:rPr>
        <w:t xml:space="preserve"> professional. </w:t>
      </w:r>
      <w:r w:rsidRPr="67D0CE30" w:rsidR="67D0CE30">
        <w:rPr>
          <w:rFonts w:cs="Arial"/>
          <w:b w:val="0"/>
          <w:bCs w:val="0"/>
        </w:rPr>
        <w:t>One</w:t>
      </w:r>
      <w:r w:rsidRPr="67D0CE30" w:rsidR="67D0CE30">
        <w:rPr>
          <w:rFonts w:cs="Arial"/>
          <w:b w:val="0"/>
          <w:bCs w:val="0"/>
        </w:rPr>
        <w:t xml:space="preserve"> </w:t>
      </w:r>
      <w:r w:rsidRPr="67D0CE30" w:rsidR="67D0CE30">
        <w:rPr>
          <w:rFonts w:cs="Arial"/>
          <w:b w:val="0"/>
          <w:bCs w:val="0"/>
        </w:rPr>
        <w:t>of</w:t>
      </w:r>
      <w:r w:rsidRPr="67D0CE30" w:rsidR="67D0CE30">
        <w:rPr>
          <w:rFonts w:cs="Arial"/>
          <w:b w:val="0"/>
          <w:bCs w:val="0"/>
        </w:rPr>
        <w:t xml:space="preserve"> </w:t>
      </w:r>
      <w:r w:rsidRPr="67D0CE30" w:rsidR="67D0CE30">
        <w:rPr>
          <w:rFonts w:cs="Arial"/>
          <w:b w:val="0"/>
          <w:bCs w:val="0"/>
        </w:rPr>
        <w:t>the</w:t>
      </w:r>
      <w:r w:rsidRPr="67D0CE30" w:rsidR="67D0CE30">
        <w:rPr>
          <w:rFonts w:cs="Arial"/>
          <w:b w:val="0"/>
          <w:bCs w:val="0"/>
        </w:rPr>
        <w:t xml:space="preserve"> </w:t>
      </w:r>
      <w:r w:rsidRPr="67D0CE30" w:rsidR="67D0CE30">
        <w:rPr>
          <w:rFonts w:cs="Arial"/>
          <w:b w:val="0"/>
          <w:bCs w:val="0"/>
        </w:rPr>
        <w:t>main</w:t>
      </w:r>
      <w:r w:rsidRPr="67D0CE30" w:rsidR="67D0CE30">
        <w:rPr>
          <w:rFonts w:cs="Arial"/>
          <w:b w:val="0"/>
          <w:bCs w:val="0"/>
        </w:rPr>
        <w:t xml:space="preserve"> </w:t>
      </w:r>
      <w:r w:rsidRPr="67D0CE30" w:rsidR="67D0CE30">
        <w:rPr>
          <w:rFonts w:cs="Arial"/>
          <w:b w:val="0"/>
          <w:bCs w:val="0"/>
        </w:rPr>
        <w:t>advantages</w:t>
      </w:r>
      <w:r w:rsidRPr="67D0CE30" w:rsidR="67D0CE30">
        <w:rPr>
          <w:rFonts w:cs="Arial"/>
          <w:b w:val="0"/>
          <w:bCs w:val="0"/>
        </w:rPr>
        <w:t xml:space="preserve"> </w:t>
      </w:r>
      <w:r w:rsidRPr="67D0CE30" w:rsidR="67D0CE30">
        <w:rPr>
          <w:rFonts w:cs="Arial"/>
          <w:b w:val="0"/>
          <w:bCs w:val="0"/>
        </w:rPr>
        <w:t>of</w:t>
      </w:r>
      <w:r w:rsidRPr="67D0CE30" w:rsidR="67D0CE30">
        <w:rPr>
          <w:rFonts w:cs="Arial"/>
          <w:b w:val="0"/>
          <w:bCs w:val="0"/>
        </w:rPr>
        <w:t xml:space="preserve"> </w:t>
      </w:r>
      <w:r w:rsidRPr="67D0CE30" w:rsidR="67D0CE30">
        <w:rPr>
          <w:rFonts w:cs="Arial"/>
          <w:b w:val="0"/>
          <w:bCs w:val="0"/>
        </w:rPr>
        <w:t>SerMais</w:t>
      </w:r>
      <w:r w:rsidRPr="67D0CE30" w:rsidR="67D0CE30">
        <w:rPr>
          <w:rFonts w:cs="Arial"/>
          <w:b w:val="0"/>
          <w:bCs w:val="0"/>
        </w:rPr>
        <w:t xml:space="preserve"> </w:t>
      </w:r>
      <w:r w:rsidRPr="67D0CE30" w:rsidR="67D0CE30">
        <w:rPr>
          <w:rFonts w:cs="Arial"/>
          <w:b w:val="0"/>
          <w:bCs w:val="0"/>
        </w:rPr>
        <w:t>is</w:t>
      </w:r>
      <w:r w:rsidRPr="67D0CE30" w:rsidR="67D0CE30">
        <w:rPr>
          <w:rFonts w:cs="Arial"/>
          <w:b w:val="0"/>
          <w:bCs w:val="0"/>
        </w:rPr>
        <w:t xml:space="preserve"> </w:t>
      </w:r>
      <w:r w:rsidRPr="67D0CE30" w:rsidR="67D0CE30">
        <w:rPr>
          <w:rFonts w:cs="Arial"/>
          <w:b w:val="0"/>
          <w:bCs w:val="0"/>
        </w:rPr>
        <w:t>the</w:t>
      </w:r>
      <w:r w:rsidRPr="67D0CE30" w:rsidR="67D0CE30">
        <w:rPr>
          <w:rFonts w:cs="Arial"/>
          <w:b w:val="0"/>
          <w:bCs w:val="0"/>
        </w:rPr>
        <w:t xml:space="preserve"> </w:t>
      </w:r>
      <w:r w:rsidRPr="67D0CE30" w:rsidR="67D0CE30">
        <w:rPr>
          <w:rFonts w:cs="Arial"/>
          <w:b w:val="0"/>
          <w:bCs w:val="0"/>
        </w:rPr>
        <w:t>flexibility</w:t>
      </w:r>
      <w:r w:rsidRPr="67D0CE30" w:rsidR="67D0CE30">
        <w:rPr>
          <w:rFonts w:cs="Arial"/>
          <w:b w:val="0"/>
          <w:bCs w:val="0"/>
        </w:rPr>
        <w:t xml:space="preserve"> it </w:t>
      </w:r>
      <w:r w:rsidRPr="67D0CE30" w:rsidR="67D0CE30">
        <w:rPr>
          <w:rFonts w:cs="Arial"/>
          <w:b w:val="0"/>
          <w:bCs w:val="0"/>
        </w:rPr>
        <w:t>offers</w:t>
      </w:r>
      <w:r w:rsidRPr="67D0CE30" w:rsidR="67D0CE30">
        <w:rPr>
          <w:rFonts w:cs="Arial"/>
          <w:b w:val="0"/>
          <w:bCs w:val="0"/>
        </w:rPr>
        <w:t xml:space="preserve"> </w:t>
      </w:r>
      <w:r w:rsidRPr="67D0CE30" w:rsidR="67D0CE30">
        <w:rPr>
          <w:rFonts w:cs="Arial"/>
          <w:b w:val="0"/>
          <w:bCs w:val="0"/>
        </w:rPr>
        <w:t>both</w:t>
      </w:r>
      <w:r w:rsidRPr="67D0CE30" w:rsidR="67D0CE30">
        <w:rPr>
          <w:rFonts w:cs="Arial"/>
          <w:b w:val="0"/>
          <w:bCs w:val="0"/>
        </w:rPr>
        <w:t xml:space="preserve"> </w:t>
      </w:r>
      <w:r w:rsidRPr="67D0CE30" w:rsidR="67D0CE30">
        <w:rPr>
          <w:rFonts w:cs="Arial"/>
          <w:b w:val="0"/>
          <w:bCs w:val="0"/>
        </w:rPr>
        <w:t>professionals</w:t>
      </w:r>
      <w:r w:rsidRPr="67D0CE30" w:rsidR="67D0CE30">
        <w:rPr>
          <w:rFonts w:cs="Arial"/>
          <w:b w:val="0"/>
          <w:bCs w:val="0"/>
        </w:rPr>
        <w:t xml:space="preserve"> </w:t>
      </w:r>
      <w:r w:rsidRPr="67D0CE30" w:rsidR="67D0CE30">
        <w:rPr>
          <w:rFonts w:cs="Arial"/>
          <w:b w:val="0"/>
          <w:bCs w:val="0"/>
        </w:rPr>
        <w:t>and</w:t>
      </w:r>
      <w:r w:rsidRPr="67D0CE30" w:rsidR="67D0CE30">
        <w:rPr>
          <w:rFonts w:cs="Arial"/>
          <w:b w:val="0"/>
          <w:bCs w:val="0"/>
        </w:rPr>
        <w:t xml:space="preserve"> </w:t>
      </w:r>
      <w:r w:rsidRPr="67D0CE30" w:rsidR="67D0CE30">
        <w:rPr>
          <w:rFonts w:cs="Arial"/>
          <w:b w:val="0"/>
          <w:bCs w:val="0"/>
        </w:rPr>
        <w:t>patients</w:t>
      </w:r>
      <w:r w:rsidRPr="67D0CE30" w:rsidR="67D0CE30">
        <w:rPr>
          <w:rFonts w:cs="Arial"/>
          <w:b w:val="0"/>
          <w:bCs w:val="0"/>
        </w:rPr>
        <w:t xml:space="preserve">. </w:t>
      </w:r>
      <w:r w:rsidRPr="67D0CE30" w:rsidR="67D0CE30">
        <w:rPr>
          <w:rFonts w:cs="Arial"/>
          <w:b w:val="0"/>
          <w:bCs w:val="0"/>
        </w:rPr>
        <w:t>Psychologists</w:t>
      </w:r>
      <w:r w:rsidRPr="67D0CE30" w:rsidR="67D0CE30">
        <w:rPr>
          <w:rFonts w:cs="Arial"/>
          <w:b w:val="0"/>
          <w:bCs w:val="0"/>
        </w:rPr>
        <w:t xml:space="preserve"> </w:t>
      </w:r>
      <w:r w:rsidRPr="67D0CE30" w:rsidR="67D0CE30">
        <w:rPr>
          <w:rFonts w:cs="Arial"/>
          <w:b w:val="0"/>
          <w:bCs w:val="0"/>
        </w:rPr>
        <w:t>can</w:t>
      </w:r>
      <w:r w:rsidRPr="67D0CE30" w:rsidR="67D0CE30">
        <w:rPr>
          <w:rFonts w:cs="Arial"/>
          <w:b w:val="0"/>
          <w:bCs w:val="0"/>
        </w:rPr>
        <w:t xml:space="preserve"> </w:t>
      </w:r>
      <w:r w:rsidRPr="67D0CE30" w:rsidR="67D0CE30">
        <w:rPr>
          <w:rFonts w:cs="Arial"/>
          <w:b w:val="0"/>
          <w:bCs w:val="0"/>
        </w:rPr>
        <w:t>manage</w:t>
      </w:r>
      <w:r w:rsidRPr="67D0CE30" w:rsidR="67D0CE30">
        <w:rPr>
          <w:rFonts w:cs="Arial"/>
          <w:b w:val="0"/>
          <w:bCs w:val="0"/>
        </w:rPr>
        <w:t xml:space="preserve"> </w:t>
      </w:r>
      <w:r w:rsidRPr="67D0CE30" w:rsidR="67D0CE30">
        <w:rPr>
          <w:rFonts w:cs="Arial"/>
          <w:b w:val="0"/>
          <w:bCs w:val="0"/>
        </w:rPr>
        <w:t>their</w:t>
      </w:r>
      <w:r w:rsidRPr="67D0CE30" w:rsidR="67D0CE30">
        <w:rPr>
          <w:rFonts w:cs="Arial"/>
          <w:b w:val="0"/>
          <w:bCs w:val="0"/>
        </w:rPr>
        <w:t xml:space="preserve"> schedule </w:t>
      </w:r>
      <w:r w:rsidRPr="67D0CE30" w:rsidR="67D0CE30">
        <w:rPr>
          <w:rFonts w:cs="Arial"/>
          <w:b w:val="0"/>
          <w:bCs w:val="0"/>
        </w:rPr>
        <w:t>efficiently</w:t>
      </w:r>
      <w:r w:rsidRPr="67D0CE30" w:rsidR="67D0CE30">
        <w:rPr>
          <w:rFonts w:cs="Arial"/>
          <w:b w:val="0"/>
          <w:bCs w:val="0"/>
        </w:rPr>
        <w:t xml:space="preserve">, </w:t>
      </w:r>
      <w:r w:rsidRPr="67D0CE30" w:rsidR="67D0CE30">
        <w:rPr>
          <w:rFonts w:cs="Arial"/>
          <w:b w:val="0"/>
          <w:bCs w:val="0"/>
        </w:rPr>
        <w:t>defining</w:t>
      </w:r>
      <w:r w:rsidRPr="67D0CE30" w:rsidR="67D0CE30">
        <w:rPr>
          <w:rFonts w:cs="Arial"/>
          <w:b w:val="0"/>
          <w:bCs w:val="0"/>
        </w:rPr>
        <w:t xml:space="preserve"> </w:t>
      </w:r>
      <w:r w:rsidRPr="67D0CE30" w:rsidR="67D0CE30">
        <w:rPr>
          <w:rFonts w:cs="Arial"/>
          <w:b w:val="0"/>
          <w:bCs w:val="0"/>
        </w:rPr>
        <w:t>their</w:t>
      </w:r>
      <w:r w:rsidRPr="67D0CE30" w:rsidR="67D0CE30">
        <w:rPr>
          <w:rFonts w:cs="Arial"/>
          <w:b w:val="0"/>
          <w:bCs w:val="0"/>
        </w:rPr>
        <w:t xml:space="preserve"> </w:t>
      </w:r>
      <w:r w:rsidRPr="67D0CE30" w:rsidR="67D0CE30">
        <w:rPr>
          <w:rFonts w:cs="Arial"/>
          <w:b w:val="0"/>
          <w:bCs w:val="0"/>
        </w:rPr>
        <w:t>own</w:t>
      </w:r>
      <w:r w:rsidRPr="67D0CE30" w:rsidR="67D0CE30">
        <w:rPr>
          <w:rFonts w:cs="Arial"/>
          <w:b w:val="0"/>
          <w:bCs w:val="0"/>
        </w:rPr>
        <w:t xml:space="preserve"> </w:t>
      </w:r>
      <w:r w:rsidRPr="67D0CE30" w:rsidR="67D0CE30">
        <w:rPr>
          <w:rFonts w:cs="Arial"/>
          <w:b w:val="0"/>
          <w:bCs w:val="0"/>
        </w:rPr>
        <w:t>availability</w:t>
      </w:r>
      <w:r w:rsidRPr="67D0CE30" w:rsidR="67D0CE30">
        <w:rPr>
          <w:rFonts w:cs="Arial"/>
          <w:b w:val="0"/>
          <w:bCs w:val="0"/>
        </w:rPr>
        <w:t xml:space="preserve"> times </w:t>
      </w:r>
      <w:r w:rsidRPr="67D0CE30" w:rsidR="67D0CE30">
        <w:rPr>
          <w:rFonts w:cs="Arial"/>
          <w:b w:val="0"/>
          <w:bCs w:val="0"/>
        </w:rPr>
        <w:t>and</w:t>
      </w:r>
      <w:r w:rsidRPr="67D0CE30" w:rsidR="67D0CE30">
        <w:rPr>
          <w:rFonts w:cs="Arial"/>
          <w:b w:val="0"/>
          <w:bCs w:val="0"/>
        </w:rPr>
        <w:t xml:space="preserve"> </w:t>
      </w:r>
      <w:r w:rsidRPr="67D0CE30" w:rsidR="67D0CE30">
        <w:rPr>
          <w:rFonts w:cs="Arial"/>
          <w:b w:val="0"/>
          <w:bCs w:val="0"/>
        </w:rPr>
        <w:t>adapting</w:t>
      </w:r>
      <w:r w:rsidRPr="67D0CE30" w:rsidR="67D0CE30">
        <w:rPr>
          <w:rFonts w:cs="Arial"/>
          <w:b w:val="0"/>
          <w:bCs w:val="0"/>
        </w:rPr>
        <w:t xml:space="preserve"> </w:t>
      </w:r>
      <w:r w:rsidRPr="67D0CE30" w:rsidR="67D0CE30">
        <w:rPr>
          <w:rFonts w:cs="Arial"/>
          <w:b w:val="0"/>
          <w:bCs w:val="0"/>
        </w:rPr>
        <w:t>to</w:t>
      </w:r>
      <w:r w:rsidRPr="67D0CE30" w:rsidR="67D0CE30">
        <w:rPr>
          <w:rFonts w:cs="Arial"/>
          <w:b w:val="0"/>
          <w:bCs w:val="0"/>
        </w:rPr>
        <w:t xml:space="preserve"> </w:t>
      </w:r>
      <w:r w:rsidRPr="67D0CE30" w:rsidR="67D0CE30">
        <w:rPr>
          <w:rFonts w:cs="Arial"/>
          <w:b w:val="0"/>
          <w:bCs w:val="0"/>
        </w:rPr>
        <w:t>the</w:t>
      </w:r>
      <w:r w:rsidRPr="67D0CE30" w:rsidR="67D0CE30">
        <w:rPr>
          <w:rFonts w:cs="Arial"/>
          <w:b w:val="0"/>
          <w:bCs w:val="0"/>
        </w:rPr>
        <w:t xml:space="preserve"> individual </w:t>
      </w:r>
      <w:r w:rsidRPr="67D0CE30" w:rsidR="67D0CE30">
        <w:rPr>
          <w:rFonts w:cs="Arial"/>
          <w:b w:val="0"/>
          <w:bCs w:val="0"/>
        </w:rPr>
        <w:t>needs</w:t>
      </w:r>
      <w:r w:rsidRPr="67D0CE30" w:rsidR="67D0CE30">
        <w:rPr>
          <w:rFonts w:cs="Arial"/>
          <w:b w:val="0"/>
          <w:bCs w:val="0"/>
        </w:rPr>
        <w:t xml:space="preserve"> </w:t>
      </w:r>
      <w:r w:rsidRPr="67D0CE30" w:rsidR="67D0CE30">
        <w:rPr>
          <w:rFonts w:cs="Arial"/>
          <w:b w:val="0"/>
          <w:bCs w:val="0"/>
        </w:rPr>
        <w:t>of</w:t>
      </w:r>
      <w:r w:rsidRPr="67D0CE30" w:rsidR="67D0CE30">
        <w:rPr>
          <w:rFonts w:cs="Arial"/>
          <w:b w:val="0"/>
          <w:bCs w:val="0"/>
        </w:rPr>
        <w:t xml:space="preserve"> </w:t>
      </w:r>
      <w:r w:rsidRPr="67D0CE30" w:rsidR="67D0CE30">
        <w:rPr>
          <w:rFonts w:cs="Arial"/>
          <w:b w:val="0"/>
          <w:bCs w:val="0"/>
        </w:rPr>
        <w:t>patients</w:t>
      </w:r>
      <w:r w:rsidRPr="67D0CE30" w:rsidR="67D0CE30">
        <w:rPr>
          <w:rFonts w:cs="Arial"/>
          <w:b w:val="0"/>
          <w:bCs w:val="0"/>
        </w:rPr>
        <w:t xml:space="preserve">. </w:t>
      </w:r>
      <w:r w:rsidRPr="67D0CE30" w:rsidR="67D0CE30">
        <w:rPr>
          <w:rFonts w:cs="Arial"/>
          <w:b w:val="0"/>
          <w:bCs w:val="0"/>
        </w:rPr>
        <w:t>Patients</w:t>
      </w:r>
      <w:r w:rsidRPr="67D0CE30" w:rsidR="67D0CE30">
        <w:rPr>
          <w:rFonts w:cs="Arial"/>
          <w:b w:val="0"/>
          <w:bCs w:val="0"/>
        </w:rPr>
        <w:t xml:space="preserve">, </w:t>
      </w:r>
      <w:r w:rsidRPr="67D0CE30" w:rsidR="67D0CE30">
        <w:rPr>
          <w:rFonts w:cs="Arial"/>
          <w:b w:val="0"/>
          <w:bCs w:val="0"/>
        </w:rPr>
        <w:t>on</w:t>
      </w:r>
      <w:r w:rsidRPr="67D0CE30" w:rsidR="67D0CE30">
        <w:rPr>
          <w:rFonts w:cs="Arial"/>
          <w:b w:val="0"/>
          <w:bCs w:val="0"/>
        </w:rPr>
        <w:t xml:space="preserve"> </w:t>
      </w:r>
      <w:r w:rsidRPr="67D0CE30" w:rsidR="67D0CE30">
        <w:rPr>
          <w:rFonts w:cs="Arial"/>
          <w:b w:val="0"/>
          <w:bCs w:val="0"/>
        </w:rPr>
        <w:t>the</w:t>
      </w:r>
      <w:r w:rsidRPr="67D0CE30" w:rsidR="67D0CE30">
        <w:rPr>
          <w:rFonts w:cs="Arial"/>
          <w:b w:val="0"/>
          <w:bCs w:val="0"/>
        </w:rPr>
        <w:t xml:space="preserve"> </w:t>
      </w:r>
      <w:r w:rsidRPr="67D0CE30" w:rsidR="67D0CE30">
        <w:rPr>
          <w:rFonts w:cs="Arial"/>
          <w:b w:val="0"/>
          <w:bCs w:val="0"/>
        </w:rPr>
        <w:t>other</w:t>
      </w:r>
      <w:r w:rsidRPr="67D0CE30" w:rsidR="67D0CE30">
        <w:rPr>
          <w:rFonts w:cs="Arial"/>
          <w:b w:val="0"/>
          <w:bCs w:val="0"/>
        </w:rPr>
        <w:t xml:space="preserve"> </w:t>
      </w:r>
      <w:r w:rsidRPr="67D0CE30" w:rsidR="67D0CE30">
        <w:rPr>
          <w:rFonts w:cs="Arial"/>
          <w:b w:val="0"/>
          <w:bCs w:val="0"/>
        </w:rPr>
        <w:t>hand</w:t>
      </w:r>
      <w:r w:rsidRPr="67D0CE30" w:rsidR="67D0CE30">
        <w:rPr>
          <w:rFonts w:cs="Arial"/>
          <w:b w:val="0"/>
          <w:bCs w:val="0"/>
        </w:rPr>
        <w:t xml:space="preserve">, </w:t>
      </w:r>
      <w:r w:rsidRPr="67D0CE30" w:rsidR="67D0CE30">
        <w:rPr>
          <w:rFonts w:cs="Arial"/>
          <w:b w:val="0"/>
          <w:bCs w:val="0"/>
        </w:rPr>
        <w:t>have</w:t>
      </w:r>
      <w:r w:rsidRPr="67D0CE30" w:rsidR="67D0CE30">
        <w:rPr>
          <w:rFonts w:cs="Arial"/>
          <w:b w:val="0"/>
          <w:bCs w:val="0"/>
        </w:rPr>
        <w:t xml:space="preserve"> </w:t>
      </w:r>
      <w:r w:rsidRPr="67D0CE30" w:rsidR="67D0CE30">
        <w:rPr>
          <w:rFonts w:cs="Arial"/>
          <w:b w:val="0"/>
          <w:bCs w:val="0"/>
        </w:rPr>
        <w:t>the</w:t>
      </w:r>
      <w:r w:rsidRPr="67D0CE30" w:rsidR="67D0CE30">
        <w:rPr>
          <w:rFonts w:cs="Arial"/>
          <w:b w:val="0"/>
          <w:bCs w:val="0"/>
        </w:rPr>
        <w:t xml:space="preserve"> </w:t>
      </w:r>
      <w:r w:rsidRPr="67D0CE30" w:rsidR="67D0CE30">
        <w:rPr>
          <w:rFonts w:cs="Arial"/>
          <w:b w:val="0"/>
          <w:bCs w:val="0"/>
        </w:rPr>
        <w:t>convenience</w:t>
      </w:r>
      <w:r w:rsidRPr="67D0CE30" w:rsidR="67D0CE30">
        <w:rPr>
          <w:rFonts w:cs="Arial"/>
          <w:b w:val="0"/>
          <w:bCs w:val="0"/>
        </w:rPr>
        <w:t xml:space="preserve"> </w:t>
      </w:r>
      <w:r w:rsidRPr="67D0CE30" w:rsidR="67D0CE30">
        <w:rPr>
          <w:rFonts w:cs="Arial"/>
          <w:b w:val="0"/>
          <w:bCs w:val="0"/>
        </w:rPr>
        <w:t>of</w:t>
      </w:r>
      <w:r w:rsidRPr="67D0CE30" w:rsidR="67D0CE30">
        <w:rPr>
          <w:rFonts w:cs="Arial"/>
          <w:b w:val="0"/>
          <w:bCs w:val="0"/>
        </w:rPr>
        <w:t xml:space="preserve"> </w:t>
      </w:r>
      <w:r w:rsidRPr="67D0CE30" w:rsidR="67D0CE30">
        <w:rPr>
          <w:rFonts w:cs="Arial"/>
          <w:b w:val="0"/>
          <w:bCs w:val="0"/>
        </w:rPr>
        <w:t>scheduling</w:t>
      </w:r>
      <w:r w:rsidRPr="67D0CE30" w:rsidR="67D0CE30">
        <w:rPr>
          <w:rFonts w:cs="Arial"/>
          <w:b w:val="0"/>
          <w:bCs w:val="0"/>
        </w:rPr>
        <w:t xml:space="preserve"> </w:t>
      </w:r>
      <w:r w:rsidRPr="67D0CE30" w:rsidR="67D0CE30">
        <w:rPr>
          <w:rFonts w:cs="Arial"/>
          <w:b w:val="0"/>
          <w:bCs w:val="0"/>
        </w:rPr>
        <w:t>appointments</w:t>
      </w:r>
      <w:r w:rsidRPr="67D0CE30" w:rsidR="67D0CE30">
        <w:rPr>
          <w:rFonts w:cs="Arial"/>
          <w:b w:val="0"/>
          <w:bCs w:val="0"/>
        </w:rPr>
        <w:t xml:space="preserve"> </w:t>
      </w:r>
      <w:r w:rsidRPr="67D0CE30" w:rsidR="67D0CE30">
        <w:rPr>
          <w:rFonts w:cs="Arial"/>
          <w:b w:val="0"/>
          <w:bCs w:val="0"/>
        </w:rPr>
        <w:t>according</w:t>
      </w:r>
      <w:r w:rsidRPr="67D0CE30" w:rsidR="67D0CE30">
        <w:rPr>
          <w:rFonts w:cs="Arial"/>
          <w:b w:val="0"/>
          <w:bCs w:val="0"/>
        </w:rPr>
        <w:t xml:space="preserve"> </w:t>
      </w:r>
      <w:r w:rsidRPr="67D0CE30" w:rsidR="67D0CE30">
        <w:rPr>
          <w:rFonts w:cs="Arial"/>
          <w:b w:val="0"/>
          <w:bCs w:val="0"/>
        </w:rPr>
        <w:t>to</w:t>
      </w:r>
      <w:r w:rsidRPr="67D0CE30" w:rsidR="67D0CE30">
        <w:rPr>
          <w:rFonts w:cs="Arial"/>
          <w:b w:val="0"/>
          <w:bCs w:val="0"/>
        </w:rPr>
        <w:t xml:space="preserve"> </w:t>
      </w:r>
      <w:r w:rsidRPr="67D0CE30" w:rsidR="67D0CE30">
        <w:rPr>
          <w:rFonts w:cs="Arial"/>
          <w:b w:val="0"/>
          <w:bCs w:val="0"/>
        </w:rPr>
        <w:t>their</w:t>
      </w:r>
      <w:r w:rsidRPr="67D0CE30" w:rsidR="67D0CE30">
        <w:rPr>
          <w:rFonts w:cs="Arial"/>
          <w:b w:val="0"/>
          <w:bCs w:val="0"/>
        </w:rPr>
        <w:t xml:space="preserve"> </w:t>
      </w:r>
      <w:r w:rsidRPr="67D0CE30" w:rsidR="67D0CE30">
        <w:rPr>
          <w:rFonts w:cs="Arial"/>
          <w:b w:val="0"/>
          <w:bCs w:val="0"/>
        </w:rPr>
        <w:t>own</w:t>
      </w:r>
      <w:r w:rsidRPr="67D0CE30" w:rsidR="67D0CE30">
        <w:rPr>
          <w:rFonts w:cs="Arial"/>
          <w:b w:val="0"/>
          <w:bCs w:val="0"/>
        </w:rPr>
        <w:t xml:space="preserve"> </w:t>
      </w:r>
      <w:r w:rsidRPr="67D0CE30" w:rsidR="67D0CE30">
        <w:rPr>
          <w:rFonts w:cs="Arial"/>
          <w:b w:val="0"/>
          <w:bCs w:val="0"/>
        </w:rPr>
        <w:t>availability</w:t>
      </w:r>
      <w:r w:rsidRPr="67D0CE30" w:rsidR="67D0CE30">
        <w:rPr>
          <w:rFonts w:cs="Arial"/>
          <w:b w:val="0"/>
          <w:bCs w:val="0"/>
        </w:rPr>
        <w:t xml:space="preserve">, </w:t>
      </w:r>
      <w:r w:rsidRPr="67D0CE30" w:rsidR="67D0CE30">
        <w:rPr>
          <w:rFonts w:cs="Arial"/>
          <w:b w:val="0"/>
          <w:bCs w:val="0"/>
        </w:rPr>
        <w:t>eliminating</w:t>
      </w:r>
      <w:r w:rsidRPr="67D0CE30" w:rsidR="67D0CE30">
        <w:rPr>
          <w:rFonts w:cs="Arial"/>
          <w:b w:val="0"/>
          <w:bCs w:val="0"/>
        </w:rPr>
        <w:t xml:space="preserve"> </w:t>
      </w:r>
      <w:r w:rsidRPr="67D0CE30" w:rsidR="67D0CE30">
        <w:rPr>
          <w:rFonts w:cs="Arial"/>
          <w:b w:val="0"/>
          <w:bCs w:val="0"/>
        </w:rPr>
        <w:t>the</w:t>
      </w:r>
      <w:r w:rsidRPr="67D0CE30" w:rsidR="67D0CE30">
        <w:rPr>
          <w:rFonts w:cs="Arial"/>
          <w:b w:val="0"/>
          <w:bCs w:val="0"/>
        </w:rPr>
        <w:t xml:space="preserve"> </w:t>
      </w:r>
      <w:r w:rsidRPr="67D0CE30" w:rsidR="67D0CE30">
        <w:rPr>
          <w:rFonts w:cs="Arial"/>
          <w:b w:val="0"/>
          <w:bCs w:val="0"/>
        </w:rPr>
        <w:t>need</w:t>
      </w:r>
      <w:r w:rsidRPr="67D0CE30" w:rsidR="67D0CE30">
        <w:rPr>
          <w:rFonts w:cs="Arial"/>
          <w:b w:val="0"/>
          <w:bCs w:val="0"/>
        </w:rPr>
        <w:t xml:space="preserve"> for </w:t>
      </w:r>
      <w:r w:rsidRPr="67D0CE30" w:rsidR="67D0CE30">
        <w:rPr>
          <w:rFonts w:cs="Arial"/>
          <w:b w:val="0"/>
          <w:bCs w:val="0"/>
        </w:rPr>
        <w:t>travel</w:t>
      </w:r>
      <w:r w:rsidRPr="67D0CE30" w:rsidR="67D0CE30">
        <w:rPr>
          <w:rFonts w:cs="Arial"/>
          <w:b w:val="0"/>
          <w:bCs w:val="0"/>
        </w:rPr>
        <w:t xml:space="preserve"> </w:t>
      </w:r>
      <w:r w:rsidRPr="67D0CE30" w:rsidR="67D0CE30">
        <w:rPr>
          <w:rFonts w:cs="Arial"/>
          <w:b w:val="0"/>
          <w:bCs w:val="0"/>
        </w:rPr>
        <w:t>and</w:t>
      </w:r>
      <w:r w:rsidRPr="67D0CE30" w:rsidR="67D0CE30">
        <w:rPr>
          <w:rFonts w:cs="Arial"/>
          <w:b w:val="0"/>
          <w:bCs w:val="0"/>
        </w:rPr>
        <w:t xml:space="preserve"> </w:t>
      </w:r>
      <w:r w:rsidRPr="67D0CE30" w:rsidR="67D0CE30">
        <w:rPr>
          <w:rFonts w:cs="Arial"/>
          <w:b w:val="0"/>
          <w:bCs w:val="0"/>
        </w:rPr>
        <w:t>reducing</w:t>
      </w:r>
      <w:r w:rsidRPr="67D0CE30" w:rsidR="67D0CE30">
        <w:rPr>
          <w:rFonts w:cs="Arial"/>
          <w:b w:val="0"/>
          <w:bCs w:val="0"/>
        </w:rPr>
        <w:t xml:space="preserve"> </w:t>
      </w:r>
      <w:r w:rsidRPr="67D0CE30" w:rsidR="67D0CE30">
        <w:rPr>
          <w:rFonts w:cs="Arial"/>
          <w:b w:val="0"/>
          <w:bCs w:val="0"/>
        </w:rPr>
        <w:t>waiting</w:t>
      </w:r>
      <w:r w:rsidRPr="67D0CE30" w:rsidR="67D0CE30">
        <w:rPr>
          <w:rFonts w:cs="Arial"/>
          <w:b w:val="0"/>
          <w:bCs w:val="0"/>
        </w:rPr>
        <w:t xml:space="preserve"> time. </w:t>
      </w:r>
      <w:r w:rsidRPr="67D0CE30" w:rsidR="67D0CE30">
        <w:rPr>
          <w:rFonts w:cs="Arial"/>
          <w:b w:val="0"/>
          <w:bCs w:val="0"/>
        </w:rPr>
        <w:t>Finally</w:t>
      </w:r>
      <w:r w:rsidRPr="67D0CE30" w:rsidR="67D0CE30">
        <w:rPr>
          <w:rFonts w:cs="Arial"/>
          <w:b w:val="0"/>
          <w:bCs w:val="0"/>
        </w:rPr>
        <w:t xml:space="preserve">, </w:t>
      </w:r>
      <w:r w:rsidRPr="67D0CE30" w:rsidR="67D0CE30">
        <w:rPr>
          <w:rFonts w:cs="Arial"/>
          <w:b w:val="0"/>
          <w:bCs w:val="0"/>
        </w:rPr>
        <w:t>we</w:t>
      </w:r>
      <w:r w:rsidRPr="67D0CE30" w:rsidR="67D0CE30">
        <w:rPr>
          <w:rFonts w:cs="Arial"/>
          <w:b w:val="0"/>
          <w:bCs w:val="0"/>
        </w:rPr>
        <w:t xml:space="preserve"> </w:t>
      </w:r>
      <w:r w:rsidRPr="67D0CE30" w:rsidR="67D0CE30">
        <w:rPr>
          <w:rFonts w:cs="Arial"/>
          <w:b w:val="0"/>
          <w:bCs w:val="0"/>
        </w:rPr>
        <w:t>believe</w:t>
      </w:r>
      <w:r w:rsidRPr="67D0CE30" w:rsidR="67D0CE30">
        <w:rPr>
          <w:rFonts w:cs="Arial"/>
          <w:b w:val="0"/>
          <w:bCs w:val="0"/>
        </w:rPr>
        <w:t xml:space="preserve"> </w:t>
      </w:r>
      <w:r w:rsidRPr="67D0CE30" w:rsidR="67D0CE30">
        <w:rPr>
          <w:rFonts w:cs="Arial"/>
          <w:b w:val="0"/>
          <w:bCs w:val="0"/>
        </w:rPr>
        <w:t>that</w:t>
      </w:r>
      <w:r w:rsidRPr="67D0CE30" w:rsidR="67D0CE30">
        <w:rPr>
          <w:rFonts w:cs="Arial"/>
          <w:b w:val="0"/>
          <w:bCs w:val="0"/>
        </w:rPr>
        <w:t xml:space="preserve"> mental </w:t>
      </w:r>
      <w:r w:rsidRPr="67D0CE30" w:rsidR="67D0CE30">
        <w:rPr>
          <w:rFonts w:cs="Arial"/>
          <w:b w:val="0"/>
          <w:bCs w:val="0"/>
        </w:rPr>
        <w:t>health</w:t>
      </w:r>
      <w:r w:rsidRPr="67D0CE30" w:rsidR="67D0CE30">
        <w:rPr>
          <w:rFonts w:cs="Arial"/>
          <w:b w:val="0"/>
          <w:bCs w:val="0"/>
        </w:rPr>
        <w:t xml:space="preserve"> </w:t>
      </w:r>
      <w:r w:rsidRPr="67D0CE30" w:rsidR="67D0CE30">
        <w:rPr>
          <w:rFonts w:cs="Arial"/>
          <w:b w:val="0"/>
          <w:bCs w:val="0"/>
        </w:rPr>
        <w:t>is</w:t>
      </w:r>
      <w:r w:rsidRPr="67D0CE30" w:rsidR="67D0CE30">
        <w:rPr>
          <w:rFonts w:cs="Arial"/>
          <w:b w:val="0"/>
          <w:bCs w:val="0"/>
        </w:rPr>
        <w:t xml:space="preserve"> a fundamental </w:t>
      </w:r>
      <w:r w:rsidRPr="67D0CE30" w:rsidR="67D0CE30">
        <w:rPr>
          <w:rFonts w:cs="Arial"/>
          <w:b w:val="0"/>
          <w:bCs w:val="0"/>
        </w:rPr>
        <w:t>aspect</w:t>
      </w:r>
      <w:r w:rsidRPr="67D0CE30" w:rsidR="67D0CE30">
        <w:rPr>
          <w:rFonts w:cs="Arial"/>
          <w:b w:val="0"/>
          <w:bCs w:val="0"/>
        </w:rPr>
        <w:t xml:space="preserve"> </w:t>
      </w:r>
      <w:r w:rsidRPr="67D0CE30" w:rsidR="67D0CE30">
        <w:rPr>
          <w:rFonts w:cs="Arial"/>
          <w:b w:val="0"/>
          <w:bCs w:val="0"/>
        </w:rPr>
        <w:t>of</w:t>
      </w:r>
      <w:r w:rsidRPr="67D0CE30" w:rsidR="67D0CE30">
        <w:rPr>
          <w:rFonts w:cs="Arial"/>
          <w:b w:val="0"/>
          <w:bCs w:val="0"/>
        </w:rPr>
        <w:t xml:space="preserve"> a </w:t>
      </w:r>
      <w:r w:rsidRPr="67D0CE30" w:rsidR="67D0CE30">
        <w:rPr>
          <w:rFonts w:cs="Arial"/>
          <w:b w:val="0"/>
          <w:bCs w:val="0"/>
        </w:rPr>
        <w:t>person's</w:t>
      </w:r>
      <w:r w:rsidRPr="67D0CE30" w:rsidR="67D0CE30">
        <w:rPr>
          <w:rFonts w:cs="Arial"/>
          <w:b w:val="0"/>
          <w:bCs w:val="0"/>
        </w:rPr>
        <w:t xml:space="preserve"> overall </w:t>
      </w:r>
      <w:r w:rsidRPr="67D0CE30" w:rsidR="67D0CE30">
        <w:rPr>
          <w:rFonts w:cs="Arial"/>
          <w:b w:val="0"/>
          <w:bCs w:val="0"/>
        </w:rPr>
        <w:t>well-being</w:t>
      </w:r>
      <w:r w:rsidRPr="67D0CE30" w:rsidR="67D0CE30">
        <w:rPr>
          <w:rFonts w:cs="Arial"/>
          <w:b w:val="0"/>
          <w:bCs w:val="0"/>
        </w:rPr>
        <w:t xml:space="preserve">, </w:t>
      </w:r>
      <w:r w:rsidRPr="67D0CE30" w:rsidR="67D0CE30">
        <w:rPr>
          <w:rFonts w:cs="Arial"/>
          <w:b w:val="0"/>
          <w:bCs w:val="0"/>
        </w:rPr>
        <w:t>and</w:t>
      </w:r>
      <w:r w:rsidRPr="67D0CE30" w:rsidR="67D0CE30">
        <w:rPr>
          <w:rFonts w:cs="Arial"/>
          <w:b w:val="0"/>
          <w:bCs w:val="0"/>
        </w:rPr>
        <w:t xml:space="preserve"> </w:t>
      </w:r>
      <w:r w:rsidRPr="67D0CE30" w:rsidR="67D0CE30">
        <w:rPr>
          <w:rFonts w:cs="Arial"/>
          <w:b w:val="0"/>
          <w:bCs w:val="0"/>
        </w:rPr>
        <w:t>SerMais</w:t>
      </w:r>
      <w:r w:rsidRPr="67D0CE30" w:rsidR="67D0CE30">
        <w:rPr>
          <w:rFonts w:cs="Arial"/>
          <w:b w:val="0"/>
          <w:bCs w:val="0"/>
        </w:rPr>
        <w:t xml:space="preserve"> </w:t>
      </w:r>
      <w:r w:rsidRPr="67D0CE30" w:rsidR="67D0CE30">
        <w:rPr>
          <w:rFonts w:cs="Arial"/>
          <w:b w:val="0"/>
          <w:bCs w:val="0"/>
        </w:rPr>
        <w:t>aims</w:t>
      </w:r>
      <w:r w:rsidRPr="67D0CE30" w:rsidR="67D0CE30">
        <w:rPr>
          <w:rFonts w:cs="Arial"/>
          <w:b w:val="0"/>
          <w:bCs w:val="0"/>
        </w:rPr>
        <w:t xml:space="preserve"> </w:t>
      </w:r>
      <w:r w:rsidRPr="67D0CE30" w:rsidR="67D0CE30">
        <w:rPr>
          <w:rFonts w:cs="Arial"/>
          <w:b w:val="0"/>
          <w:bCs w:val="0"/>
        </w:rPr>
        <w:t>to</w:t>
      </w:r>
      <w:r w:rsidRPr="67D0CE30" w:rsidR="67D0CE30">
        <w:rPr>
          <w:rFonts w:cs="Arial"/>
          <w:b w:val="0"/>
          <w:bCs w:val="0"/>
        </w:rPr>
        <w:t xml:space="preserve"> make </w:t>
      </w:r>
      <w:r w:rsidRPr="67D0CE30" w:rsidR="67D0CE30">
        <w:rPr>
          <w:rFonts w:cs="Arial"/>
          <w:b w:val="0"/>
          <w:bCs w:val="0"/>
        </w:rPr>
        <w:t>access</w:t>
      </w:r>
      <w:r w:rsidRPr="67D0CE30" w:rsidR="67D0CE30">
        <w:rPr>
          <w:rFonts w:cs="Arial"/>
          <w:b w:val="0"/>
          <w:bCs w:val="0"/>
        </w:rPr>
        <w:t xml:space="preserve"> </w:t>
      </w:r>
      <w:r w:rsidRPr="67D0CE30" w:rsidR="67D0CE30">
        <w:rPr>
          <w:rFonts w:cs="Arial"/>
          <w:b w:val="0"/>
          <w:bCs w:val="0"/>
        </w:rPr>
        <w:t>to</w:t>
      </w:r>
      <w:r w:rsidRPr="67D0CE30" w:rsidR="67D0CE30">
        <w:rPr>
          <w:rFonts w:cs="Arial"/>
          <w:b w:val="0"/>
          <w:bCs w:val="0"/>
        </w:rPr>
        <w:t xml:space="preserve"> </w:t>
      </w:r>
      <w:r w:rsidRPr="67D0CE30" w:rsidR="67D0CE30">
        <w:rPr>
          <w:rFonts w:cs="Arial"/>
          <w:b w:val="0"/>
          <w:bCs w:val="0"/>
        </w:rPr>
        <w:t>psychological</w:t>
      </w:r>
      <w:r w:rsidRPr="67D0CE30" w:rsidR="67D0CE30">
        <w:rPr>
          <w:rFonts w:cs="Arial"/>
          <w:b w:val="0"/>
          <w:bCs w:val="0"/>
        </w:rPr>
        <w:t xml:space="preserve"> </w:t>
      </w:r>
      <w:r w:rsidRPr="67D0CE30" w:rsidR="67D0CE30">
        <w:rPr>
          <w:rFonts w:cs="Arial"/>
          <w:b w:val="0"/>
          <w:bCs w:val="0"/>
        </w:rPr>
        <w:t>services</w:t>
      </w:r>
      <w:r w:rsidRPr="67D0CE30" w:rsidR="67D0CE30">
        <w:rPr>
          <w:rFonts w:cs="Arial"/>
          <w:b w:val="0"/>
          <w:bCs w:val="0"/>
        </w:rPr>
        <w:t xml:space="preserve"> more </w:t>
      </w:r>
      <w:r w:rsidRPr="67D0CE30" w:rsidR="67D0CE30">
        <w:rPr>
          <w:rFonts w:cs="Arial"/>
          <w:b w:val="0"/>
          <w:bCs w:val="0"/>
        </w:rPr>
        <w:t>accessible</w:t>
      </w:r>
      <w:r w:rsidRPr="67D0CE30" w:rsidR="67D0CE30">
        <w:rPr>
          <w:rFonts w:cs="Arial"/>
          <w:b w:val="0"/>
          <w:bCs w:val="0"/>
        </w:rPr>
        <w:t xml:space="preserve">, </w:t>
      </w:r>
      <w:r w:rsidRPr="67D0CE30" w:rsidR="67D0CE30">
        <w:rPr>
          <w:rFonts w:cs="Arial"/>
          <w:b w:val="0"/>
          <w:bCs w:val="0"/>
        </w:rPr>
        <w:t>convenient</w:t>
      </w:r>
      <w:r w:rsidRPr="67D0CE30" w:rsidR="67D0CE30">
        <w:rPr>
          <w:rFonts w:cs="Arial"/>
          <w:b w:val="0"/>
          <w:bCs w:val="0"/>
        </w:rPr>
        <w:t xml:space="preserve"> </w:t>
      </w:r>
      <w:r w:rsidRPr="67D0CE30" w:rsidR="67D0CE30">
        <w:rPr>
          <w:rFonts w:cs="Arial"/>
          <w:b w:val="0"/>
          <w:bCs w:val="0"/>
        </w:rPr>
        <w:t>and</w:t>
      </w:r>
      <w:r w:rsidRPr="67D0CE30" w:rsidR="67D0CE30">
        <w:rPr>
          <w:rFonts w:cs="Arial"/>
          <w:b w:val="0"/>
          <w:bCs w:val="0"/>
        </w:rPr>
        <w:t xml:space="preserve"> inclusive </w:t>
      </w:r>
      <w:r w:rsidRPr="67D0CE30" w:rsidR="67D0CE30">
        <w:rPr>
          <w:rFonts w:cs="Arial"/>
          <w:b w:val="0"/>
          <w:bCs w:val="0"/>
        </w:rPr>
        <w:t>by</w:t>
      </w:r>
      <w:r w:rsidRPr="67D0CE30" w:rsidR="67D0CE30">
        <w:rPr>
          <w:rFonts w:cs="Arial"/>
          <w:b w:val="0"/>
          <w:bCs w:val="0"/>
        </w:rPr>
        <w:t xml:space="preserve"> making portfolios </w:t>
      </w:r>
      <w:r w:rsidRPr="67D0CE30" w:rsidR="67D0CE30">
        <w:rPr>
          <w:rFonts w:cs="Arial"/>
          <w:b w:val="0"/>
          <w:bCs w:val="0"/>
        </w:rPr>
        <w:t>available</w:t>
      </w:r>
      <w:r w:rsidRPr="67D0CE30" w:rsidR="67D0CE30">
        <w:rPr>
          <w:rFonts w:cs="Arial"/>
          <w:b w:val="0"/>
          <w:bCs w:val="0"/>
        </w:rPr>
        <w:t xml:space="preserve"> </w:t>
      </w:r>
      <w:r w:rsidRPr="67D0CE30" w:rsidR="67D0CE30">
        <w:rPr>
          <w:rFonts w:cs="Arial"/>
          <w:b w:val="0"/>
          <w:bCs w:val="0"/>
        </w:rPr>
        <w:t>and</w:t>
      </w:r>
      <w:r w:rsidRPr="67D0CE30" w:rsidR="67D0CE30">
        <w:rPr>
          <w:rFonts w:cs="Arial"/>
          <w:b w:val="0"/>
          <w:bCs w:val="0"/>
        </w:rPr>
        <w:t xml:space="preserve"> </w:t>
      </w:r>
      <w:r w:rsidRPr="67D0CE30" w:rsidR="67D0CE30">
        <w:rPr>
          <w:rFonts w:cs="Arial"/>
          <w:b w:val="0"/>
          <w:bCs w:val="0"/>
        </w:rPr>
        <w:t>facilitating</w:t>
      </w:r>
      <w:r w:rsidRPr="67D0CE30" w:rsidR="67D0CE30">
        <w:rPr>
          <w:rFonts w:cs="Arial"/>
          <w:b w:val="0"/>
          <w:bCs w:val="0"/>
        </w:rPr>
        <w:t xml:space="preserve"> </w:t>
      </w:r>
      <w:r w:rsidRPr="67D0CE30" w:rsidR="67D0CE30">
        <w:rPr>
          <w:rFonts w:cs="Arial"/>
          <w:b w:val="0"/>
          <w:bCs w:val="0"/>
        </w:rPr>
        <w:t>appointment</w:t>
      </w:r>
      <w:r w:rsidRPr="67D0CE30" w:rsidR="67D0CE30">
        <w:rPr>
          <w:rFonts w:cs="Arial"/>
          <w:b w:val="0"/>
          <w:bCs w:val="0"/>
        </w:rPr>
        <w:t xml:space="preserve"> </w:t>
      </w:r>
      <w:r w:rsidRPr="67D0CE30" w:rsidR="67D0CE30">
        <w:rPr>
          <w:rFonts w:cs="Arial"/>
          <w:b w:val="0"/>
          <w:bCs w:val="0"/>
        </w:rPr>
        <w:t>scheduling</w:t>
      </w:r>
      <w:r w:rsidRPr="67D0CE30" w:rsidR="67D0CE30">
        <w:rPr>
          <w:rFonts w:cs="Arial"/>
          <w:b w:val="0"/>
          <w:bCs w:val="0"/>
        </w:rPr>
        <w:t xml:space="preserve">, </w:t>
      </w:r>
      <w:r w:rsidRPr="67D0CE30" w:rsidR="67D0CE30">
        <w:rPr>
          <w:rFonts w:cs="Arial"/>
          <w:b w:val="0"/>
          <w:bCs w:val="0"/>
        </w:rPr>
        <w:t>thinking</w:t>
      </w:r>
      <w:r w:rsidRPr="67D0CE30" w:rsidR="67D0CE30">
        <w:rPr>
          <w:rFonts w:cs="Arial"/>
          <w:b w:val="0"/>
          <w:bCs w:val="0"/>
        </w:rPr>
        <w:t xml:space="preserve"> in </w:t>
      </w:r>
      <w:r w:rsidRPr="67D0CE30" w:rsidR="67D0CE30">
        <w:rPr>
          <w:rFonts w:cs="Arial"/>
          <w:b w:val="0"/>
          <w:bCs w:val="0"/>
        </w:rPr>
        <w:t>patients</w:t>
      </w:r>
      <w:r w:rsidRPr="67D0CE30" w:rsidR="67D0CE30">
        <w:rPr>
          <w:rFonts w:cs="Arial"/>
          <w:b w:val="0"/>
          <w:bCs w:val="0"/>
        </w:rPr>
        <w:t xml:space="preserve"> </w:t>
      </w:r>
      <w:r w:rsidRPr="67D0CE30" w:rsidR="67D0CE30">
        <w:rPr>
          <w:rFonts w:cs="Arial"/>
          <w:b w:val="0"/>
          <w:bCs w:val="0"/>
        </w:rPr>
        <w:t>and</w:t>
      </w:r>
      <w:r w:rsidRPr="67D0CE30" w:rsidR="67D0CE30">
        <w:rPr>
          <w:rFonts w:cs="Arial"/>
          <w:b w:val="0"/>
          <w:bCs w:val="0"/>
        </w:rPr>
        <w:t xml:space="preserve"> </w:t>
      </w:r>
      <w:r w:rsidRPr="67D0CE30" w:rsidR="67D0CE30">
        <w:rPr>
          <w:rFonts w:cs="Arial"/>
          <w:b w:val="0"/>
          <w:bCs w:val="0"/>
        </w:rPr>
        <w:t>professionals</w:t>
      </w:r>
      <w:r w:rsidRPr="67D0CE30" w:rsidR="67D0CE30">
        <w:rPr>
          <w:rFonts w:cs="Arial"/>
          <w:b w:val="0"/>
          <w:bCs w:val="0"/>
        </w:rPr>
        <w:t xml:space="preserve"> </w:t>
      </w:r>
      <w:r w:rsidRPr="67D0CE30" w:rsidR="67D0CE30">
        <w:rPr>
          <w:rFonts w:cs="Arial"/>
          <w:b w:val="0"/>
          <w:bCs w:val="0"/>
        </w:rPr>
        <w:t>registered</w:t>
      </w:r>
      <w:r w:rsidRPr="67D0CE30" w:rsidR="67D0CE30">
        <w:rPr>
          <w:rFonts w:cs="Arial"/>
          <w:b w:val="0"/>
          <w:bCs w:val="0"/>
        </w:rPr>
        <w:t xml:space="preserve"> </w:t>
      </w:r>
      <w:r w:rsidRPr="67D0CE30" w:rsidR="67D0CE30">
        <w:rPr>
          <w:rFonts w:cs="Arial"/>
          <w:b w:val="0"/>
          <w:bCs w:val="0"/>
        </w:rPr>
        <w:t>on</w:t>
      </w:r>
      <w:r w:rsidRPr="67D0CE30" w:rsidR="67D0CE30">
        <w:rPr>
          <w:rFonts w:cs="Arial"/>
          <w:b w:val="0"/>
          <w:bCs w:val="0"/>
        </w:rPr>
        <w:t xml:space="preserve"> </w:t>
      </w:r>
      <w:r w:rsidRPr="67D0CE30" w:rsidR="67D0CE30">
        <w:rPr>
          <w:rFonts w:cs="Arial"/>
          <w:b w:val="0"/>
          <w:bCs w:val="0"/>
        </w:rPr>
        <w:t>the</w:t>
      </w:r>
      <w:r w:rsidRPr="67D0CE30" w:rsidR="67D0CE30">
        <w:rPr>
          <w:rFonts w:cs="Arial"/>
          <w:b w:val="0"/>
          <w:bCs w:val="0"/>
        </w:rPr>
        <w:t xml:space="preserve"> </w:t>
      </w:r>
      <w:r w:rsidRPr="67D0CE30" w:rsidR="67D0CE30">
        <w:rPr>
          <w:rFonts w:cs="Arial"/>
          <w:b w:val="0"/>
          <w:bCs w:val="0"/>
        </w:rPr>
        <w:t>platform</w:t>
      </w:r>
      <w:r w:rsidRPr="67D0CE30" w:rsidR="67D0CE30">
        <w:rPr>
          <w:rFonts w:cs="Arial"/>
          <w:b w:val="0"/>
          <w:bCs w:val="0"/>
        </w:rPr>
        <w:t>.</w:t>
      </w:r>
    </w:p>
    <w:p w:rsidR="0004792B" w:rsidP="67D0CE30" w:rsidRDefault="0004792B" w14:paraId="241E9106" w14:textId="169108E0">
      <w:pPr>
        <w:pStyle w:val="Normal"/>
        <w:spacing w:line="360" w:lineRule="auto"/>
        <w:ind/>
        <w:rPr>
          <w:rFonts w:cs="Arial"/>
          <w:b w:val="1"/>
          <w:bCs w:val="1"/>
        </w:rPr>
      </w:pPr>
    </w:p>
    <w:p w:rsidR="0004792B" w:rsidP="67D0CE30" w:rsidRDefault="0004792B" w14:paraId="7E1C1EB7" w14:textId="158B97C3">
      <w:pPr>
        <w:spacing w:line="360" w:lineRule="auto"/>
        <w:rPr>
          <w:lang w:val="en-US"/>
        </w:rPr>
      </w:pPr>
    </w:p>
    <w:p w:rsidRPr="00F0595F" w:rsidR="00F0595F" w:rsidP="67D0CE30" w:rsidRDefault="00F0595F" w14:paraId="4A878C3C" w14:textId="77777777">
      <w:pPr>
        <w:spacing w:line="360" w:lineRule="auto"/>
        <w:rPr>
          <w:b w:val="1"/>
          <w:bCs w:val="1"/>
          <w:lang w:val="en-US"/>
        </w:rPr>
      </w:pPr>
    </w:p>
    <w:p w:rsidRPr="00F0595F" w:rsidR="0004792B" w:rsidP="67D0CE30" w:rsidRDefault="0004792B" w14:paraId="17D3590E" w14:textId="43767C4F">
      <w:pPr>
        <w:tabs>
          <w:tab w:val="left" w:pos="1794"/>
        </w:tabs>
        <w:spacing w:line="360" w:lineRule="auto"/>
        <w:ind w:left="1794" w:hanging="1794"/>
        <w:rPr>
          <w:rFonts w:cs="Arial"/>
          <w:lang w:val="en-US"/>
        </w:rPr>
      </w:pPr>
      <w:r w:rsidRPr="67D0CE30" w:rsidR="67D0CE30">
        <w:rPr>
          <w:rFonts w:cs="Arial"/>
          <w:b w:val="1"/>
          <w:bCs w:val="1"/>
          <w:lang w:val="en-US"/>
        </w:rPr>
        <w:t>Key-words</w:t>
      </w:r>
      <w:r w:rsidRPr="67D0CE30" w:rsidR="67D0CE30">
        <w:rPr>
          <w:rFonts w:cs="Arial"/>
          <w:b w:val="1"/>
          <w:bCs w:val="1"/>
          <w:lang w:val="en-US"/>
        </w:rPr>
        <w:t>:</w:t>
      </w:r>
      <w:r w:rsidRPr="67D0CE30" w:rsidR="67D0CE30">
        <w:rPr>
          <w:rFonts w:cs="Arial"/>
          <w:lang w:val="en-US"/>
        </w:rPr>
        <w:t xml:space="preserve"> health, portfolios, psychologists, platform.</w:t>
      </w:r>
    </w:p>
    <w:p w:rsidRPr="00F0595F" w:rsidR="006E7A04" w:rsidP="006E7A04" w:rsidRDefault="006E7A04" w14:paraId="220C2A41" w14:textId="7EC02E7A">
      <w:pPr>
        <w:tabs>
          <w:tab w:val="left" w:pos="1794"/>
        </w:tabs>
        <w:ind w:left="1794" w:hanging="1794"/>
        <w:jc w:val="center"/>
        <w:rPr>
          <w:rFonts w:cs="Arial"/>
          <w:bCs/>
          <w:sz w:val="22"/>
          <w:szCs w:val="22"/>
          <w:lang w:val="en-US"/>
        </w:rPr>
      </w:pPr>
    </w:p>
    <w:p w:rsidRPr="00F0595F" w:rsidR="006E7A04" w:rsidP="006E7A04" w:rsidRDefault="006E7A04" w14:paraId="489E3C10" w14:textId="5D796F3A">
      <w:pPr>
        <w:tabs>
          <w:tab w:val="left" w:pos="900"/>
          <w:tab w:val="left" w:pos="1080"/>
        </w:tabs>
        <w:autoSpaceDE w:val="0"/>
        <w:autoSpaceDN w:val="0"/>
        <w:adjustRightInd w:val="0"/>
        <w:ind w:left="900" w:hanging="900"/>
        <w:jc w:val="center"/>
        <w:rPr>
          <w:rFonts w:cs="Arial"/>
          <w:bCs/>
          <w:lang w:val="en-US"/>
        </w:rPr>
      </w:pPr>
      <w:r w:rsidRPr="00F0595F">
        <w:rPr>
          <w:rFonts w:cs="Arial"/>
          <w:bCs/>
          <w:sz w:val="22"/>
          <w:szCs w:val="22"/>
          <w:lang w:val="en-US"/>
        </w:rPr>
        <w:t xml:space="preserve"> </w:t>
      </w:r>
    </w:p>
    <w:p w:rsidRPr="00F0595F" w:rsidR="00793FEB" w:rsidP="00CF7DE3" w:rsidRDefault="00793FEB" w14:paraId="5D074906" w14:textId="2CF27322">
      <w:pPr>
        <w:autoSpaceDE w:val="0"/>
        <w:autoSpaceDN w:val="0"/>
        <w:adjustRightInd w:val="0"/>
        <w:jc w:val="center"/>
        <w:rPr>
          <w:rFonts w:cs="Arial"/>
          <w:bCs/>
          <w:sz w:val="22"/>
          <w:szCs w:val="22"/>
          <w:lang w:val="en-US"/>
        </w:rPr>
      </w:pPr>
    </w:p>
    <w:p w:rsidRPr="00C42380" w:rsidR="00793FEB" w:rsidP="00DD6A05" w:rsidRDefault="00793FEB" w14:paraId="7B8963D0" w14:textId="77777777">
      <w:pPr>
        <w:autoSpaceDE w:val="0"/>
        <w:autoSpaceDN w:val="0"/>
        <w:adjustRightInd w:val="0"/>
        <w:jc w:val="center"/>
        <w:rPr>
          <w:rFonts w:cs="Arial"/>
          <w:b/>
        </w:rPr>
      </w:pPr>
      <w:r w:rsidRPr="00F0595F">
        <w:rPr>
          <w:rFonts w:cs="Arial"/>
          <w:bCs/>
          <w:sz w:val="22"/>
          <w:szCs w:val="22"/>
          <w:lang w:val="en-US"/>
        </w:rPr>
        <w:br w:type="page"/>
      </w:r>
      <w:r w:rsidRPr="00C42380">
        <w:rPr>
          <w:rFonts w:cs="Arial"/>
          <w:b/>
        </w:rPr>
        <w:lastRenderedPageBreak/>
        <w:t>SUMÁRIO</w:t>
      </w:r>
    </w:p>
    <w:p w:rsidRPr="004B6982" w:rsidR="00793FEB" w:rsidP="00DD6A05" w:rsidRDefault="00793FEB" w14:paraId="60C70D55" w14:textId="77777777">
      <w:pPr>
        <w:autoSpaceDE w:val="0"/>
        <w:autoSpaceDN w:val="0"/>
        <w:adjustRightInd w:val="0"/>
        <w:rPr>
          <w:rFonts w:cs="Arial"/>
          <w:b/>
        </w:rPr>
      </w:pPr>
    </w:p>
    <w:p w:rsidR="00C42380" w:rsidP="77A2E941" w:rsidRDefault="5CC725AB" w14:paraId="6D2E1F3D" w14:textId="2A170418">
      <w:pPr>
        <w:pStyle w:val="Sumrio1"/>
        <w:tabs>
          <w:tab w:val="right" w:leader="dot" w:pos="9060"/>
        </w:tabs>
        <w:rPr>
          <w:rFonts w:ascii="Calibri" w:hAnsi="Calibri" w:eastAsia="" w:cs="" w:asciiTheme="minorAscii" w:hAnsiTheme="minorAscii" w:eastAsiaTheme="minorEastAsia" w:cstheme="minorBidi"/>
          <w:noProof/>
          <w:color w:val="auto"/>
          <w:kern w:val="2"/>
          <w:sz w:val="22"/>
          <w:szCs w:val="22"/>
          <w14:ligatures w14:val="standardContextual"/>
        </w:rPr>
      </w:pPr>
      <w:r>
        <w:fldChar w:fldCharType="begin"/>
      </w:r>
      <w:r>
        <w:instrText xml:space="preserve">TOC \o "1-4" \h \z \u</w:instrText>
      </w:r>
      <w:r>
        <w:fldChar w:fldCharType="separate"/>
      </w:r>
      <w:hyperlink w:anchor="_Toc1490499431">
        <w:r w:rsidRPr="67D0CE30" w:rsidR="67D0CE30">
          <w:rPr>
            <w:rStyle w:val="Hyperlink"/>
          </w:rPr>
          <w:t>1INTRODUÇÃO</w:t>
        </w:r>
        <w:r>
          <w:tab/>
        </w:r>
        <w:r>
          <w:fldChar w:fldCharType="begin"/>
        </w:r>
        <w:r>
          <w:instrText xml:space="preserve">PAGEREF _Toc1490499431 \h</w:instrText>
        </w:r>
        <w:r>
          <w:fldChar w:fldCharType="separate"/>
        </w:r>
        <w:r w:rsidRPr="67D0CE30" w:rsidR="67D0CE30">
          <w:rPr>
            <w:rStyle w:val="Hyperlink"/>
          </w:rPr>
          <w:t>7</w:t>
        </w:r>
        <w:r>
          <w:fldChar w:fldCharType="end"/>
        </w:r>
      </w:hyperlink>
    </w:p>
    <w:p w:rsidR="00C42380" w:rsidP="77A2E941" w:rsidRDefault="00C42380" w14:paraId="1D71559B" w14:textId="4F6E9FBA">
      <w:pPr>
        <w:pStyle w:val="Sumrio2"/>
        <w:tabs>
          <w:tab w:val="left" w:leader="none" w:pos="720"/>
          <w:tab w:val="right" w:leader="dot" w:pos="9060"/>
        </w:tabs>
        <w:rPr>
          <w:rFonts w:ascii="Calibri" w:hAnsi="Calibri" w:eastAsia="" w:cs="" w:asciiTheme="minorAscii" w:hAnsiTheme="minorAscii" w:eastAsiaTheme="minorEastAsia" w:cstheme="minorBidi"/>
          <w:noProof/>
          <w:color w:val="auto"/>
          <w:kern w:val="2"/>
          <w:sz w:val="22"/>
          <w:szCs w:val="22"/>
          <w14:ligatures w14:val="standardContextual"/>
        </w:rPr>
      </w:pPr>
      <w:hyperlink w:anchor="_Toc1354132171">
        <w:r w:rsidRPr="67D0CE30" w:rsidR="67D0CE30">
          <w:rPr>
            <w:rStyle w:val="Hyperlink"/>
          </w:rPr>
          <w:t>1.1</w:t>
        </w:r>
        <w:r>
          <w:tab/>
        </w:r>
        <w:r w:rsidRPr="67D0CE30" w:rsidR="67D0CE30">
          <w:rPr>
            <w:rStyle w:val="Hyperlink"/>
          </w:rPr>
          <w:t>Justificativa</w:t>
        </w:r>
        <w:r>
          <w:tab/>
        </w:r>
        <w:r>
          <w:fldChar w:fldCharType="begin"/>
        </w:r>
        <w:r>
          <w:instrText xml:space="preserve">PAGEREF _Toc1354132171 \h</w:instrText>
        </w:r>
        <w:r>
          <w:fldChar w:fldCharType="separate"/>
        </w:r>
        <w:r w:rsidRPr="67D0CE30" w:rsidR="67D0CE30">
          <w:rPr>
            <w:rStyle w:val="Hyperlink"/>
          </w:rPr>
          <w:t>8</w:t>
        </w:r>
        <w:r>
          <w:fldChar w:fldCharType="end"/>
        </w:r>
      </w:hyperlink>
    </w:p>
    <w:p w:rsidR="00C42380" w:rsidP="77A2E941" w:rsidRDefault="00C42380" w14:paraId="1FEDEB42" w14:textId="58E7C054">
      <w:pPr>
        <w:pStyle w:val="Sumrio2"/>
        <w:tabs>
          <w:tab w:val="left" w:leader="none" w:pos="720"/>
          <w:tab w:val="right" w:leader="dot" w:pos="9060"/>
        </w:tabs>
        <w:rPr>
          <w:rFonts w:ascii="Calibri" w:hAnsi="Calibri" w:eastAsia="" w:cs="" w:asciiTheme="minorAscii" w:hAnsiTheme="minorAscii" w:eastAsiaTheme="minorEastAsia" w:cstheme="minorBidi"/>
          <w:noProof/>
          <w:color w:val="auto"/>
          <w:kern w:val="2"/>
          <w:sz w:val="22"/>
          <w:szCs w:val="22"/>
          <w14:ligatures w14:val="standardContextual"/>
        </w:rPr>
      </w:pPr>
      <w:hyperlink w:anchor="_Toc562462572">
        <w:r w:rsidRPr="67D0CE30" w:rsidR="67D0CE30">
          <w:rPr>
            <w:rStyle w:val="Hyperlink"/>
          </w:rPr>
          <w:t>1.2</w:t>
        </w:r>
        <w:r>
          <w:tab/>
        </w:r>
        <w:r w:rsidRPr="67D0CE30" w:rsidR="67D0CE30">
          <w:rPr>
            <w:rStyle w:val="Hyperlink"/>
          </w:rPr>
          <w:t>Objetivos</w:t>
        </w:r>
        <w:r>
          <w:tab/>
        </w:r>
        <w:r>
          <w:fldChar w:fldCharType="begin"/>
        </w:r>
        <w:r>
          <w:instrText xml:space="preserve">PAGEREF _Toc562462572 \h</w:instrText>
        </w:r>
        <w:r>
          <w:fldChar w:fldCharType="separate"/>
        </w:r>
        <w:r w:rsidRPr="67D0CE30" w:rsidR="67D0CE30">
          <w:rPr>
            <w:rStyle w:val="Hyperlink"/>
          </w:rPr>
          <w:t>9</w:t>
        </w:r>
        <w:r>
          <w:fldChar w:fldCharType="end"/>
        </w:r>
      </w:hyperlink>
    </w:p>
    <w:p w:rsidR="00C42380" w:rsidP="77A2E941" w:rsidRDefault="00C42380" w14:paraId="0567158D" w14:textId="171AC25B">
      <w:pPr>
        <w:pStyle w:val="Sumrio2"/>
        <w:tabs>
          <w:tab w:val="left" w:leader="none" w:pos="720"/>
          <w:tab w:val="right" w:leader="dot" w:pos="9060"/>
        </w:tabs>
        <w:rPr>
          <w:rFonts w:ascii="Calibri" w:hAnsi="Calibri" w:eastAsia="" w:cs="" w:asciiTheme="minorAscii" w:hAnsiTheme="minorAscii" w:eastAsiaTheme="minorEastAsia" w:cstheme="minorBidi"/>
          <w:noProof/>
          <w:color w:val="auto"/>
          <w:kern w:val="2"/>
          <w:sz w:val="22"/>
          <w:szCs w:val="22"/>
          <w14:ligatures w14:val="standardContextual"/>
        </w:rPr>
      </w:pPr>
      <w:hyperlink w:anchor="_Toc1358991663">
        <w:r w:rsidRPr="67D0CE30" w:rsidR="67D0CE30">
          <w:rPr>
            <w:rStyle w:val="Hyperlink"/>
          </w:rPr>
          <w:t>1.3</w:t>
        </w:r>
        <w:r>
          <w:tab/>
        </w:r>
        <w:r w:rsidRPr="67D0CE30" w:rsidR="67D0CE30">
          <w:rPr>
            <w:rStyle w:val="Hyperlink"/>
          </w:rPr>
          <w:t>Objetivos Específicos</w:t>
        </w:r>
        <w:r>
          <w:tab/>
        </w:r>
        <w:r>
          <w:fldChar w:fldCharType="begin"/>
        </w:r>
        <w:r>
          <w:instrText xml:space="preserve">PAGEREF _Toc1358991663 \h</w:instrText>
        </w:r>
        <w:r>
          <w:fldChar w:fldCharType="separate"/>
        </w:r>
        <w:r w:rsidRPr="67D0CE30" w:rsidR="67D0CE30">
          <w:rPr>
            <w:rStyle w:val="Hyperlink"/>
          </w:rPr>
          <w:t>11</w:t>
        </w:r>
        <w:r>
          <w:fldChar w:fldCharType="end"/>
        </w:r>
      </w:hyperlink>
    </w:p>
    <w:p w:rsidR="00C42380" w:rsidP="77A2E941" w:rsidRDefault="00C42380" w14:paraId="5EB27C24" w14:textId="2C5D9A39">
      <w:pPr>
        <w:pStyle w:val="Sumrio2"/>
        <w:tabs>
          <w:tab w:val="left" w:leader="none" w:pos="720"/>
          <w:tab w:val="right" w:leader="dot" w:pos="9060"/>
        </w:tabs>
        <w:rPr>
          <w:rFonts w:ascii="Calibri" w:hAnsi="Calibri" w:eastAsia="" w:cs="" w:asciiTheme="minorAscii" w:hAnsiTheme="minorAscii" w:eastAsiaTheme="minorEastAsia" w:cstheme="minorBidi"/>
          <w:noProof/>
          <w:color w:val="auto"/>
          <w:kern w:val="2"/>
          <w:sz w:val="22"/>
          <w:szCs w:val="22"/>
          <w14:ligatures w14:val="standardContextual"/>
        </w:rPr>
      </w:pPr>
      <w:hyperlink w:anchor="_Toc1241026077">
        <w:r w:rsidRPr="67D0CE30" w:rsidR="67D0CE30">
          <w:rPr>
            <w:rStyle w:val="Hyperlink"/>
          </w:rPr>
          <w:t>1.4</w:t>
        </w:r>
        <w:r>
          <w:tab/>
        </w:r>
        <w:r w:rsidRPr="67D0CE30" w:rsidR="67D0CE30">
          <w:rPr>
            <w:rStyle w:val="Hyperlink"/>
          </w:rPr>
          <w:t>Problemática</w:t>
        </w:r>
        <w:r>
          <w:tab/>
        </w:r>
        <w:r>
          <w:fldChar w:fldCharType="begin"/>
        </w:r>
        <w:r>
          <w:instrText xml:space="preserve">PAGEREF _Toc1241026077 \h</w:instrText>
        </w:r>
        <w:r>
          <w:fldChar w:fldCharType="separate"/>
        </w:r>
        <w:r w:rsidRPr="67D0CE30" w:rsidR="67D0CE30">
          <w:rPr>
            <w:rStyle w:val="Hyperlink"/>
          </w:rPr>
          <w:t>12</w:t>
        </w:r>
        <w:r>
          <w:fldChar w:fldCharType="end"/>
        </w:r>
      </w:hyperlink>
    </w:p>
    <w:p w:rsidR="00C42380" w:rsidP="77A2E941" w:rsidRDefault="00C42380" w14:paraId="00515A95" w14:textId="5DA775D2">
      <w:pPr>
        <w:pStyle w:val="Sumrio2"/>
        <w:tabs>
          <w:tab w:val="left" w:leader="none" w:pos="720"/>
          <w:tab w:val="right" w:leader="dot" w:pos="9060"/>
        </w:tabs>
        <w:rPr>
          <w:rFonts w:ascii="Calibri" w:hAnsi="Calibri" w:eastAsia="" w:cs="" w:asciiTheme="minorAscii" w:hAnsiTheme="minorAscii" w:eastAsiaTheme="minorEastAsia" w:cstheme="minorBidi"/>
          <w:noProof/>
          <w:color w:val="auto"/>
          <w:kern w:val="2"/>
          <w:sz w:val="22"/>
          <w:szCs w:val="22"/>
          <w14:ligatures w14:val="standardContextual"/>
        </w:rPr>
      </w:pPr>
      <w:hyperlink w:anchor="_Toc508686038">
        <w:r w:rsidRPr="67D0CE30" w:rsidR="67D0CE30">
          <w:rPr>
            <w:rStyle w:val="Hyperlink"/>
          </w:rPr>
          <w:t>1.5</w:t>
        </w:r>
        <w:r>
          <w:tab/>
        </w:r>
        <w:r w:rsidRPr="67D0CE30" w:rsidR="67D0CE30">
          <w:rPr>
            <w:rStyle w:val="Hyperlink"/>
          </w:rPr>
          <w:t>Hipóteses</w:t>
        </w:r>
        <w:r>
          <w:tab/>
        </w:r>
        <w:r>
          <w:fldChar w:fldCharType="begin"/>
        </w:r>
        <w:r>
          <w:instrText xml:space="preserve">PAGEREF _Toc508686038 \h</w:instrText>
        </w:r>
        <w:r>
          <w:fldChar w:fldCharType="separate"/>
        </w:r>
        <w:r w:rsidRPr="67D0CE30" w:rsidR="67D0CE30">
          <w:rPr>
            <w:rStyle w:val="Hyperlink"/>
          </w:rPr>
          <w:t>12</w:t>
        </w:r>
        <w:r>
          <w:fldChar w:fldCharType="end"/>
        </w:r>
      </w:hyperlink>
    </w:p>
    <w:p w:rsidR="00C42380" w:rsidP="77A2E941" w:rsidRDefault="00C42380" w14:paraId="4C0CB003" w14:textId="0B2DA09F">
      <w:pPr>
        <w:pStyle w:val="Sumrio2"/>
        <w:tabs>
          <w:tab w:val="left" w:leader="none" w:pos="720"/>
          <w:tab w:val="right" w:leader="dot" w:pos="9060"/>
        </w:tabs>
        <w:rPr>
          <w:rFonts w:ascii="Calibri" w:hAnsi="Calibri" w:eastAsia="" w:cs="" w:asciiTheme="minorAscii" w:hAnsiTheme="minorAscii" w:eastAsiaTheme="minorEastAsia" w:cstheme="minorBidi"/>
          <w:noProof/>
          <w:color w:val="auto"/>
          <w:kern w:val="2"/>
          <w:sz w:val="22"/>
          <w:szCs w:val="22"/>
          <w14:ligatures w14:val="standardContextual"/>
        </w:rPr>
      </w:pPr>
      <w:hyperlink w:anchor="_Toc36452005">
        <w:r w:rsidRPr="67D0CE30" w:rsidR="67D0CE30">
          <w:rPr>
            <w:rStyle w:val="Hyperlink"/>
          </w:rPr>
          <w:t>1.6</w:t>
        </w:r>
        <w:r>
          <w:tab/>
        </w:r>
        <w:r w:rsidRPr="67D0CE30" w:rsidR="67D0CE30">
          <w:rPr>
            <w:rStyle w:val="Hyperlink"/>
          </w:rPr>
          <w:t>Benefícios Para Pacientes</w:t>
        </w:r>
        <w:r>
          <w:tab/>
        </w:r>
        <w:r>
          <w:fldChar w:fldCharType="begin"/>
        </w:r>
        <w:r>
          <w:instrText xml:space="preserve">PAGEREF _Toc36452005 \h</w:instrText>
        </w:r>
        <w:r>
          <w:fldChar w:fldCharType="separate"/>
        </w:r>
        <w:r w:rsidRPr="67D0CE30" w:rsidR="67D0CE30">
          <w:rPr>
            <w:rStyle w:val="Hyperlink"/>
          </w:rPr>
          <w:t>13</w:t>
        </w:r>
        <w:r>
          <w:fldChar w:fldCharType="end"/>
        </w:r>
      </w:hyperlink>
    </w:p>
    <w:p w:rsidR="00C42380" w:rsidP="77A2E941" w:rsidRDefault="00C42380" w14:paraId="1DC9518A" w14:textId="303BABC6">
      <w:pPr>
        <w:pStyle w:val="Sumrio2"/>
        <w:tabs>
          <w:tab w:val="left" w:leader="none" w:pos="720"/>
          <w:tab w:val="right" w:leader="dot" w:pos="9060"/>
        </w:tabs>
        <w:rPr>
          <w:rFonts w:ascii="Calibri" w:hAnsi="Calibri" w:eastAsia="" w:cs="" w:asciiTheme="minorAscii" w:hAnsiTheme="minorAscii" w:eastAsiaTheme="minorEastAsia" w:cstheme="minorBidi"/>
          <w:noProof/>
          <w:color w:val="auto"/>
          <w:kern w:val="2"/>
          <w:sz w:val="22"/>
          <w:szCs w:val="22"/>
          <w14:ligatures w14:val="standardContextual"/>
        </w:rPr>
      </w:pPr>
      <w:hyperlink w:anchor="_Toc1993924606">
        <w:r w:rsidRPr="67D0CE30" w:rsidR="67D0CE30">
          <w:rPr>
            <w:rStyle w:val="Hyperlink"/>
          </w:rPr>
          <w:t>1.7</w:t>
        </w:r>
        <w:r>
          <w:tab/>
        </w:r>
        <w:r w:rsidRPr="67D0CE30" w:rsidR="67D0CE30">
          <w:rPr>
            <w:rStyle w:val="Hyperlink"/>
          </w:rPr>
          <w:t>Benefícios Para Profissionais</w:t>
        </w:r>
        <w:r>
          <w:tab/>
        </w:r>
        <w:r>
          <w:fldChar w:fldCharType="begin"/>
        </w:r>
        <w:r>
          <w:instrText xml:space="preserve">PAGEREF _Toc1993924606 \h</w:instrText>
        </w:r>
        <w:r>
          <w:fldChar w:fldCharType="separate"/>
        </w:r>
        <w:r w:rsidRPr="67D0CE30" w:rsidR="67D0CE30">
          <w:rPr>
            <w:rStyle w:val="Hyperlink"/>
          </w:rPr>
          <w:t>14</w:t>
        </w:r>
        <w:r>
          <w:fldChar w:fldCharType="end"/>
        </w:r>
      </w:hyperlink>
    </w:p>
    <w:p w:rsidR="00C42380" w:rsidP="77A2E941" w:rsidRDefault="00C42380" w14:paraId="4F49D2F4" w14:textId="7C77BEB5">
      <w:pPr>
        <w:pStyle w:val="Sumrio1"/>
        <w:tabs>
          <w:tab w:val="left" w:leader="none" w:pos="480"/>
          <w:tab w:val="right" w:leader="dot" w:pos="9060"/>
        </w:tabs>
        <w:rPr>
          <w:rFonts w:ascii="Calibri" w:hAnsi="Calibri" w:eastAsia="" w:cs="" w:asciiTheme="minorAscii" w:hAnsiTheme="minorAscii" w:eastAsiaTheme="minorEastAsia" w:cstheme="minorBidi"/>
          <w:noProof/>
          <w:color w:val="auto"/>
          <w:kern w:val="2"/>
          <w:sz w:val="22"/>
          <w:szCs w:val="22"/>
          <w14:ligatures w14:val="standardContextual"/>
        </w:rPr>
      </w:pPr>
      <w:hyperlink w:anchor="_Toc1948576971">
        <w:r w:rsidRPr="67D0CE30" w:rsidR="67D0CE30">
          <w:rPr>
            <w:rStyle w:val="Hyperlink"/>
          </w:rPr>
          <w:t>2</w:t>
        </w:r>
        <w:r>
          <w:tab/>
        </w:r>
        <w:r w:rsidRPr="67D0CE30" w:rsidR="67D0CE30">
          <w:rPr>
            <w:rStyle w:val="Hyperlink"/>
          </w:rPr>
          <w:t>FUNDAMENTAÇÃO BIBLIOGRÁFICA</w:t>
        </w:r>
        <w:r>
          <w:tab/>
        </w:r>
        <w:r>
          <w:fldChar w:fldCharType="begin"/>
        </w:r>
        <w:r>
          <w:instrText xml:space="preserve">PAGEREF _Toc1948576971 \h</w:instrText>
        </w:r>
        <w:r>
          <w:fldChar w:fldCharType="separate"/>
        </w:r>
        <w:r w:rsidRPr="67D0CE30" w:rsidR="67D0CE30">
          <w:rPr>
            <w:rStyle w:val="Hyperlink"/>
          </w:rPr>
          <w:t>15</w:t>
        </w:r>
        <w:r>
          <w:fldChar w:fldCharType="end"/>
        </w:r>
      </w:hyperlink>
    </w:p>
    <w:p w:rsidR="00C42380" w:rsidP="77A2E941" w:rsidRDefault="00C42380" w14:paraId="5E2EC0D7" w14:textId="1029EB0F">
      <w:pPr>
        <w:pStyle w:val="Sumrio2"/>
        <w:tabs>
          <w:tab w:val="left" w:leader="none" w:pos="720"/>
          <w:tab w:val="right" w:leader="dot" w:pos="9060"/>
        </w:tabs>
        <w:rPr>
          <w:rFonts w:ascii="Calibri" w:hAnsi="Calibri" w:eastAsia="" w:cs="" w:asciiTheme="minorAscii" w:hAnsiTheme="minorAscii" w:eastAsiaTheme="minorEastAsia" w:cstheme="minorBidi"/>
          <w:noProof/>
          <w:color w:val="auto"/>
          <w:kern w:val="2"/>
          <w:sz w:val="22"/>
          <w:szCs w:val="22"/>
          <w14:ligatures w14:val="standardContextual"/>
        </w:rPr>
      </w:pPr>
      <w:hyperlink w:anchor="_Toc1744946337">
        <w:r w:rsidRPr="67D0CE30" w:rsidR="67D0CE30">
          <w:rPr>
            <w:rStyle w:val="Hyperlink"/>
          </w:rPr>
          <w:t>2.1</w:t>
        </w:r>
        <w:r>
          <w:tab/>
        </w:r>
        <w:r w:rsidRPr="67D0CE30" w:rsidR="67D0CE30">
          <w:rPr>
            <w:rStyle w:val="Hyperlink"/>
          </w:rPr>
          <w:t>O NOSSO SISTEMA</w:t>
        </w:r>
        <w:r>
          <w:tab/>
        </w:r>
        <w:r>
          <w:fldChar w:fldCharType="begin"/>
        </w:r>
        <w:r>
          <w:instrText xml:space="preserve">PAGEREF _Toc1744946337 \h</w:instrText>
        </w:r>
        <w:r>
          <w:fldChar w:fldCharType="separate"/>
        </w:r>
        <w:r w:rsidRPr="67D0CE30" w:rsidR="67D0CE30">
          <w:rPr>
            <w:rStyle w:val="Hyperlink"/>
          </w:rPr>
          <w:t>15</w:t>
        </w:r>
        <w:r>
          <w:fldChar w:fldCharType="end"/>
        </w:r>
      </w:hyperlink>
    </w:p>
    <w:p w:rsidR="00C42380" w:rsidP="77A2E941" w:rsidRDefault="00C42380" w14:paraId="42A8EF04" w14:textId="33E050D2">
      <w:pPr>
        <w:pStyle w:val="Sumrio2"/>
        <w:tabs>
          <w:tab w:val="left" w:leader="none" w:pos="720"/>
          <w:tab w:val="right" w:leader="dot" w:pos="9060"/>
        </w:tabs>
        <w:rPr>
          <w:rFonts w:ascii="Calibri" w:hAnsi="Calibri" w:eastAsia="" w:cs="" w:asciiTheme="minorAscii" w:hAnsiTheme="minorAscii" w:eastAsiaTheme="minorEastAsia" w:cstheme="minorBidi"/>
          <w:noProof/>
          <w:color w:val="auto"/>
          <w:kern w:val="2"/>
          <w:sz w:val="22"/>
          <w:szCs w:val="22"/>
          <w14:ligatures w14:val="standardContextual"/>
        </w:rPr>
      </w:pPr>
      <w:hyperlink w:anchor="_Toc996417280">
        <w:r w:rsidRPr="67D0CE30" w:rsidR="67D0CE30">
          <w:rPr>
            <w:rStyle w:val="Hyperlink"/>
          </w:rPr>
          <w:t>2.2</w:t>
        </w:r>
        <w:r>
          <w:tab/>
        </w:r>
        <w:r w:rsidRPr="67D0CE30" w:rsidR="67D0CE30">
          <w:rPr>
            <w:rStyle w:val="Hyperlink"/>
          </w:rPr>
          <w:t>A REVOLUÇÃO DIGITAL NA SAÚDE</w:t>
        </w:r>
        <w:r>
          <w:tab/>
        </w:r>
        <w:r>
          <w:fldChar w:fldCharType="begin"/>
        </w:r>
        <w:r>
          <w:instrText xml:space="preserve">PAGEREF _Toc996417280 \h</w:instrText>
        </w:r>
        <w:r>
          <w:fldChar w:fldCharType="separate"/>
        </w:r>
        <w:r w:rsidRPr="67D0CE30" w:rsidR="67D0CE30">
          <w:rPr>
            <w:rStyle w:val="Hyperlink"/>
          </w:rPr>
          <w:t>15</w:t>
        </w:r>
        <w:r>
          <w:fldChar w:fldCharType="end"/>
        </w:r>
      </w:hyperlink>
    </w:p>
    <w:p w:rsidR="00C42380" w:rsidP="77A2E941" w:rsidRDefault="00C42380" w14:paraId="65E65068" w14:textId="70BB61E1">
      <w:pPr>
        <w:pStyle w:val="Sumrio2"/>
        <w:tabs>
          <w:tab w:val="left" w:leader="none" w:pos="720"/>
          <w:tab w:val="right" w:leader="dot" w:pos="9060"/>
        </w:tabs>
        <w:rPr>
          <w:rFonts w:ascii="Calibri" w:hAnsi="Calibri" w:eastAsia="" w:cs="" w:asciiTheme="minorAscii" w:hAnsiTheme="minorAscii" w:eastAsiaTheme="minorEastAsia" w:cstheme="minorBidi"/>
          <w:noProof/>
          <w:color w:val="auto"/>
          <w:kern w:val="2"/>
          <w:sz w:val="22"/>
          <w:szCs w:val="22"/>
          <w14:ligatures w14:val="standardContextual"/>
        </w:rPr>
      </w:pPr>
      <w:hyperlink w:anchor="_Toc7623841">
        <w:r w:rsidRPr="67D0CE30" w:rsidR="67D0CE30">
          <w:rPr>
            <w:rStyle w:val="Hyperlink"/>
          </w:rPr>
          <w:t>2.3</w:t>
        </w:r>
        <w:r>
          <w:tab/>
        </w:r>
        <w:r w:rsidRPr="67D0CE30" w:rsidR="67D0CE30">
          <w:rPr>
            <w:rStyle w:val="Hyperlink"/>
          </w:rPr>
          <w:t>O CRESCIMENTO DA PSICOLOGIA DIANTE DA TECNOLOGIA</w:t>
        </w:r>
        <w:r>
          <w:tab/>
        </w:r>
        <w:r>
          <w:fldChar w:fldCharType="begin"/>
        </w:r>
        <w:r>
          <w:instrText xml:space="preserve">PAGEREF _Toc7623841 \h</w:instrText>
        </w:r>
        <w:r>
          <w:fldChar w:fldCharType="separate"/>
        </w:r>
        <w:r w:rsidRPr="67D0CE30" w:rsidR="67D0CE30">
          <w:rPr>
            <w:rStyle w:val="Hyperlink"/>
          </w:rPr>
          <w:t>16</w:t>
        </w:r>
        <w:r>
          <w:fldChar w:fldCharType="end"/>
        </w:r>
      </w:hyperlink>
    </w:p>
    <w:p w:rsidR="00C42380" w:rsidP="77A2E941" w:rsidRDefault="00C42380" w14:paraId="4FA78B75" w14:textId="5E68874E">
      <w:pPr>
        <w:pStyle w:val="Sumrio2"/>
        <w:tabs>
          <w:tab w:val="left" w:leader="none" w:pos="720"/>
          <w:tab w:val="right" w:leader="dot" w:pos="9060"/>
        </w:tabs>
        <w:rPr>
          <w:rFonts w:ascii="Calibri" w:hAnsi="Calibri" w:eastAsia="" w:cs="" w:asciiTheme="minorAscii" w:hAnsiTheme="minorAscii" w:eastAsiaTheme="minorEastAsia" w:cstheme="minorBidi"/>
          <w:noProof/>
          <w:color w:val="auto"/>
          <w:kern w:val="2"/>
          <w:sz w:val="22"/>
          <w:szCs w:val="22"/>
          <w14:ligatures w14:val="standardContextual"/>
        </w:rPr>
      </w:pPr>
      <w:hyperlink w:anchor="_Toc218655965">
        <w:r w:rsidRPr="67D0CE30" w:rsidR="67D0CE30">
          <w:rPr>
            <w:rStyle w:val="Hyperlink"/>
          </w:rPr>
          <w:t>2.4</w:t>
        </w:r>
        <w:r>
          <w:tab/>
        </w:r>
        <w:r w:rsidRPr="67D0CE30" w:rsidR="67D0CE30">
          <w:rPr>
            <w:rStyle w:val="Hyperlink"/>
          </w:rPr>
          <w:t>A TECNOLOGIA</w:t>
        </w:r>
        <w:r>
          <w:tab/>
        </w:r>
        <w:r>
          <w:fldChar w:fldCharType="begin"/>
        </w:r>
        <w:r>
          <w:instrText xml:space="preserve">PAGEREF _Toc218655965 \h</w:instrText>
        </w:r>
        <w:r>
          <w:fldChar w:fldCharType="separate"/>
        </w:r>
        <w:r w:rsidRPr="67D0CE30" w:rsidR="67D0CE30">
          <w:rPr>
            <w:rStyle w:val="Hyperlink"/>
          </w:rPr>
          <w:t>17</w:t>
        </w:r>
        <w:r>
          <w:fldChar w:fldCharType="end"/>
        </w:r>
      </w:hyperlink>
    </w:p>
    <w:p w:rsidR="00C42380" w:rsidP="77A2E941" w:rsidRDefault="00C42380" w14:paraId="699DF3FF" w14:textId="4A6C2788">
      <w:pPr>
        <w:pStyle w:val="Sumrio2"/>
        <w:tabs>
          <w:tab w:val="left" w:leader="none" w:pos="720"/>
          <w:tab w:val="right" w:leader="dot" w:pos="9060"/>
        </w:tabs>
        <w:rPr>
          <w:rFonts w:ascii="Calibri" w:hAnsi="Calibri" w:eastAsia="" w:cs="" w:asciiTheme="minorAscii" w:hAnsiTheme="minorAscii" w:eastAsiaTheme="minorEastAsia" w:cstheme="minorBidi"/>
          <w:noProof/>
          <w:color w:val="auto"/>
          <w:kern w:val="2"/>
          <w:sz w:val="22"/>
          <w:szCs w:val="22"/>
          <w14:ligatures w14:val="standardContextual"/>
        </w:rPr>
      </w:pPr>
      <w:hyperlink w:anchor="_Toc1081327444">
        <w:r w:rsidRPr="67D0CE30" w:rsidR="67D0CE30">
          <w:rPr>
            <w:rStyle w:val="Hyperlink"/>
          </w:rPr>
          <w:t>2.5</w:t>
        </w:r>
        <w:r>
          <w:tab/>
        </w:r>
        <w:r w:rsidRPr="67D0CE30" w:rsidR="67D0CE30">
          <w:rPr>
            <w:rStyle w:val="Hyperlink"/>
          </w:rPr>
          <w:t>O USO DA TECNOLOGIA NA ROTINA DE UM PSICÓLOGO</w:t>
        </w:r>
        <w:r>
          <w:tab/>
        </w:r>
        <w:r>
          <w:fldChar w:fldCharType="begin"/>
        </w:r>
        <w:r>
          <w:instrText xml:space="preserve">PAGEREF _Toc1081327444 \h</w:instrText>
        </w:r>
        <w:r>
          <w:fldChar w:fldCharType="separate"/>
        </w:r>
        <w:r w:rsidRPr="67D0CE30" w:rsidR="67D0CE30">
          <w:rPr>
            <w:rStyle w:val="Hyperlink"/>
          </w:rPr>
          <w:t>19</w:t>
        </w:r>
        <w:r>
          <w:fldChar w:fldCharType="end"/>
        </w:r>
      </w:hyperlink>
    </w:p>
    <w:p w:rsidR="00C42380" w:rsidP="77A2E941" w:rsidRDefault="00C42380" w14:paraId="6BA67E70" w14:textId="64CA932D">
      <w:pPr>
        <w:pStyle w:val="Sumrio2"/>
        <w:tabs>
          <w:tab w:val="left" w:leader="none" w:pos="720"/>
          <w:tab w:val="right" w:leader="dot" w:pos="9060"/>
        </w:tabs>
        <w:rPr>
          <w:rFonts w:ascii="Calibri" w:hAnsi="Calibri" w:eastAsia="" w:cs="" w:asciiTheme="minorAscii" w:hAnsiTheme="minorAscii" w:eastAsiaTheme="minorEastAsia" w:cstheme="minorBidi"/>
          <w:noProof/>
          <w:color w:val="auto"/>
          <w:kern w:val="2"/>
          <w:sz w:val="22"/>
          <w:szCs w:val="22"/>
          <w14:ligatures w14:val="standardContextual"/>
        </w:rPr>
      </w:pPr>
      <w:hyperlink w:anchor="_Toc1232709359">
        <w:r w:rsidRPr="67D0CE30" w:rsidR="67D0CE30">
          <w:rPr>
            <w:rStyle w:val="Hyperlink"/>
          </w:rPr>
          <w:t>2.6</w:t>
        </w:r>
        <w:r>
          <w:tab/>
        </w:r>
        <w:r w:rsidRPr="67D0CE30" w:rsidR="67D0CE30">
          <w:rPr>
            <w:rStyle w:val="Hyperlink"/>
          </w:rPr>
          <w:t>A TENDÊNCIA DA TECNOLOGIA NO MUNDO DA PSICOLOGIA.</w:t>
        </w:r>
        <w:r>
          <w:tab/>
        </w:r>
        <w:r>
          <w:fldChar w:fldCharType="begin"/>
        </w:r>
        <w:r>
          <w:instrText xml:space="preserve">PAGEREF _Toc1232709359 \h</w:instrText>
        </w:r>
        <w:r>
          <w:fldChar w:fldCharType="separate"/>
        </w:r>
        <w:r w:rsidRPr="67D0CE30" w:rsidR="67D0CE30">
          <w:rPr>
            <w:rStyle w:val="Hyperlink"/>
          </w:rPr>
          <w:t>20</w:t>
        </w:r>
        <w:r>
          <w:fldChar w:fldCharType="end"/>
        </w:r>
      </w:hyperlink>
    </w:p>
    <w:p w:rsidR="00C42380" w:rsidP="77A2E941" w:rsidRDefault="00C42380" w14:paraId="6D4D71BE" w14:textId="37C56557">
      <w:pPr>
        <w:pStyle w:val="Sumrio2"/>
        <w:tabs>
          <w:tab w:val="left" w:leader="none" w:pos="720"/>
          <w:tab w:val="right" w:leader="dot" w:pos="9060"/>
        </w:tabs>
        <w:rPr>
          <w:rFonts w:ascii="Calibri" w:hAnsi="Calibri" w:eastAsia="" w:cs="" w:asciiTheme="minorAscii" w:hAnsiTheme="minorAscii" w:eastAsiaTheme="minorEastAsia" w:cstheme="minorBidi"/>
          <w:noProof/>
          <w:color w:val="auto"/>
          <w:kern w:val="2"/>
          <w:sz w:val="22"/>
          <w:szCs w:val="22"/>
          <w14:ligatures w14:val="standardContextual"/>
        </w:rPr>
      </w:pPr>
      <w:hyperlink w:anchor="_Toc1785293540">
        <w:r w:rsidRPr="67D0CE30" w:rsidR="67D0CE30">
          <w:rPr>
            <w:rStyle w:val="Hyperlink"/>
          </w:rPr>
          <w:t>2.7</w:t>
        </w:r>
        <w:r>
          <w:tab/>
        </w:r>
        <w:r w:rsidRPr="67D0CE30" w:rsidR="67D0CE30">
          <w:rPr>
            <w:rStyle w:val="Hyperlink"/>
          </w:rPr>
          <w:t>O QUE É UM PORTIFÓLIO</w:t>
        </w:r>
        <w:r>
          <w:tab/>
        </w:r>
        <w:r>
          <w:fldChar w:fldCharType="begin"/>
        </w:r>
        <w:r>
          <w:instrText xml:space="preserve">PAGEREF _Toc1785293540 \h</w:instrText>
        </w:r>
        <w:r>
          <w:fldChar w:fldCharType="separate"/>
        </w:r>
        <w:r w:rsidRPr="67D0CE30" w:rsidR="67D0CE30">
          <w:rPr>
            <w:rStyle w:val="Hyperlink"/>
          </w:rPr>
          <w:t>20</w:t>
        </w:r>
        <w:r>
          <w:fldChar w:fldCharType="end"/>
        </w:r>
      </w:hyperlink>
    </w:p>
    <w:p w:rsidR="00C42380" w:rsidP="77A2E941" w:rsidRDefault="00C42380" w14:paraId="4F1164F5" w14:textId="5388227D">
      <w:pPr>
        <w:pStyle w:val="Sumrio2"/>
        <w:tabs>
          <w:tab w:val="left" w:leader="none" w:pos="720"/>
          <w:tab w:val="right" w:leader="dot" w:pos="9060"/>
        </w:tabs>
        <w:rPr>
          <w:rFonts w:ascii="Calibri" w:hAnsi="Calibri" w:eastAsia="" w:cs="" w:asciiTheme="minorAscii" w:hAnsiTheme="minorAscii" w:eastAsiaTheme="minorEastAsia" w:cstheme="minorBidi"/>
          <w:noProof/>
          <w:color w:val="auto"/>
          <w:kern w:val="2"/>
          <w:sz w:val="22"/>
          <w:szCs w:val="22"/>
          <w14:ligatures w14:val="standardContextual"/>
        </w:rPr>
      </w:pPr>
      <w:hyperlink w:anchor="_Toc1213516990">
        <w:r w:rsidRPr="67D0CE30" w:rsidR="67D0CE30">
          <w:rPr>
            <w:rStyle w:val="Hyperlink"/>
          </w:rPr>
          <w:t>2.8</w:t>
        </w:r>
        <w:r>
          <w:tab/>
        </w:r>
        <w:r w:rsidRPr="67D0CE30" w:rsidR="67D0CE30">
          <w:rPr>
            <w:rStyle w:val="Hyperlink"/>
          </w:rPr>
          <w:t>TIPOS DE PORTIFÓLIO</w:t>
        </w:r>
        <w:r>
          <w:tab/>
        </w:r>
        <w:r>
          <w:fldChar w:fldCharType="begin"/>
        </w:r>
        <w:r>
          <w:instrText xml:space="preserve">PAGEREF _Toc1213516990 \h</w:instrText>
        </w:r>
        <w:r>
          <w:fldChar w:fldCharType="separate"/>
        </w:r>
        <w:r w:rsidRPr="67D0CE30" w:rsidR="67D0CE30">
          <w:rPr>
            <w:rStyle w:val="Hyperlink"/>
          </w:rPr>
          <w:t>21</w:t>
        </w:r>
        <w:r>
          <w:fldChar w:fldCharType="end"/>
        </w:r>
      </w:hyperlink>
    </w:p>
    <w:p w:rsidR="00C42380" w:rsidP="77A2E941" w:rsidRDefault="00C42380" w14:paraId="695AEA3C" w14:textId="78589874">
      <w:pPr>
        <w:pStyle w:val="Sumrio2"/>
        <w:tabs>
          <w:tab w:val="left" w:leader="none" w:pos="720"/>
          <w:tab w:val="right" w:leader="dot" w:pos="9060"/>
        </w:tabs>
        <w:rPr>
          <w:rFonts w:ascii="Calibri" w:hAnsi="Calibri" w:eastAsia="" w:cs="" w:asciiTheme="minorAscii" w:hAnsiTheme="minorAscii" w:eastAsiaTheme="minorEastAsia" w:cstheme="minorBidi"/>
          <w:noProof/>
          <w:color w:val="auto"/>
          <w:kern w:val="2"/>
          <w:sz w:val="22"/>
          <w:szCs w:val="22"/>
          <w14:ligatures w14:val="standardContextual"/>
        </w:rPr>
      </w:pPr>
      <w:hyperlink w:anchor="_Toc604661349">
        <w:r w:rsidRPr="67D0CE30" w:rsidR="67D0CE30">
          <w:rPr>
            <w:rStyle w:val="Hyperlink"/>
          </w:rPr>
          <w:t>2.9</w:t>
        </w:r>
        <w:r>
          <w:tab/>
        </w:r>
        <w:r w:rsidRPr="67D0CE30" w:rsidR="67D0CE30">
          <w:rPr>
            <w:rStyle w:val="Hyperlink"/>
          </w:rPr>
          <w:t>PORTFÓLIOS ONLINE</w:t>
        </w:r>
        <w:r>
          <w:tab/>
        </w:r>
        <w:r>
          <w:fldChar w:fldCharType="begin"/>
        </w:r>
        <w:r>
          <w:instrText xml:space="preserve">PAGEREF _Toc604661349 \h</w:instrText>
        </w:r>
        <w:r>
          <w:fldChar w:fldCharType="separate"/>
        </w:r>
        <w:r w:rsidRPr="67D0CE30" w:rsidR="67D0CE30">
          <w:rPr>
            <w:rStyle w:val="Hyperlink"/>
          </w:rPr>
          <w:t>21</w:t>
        </w:r>
        <w:r>
          <w:fldChar w:fldCharType="end"/>
        </w:r>
      </w:hyperlink>
    </w:p>
    <w:p w:rsidR="00C42380" w:rsidP="77A2E941" w:rsidRDefault="00C42380" w14:paraId="5FD8FAD4" w14:textId="2C3F12E0">
      <w:pPr>
        <w:pStyle w:val="Sumrio2"/>
        <w:tabs>
          <w:tab w:val="left" w:leader="none" w:pos="720"/>
          <w:tab w:val="right" w:leader="dot" w:pos="9060"/>
        </w:tabs>
        <w:rPr>
          <w:rFonts w:ascii="Calibri" w:hAnsi="Calibri" w:eastAsia="" w:cs="" w:asciiTheme="minorAscii" w:hAnsiTheme="minorAscii" w:eastAsiaTheme="minorEastAsia" w:cstheme="minorBidi"/>
          <w:noProof/>
          <w:color w:val="auto"/>
          <w:kern w:val="2"/>
          <w:sz w:val="22"/>
          <w:szCs w:val="22"/>
          <w14:ligatures w14:val="standardContextual"/>
        </w:rPr>
      </w:pPr>
      <w:hyperlink w:anchor="_Toc2129784593">
        <w:r w:rsidRPr="67D0CE30" w:rsidR="67D0CE30">
          <w:rPr>
            <w:rStyle w:val="Hyperlink"/>
          </w:rPr>
          <w:t>2.10</w:t>
        </w:r>
        <w:r>
          <w:tab/>
        </w:r>
        <w:r w:rsidRPr="67D0CE30" w:rsidR="67D0CE30">
          <w:rPr>
            <w:rStyle w:val="Hyperlink"/>
          </w:rPr>
          <w:t>PORTFÓLIOS ONLINE DE PSICÓLOGOS</w:t>
        </w:r>
        <w:r>
          <w:tab/>
        </w:r>
        <w:r>
          <w:fldChar w:fldCharType="begin"/>
        </w:r>
        <w:r>
          <w:instrText xml:space="preserve">PAGEREF _Toc2129784593 \h</w:instrText>
        </w:r>
        <w:r>
          <w:fldChar w:fldCharType="separate"/>
        </w:r>
        <w:r w:rsidRPr="67D0CE30" w:rsidR="67D0CE30">
          <w:rPr>
            <w:rStyle w:val="Hyperlink"/>
          </w:rPr>
          <w:t>23</w:t>
        </w:r>
        <w:r>
          <w:fldChar w:fldCharType="end"/>
        </w:r>
      </w:hyperlink>
    </w:p>
    <w:p w:rsidR="00C42380" w:rsidP="77A2E941" w:rsidRDefault="00C42380" w14:paraId="221B7A99" w14:textId="6B15035D">
      <w:pPr>
        <w:pStyle w:val="Sumrio2"/>
        <w:tabs>
          <w:tab w:val="left" w:leader="none" w:pos="720"/>
          <w:tab w:val="right" w:leader="dot" w:pos="9060"/>
        </w:tabs>
        <w:rPr>
          <w:rFonts w:ascii="Calibri" w:hAnsi="Calibri" w:eastAsia="" w:cs="" w:asciiTheme="minorAscii" w:hAnsiTheme="minorAscii" w:eastAsiaTheme="minorEastAsia" w:cstheme="minorBidi"/>
          <w:noProof/>
          <w:color w:val="auto"/>
          <w:kern w:val="2"/>
          <w:sz w:val="22"/>
          <w:szCs w:val="22"/>
          <w14:ligatures w14:val="standardContextual"/>
        </w:rPr>
      </w:pPr>
      <w:hyperlink w:anchor="_Toc744166411">
        <w:r w:rsidRPr="67D0CE30" w:rsidR="67D0CE30">
          <w:rPr>
            <w:rStyle w:val="Hyperlink"/>
          </w:rPr>
          <w:t>2.11</w:t>
        </w:r>
        <w:r>
          <w:tab/>
        </w:r>
        <w:r w:rsidRPr="67D0CE30" w:rsidR="67D0CE30">
          <w:rPr>
            <w:rStyle w:val="Hyperlink"/>
          </w:rPr>
          <w:t>CONCORRENTES</w:t>
        </w:r>
        <w:r>
          <w:tab/>
        </w:r>
        <w:r>
          <w:fldChar w:fldCharType="begin"/>
        </w:r>
        <w:r>
          <w:instrText xml:space="preserve">PAGEREF _Toc744166411 \h</w:instrText>
        </w:r>
        <w:r>
          <w:fldChar w:fldCharType="separate"/>
        </w:r>
        <w:r w:rsidRPr="67D0CE30" w:rsidR="67D0CE30">
          <w:rPr>
            <w:rStyle w:val="Hyperlink"/>
          </w:rPr>
          <w:t>24</w:t>
        </w:r>
        <w:r>
          <w:fldChar w:fldCharType="end"/>
        </w:r>
      </w:hyperlink>
    </w:p>
    <w:p w:rsidR="00C42380" w:rsidP="77A2E941" w:rsidRDefault="00C42380" w14:paraId="133B026C" w14:textId="2B64D3D7">
      <w:pPr>
        <w:pStyle w:val="Sumrio2"/>
        <w:tabs>
          <w:tab w:val="left" w:leader="none" w:pos="720"/>
          <w:tab w:val="right" w:leader="dot" w:pos="9060"/>
        </w:tabs>
        <w:rPr>
          <w:rFonts w:ascii="Calibri" w:hAnsi="Calibri" w:eastAsia="" w:cs="" w:asciiTheme="minorAscii" w:hAnsiTheme="minorAscii" w:eastAsiaTheme="minorEastAsia" w:cstheme="minorBidi"/>
          <w:noProof/>
          <w:color w:val="auto"/>
          <w:kern w:val="2"/>
          <w:sz w:val="22"/>
          <w:szCs w:val="22"/>
          <w14:ligatures w14:val="standardContextual"/>
        </w:rPr>
      </w:pPr>
      <w:hyperlink w:anchor="_Toc1471633787">
        <w:r w:rsidRPr="67D0CE30" w:rsidR="67D0CE30">
          <w:rPr>
            <w:rStyle w:val="Hyperlink"/>
          </w:rPr>
          <w:t>2.12</w:t>
        </w:r>
        <w:r>
          <w:tab/>
        </w:r>
        <w:r w:rsidRPr="67D0CE30" w:rsidR="67D0CE30">
          <w:rPr>
            <w:rStyle w:val="Hyperlink"/>
          </w:rPr>
          <w:t>CONCLUSÃO</w:t>
        </w:r>
        <w:r>
          <w:tab/>
        </w:r>
        <w:r>
          <w:fldChar w:fldCharType="begin"/>
        </w:r>
        <w:r>
          <w:instrText xml:space="preserve">PAGEREF _Toc1471633787 \h</w:instrText>
        </w:r>
        <w:r>
          <w:fldChar w:fldCharType="separate"/>
        </w:r>
        <w:r w:rsidRPr="67D0CE30" w:rsidR="67D0CE30">
          <w:rPr>
            <w:rStyle w:val="Hyperlink"/>
          </w:rPr>
          <w:t>25</w:t>
        </w:r>
        <w:r>
          <w:fldChar w:fldCharType="end"/>
        </w:r>
      </w:hyperlink>
    </w:p>
    <w:p w:rsidR="77A2E941" w:rsidP="77A2E941" w:rsidRDefault="77A2E941" w14:paraId="120937E5" w14:textId="2A9E6577">
      <w:pPr>
        <w:pStyle w:val="Sumrio1"/>
        <w:tabs>
          <w:tab w:val="left" w:leader="none" w:pos="480"/>
          <w:tab w:val="right" w:leader="dot" w:pos="9060"/>
        </w:tabs>
      </w:pPr>
      <w:hyperlink w:anchor="_Toc1447001439">
        <w:r w:rsidRPr="67D0CE30" w:rsidR="67D0CE30">
          <w:rPr>
            <w:rStyle w:val="Hyperlink"/>
          </w:rPr>
          <w:t>3</w:t>
        </w:r>
        <w:r>
          <w:tab/>
        </w:r>
        <w:r w:rsidRPr="67D0CE30" w:rsidR="67D0CE30">
          <w:rPr>
            <w:rStyle w:val="Hyperlink"/>
          </w:rPr>
          <w:t>POLÍTICA DE PRIVACIDADE</w:t>
        </w:r>
        <w:r>
          <w:tab/>
        </w:r>
        <w:r>
          <w:fldChar w:fldCharType="begin"/>
        </w:r>
        <w:r>
          <w:instrText xml:space="preserve">PAGEREF _Toc1447001439 \h</w:instrText>
        </w:r>
        <w:r>
          <w:fldChar w:fldCharType="separate"/>
        </w:r>
        <w:r w:rsidRPr="67D0CE30" w:rsidR="67D0CE30">
          <w:rPr>
            <w:rStyle w:val="Hyperlink"/>
          </w:rPr>
          <w:t>26</w:t>
        </w:r>
        <w:r>
          <w:fldChar w:fldCharType="end"/>
        </w:r>
      </w:hyperlink>
    </w:p>
    <w:p w:rsidR="77A2E941" w:rsidP="77A2E941" w:rsidRDefault="77A2E941" w14:paraId="1BAE3E02" w14:textId="112C1D19">
      <w:pPr>
        <w:pStyle w:val="Sumrio2"/>
        <w:tabs>
          <w:tab w:val="left" w:leader="none" w:pos="720"/>
          <w:tab w:val="right" w:leader="dot" w:pos="9060"/>
        </w:tabs>
      </w:pPr>
      <w:hyperlink w:anchor="_Toc186755174">
        <w:r w:rsidRPr="67D0CE30" w:rsidR="67D0CE30">
          <w:rPr>
            <w:rStyle w:val="Hyperlink"/>
          </w:rPr>
          <w:t>3.1</w:t>
        </w:r>
        <w:r>
          <w:tab/>
        </w:r>
        <w:r w:rsidRPr="67D0CE30" w:rsidR="67D0CE30">
          <w:rPr>
            <w:rStyle w:val="Hyperlink"/>
          </w:rPr>
          <w:t>Quais dados coletamos sobre você e para qual finalidade?</w:t>
        </w:r>
        <w:r>
          <w:tab/>
        </w:r>
        <w:r>
          <w:fldChar w:fldCharType="begin"/>
        </w:r>
        <w:r>
          <w:instrText xml:space="preserve">PAGEREF _Toc186755174 \h</w:instrText>
        </w:r>
        <w:r>
          <w:fldChar w:fldCharType="separate"/>
        </w:r>
        <w:r w:rsidRPr="67D0CE30" w:rsidR="67D0CE30">
          <w:rPr>
            <w:rStyle w:val="Hyperlink"/>
          </w:rPr>
          <w:t>26</w:t>
        </w:r>
        <w:r>
          <w:fldChar w:fldCharType="end"/>
        </w:r>
      </w:hyperlink>
    </w:p>
    <w:p w:rsidR="77A2E941" w:rsidP="77A2E941" w:rsidRDefault="77A2E941" w14:paraId="52962B86" w14:textId="3E0217F7">
      <w:pPr>
        <w:pStyle w:val="Sumrio2"/>
        <w:tabs>
          <w:tab w:val="left" w:leader="none" w:pos="720"/>
          <w:tab w:val="right" w:leader="dot" w:pos="9060"/>
        </w:tabs>
      </w:pPr>
      <w:hyperlink w:anchor="_Toc1927101593">
        <w:r w:rsidRPr="67D0CE30" w:rsidR="67D0CE30">
          <w:rPr>
            <w:rStyle w:val="Hyperlink"/>
          </w:rPr>
          <w:t>3.2</w:t>
        </w:r>
        <w:r>
          <w:tab/>
        </w:r>
        <w:r w:rsidRPr="67D0CE30" w:rsidR="67D0CE30">
          <w:rPr>
            <w:rStyle w:val="Hyperlink"/>
          </w:rPr>
          <w:t>Dados pessoais fornecidos pelo titular para cadastro</w:t>
        </w:r>
        <w:r>
          <w:tab/>
        </w:r>
        <w:r>
          <w:fldChar w:fldCharType="begin"/>
        </w:r>
        <w:r>
          <w:instrText xml:space="preserve">PAGEREF _Toc1927101593 \h</w:instrText>
        </w:r>
        <w:r>
          <w:fldChar w:fldCharType="separate"/>
        </w:r>
        <w:r w:rsidRPr="67D0CE30" w:rsidR="67D0CE30">
          <w:rPr>
            <w:rStyle w:val="Hyperlink"/>
          </w:rPr>
          <w:t>27</w:t>
        </w:r>
        <w:r>
          <w:fldChar w:fldCharType="end"/>
        </w:r>
      </w:hyperlink>
    </w:p>
    <w:p w:rsidR="77A2E941" w:rsidP="77A2E941" w:rsidRDefault="77A2E941" w14:paraId="74C4F044" w14:textId="0904F349">
      <w:pPr>
        <w:pStyle w:val="Sumrio2"/>
        <w:tabs>
          <w:tab w:val="left" w:leader="none" w:pos="720"/>
          <w:tab w:val="right" w:leader="dot" w:pos="9060"/>
        </w:tabs>
      </w:pPr>
      <w:hyperlink w:anchor="_Toc581447599">
        <w:r w:rsidRPr="67D0CE30" w:rsidR="67D0CE30">
          <w:rPr>
            <w:rStyle w:val="Hyperlink"/>
          </w:rPr>
          <w:t>3.3</w:t>
        </w:r>
        <w:r>
          <w:tab/>
        </w:r>
        <w:r w:rsidRPr="67D0CE30" w:rsidR="67D0CE30">
          <w:rPr>
            <w:rStyle w:val="Hyperlink"/>
          </w:rPr>
          <w:t>Dados pessoais coletados automaticamente</w:t>
        </w:r>
        <w:r>
          <w:tab/>
        </w:r>
        <w:r>
          <w:fldChar w:fldCharType="begin"/>
        </w:r>
        <w:r>
          <w:instrText xml:space="preserve">PAGEREF _Toc581447599 \h</w:instrText>
        </w:r>
        <w:r>
          <w:fldChar w:fldCharType="separate"/>
        </w:r>
        <w:r w:rsidRPr="67D0CE30" w:rsidR="67D0CE30">
          <w:rPr>
            <w:rStyle w:val="Hyperlink"/>
          </w:rPr>
          <w:t>27</w:t>
        </w:r>
        <w:r>
          <w:fldChar w:fldCharType="end"/>
        </w:r>
      </w:hyperlink>
    </w:p>
    <w:p w:rsidR="77A2E941" w:rsidP="77A2E941" w:rsidRDefault="77A2E941" w14:paraId="2D15F15E" w14:textId="31E4902A">
      <w:pPr>
        <w:pStyle w:val="Sumrio2"/>
        <w:tabs>
          <w:tab w:val="left" w:leader="none" w:pos="720"/>
          <w:tab w:val="right" w:leader="dot" w:pos="9060"/>
        </w:tabs>
      </w:pPr>
      <w:hyperlink w:anchor="_Toc390755437">
        <w:r w:rsidRPr="67D0CE30" w:rsidR="67D0CE30">
          <w:rPr>
            <w:rStyle w:val="Hyperlink"/>
          </w:rPr>
          <w:t>3.4</w:t>
        </w:r>
        <w:r>
          <w:tab/>
        </w:r>
        <w:r w:rsidRPr="67D0CE30" w:rsidR="67D0CE30">
          <w:rPr>
            <w:rStyle w:val="Hyperlink"/>
          </w:rPr>
          <w:t>Como coletamos os seus dados?</w:t>
        </w:r>
        <w:r>
          <w:tab/>
        </w:r>
        <w:r>
          <w:fldChar w:fldCharType="begin"/>
        </w:r>
        <w:r>
          <w:instrText xml:space="preserve">PAGEREF _Toc390755437 \h</w:instrText>
        </w:r>
        <w:r>
          <w:fldChar w:fldCharType="separate"/>
        </w:r>
        <w:r w:rsidRPr="67D0CE30" w:rsidR="67D0CE30">
          <w:rPr>
            <w:rStyle w:val="Hyperlink"/>
          </w:rPr>
          <w:t>27</w:t>
        </w:r>
        <w:r>
          <w:fldChar w:fldCharType="end"/>
        </w:r>
      </w:hyperlink>
    </w:p>
    <w:p w:rsidR="77A2E941" w:rsidP="77A2E941" w:rsidRDefault="77A2E941" w14:paraId="2BFEBE9C" w14:textId="0FECA52F">
      <w:pPr>
        <w:pStyle w:val="Sumrio2"/>
        <w:tabs>
          <w:tab w:val="left" w:leader="none" w:pos="720"/>
          <w:tab w:val="right" w:leader="dot" w:pos="9060"/>
        </w:tabs>
      </w:pPr>
      <w:hyperlink w:anchor="_Toc792047242">
        <w:r w:rsidRPr="67D0CE30" w:rsidR="67D0CE30">
          <w:rPr>
            <w:rStyle w:val="Hyperlink"/>
          </w:rPr>
          <w:t>3.5</w:t>
        </w:r>
        <w:r>
          <w:tab/>
        </w:r>
        <w:r w:rsidRPr="67D0CE30" w:rsidR="67D0CE30">
          <w:rPr>
            <w:rStyle w:val="Hyperlink"/>
          </w:rPr>
          <w:t>Consentimento</w:t>
        </w:r>
        <w:r>
          <w:tab/>
        </w:r>
        <w:r>
          <w:fldChar w:fldCharType="begin"/>
        </w:r>
        <w:r>
          <w:instrText xml:space="preserve">PAGEREF _Toc792047242 \h</w:instrText>
        </w:r>
        <w:r>
          <w:fldChar w:fldCharType="separate"/>
        </w:r>
        <w:r w:rsidRPr="67D0CE30" w:rsidR="67D0CE30">
          <w:rPr>
            <w:rStyle w:val="Hyperlink"/>
          </w:rPr>
          <w:t>27</w:t>
        </w:r>
        <w:r>
          <w:fldChar w:fldCharType="end"/>
        </w:r>
      </w:hyperlink>
    </w:p>
    <w:p w:rsidR="77A2E941" w:rsidP="77A2E941" w:rsidRDefault="77A2E941" w14:paraId="1EE3D28C" w14:textId="70D01A3B">
      <w:pPr>
        <w:pStyle w:val="Sumrio2"/>
        <w:tabs>
          <w:tab w:val="left" w:leader="none" w:pos="720"/>
          <w:tab w:val="right" w:leader="dot" w:pos="9060"/>
        </w:tabs>
      </w:pPr>
      <w:hyperlink w:anchor="_Toc1443916578">
        <w:r w:rsidRPr="67D0CE30" w:rsidR="67D0CE30">
          <w:rPr>
            <w:rStyle w:val="Hyperlink"/>
          </w:rPr>
          <w:t>3.6</w:t>
        </w:r>
        <w:r>
          <w:tab/>
        </w:r>
        <w:r w:rsidRPr="67D0CE30" w:rsidR="67D0CE30">
          <w:rPr>
            <w:rStyle w:val="Hyperlink"/>
          </w:rPr>
          <w:t>Quais são os seus direitos?</w:t>
        </w:r>
        <w:r>
          <w:tab/>
        </w:r>
        <w:r>
          <w:fldChar w:fldCharType="begin"/>
        </w:r>
        <w:r>
          <w:instrText xml:space="preserve">PAGEREF _Toc1443916578 \h</w:instrText>
        </w:r>
        <w:r>
          <w:fldChar w:fldCharType="separate"/>
        </w:r>
        <w:r w:rsidRPr="67D0CE30" w:rsidR="67D0CE30">
          <w:rPr>
            <w:rStyle w:val="Hyperlink"/>
          </w:rPr>
          <w:t>28</w:t>
        </w:r>
        <w:r>
          <w:fldChar w:fldCharType="end"/>
        </w:r>
      </w:hyperlink>
    </w:p>
    <w:p w:rsidR="77A2E941" w:rsidP="77A2E941" w:rsidRDefault="77A2E941" w14:paraId="26958874" w14:textId="4404CEDA">
      <w:pPr>
        <w:pStyle w:val="Sumrio2"/>
        <w:tabs>
          <w:tab w:val="left" w:leader="none" w:pos="720"/>
          <w:tab w:val="right" w:leader="dot" w:pos="9060"/>
        </w:tabs>
      </w:pPr>
      <w:hyperlink w:anchor="_Toc1445438589">
        <w:r w:rsidRPr="67D0CE30" w:rsidR="67D0CE30">
          <w:rPr>
            <w:rStyle w:val="Hyperlink"/>
          </w:rPr>
          <w:t>3.7</w:t>
        </w:r>
        <w:r>
          <w:tab/>
        </w:r>
        <w:r w:rsidRPr="67D0CE30" w:rsidR="67D0CE30">
          <w:rPr>
            <w:rStyle w:val="Hyperlink"/>
          </w:rPr>
          <w:t>Como você pode exercer seus direitos de titular?</w:t>
        </w:r>
        <w:r>
          <w:tab/>
        </w:r>
        <w:r>
          <w:fldChar w:fldCharType="begin"/>
        </w:r>
        <w:r>
          <w:instrText xml:space="preserve">PAGEREF _Toc1445438589 \h</w:instrText>
        </w:r>
        <w:r>
          <w:fldChar w:fldCharType="separate"/>
        </w:r>
        <w:r w:rsidRPr="67D0CE30" w:rsidR="67D0CE30">
          <w:rPr>
            <w:rStyle w:val="Hyperlink"/>
          </w:rPr>
          <w:t>29</w:t>
        </w:r>
        <w:r>
          <w:fldChar w:fldCharType="end"/>
        </w:r>
      </w:hyperlink>
    </w:p>
    <w:p w:rsidR="77A2E941" w:rsidP="77A2E941" w:rsidRDefault="77A2E941" w14:paraId="08E7AE27" w14:textId="5FD885F3">
      <w:pPr>
        <w:pStyle w:val="Sumrio2"/>
        <w:tabs>
          <w:tab w:val="left" w:leader="none" w:pos="720"/>
          <w:tab w:val="right" w:leader="dot" w:pos="9060"/>
        </w:tabs>
      </w:pPr>
      <w:hyperlink w:anchor="_Toc1144308488">
        <w:r w:rsidRPr="67D0CE30" w:rsidR="67D0CE30">
          <w:rPr>
            <w:rStyle w:val="Hyperlink"/>
          </w:rPr>
          <w:t>3.8</w:t>
        </w:r>
        <w:r>
          <w:tab/>
        </w:r>
        <w:r w:rsidRPr="67D0CE30" w:rsidR="67D0CE30">
          <w:rPr>
            <w:rStyle w:val="Hyperlink"/>
          </w:rPr>
          <w:t>Como e por quanto tempo seus dados serão armazenados?</w:t>
        </w:r>
        <w:r>
          <w:tab/>
        </w:r>
        <w:r>
          <w:fldChar w:fldCharType="begin"/>
        </w:r>
        <w:r>
          <w:instrText xml:space="preserve">PAGEREF _Toc1144308488 \h</w:instrText>
        </w:r>
        <w:r>
          <w:fldChar w:fldCharType="separate"/>
        </w:r>
        <w:r w:rsidRPr="67D0CE30" w:rsidR="67D0CE30">
          <w:rPr>
            <w:rStyle w:val="Hyperlink"/>
          </w:rPr>
          <w:t>29</w:t>
        </w:r>
        <w:r>
          <w:fldChar w:fldCharType="end"/>
        </w:r>
      </w:hyperlink>
    </w:p>
    <w:p w:rsidR="77A2E941" w:rsidP="77A2E941" w:rsidRDefault="77A2E941" w14:paraId="0C48FCA8" w14:textId="54F73B98">
      <w:pPr>
        <w:pStyle w:val="Sumrio2"/>
        <w:tabs>
          <w:tab w:val="left" w:leader="none" w:pos="720"/>
          <w:tab w:val="right" w:leader="dot" w:pos="9060"/>
        </w:tabs>
      </w:pPr>
      <w:hyperlink w:anchor="_Toc1293879170">
        <w:r w:rsidRPr="67D0CE30" w:rsidR="67D0CE30">
          <w:rPr>
            <w:rStyle w:val="Hyperlink"/>
          </w:rPr>
          <w:t>3.9</w:t>
        </w:r>
        <w:r>
          <w:tab/>
        </w:r>
        <w:r w:rsidRPr="67D0CE30" w:rsidR="67D0CE30">
          <w:rPr>
            <w:rStyle w:val="Hyperlink"/>
          </w:rPr>
          <w:t>O que fazemos para manter seus dados seguros?</w:t>
        </w:r>
        <w:r>
          <w:tab/>
        </w:r>
        <w:r>
          <w:fldChar w:fldCharType="begin"/>
        </w:r>
        <w:r>
          <w:instrText xml:space="preserve">PAGEREF _Toc1293879170 \h</w:instrText>
        </w:r>
        <w:r>
          <w:fldChar w:fldCharType="separate"/>
        </w:r>
        <w:r w:rsidRPr="67D0CE30" w:rsidR="67D0CE30">
          <w:rPr>
            <w:rStyle w:val="Hyperlink"/>
          </w:rPr>
          <w:t>30</w:t>
        </w:r>
        <w:r>
          <w:fldChar w:fldCharType="end"/>
        </w:r>
      </w:hyperlink>
    </w:p>
    <w:p w:rsidR="77A2E941" w:rsidP="77A2E941" w:rsidRDefault="77A2E941" w14:paraId="79DE5EB7" w14:textId="2B33B6F9">
      <w:pPr>
        <w:pStyle w:val="Sumrio2"/>
        <w:tabs>
          <w:tab w:val="left" w:leader="none" w:pos="720"/>
          <w:tab w:val="right" w:leader="dot" w:pos="9060"/>
        </w:tabs>
      </w:pPr>
      <w:hyperlink w:anchor="_Toc1203570503">
        <w:r w:rsidRPr="67D0CE30" w:rsidR="67D0CE30">
          <w:rPr>
            <w:rStyle w:val="Hyperlink"/>
          </w:rPr>
          <w:t>3.10</w:t>
        </w:r>
        <w:r>
          <w:tab/>
        </w:r>
        <w:r w:rsidRPr="67D0CE30" w:rsidR="67D0CE30">
          <w:rPr>
            <w:rStyle w:val="Hyperlink"/>
          </w:rPr>
          <w:t>Com quem seus dados podem ser compartilhados?</w:t>
        </w:r>
        <w:r>
          <w:tab/>
        </w:r>
        <w:r>
          <w:fldChar w:fldCharType="begin"/>
        </w:r>
        <w:r>
          <w:instrText xml:space="preserve">PAGEREF _Toc1203570503 \h</w:instrText>
        </w:r>
        <w:r>
          <w:fldChar w:fldCharType="separate"/>
        </w:r>
        <w:r w:rsidRPr="67D0CE30" w:rsidR="67D0CE30">
          <w:rPr>
            <w:rStyle w:val="Hyperlink"/>
          </w:rPr>
          <w:t>31</w:t>
        </w:r>
        <w:r>
          <w:fldChar w:fldCharType="end"/>
        </w:r>
      </w:hyperlink>
    </w:p>
    <w:p w:rsidR="77A2E941" w:rsidP="77A2E941" w:rsidRDefault="77A2E941" w14:paraId="280BB712" w14:textId="66924226">
      <w:pPr>
        <w:pStyle w:val="Sumrio2"/>
        <w:tabs>
          <w:tab w:val="left" w:leader="none" w:pos="720"/>
          <w:tab w:val="right" w:leader="dot" w:pos="9060"/>
        </w:tabs>
      </w:pPr>
      <w:hyperlink w:anchor="_Toc1981099448">
        <w:r w:rsidRPr="67D0CE30" w:rsidR="67D0CE30">
          <w:rPr>
            <w:rStyle w:val="Hyperlink"/>
          </w:rPr>
          <w:t>3.11</w:t>
        </w:r>
        <w:r>
          <w:tab/>
        </w:r>
        <w:r w:rsidRPr="67D0CE30" w:rsidR="67D0CE30">
          <w:rPr>
            <w:rStyle w:val="Hyperlink"/>
          </w:rPr>
          <w:t>Transferência internacional de dados</w:t>
        </w:r>
        <w:r>
          <w:tab/>
        </w:r>
        <w:r>
          <w:fldChar w:fldCharType="begin"/>
        </w:r>
        <w:r>
          <w:instrText xml:space="preserve">PAGEREF _Toc1981099448 \h</w:instrText>
        </w:r>
        <w:r>
          <w:fldChar w:fldCharType="separate"/>
        </w:r>
        <w:r w:rsidRPr="67D0CE30" w:rsidR="67D0CE30">
          <w:rPr>
            <w:rStyle w:val="Hyperlink"/>
          </w:rPr>
          <w:t>31</w:t>
        </w:r>
        <w:r>
          <w:fldChar w:fldCharType="end"/>
        </w:r>
      </w:hyperlink>
    </w:p>
    <w:p w:rsidR="77A2E941" w:rsidP="77A2E941" w:rsidRDefault="77A2E941" w14:paraId="0A13B7F4" w14:textId="10F9AF23">
      <w:pPr>
        <w:pStyle w:val="Sumrio2"/>
        <w:tabs>
          <w:tab w:val="left" w:leader="none" w:pos="720"/>
          <w:tab w:val="right" w:leader="dot" w:pos="9060"/>
        </w:tabs>
      </w:pPr>
      <w:hyperlink w:anchor="_Toc2011127408">
        <w:r w:rsidRPr="67D0CE30" w:rsidR="67D0CE30">
          <w:rPr>
            <w:rStyle w:val="Hyperlink"/>
          </w:rPr>
          <w:t>3.12</w:t>
        </w:r>
        <w:r>
          <w:tab/>
        </w:r>
        <w:r w:rsidRPr="67D0CE30" w:rsidR="67D0CE30">
          <w:rPr>
            <w:rStyle w:val="Hyperlink"/>
          </w:rPr>
          <w:t>Alteração desta Política de Privacidade</w:t>
        </w:r>
        <w:r>
          <w:tab/>
        </w:r>
        <w:r>
          <w:fldChar w:fldCharType="begin"/>
        </w:r>
        <w:r>
          <w:instrText xml:space="preserve">PAGEREF _Toc2011127408 \h</w:instrText>
        </w:r>
        <w:r>
          <w:fldChar w:fldCharType="separate"/>
        </w:r>
        <w:r w:rsidRPr="67D0CE30" w:rsidR="67D0CE30">
          <w:rPr>
            <w:rStyle w:val="Hyperlink"/>
          </w:rPr>
          <w:t>32</w:t>
        </w:r>
        <w:r>
          <w:fldChar w:fldCharType="end"/>
        </w:r>
      </w:hyperlink>
    </w:p>
    <w:p w:rsidR="77A2E941" w:rsidP="77A2E941" w:rsidRDefault="77A2E941" w14:paraId="74FCCD24" w14:textId="67D38CEA">
      <w:pPr>
        <w:pStyle w:val="Sumrio2"/>
        <w:tabs>
          <w:tab w:val="left" w:leader="none" w:pos="720"/>
          <w:tab w:val="right" w:leader="dot" w:pos="9060"/>
        </w:tabs>
      </w:pPr>
      <w:hyperlink w:anchor="_Toc1996806367">
        <w:r w:rsidRPr="67D0CE30" w:rsidR="67D0CE30">
          <w:rPr>
            <w:rStyle w:val="Hyperlink"/>
          </w:rPr>
          <w:t>3.13</w:t>
        </w:r>
        <w:r>
          <w:tab/>
        </w:r>
        <w:r w:rsidRPr="67D0CE30" w:rsidR="67D0CE30">
          <w:rPr>
            <w:rStyle w:val="Hyperlink"/>
          </w:rPr>
          <w:t>Responsabilidade</w:t>
        </w:r>
        <w:r>
          <w:tab/>
        </w:r>
        <w:r>
          <w:fldChar w:fldCharType="begin"/>
        </w:r>
        <w:r>
          <w:instrText xml:space="preserve">PAGEREF _Toc1996806367 \h</w:instrText>
        </w:r>
        <w:r>
          <w:fldChar w:fldCharType="separate"/>
        </w:r>
        <w:r w:rsidRPr="67D0CE30" w:rsidR="67D0CE30">
          <w:rPr>
            <w:rStyle w:val="Hyperlink"/>
          </w:rPr>
          <w:t>32</w:t>
        </w:r>
        <w:r>
          <w:fldChar w:fldCharType="end"/>
        </w:r>
      </w:hyperlink>
    </w:p>
    <w:p w:rsidR="77A2E941" w:rsidP="67D0CE30" w:rsidRDefault="77A2E941" w14:paraId="3A17020D" w14:textId="3AC6591E">
      <w:pPr>
        <w:pStyle w:val="Sumrio2"/>
        <w:tabs>
          <w:tab w:val="left" w:leader="none" w:pos="720"/>
          <w:tab w:val="right" w:leader="dot" w:pos="9060"/>
        </w:tabs>
      </w:pPr>
      <w:hyperlink w:anchor="_Toc107034479">
        <w:r w:rsidRPr="67D0CE30" w:rsidR="67D0CE30">
          <w:rPr>
            <w:rStyle w:val="Hyperlink"/>
          </w:rPr>
          <w:t>3.14</w:t>
        </w:r>
        <w:r>
          <w:tab/>
        </w:r>
        <w:r w:rsidRPr="67D0CE30" w:rsidR="67D0CE30">
          <w:rPr>
            <w:rStyle w:val="Hyperlink"/>
          </w:rPr>
          <w:t>Isenção de responsabilidade</w:t>
        </w:r>
        <w:r>
          <w:tab/>
        </w:r>
        <w:r>
          <w:fldChar w:fldCharType="begin"/>
        </w:r>
        <w:r>
          <w:instrText xml:space="preserve">PAGEREF _Toc107034479 \h</w:instrText>
        </w:r>
        <w:r>
          <w:fldChar w:fldCharType="separate"/>
        </w:r>
        <w:r w:rsidRPr="67D0CE30" w:rsidR="67D0CE30">
          <w:rPr>
            <w:rStyle w:val="Hyperlink"/>
          </w:rPr>
          <w:t>33</w:t>
        </w:r>
        <w:r>
          <w:fldChar w:fldCharType="end"/>
        </w:r>
      </w:hyperlink>
    </w:p>
    <w:p w:rsidR="77A2E941" w:rsidP="67D0CE30" w:rsidRDefault="77A2E941" w14:paraId="5FC83305" w14:textId="1042BF0E">
      <w:pPr>
        <w:pStyle w:val="Sumrio2"/>
        <w:tabs>
          <w:tab w:val="left" w:leader="none" w:pos="720"/>
          <w:tab w:val="right" w:leader="dot" w:pos="9060"/>
        </w:tabs>
      </w:pPr>
      <w:hyperlink w:anchor="_Toc1078927169">
        <w:r w:rsidRPr="67D0CE30" w:rsidR="67D0CE30">
          <w:rPr>
            <w:rStyle w:val="Hyperlink"/>
          </w:rPr>
          <w:t>3.15</w:t>
        </w:r>
        <w:r>
          <w:tab/>
        </w:r>
        <w:r w:rsidRPr="67D0CE30" w:rsidR="67D0CE30">
          <w:rPr>
            <w:rStyle w:val="Hyperlink"/>
          </w:rPr>
          <w:t>Encarregado de Proteção de Dados</w:t>
        </w:r>
        <w:r>
          <w:tab/>
        </w:r>
        <w:r>
          <w:fldChar w:fldCharType="begin"/>
        </w:r>
        <w:r>
          <w:instrText xml:space="preserve">PAGEREF _Toc1078927169 \h</w:instrText>
        </w:r>
        <w:r>
          <w:fldChar w:fldCharType="separate"/>
        </w:r>
        <w:r w:rsidRPr="67D0CE30" w:rsidR="67D0CE30">
          <w:rPr>
            <w:rStyle w:val="Hyperlink"/>
          </w:rPr>
          <w:t>34</w:t>
        </w:r>
        <w:r>
          <w:fldChar w:fldCharType="end"/>
        </w:r>
      </w:hyperlink>
    </w:p>
    <w:p w:rsidR="77A2E941" w:rsidP="67D0CE30" w:rsidRDefault="77A2E941" w14:paraId="3C5CA96C" w14:textId="59679368">
      <w:pPr>
        <w:pStyle w:val="Sumrio1"/>
        <w:tabs>
          <w:tab w:val="left" w:leader="none" w:pos="480"/>
          <w:tab w:val="right" w:leader="dot" w:pos="9060"/>
        </w:tabs>
      </w:pPr>
      <w:hyperlink w:anchor="_Toc1664753897">
        <w:r w:rsidRPr="67D0CE30" w:rsidR="67D0CE30">
          <w:rPr>
            <w:rStyle w:val="Hyperlink"/>
          </w:rPr>
          <w:t>4</w:t>
        </w:r>
        <w:r>
          <w:tab/>
        </w:r>
        <w:r w:rsidRPr="67D0CE30" w:rsidR="67D0CE30">
          <w:rPr>
            <w:rStyle w:val="Hyperlink"/>
          </w:rPr>
          <w:t>POLÍTICA DE SEGURANÇA LÓGICA</w:t>
        </w:r>
        <w:r>
          <w:tab/>
        </w:r>
        <w:r>
          <w:fldChar w:fldCharType="begin"/>
        </w:r>
        <w:r>
          <w:instrText xml:space="preserve">PAGEREF _Toc1664753897 \h</w:instrText>
        </w:r>
        <w:r>
          <w:fldChar w:fldCharType="separate"/>
        </w:r>
        <w:r w:rsidRPr="67D0CE30" w:rsidR="67D0CE30">
          <w:rPr>
            <w:rStyle w:val="Hyperlink"/>
          </w:rPr>
          <w:t>34</w:t>
        </w:r>
        <w:r>
          <w:fldChar w:fldCharType="end"/>
        </w:r>
      </w:hyperlink>
    </w:p>
    <w:p w:rsidR="77A2E941" w:rsidP="67D0CE30" w:rsidRDefault="77A2E941" w14:paraId="319020BD" w14:textId="172C4EF8">
      <w:pPr>
        <w:pStyle w:val="Sumrio2"/>
        <w:tabs>
          <w:tab w:val="left" w:leader="none" w:pos="720"/>
          <w:tab w:val="right" w:leader="dot" w:pos="9060"/>
        </w:tabs>
      </w:pPr>
      <w:hyperlink w:anchor="_Toc2115037970">
        <w:r w:rsidRPr="67D0CE30" w:rsidR="67D0CE30">
          <w:rPr>
            <w:rStyle w:val="Hyperlink"/>
          </w:rPr>
          <w:t>4.1</w:t>
        </w:r>
        <w:r>
          <w:tab/>
        </w:r>
        <w:r w:rsidRPr="67D0CE30" w:rsidR="67D0CE30">
          <w:rPr>
            <w:rStyle w:val="Hyperlink"/>
          </w:rPr>
          <w:t>A IMPORTÂNCIA DE UM SISTEMA SEGURO</w:t>
        </w:r>
        <w:r>
          <w:tab/>
        </w:r>
        <w:r>
          <w:fldChar w:fldCharType="begin"/>
        </w:r>
        <w:r>
          <w:instrText xml:space="preserve">PAGEREF _Toc2115037970 \h</w:instrText>
        </w:r>
        <w:r>
          <w:fldChar w:fldCharType="separate"/>
        </w:r>
        <w:r w:rsidRPr="67D0CE30" w:rsidR="67D0CE30">
          <w:rPr>
            <w:rStyle w:val="Hyperlink"/>
          </w:rPr>
          <w:t>34</w:t>
        </w:r>
        <w:r>
          <w:fldChar w:fldCharType="end"/>
        </w:r>
      </w:hyperlink>
    </w:p>
    <w:p w:rsidR="77A2E941" w:rsidP="77A2E941" w:rsidRDefault="77A2E941" w14:paraId="5BE2A59E" w14:textId="05A28D44">
      <w:pPr>
        <w:pStyle w:val="Sumrio2"/>
        <w:tabs>
          <w:tab w:val="left" w:leader="none" w:pos="720"/>
          <w:tab w:val="right" w:leader="dot" w:pos="9060"/>
        </w:tabs>
      </w:pPr>
      <w:hyperlink w:anchor="_Toc1314308626">
        <w:r w:rsidRPr="67D0CE30" w:rsidR="67D0CE30">
          <w:rPr>
            <w:rStyle w:val="Hyperlink"/>
          </w:rPr>
          <w:t>4.2</w:t>
        </w:r>
        <w:r>
          <w:tab/>
        </w:r>
        <w:r w:rsidRPr="67D0CE30" w:rsidR="67D0CE30">
          <w:rPr>
            <w:rStyle w:val="Hyperlink"/>
          </w:rPr>
          <w:t>O QUE É INFORMAÇÃO</w:t>
        </w:r>
        <w:r>
          <w:tab/>
        </w:r>
        <w:r>
          <w:fldChar w:fldCharType="begin"/>
        </w:r>
        <w:r>
          <w:instrText xml:space="preserve">PAGEREF _Toc1314308626 \h</w:instrText>
        </w:r>
        <w:r>
          <w:fldChar w:fldCharType="separate"/>
        </w:r>
        <w:r w:rsidRPr="67D0CE30" w:rsidR="67D0CE30">
          <w:rPr>
            <w:rStyle w:val="Hyperlink"/>
          </w:rPr>
          <w:t>34</w:t>
        </w:r>
        <w:r>
          <w:fldChar w:fldCharType="end"/>
        </w:r>
      </w:hyperlink>
    </w:p>
    <w:p w:rsidR="77A2E941" w:rsidP="77A2E941" w:rsidRDefault="77A2E941" w14:paraId="0EE57EFA" w14:textId="7423AE59">
      <w:pPr>
        <w:pStyle w:val="Sumrio2"/>
        <w:tabs>
          <w:tab w:val="left" w:leader="none" w:pos="720"/>
          <w:tab w:val="right" w:leader="dot" w:pos="9060"/>
        </w:tabs>
      </w:pPr>
      <w:hyperlink w:anchor="_Toc1213261176">
        <w:r w:rsidRPr="67D0CE30" w:rsidR="67D0CE30">
          <w:rPr>
            <w:rStyle w:val="Hyperlink"/>
          </w:rPr>
          <w:t>4.3</w:t>
        </w:r>
        <w:r>
          <w:tab/>
        </w:r>
        <w:r w:rsidRPr="67D0CE30" w:rsidR="67D0CE30">
          <w:rPr>
            <w:rStyle w:val="Hyperlink"/>
          </w:rPr>
          <w:t>O QUE É SEGURANÇA</w:t>
        </w:r>
        <w:r>
          <w:tab/>
        </w:r>
        <w:r>
          <w:fldChar w:fldCharType="begin"/>
        </w:r>
        <w:r>
          <w:instrText xml:space="preserve">PAGEREF _Toc1213261176 \h</w:instrText>
        </w:r>
        <w:r>
          <w:fldChar w:fldCharType="separate"/>
        </w:r>
        <w:r w:rsidRPr="67D0CE30" w:rsidR="67D0CE30">
          <w:rPr>
            <w:rStyle w:val="Hyperlink"/>
          </w:rPr>
          <w:t>35</w:t>
        </w:r>
        <w:r>
          <w:fldChar w:fldCharType="end"/>
        </w:r>
      </w:hyperlink>
    </w:p>
    <w:p w:rsidR="77A2E941" w:rsidP="77A2E941" w:rsidRDefault="77A2E941" w14:paraId="3B3B4059" w14:textId="53909C7C">
      <w:pPr>
        <w:pStyle w:val="Sumrio2"/>
        <w:tabs>
          <w:tab w:val="left" w:leader="none" w:pos="720"/>
          <w:tab w:val="right" w:leader="dot" w:pos="9060"/>
        </w:tabs>
      </w:pPr>
      <w:hyperlink w:anchor="_Toc1086811793">
        <w:r w:rsidRPr="67D0CE30" w:rsidR="67D0CE30">
          <w:rPr>
            <w:rStyle w:val="Hyperlink"/>
          </w:rPr>
          <w:t>4.4</w:t>
        </w:r>
        <w:r>
          <w:tab/>
        </w:r>
        <w:r w:rsidRPr="67D0CE30" w:rsidR="67D0CE30">
          <w:rPr>
            <w:rStyle w:val="Hyperlink"/>
          </w:rPr>
          <w:t>SEGURANÇA DA INFORMAÇÃO</w:t>
        </w:r>
        <w:r>
          <w:tab/>
        </w:r>
        <w:r>
          <w:fldChar w:fldCharType="begin"/>
        </w:r>
        <w:r>
          <w:instrText xml:space="preserve">PAGEREF _Toc1086811793 \h</w:instrText>
        </w:r>
        <w:r>
          <w:fldChar w:fldCharType="separate"/>
        </w:r>
        <w:r w:rsidRPr="67D0CE30" w:rsidR="67D0CE30">
          <w:rPr>
            <w:rStyle w:val="Hyperlink"/>
          </w:rPr>
          <w:t>36</w:t>
        </w:r>
        <w:r>
          <w:fldChar w:fldCharType="end"/>
        </w:r>
      </w:hyperlink>
    </w:p>
    <w:p w:rsidR="77A2E941" w:rsidP="77A2E941" w:rsidRDefault="77A2E941" w14:paraId="36343477" w14:textId="750E153E">
      <w:pPr>
        <w:pStyle w:val="Sumrio2"/>
        <w:tabs>
          <w:tab w:val="left" w:leader="none" w:pos="720"/>
          <w:tab w:val="right" w:leader="dot" w:pos="9060"/>
        </w:tabs>
      </w:pPr>
      <w:hyperlink w:anchor="_Toc1045661669">
        <w:r w:rsidRPr="67D0CE30" w:rsidR="67D0CE30">
          <w:rPr>
            <w:rStyle w:val="Hyperlink"/>
          </w:rPr>
          <w:t>4.5</w:t>
        </w:r>
        <w:r>
          <w:tab/>
        </w:r>
        <w:r w:rsidRPr="67D0CE30" w:rsidR="67D0CE30">
          <w:rPr>
            <w:rStyle w:val="Hyperlink"/>
          </w:rPr>
          <w:t>SEGURANÇA LÓGICA</w:t>
        </w:r>
        <w:r>
          <w:tab/>
        </w:r>
        <w:r>
          <w:fldChar w:fldCharType="begin"/>
        </w:r>
        <w:r>
          <w:instrText xml:space="preserve">PAGEREF _Toc1045661669 \h</w:instrText>
        </w:r>
        <w:r>
          <w:fldChar w:fldCharType="separate"/>
        </w:r>
        <w:r w:rsidRPr="67D0CE30" w:rsidR="67D0CE30">
          <w:rPr>
            <w:rStyle w:val="Hyperlink"/>
          </w:rPr>
          <w:t>37</w:t>
        </w:r>
        <w:r>
          <w:fldChar w:fldCharType="end"/>
        </w:r>
      </w:hyperlink>
    </w:p>
    <w:p w:rsidR="77A2E941" w:rsidP="77A2E941" w:rsidRDefault="77A2E941" w14:paraId="40CB8A61" w14:textId="6B0225A5">
      <w:pPr>
        <w:pStyle w:val="Sumrio2"/>
        <w:tabs>
          <w:tab w:val="left" w:leader="none" w:pos="720"/>
          <w:tab w:val="right" w:leader="dot" w:pos="9060"/>
        </w:tabs>
      </w:pPr>
      <w:hyperlink w:anchor="_Toc253124935">
        <w:r w:rsidRPr="67D0CE30" w:rsidR="67D0CE30">
          <w:rPr>
            <w:rStyle w:val="Hyperlink"/>
          </w:rPr>
          <w:t>4.6</w:t>
        </w:r>
        <w:r>
          <w:tab/>
        </w:r>
        <w:r w:rsidRPr="67D0CE30" w:rsidR="67D0CE30">
          <w:rPr>
            <w:rStyle w:val="Hyperlink"/>
          </w:rPr>
          <w:t>A IMPORTÂNCIA DA SEGURANÇA LÓGICA NA FERRAMENTA</w:t>
        </w:r>
        <w:r>
          <w:tab/>
        </w:r>
        <w:r>
          <w:fldChar w:fldCharType="begin"/>
        </w:r>
        <w:r>
          <w:instrText xml:space="preserve">PAGEREF _Toc253124935 \h</w:instrText>
        </w:r>
        <w:r>
          <w:fldChar w:fldCharType="separate"/>
        </w:r>
        <w:r w:rsidRPr="67D0CE30" w:rsidR="67D0CE30">
          <w:rPr>
            <w:rStyle w:val="Hyperlink"/>
          </w:rPr>
          <w:t>38</w:t>
        </w:r>
        <w:r>
          <w:fldChar w:fldCharType="end"/>
        </w:r>
      </w:hyperlink>
    </w:p>
    <w:p w:rsidR="77A2E941" w:rsidP="77A2E941" w:rsidRDefault="77A2E941" w14:paraId="3685D7C4" w14:textId="5E63EDA8">
      <w:pPr>
        <w:pStyle w:val="Sumrio2"/>
        <w:tabs>
          <w:tab w:val="left" w:leader="none" w:pos="720"/>
          <w:tab w:val="right" w:leader="dot" w:pos="9060"/>
        </w:tabs>
      </w:pPr>
      <w:hyperlink w:anchor="_Toc445308810">
        <w:r w:rsidRPr="67D0CE30" w:rsidR="67D0CE30">
          <w:rPr>
            <w:rStyle w:val="Hyperlink"/>
          </w:rPr>
          <w:t>4.7</w:t>
        </w:r>
        <w:r>
          <w:tab/>
        </w:r>
        <w:r w:rsidRPr="67D0CE30" w:rsidR="67D0CE30">
          <w:rPr>
            <w:rStyle w:val="Hyperlink"/>
          </w:rPr>
          <w:t>AUTENTICAÇÃO DE USUÁRIOS</w:t>
        </w:r>
        <w:r>
          <w:tab/>
        </w:r>
        <w:r>
          <w:fldChar w:fldCharType="begin"/>
        </w:r>
        <w:r>
          <w:instrText xml:space="preserve">PAGEREF _Toc445308810 \h</w:instrText>
        </w:r>
        <w:r>
          <w:fldChar w:fldCharType="separate"/>
        </w:r>
        <w:r w:rsidRPr="67D0CE30" w:rsidR="67D0CE30">
          <w:rPr>
            <w:rStyle w:val="Hyperlink"/>
          </w:rPr>
          <w:t>39</w:t>
        </w:r>
        <w:r>
          <w:fldChar w:fldCharType="end"/>
        </w:r>
      </w:hyperlink>
    </w:p>
    <w:p w:rsidRPr="004B6982" w:rsidR="00793FEB" w:rsidP="67D0CE30" w:rsidRDefault="00793FEB" w14:paraId="3731EB1F" w14:textId="72F137DE">
      <w:pPr>
        <w:pStyle w:val="Sumrio2"/>
        <w:tabs>
          <w:tab w:val="left" w:leader="none" w:pos="720"/>
          <w:tab w:val="right" w:leader="dot" w:pos="9060"/>
        </w:tabs>
      </w:pPr>
      <w:hyperlink w:anchor="_Toc141567711">
        <w:r w:rsidRPr="67D0CE30" w:rsidR="67D0CE30">
          <w:rPr>
            <w:rStyle w:val="Hyperlink"/>
          </w:rPr>
          <w:t>4.8</w:t>
        </w:r>
        <w:r>
          <w:tab/>
        </w:r>
        <w:r w:rsidRPr="67D0CE30" w:rsidR="67D0CE30">
          <w:rPr>
            <w:rStyle w:val="Hyperlink"/>
          </w:rPr>
          <w:t>GESTÃO DE IDENTIDADE</w:t>
        </w:r>
        <w:r>
          <w:tab/>
        </w:r>
        <w:r>
          <w:fldChar w:fldCharType="begin"/>
        </w:r>
        <w:r>
          <w:instrText xml:space="preserve">PAGEREF _Toc141567711 \h</w:instrText>
        </w:r>
        <w:r>
          <w:fldChar w:fldCharType="separate"/>
        </w:r>
        <w:r w:rsidRPr="67D0CE30" w:rsidR="67D0CE30">
          <w:rPr>
            <w:rStyle w:val="Hyperlink"/>
          </w:rPr>
          <w:t>39</w:t>
        </w:r>
        <w:r>
          <w:fldChar w:fldCharType="end"/>
        </w:r>
      </w:hyperlink>
    </w:p>
    <w:p w:rsidRPr="004B6982" w:rsidR="00793FEB" w:rsidP="67D0CE30" w:rsidRDefault="00793FEB" w14:paraId="2B721D34" w14:textId="583F5D14">
      <w:pPr>
        <w:pStyle w:val="Sumrio2"/>
        <w:tabs>
          <w:tab w:val="left" w:leader="none" w:pos="720"/>
          <w:tab w:val="right" w:leader="dot" w:pos="9060"/>
        </w:tabs>
      </w:pPr>
      <w:hyperlink w:anchor="_Toc519785845">
        <w:r w:rsidRPr="67D0CE30" w:rsidR="67D0CE30">
          <w:rPr>
            <w:rStyle w:val="Hyperlink"/>
          </w:rPr>
          <w:t>4.9</w:t>
        </w:r>
        <w:r>
          <w:tab/>
        </w:r>
        <w:r w:rsidRPr="67D0CE30" w:rsidR="67D0CE30">
          <w:rPr>
            <w:rStyle w:val="Hyperlink"/>
          </w:rPr>
          <w:t>CRIPTOGRAFIA</w:t>
        </w:r>
        <w:r>
          <w:tab/>
        </w:r>
        <w:r>
          <w:fldChar w:fldCharType="begin"/>
        </w:r>
        <w:r>
          <w:instrText xml:space="preserve">PAGEREF _Toc519785845 \h</w:instrText>
        </w:r>
        <w:r>
          <w:fldChar w:fldCharType="separate"/>
        </w:r>
        <w:r w:rsidRPr="67D0CE30" w:rsidR="67D0CE30">
          <w:rPr>
            <w:rStyle w:val="Hyperlink"/>
          </w:rPr>
          <w:t>41</w:t>
        </w:r>
        <w:r>
          <w:fldChar w:fldCharType="end"/>
        </w:r>
      </w:hyperlink>
    </w:p>
    <w:p w:rsidRPr="004B6982" w:rsidR="00793FEB" w:rsidP="67D0CE30" w:rsidRDefault="00793FEB" w14:paraId="6F4F9EC1" w14:textId="64359170">
      <w:pPr>
        <w:pStyle w:val="Sumrio2"/>
        <w:tabs>
          <w:tab w:val="left" w:leader="none" w:pos="720"/>
          <w:tab w:val="right" w:leader="dot" w:pos="9060"/>
        </w:tabs>
      </w:pPr>
      <w:hyperlink w:anchor="_Toc1218414257">
        <w:r w:rsidRPr="67D0CE30" w:rsidR="67D0CE30">
          <w:rPr>
            <w:rStyle w:val="Hyperlink"/>
          </w:rPr>
          <w:t>4.10</w:t>
        </w:r>
        <w:r>
          <w:tab/>
        </w:r>
        <w:r w:rsidRPr="67D0CE30" w:rsidR="67D0CE30">
          <w:rPr>
            <w:rStyle w:val="Hyperlink"/>
          </w:rPr>
          <w:t>USO DE FIREWALLS</w:t>
        </w:r>
        <w:r>
          <w:tab/>
        </w:r>
        <w:r>
          <w:fldChar w:fldCharType="begin"/>
        </w:r>
        <w:r>
          <w:instrText xml:space="preserve">PAGEREF _Toc1218414257 \h</w:instrText>
        </w:r>
        <w:r>
          <w:fldChar w:fldCharType="separate"/>
        </w:r>
        <w:r w:rsidRPr="67D0CE30" w:rsidR="67D0CE30">
          <w:rPr>
            <w:rStyle w:val="Hyperlink"/>
          </w:rPr>
          <w:t>41</w:t>
        </w:r>
        <w:r>
          <w:fldChar w:fldCharType="end"/>
        </w:r>
      </w:hyperlink>
    </w:p>
    <w:p w:rsidRPr="004B6982" w:rsidR="00793FEB" w:rsidP="67D0CE30" w:rsidRDefault="00793FEB" w14:paraId="25F121C0" w14:textId="1A5462F5">
      <w:pPr>
        <w:pStyle w:val="Sumrio2"/>
        <w:tabs>
          <w:tab w:val="left" w:leader="none" w:pos="720"/>
          <w:tab w:val="right" w:leader="dot" w:pos="9060"/>
        </w:tabs>
      </w:pPr>
      <w:hyperlink w:anchor="_Toc1912289882">
        <w:r w:rsidRPr="67D0CE30" w:rsidR="67D0CE30">
          <w:rPr>
            <w:rStyle w:val="Hyperlink"/>
          </w:rPr>
          <w:t>4.11</w:t>
        </w:r>
        <w:r>
          <w:tab/>
        </w:r>
        <w:r w:rsidRPr="67D0CE30" w:rsidR="67D0CE30">
          <w:rPr>
            <w:rStyle w:val="Hyperlink"/>
          </w:rPr>
          <w:t>MONITORAMENTO</w:t>
        </w:r>
        <w:r>
          <w:tab/>
        </w:r>
        <w:r>
          <w:fldChar w:fldCharType="begin"/>
        </w:r>
        <w:r>
          <w:instrText xml:space="preserve">PAGEREF _Toc1912289882 \h</w:instrText>
        </w:r>
        <w:r>
          <w:fldChar w:fldCharType="separate"/>
        </w:r>
        <w:r w:rsidRPr="67D0CE30" w:rsidR="67D0CE30">
          <w:rPr>
            <w:rStyle w:val="Hyperlink"/>
          </w:rPr>
          <w:t>41</w:t>
        </w:r>
        <w:r>
          <w:fldChar w:fldCharType="end"/>
        </w:r>
      </w:hyperlink>
    </w:p>
    <w:p w:rsidRPr="004B6982" w:rsidR="00793FEB" w:rsidP="67D0CE30" w:rsidRDefault="00793FEB" w14:paraId="4DA714CE" w14:textId="1DCC87EC">
      <w:pPr>
        <w:pStyle w:val="Sumrio2"/>
        <w:tabs>
          <w:tab w:val="left" w:leader="none" w:pos="720"/>
          <w:tab w:val="right" w:leader="dot" w:pos="9060"/>
        </w:tabs>
      </w:pPr>
      <w:hyperlink w:anchor="_Toc691229878">
        <w:r w:rsidRPr="67D0CE30" w:rsidR="67D0CE30">
          <w:rPr>
            <w:rStyle w:val="Hyperlink"/>
          </w:rPr>
          <w:t>4.12</w:t>
        </w:r>
        <w:r>
          <w:tab/>
        </w:r>
        <w:r w:rsidRPr="67D0CE30" w:rsidR="67D0CE30">
          <w:rPr>
            <w:rStyle w:val="Hyperlink"/>
          </w:rPr>
          <w:t>BACKUP</w:t>
        </w:r>
        <w:r>
          <w:tab/>
        </w:r>
        <w:r>
          <w:fldChar w:fldCharType="begin"/>
        </w:r>
        <w:r>
          <w:instrText xml:space="preserve">PAGEREF _Toc691229878 \h</w:instrText>
        </w:r>
        <w:r>
          <w:fldChar w:fldCharType="separate"/>
        </w:r>
        <w:r w:rsidRPr="67D0CE30" w:rsidR="67D0CE30">
          <w:rPr>
            <w:rStyle w:val="Hyperlink"/>
          </w:rPr>
          <w:t>42</w:t>
        </w:r>
        <w:r>
          <w:fldChar w:fldCharType="end"/>
        </w:r>
      </w:hyperlink>
    </w:p>
    <w:p w:rsidRPr="004B6982" w:rsidR="00793FEB" w:rsidP="67D0CE30" w:rsidRDefault="00793FEB" w14:paraId="7DBBC6B0" w14:textId="7973FA95">
      <w:pPr>
        <w:pStyle w:val="Sumrio2"/>
        <w:tabs>
          <w:tab w:val="left" w:leader="none" w:pos="720"/>
          <w:tab w:val="right" w:leader="dot" w:pos="9060"/>
        </w:tabs>
      </w:pPr>
      <w:hyperlink w:anchor="_Toc347990629">
        <w:r w:rsidRPr="67D0CE30" w:rsidR="67D0CE30">
          <w:rPr>
            <w:rStyle w:val="Hyperlink"/>
          </w:rPr>
          <w:t>4.13</w:t>
        </w:r>
        <w:r>
          <w:tab/>
        </w:r>
        <w:r w:rsidRPr="67D0CE30" w:rsidR="67D0CE30">
          <w:rPr>
            <w:rStyle w:val="Hyperlink"/>
          </w:rPr>
          <w:t>PLANO DE CONTIGÊNCIA – PROGRAMAÇÃO</w:t>
        </w:r>
        <w:r>
          <w:tab/>
        </w:r>
        <w:r>
          <w:fldChar w:fldCharType="begin"/>
        </w:r>
        <w:r>
          <w:instrText xml:space="preserve">PAGEREF _Toc347990629 \h</w:instrText>
        </w:r>
        <w:r>
          <w:fldChar w:fldCharType="separate"/>
        </w:r>
        <w:r w:rsidRPr="67D0CE30" w:rsidR="67D0CE30">
          <w:rPr>
            <w:rStyle w:val="Hyperlink"/>
          </w:rPr>
          <w:t>43</w:t>
        </w:r>
        <w:r>
          <w:fldChar w:fldCharType="end"/>
        </w:r>
      </w:hyperlink>
    </w:p>
    <w:p w:rsidRPr="004B6982" w:rsidR="00793FEB" w:rsidP="67D0CE30" w:rsidRDefault="00793FEB" w14:paraId="552117F5" w14:textId="687D888F">
      <w:pPr>
        <w:pStyle w:val="Sumrio1"/>
        <w:tabs>
          <w:tab w:val="left" w:leader="none" w:pos="480"/>
          <w:tab w:val="right" w:leader="dot" w:pos="9060"/>
        </w:tabs>
      </w:pPr>
      <w:hyperlink w:anchor="_Toc842366262">
        <w:r w:rsidRPr="67D0CE30" w:rsidR="67D0CE30">
          <w:rPr>
            <w:rStyle w:val="Hyperlink"/>
          </w:rPr>
          <w:t>5</w:t>
        </w:r>
        <w:r>
          <w:tab/>
        </w:r>
        <w:r w:rsidRPr="67D0CE30" w:rsidR="67D0CE30">
          <w:rPr>
            <w:rStyle w:val="Hyperlink"/>
          </w:rPr>
          <w:t>CONSIDERAÇÕES FINAIS</w:t>
        </w:r>
        <w:r>
          <w:tab/>
        </w:r>
        <w:r>
          <w:fldChar w:fldCharType="begin"/>
        </w:r>
        <w:r>
          <w:instrText xml:space="preserve">PAGEREF _Toc842366262 \h</w:instrText>
        </w:r>
        <w:r>
          <w:fldChar w:fldCharType="separate"/>
        </w:r>
        <w:r w:rsidRPr="67D0CE30" w:rsidR="67D0CE30">
          <w:rPr>
            <w:rStyle w:val="Hyperlink"/>
          </w:rPr>
          <w:t>44</w:t>
        </w:r>
        <w:r>
          <w:fldChar w:fldCharType="end"/>
        </w:r>
      </w:hyperlink>
    </w:p>
    <w:p w:rsidRPr="004B6982" w:rsidR="00793FEB" w:rsidP="67D0CE30" w:rsidRDefault="00793FEB" w14:paraId="6AE8480E" w14:textId="686262EE">
      <w:pPr>
        <w:pStyle w:val="Sumrio1"/>
        <w:tabs>
          <w:tab w:val="left" w:leader="none" w:pos="480"/>
          <w:tab w:val="right" w:leader="dot" w:pos="9060"/>
        </w:tabs>
      </w:pPr>
      <w:hyperlink w:anchor="_Toc201158983">
        <w:r w:rsidRPr="67D0CE30" w:rsidR="67D0CE30">
          <w:rPr>
            <w:rStyle w:val="Hyperlink"/>
          </w:rPr>
          <w:t>6</w:t>
        </w:r>
        <w:r>
          <w:tab/>
        </w:r>
        <w:r w:rsidRPr="67D0CE30" w:rsidR="67D0CE30">
          <w:rPr>
            <w:rStyle w:val="Hyperlink"/>
          </w:rPr>
          <w:t>REFERÊNCIAS</w:t>
        </w:r>
        <w:r>
          <w:tab/>
        </w:r>
        <w:r>
          <w:fldChar w:fldCharType="begin"/>
        </w:r>
        <w:r>
          <w:instrText xml:space="preserve">PAGEREF _Toc201158983 \h</w:instrText>
        </w:r>
        <w:r>
          <w:fldChar w:fldCharType="separate"/>
        </w:r>
        <w:r w:rsidRPr="67D0CE30" w:rsidR="67D0CE30">
          <w:rPr>
            <w:rStyle w:val="Hyperlink"/>
          </w:rPr>
          <w:t>46</w:t>
        </w:r>
        <w:r>
          <w:fldChar w:fldCharType="end"/>
        </w:r>
      </w:hyperlink>
    </w:p>
    <w:p w:rsidRPr="004B6982" w:rsidR="00793FEB" w:rsidP="67D0CE30" w:rsidRDefault="00793FEB" w14:paraId="7F3FA2A9" w14:textId="3376E7FD">
      <w:pPr>
        <w:pStyle w:val="Sumrio1"/>
        <w:tabs>
          <w:tab w:val="right" w:leader="dot" w:pos="9060"/>
        </w:tabs>
      </w:pPr>
      <w:hyperlink w:anchor="_Toc1064937742">
        <w:r w:rsidRPr="67D0CE30" w:rsidR="67D0CE30">
          <w:rPr>
            <w:rStyle w:val="Hyperlink"/>
          </w:rPr>
          <w:t>APÊNDICE A</w:t>
        </w:r>
        <w:r>
          <w:tab/>
        </w:r>
        <w:r>
          <w:fldChar w:fldCharType="begin"/>
        </w:r>
        <w:r>
          <w:instrText xml:space="preserve">PAGEREF _Toc1064937742 \h</w:instrText>
        </w:r>
        <w:r>
          <w:fldChar w:fldCharType="separate"/>
        </w:r>
        <w:r w:rsidRPr="67D0CE30" w:rsidR="67D0CE30">
          <w:rPr>
            <w:rStyle w:val="Hyperlink"/>
          </w:rPr>
          <w:t>51</w:t>
        </w:r>
        <w:r>
          <w:fldChar w:fldCharType="end"/>
        </w:r>
      </w:hyperlink>
    </w:p>
    <w:p w:rsidRPr="004B6982" w:rsidR="00793FEB" w:rsidP="67D0CE30" w:rsidRDefault="00793FEB" w14:paraId="18D99D44" w14:textId="43797DD0">
      <w:pPr>
        <w:pStyle w:val="Sumrio1"/>
        <w:tabs>
          <w:tab w:val="left" w:leader="none" w:pos="480"/>
          <w:tab w:val="right" w:leader="dot" w:pos="9060"/>
        </w:tabs>
      </w:pPr>
      <w:hyperlink w:anchor="_Toc1488397836">
        <w:r w:rsidRPr="67D0CE30" w:rsidR="67D0CE30">
          <w:rPr>
            <w:rStyle w:val="Hyperlink"/>
          </w:rPr>
          <w:t>7</w:t>
        </w:r>
        <w:r>
          <w:tab/>
        </w:r>
        <w:r w:rsidRPr="67D0CE30" w:rsidR="67D0CE30">
          <w:rPr>
            <w:rStyle w:val="Hyperlink"/>
          </w:rPr>
          <w:t>PLANO DE CONTIGÊNCIA - CONTROLE DE ACESSO E GERENCIAMENTO DE IDENTIDADE</w:t>
        </w:r>
        <w:r>
          <w:tab/>
        </w:r>
        <w:r>
          <w:fldChar w:fldCharType="begin"/>
        </w:r>
        <w:r>
          <w:instrText xml:space="preserve">PAGEREF _Toc1488397836 \h</w:instrText>
        </w:r>
        <w:r>
          <w:fldChar w:fldCharType="separate"/>
        </w:r>
        <w:r w:rsidRPr="67D0CE30" w:rsidR="67D0CE30">
          <w:rPr>
            <w:rStyle w:val="Hyperlink"/>
          </w:rPr>
          <w:t>51</w:t>
        </w:r>
        <w:r>
          <w:fldChar w:fldCharType="end"/>
        </w:r>
      </w:hyperlink>
    </w:p>
    <w:p w:rsidRPr="004B6982" w:rsidR="00793FEB" w:rsidP="67D0CE30" w:rsidRDefault="00793FEB" w14:paraId="1EC4AE9B" w14:textId="6943F95D">
      <w:pPr>
        <w:pStyle w:val="Sumrio2"/>
        <w:tabs>
          <w:tab w:val="left" w:leader="none" w:pos="720"/>
          <w:tab w:val="right" w:leader="dot" w:pos="9060"/>
        </w:tabs>
      </w:pPr>
      <w:hyperlink w:anchor="_Toc2061094189">
        <w:r w:rsidRPr="67D0CE30" w:rsidR="67D0CE30">
          <w:rPr>
            <w:rStyle w:val="Hyperlink"/>
          </w:rPr>
          <w:t>7.1</w:t>
        </w:r>
        <w:r>
          <w:tab/>
        </w:r>
        <w:r w:rsidRPr="67D0CE30" w:rsidR="67D0CE30">
          <w:rPr>
            <w:rStyle w:val="Hyperlink"/>
          </w:rPr>
          <w:t>INTRODUÇÃO</w:t>
        </w:r>
        <w:r>
          <w:tab/>
        </w:r>
        <w:r>
          <w:fldChar w:fldCharType="begin"/>
        </w:r>
        <w:r>
          <w:instrText xml:space="preserve">PAGEREF _Toc2061094189 \h</w:instrText>
        </w:r>
        <w:r>
          <w:fldChar w:fldCharType="separate"/>
        </w:r>
        <w:r w:rsidRPr="67D0CE30" w:rsidR="67D0CE30">
          <w:rPr>
            <w:rStyle w:val="Hyperlink"/>
          </w:rPr>
          <w:t>51</w:t>
        </w:r>
        <w:r>
          <w:fldChar w:fldCharType="end"/>
        </w:r>
      </w:hyperlink>
    </w:p>
    <w:p w:rsidRPr="004B6982" w:rsidR="00793FEB" w:rsidP="67D0CE30" w:rsidRDefault="00793FEB" w14:paraId="50C576D6" w14:textId="2F12B4FC">
      <w:pPr>
        <w:pStyle w:val="Sumrio2"/>
        <w:tabs>
          <w:tab w:val="left" w:leader="none" w:pos="720"/>
          <w:tab w:val="right" w:leader="dot" w:pos="9060"/>
        </w:tabs>
      </w:pPr>
      <w:hyperlink w:anchor="_Toc1692111413">
        <w:r w:rsidRPr="67D0CE30" w:rsidR="67D0CE30">
          <w:rPr>
            <w:rStyle w:val="Hyperlink"/>
          </w:rPr>
          <w:t>7.2</w:t>
        </w:r>
        <w:r>
          <w:tab/>
        </w:r>
        <w:r w:rsidRPr="67D0CE30" w:rsidR="67D0CE30">
          <w:rPr>
            <w:rStyle w:val="Hyperlink"/>
          </w:rPr>
          <w:t>OBJETIVOS</w:t>
        </w:r>
        <w:r>
          <w:tab/>
        </w:r>
        <w:r>
          <w:fldChar w:fldCharType="begin"/>
        </w:r>
        <w:r>
          <w:instrText xml:space="preserve">PAGEREF _Toc1692111413 \h</w:instrText>
        </w:r>
        <w:r>
          <w:fldChar w:fldCharType="separate"/>
        </w:r>
        <w:r w:rsidRPr="67D0CE30" w:rsidR="67D0CE30">
          <w:rPr>
            <w:rStyle w:val="Hyperlink"/>
          </w:rPr>
          <w:t>52</w:t>
        </w:r>
        <w:r>
          <w:fldChar w:fldCharType="end"/>
        </w:r>
      </w:hyperlink>
    </w:p>
    <w:p w:rsidRPr="004B6982" w:rsidR="00793FEB" w:rsidP="67D0CE30" w:rsidRDefault="00793FEB" w14:paraId="7F7677B0" w14:textId="02CD71F4">
      <w:pPr>
        <w:pStyle w:val="Sumrio2"/>
        <w:tabs>
          <w:tab w:val="left" w:leader="none" w:pos="720"/>
          <w:tab w:val="right" w:leader="dot" w:pos="9060"/>
        </w:tabs>
      </w:pPr>
      <w:hyperlink w:anchor="_Toc1416068378">
        <w:r w:rsidRPr="67D0CE30" w:rsidR="67D0CE30">
          <w:rPr>
            <w:rStyle w:val="Hyperlink"/>
          </w:rPr>
          <w:t>7.3</w:t>
        </w:r>
        <w:r>
          <w:tab/>
        </w:r>
        <w:r w:rsidRPr="67D0CE30" w:rsidR="67D0CE30">
          <w:rPr>
            <w:rStyle w:val="Hyperlink"/>
          </w:rPr>
          <w:t>ESTRUTURA DO PLANO</w:t>
        </w:r>
        <w:r>
          <w:tab/>
        </w:r>
        <w:r>
          <w:fldChar w:fldCharType="begin"/>
        </w:r>
        <w:r>
          <w:instrText xml:space="preserve">PAGEREF _Toc1416068378 \h</w:instrText>
        </w:r>
        <w:r>
          <w:fldChar w:fldCharType="separate"/>
        </w:r>
        <w:r w:rsidRPr="67D0CE30" w:rsidR="67D0CE30">
          <w:rPr>
            <w:rStyle w:val="Hyperlink"/>
          </w:rPr>
          <w:t>52</w:t>
        </w:r>
        <w:r>
          <w:fldChar w:fldCharType="end"/>
        </w:r>
      </w:hyperlink>
    </w:p>
    <w:p w:rsidRPr="004B6982" w:rsidR="00793FEB" w:rsidP="67D0CE30" w:rsidRDefault="00793FEB" w14:paraId="4DCD0462" w14:textId="63D89F0B">
      <w:pPr>
        <w:pStyle w:val="Sumrio2"/>
        <w:tabs>
          <w:tab w:val="left" w:leader="none" w:pos="720"/>
          <w:tab w:val="right" w:leader="dot" w:pos="9060"/>
        </w:tabs>
      </w:pPr>
      <w:hyperlink w:anchor="_Toc52285715">
        <w:r w:rsidRPr="67D0CE30" w:rsidR="67D0CE30">
          <w:rPr>
            <w:rStyle w:val="Hyperlink"/>
          </w:rPr>
          <w:t>7.4</w:t>
        </w:r>
        <w:r>
          <w:tab/>
        </w:r>
        <w:r w:rsidRPr="67D0CE30" w:rsidR="67D0CE30">
          <w:rPr>
            <w:rStyle w:val="Hyperlink"/>
          </w:rPr>
          <w:t>PROCEDIMENTOS E RESPONSABILIDADES</w:t>
        </w:r>
        <w:r>
          <w:tab/>
        </w:r>
        <w:r>
          <w:fldChar w:fldCharType="begin"/>
        </w:r>
        <w:r>
          <w:instrText xml:space="preserve">PAGEREF _Toc52285715 \h</w:instrText>
        </w:r>
        <w:r>
          <w:fldChar w:fldCharType="separate"/>
        </w:r>
        <w:r w:rsidRPr="67D0CE30" w:rsidR="67D0CE30">
          <w:rPr>
            <w:rStyle w:val="Hyperlink"/>
          </w:rPr>
          <w:t>53</w:t>
        </w:r>
        <w:r>
          <w:fldChar w:fldCharType="end"/>
        </w:r>
      </w:hyperlink>
    </w:p>
    <w:p w:rsidRPr="004B6982" w:rsidR="00793FEB" w:rsidP="67D0CE30" w:rsidRDefault="00793FEB" w14:paraId="3ED3A2B8" w14:textId="492FA337">
      <w:pPr>
        <w:pStyle w:val="Sumrio2"/>
        <w:tabs>
          <w:tab w:val="left" w:leader="none" w:pos="720"/>
          <w:tab w:val="right" w:leader="dot" w:pos="9060"/>
        </w:tabs>
      </w:pPr>
      <w:hyperlink w:anchor="_Toc2141064328">
        <w:r w:rsidRPr="67D0CE30" w:rsidR="67D0CE30">
          <w:rPr>
            <w:rStyle w:val="Hyperlink"/>
          </w:rPr>
          <w:t>7.5</w:t>
        </w:r>
        <w:r>
          <w:tab/>
        </w:r>
        <w:r w:rsidRPr="67D0CE30" w:rsidR="67D0CE30">
          <w:rPr>
            <w:rStyle w:val="Hyperlink"/>
          </w:rPr>
          <w:t>COMUNICAÇÃO EM CASOS DE INCIDENTES</w:t>
        </w:r>
        <w:r>
          <w:tab/>
        </w:r>
        <w:r>
          <w:fldChar w:fldCharType="begin"/>
        </w:r>
        <w:r>
          <w:instrText xml:space="preserve">PAGEREF _Toc2141064328 \h</w:instrText>
        </w:r>
        <w:r>
          <w:fldChar w:fldCharType="separate"/>
        </w:r>
        <w:r w:rsidRPr="67D0CE30" w:rsidR="67D0CE30">
          <w:rPr>
            <w:rStyle w:val="Hyperlink"/>
          </w:rPr>
          <w:t>55</w:t>
        </w:r>
        <w:r>
          <w:fldChar w:fldCharType="end"/>
        </w:r>
      </w:hyperlink>
    </w:p>
    <w:p w:rsidRPr="004B6982" w:rsidR="00793FEB" w:rsidP="67D0CE30" w:rsidRDefault="00793FEB" w14:paraId="7E6BFBB9" w14:textId="015ECC3B">
      <w:pPr>
        <w:pStyle w:val="Sumrio2"/>
        <w:tabs>
          <w:tab w:val="left" w:leader="none" w:pos="720"/>
          <w:tab w:val="right" w:leader="dot" w:pos="9060"/>
        </w:tabs>
        <w:sectPr w:rsidRPr="004B6982" w:rsidR="00793FEB">
          <w:headerReference w:type="default" r:id="rId11"/>
          <w:pgSz w:w="11907" w:h="16840" w:orient="portrait" w:code="9"/>
          <w:pgMar w:top="1701" w:right="1134" w:bottom="1134" w:left="1701" w:header="720" w:footer="720" w:gutter="0"/>
          <w:cols w:space="720"/>
          <w:noEndnote/>
          <w:footerReference w:type="default" r:id="R3f3f926ea0074116"/>
        </w:sectPr>
      </w:pPr>
      <w:hyperlink w:anchor="_Toc1814559136">
        <w:r w:rsidRPr="67D0CE30" w:rsidR="67D0CE30">
          <w:rPr>
            <w:rStyle w:val="Hyperlink"/>
          </w:rPr>
          <w:t>7.6</w:t>
        </w:r>
        <w:r>
          <w:tab/>
        </w:r>
        <w:r w:rsidRPr="67D0CE30" w:rsidR="67D0CE30">
          <w:rPr>
            <w:rStyle w:val="Hyperlink"/>
          </w:rPr>
          <w:t>TESTES E REVISÕES PERIÓDICAS</w:t>
        </w:r>
        <w:r>
          <w:tab/>
        </w:r>
        <w:r>
          <w:fldChar w:fldCharType="begin"/>
        </w:r>
        <w:r>
          <w:instrText xml:space="preserve">PAGEREF _Toc1814559136 \h</w:instrText>
        </w:r>
        <w:r>
          <w:fldChar w:fldCharType="separate"/>
        </w:r>
        <w:r w:rsidRPr="67D0CE30" w:rsidR="67D0CE30">
          <w:rPr>
            <w:rStyle w:val="Hyperlink"/>
          </w:rPr>
          <w:t>56</w:t>
        </w:r>
        <w:r>
          <w:fldChar w:fldCharType="end"/>
        </w:r>
      </w:hyperlink>
      <w:r>
        <w:fldChar w:fldCharType="end"/>
      </w:r>
    </w:p>
    <w:p w:rsidR="00793FEB" w:rsidP="77A2E941" w:rsidRDefault="00793FEB" w14:paraId="0FA4E6D7" w14:textId="5649F167" w14:noSpellErr="1">
      <w:pPr>
        <w:pStyle w:val="Ttulo1"/>
        <w:tabs>
          <w:tab w:val="left" w:pos="360"/>
        </w:tabs>
        <w:rPr>
          <w:rFonts w:cs="Arial"/>
          <w:sz w:val="24"/>
          <w:szCs w:val="24"/>
        </w:rPr>
      </w:pPr>
      <w:bookmarkStart w:name="_Toc1490499431" w:id="1830693764"/>
      <w:r w:rsidRPr="67D0CE30" w:rsidR="67D0CE30">
        <w:rPr>
          <w:rFonts w:cs="Arial"/>
          <w:sz w:val="24"/>
          <w:szCs w:val="24"/>
        </w:rPr>
        <w:t>1</w:t>
      </w:r>
      <w:r>
        <w:tab/>
      </w:r>
      <w:r w:rsidRPr="67D0CE30" w:rsidR="67D0CE30">
        <w:rPr>
          <w:rFonts w:cs="Arial"/>
          <w:sz w:val="24"/>
          <w:szCs w:val="24"/>
        </w:rPr>
        <w:t>INTRODUÇÃO</w:t>
      </w:r>
      <w:bookmarkEnd w:id="1830693764"/>
    </w:p>
    <w:p w:rsidRPr="00490D31" w:rsidR="00490D31" w:rsidP="00490D31" w:rsidRDefault="00490D31" w14:paraId="6DBED5F4" w14:textId="77777777"/>
    <w:p w:rsidR="00CA1D9E" w:rsidP="67D0CE30" w:rsidRDefault="00CA1D9E" w14:paraId="04BA276B" w14:textId="16F56C0E">
      <w:pPr>
        <w:spacing w:line="360" w:lineRule="auto"/>
        <w:ind w:firstLine="709"/>
        <w:jc w:val="both"/>
        <w:rPr>
          <w:rFonts w:eastAsia="Arial" w:cs="Arial"/>
        </w:rPr>
      </w:pPr>
      <w:r w:rsidRPr="67D0CE30" w:rsidR="67D0CE30">
        <w:rPr>
          <w:rFonts w:eastAsia="Arial" w:cs="Arial"/>
        </w:rPr>
        <w:t>A plataforma em questão é destinada aos psicólogos que desejam armazenar seus portfólios de forma segura e organizada, permitindo que os mesmos possam ser acessados de qualquer lugar com conexão à internet. O site permite que os psicólogos gerenciem seus dados pessoais, bem como o portfólio que desejam compartilhar com seus clientes. Além disso, a plataforma oferece a possibilidade de agendamento online, permitindo que os clientes possam escolher o melhor horário para o atendimento de acordo com a disponibilidade do profissional, no qual será desejado na escolha. O agendamento é feito de forma simples e intuitiva, tornando o processo mais rápido e eficiente. De forma simplificada, o site em questão oferece uma solução completa para psicólogos que desejam armazenar e compartilhar seu específico portfólio.</w:t>
      </w:r>
    </w:p>
    <w:p w:rsidR="00CA1D9E" w:rsidP="67D0CE30" w:rsidRDefault="00CA1D9E" w14:paraId="1B622F1D" w14:textId="6B8C7D59">
      <w:pPr>
        <w:spacing w:line="360" w:lineRule="auto"/>
        <w:ind w:firstLine="709"/>
        <w:jc w:val="both"/>
        <w:rPr>
          <w:rFonts w:eastAsia="Arial" w:cs="Arial"/>
        </w:rPr>
      </w:pPr>
      <w:r w:rsidRPr="67D0CE30" w:rsidR="67D0CE30">
        <w:rPr>
          <w:rFonts w:eastAsia="Arial" w:cs="Arial"/>
        </w:rPr>
        <w:t xml:space="preserve"> C</w:t>
      </w:r>
      <w:r w:rsidRPr="67D0CE30" w:rsidR="67D0CE30">
        <w:rPr>
          <w:rFonts w:eastAsia="Arial" w:cs="Arial"/>
        </w:rPr>
        <w:t xml:space="preserve">om </w:t>
      </w:r>
      <w:r w:rsidRPr="67D0CE30" w:rsidR="67D0CE30">
        <w:rPr>
          <w:rFonts w:eastAsia="Arial" w:cs="Arial"/>
        </w:rPr>
        <w:t xml:space="preserve">a crescente demanda por serviços de psicologia, especialmente durante a pandemia de COVID-19, a plataforma apresenta-se como uma solução inovadora e necessária para profissionais e pacientes. A facilidade de acesso aos portfólios e a possibilidade de agendamento online facilita o processo de busca e contratação de serviços psicológicos. Todos os profissionais cadastrados na plataforma passam por um processo rigoroso de validação, garantindo a qualidade e a confiabilidade dos serviços prestados. </w:t>
      </w:r>
    </w:p>
    <w:p w:rsidR="00CA1D9E" w:rsidP="67D0CE30" w:rsidRDefault="00CA1D9E" w14:paraId="66CC3358" w14:textId="4F4396D6">
      <w:pPr>
        <w:spacing w:line="360" w:lineRule="auto"/>
        <w:ind w:firstLine="709"/>
        <w:jc w:val="both"/>
        <w:rPr>
          <w:rFonts w:eastAsia="Arial" w:cs="Arial"/>
        </w:rPr>
      </w:pPr>
      <w:r w:rsidRPr="67D0CE30" w:rsidR="67D0CE30">
        <w:rPr>
          <w:rFonts w:eastAsia="Arial" w:cs="Arial"/>
        </w:rPr>
        <w:t xml:space="preserve">Neste sentido, a plataforma se apresenta como uma alternativa moderna e eficiente para a prática da psicologia, permitindo que profissionais e pacientes possam se conectar de forma mais fácil e segura. </w:t>
      </w:r>
    </w:p>
    <w:p w:rsidR="00CA1D9E" w:rsidP="67D0CE30" w:rsidRDefault="00CA1D9E" w14:paraId="19143958" w14:textId="42C2E303">
      <w:pPr>
        <w:spacing w:line="360" w:lineRule="auto"/>
        <w:ind w:firstLine="709"/>
        <w:jc w:val="both"/>
        <w:rPr>
          <w:rFonts w:eastAsia="Arial" w:cs="Arial"/>
        </w:rPr>
      </w:pPr>
      <w:r w:rsidRPr="67D0CE30" w:rsidR="67D0CE30">
        <w:rPr>
          <w:rFonts w:eastAsia="Arial" w:cs="Arial"/>
        </w:rPr>
        <w:t>Com a utilização da plataforma, espera-se que o acesso aos serviços psicológicos seja ampliado, contribuindo para a promoção da saúde mental e o bem-estar da população.</w:t>
      </w:r>
    </w:p>
    <w:p w:rsidR="00CA1D9E" w:rsidP="67D0CE30" w:rsidRDefault="00CA1D9E" w14:paraId="37E8A0D6" w14:textId="0B19DDC0">
      <w:pPr>
        <w:spacing w:line="360" w:lineRule="auto"/>
        <w:ind w:firstLine="709"/>
        <w:jc w:val="both"/>
      </w:pPr>
      <w:r w:rsidRPr="67D0CE30" w:rsidR="67D0CE30">
        <w:rPr>
          <w:rFonts w:eastAsia="Arial" w:cs="Arial"/>
        </w:rPr>
        <w:t>Dessa forma, o site de armazenamento de portfólio de psicólogos com possibilidade de agendamento se apresenta como uma solução inovadora e eficiente para o setor de saúde mental, atendendo às demandas atuais por serviços de qualidade e acessíveis</w:t>
      </w:r>
      <w:r w:rsidRPr="67D0CE30" w:rsidR="67D0CE30">
        <w:rPr>
          <w:rFonts w:eastAsia="Arial" w:cs="Arial"/>
          <w:color w:val="374151"/>
        </w:rPr>
        <w:t>.</w:t>
      </w:r>
    </w:p>
    <w:p w:rsidR="00490D31" w:rsidP="00DD6A05" w:rsidRDefault="00490D31" w14:paraId="2277A511" w14:textId="77777777">
      <w:pPr>
        <w:tabs>
          <w:tab w:val="left" w:pos="180"/>
          <w:tab w:val="left" w:pos="360"/>
        </w:tabs>
        <w:autoSpaceDE w:val="0"/>
        <w:autoSpaceDN w:val="0"/>
        <w:adjustRightInd w:val="0"/>
        <w:ind w:firstLine="360"/>
        <w:rPr>
          <w:rFonts w:cs="Arial"/>
          <w:color w:val="002060"/>
        </w:rPr>
      </w:pPr>
    </w:p>
    <w:p w:rsidRPr="00EA5FC5" w:rsidR="00CA1D9E" w:rsidP="00DD6A05" w:rsidRDefault="00CA1D9E" w14:paraId="419A2C2F" w14:textId="77777777">
      <w:pPr>
        <w:tabs>
          <w:tab w:val="left" w:pos="180"/>
          <w:tab w:val="left" w:pos="360"/>
        </w:tabs>
        <w:autoSpaceDE w:val="0"/>
        <w:autoSpaceDN w:val="0"/>
        <w:adjustRightInd w:val="0"/>
        <w:ind w:firstLine="360"/>
        <w:rPr>
          <w:rFonts w:cs="Arial"/>
          <w:color w:val="002060"/>
        </w:rPr>
      </w:pPr>
    </w:p>
    <w:p w:rsidR="0074282B" w:rsidP="00766D61" w:rsidRDefault="0074282B" w14:paraId="6BD09573" w14:textId="77777777" w14:noSpellErr="1">
      <w:pPr>
        <w:pStyle w:val="Ttulo2"/>
        <w:numPr>
          <w:ilvl w:val="1"/>
          <w:numId w:val="9"/>
        </w:numPr>
        <w:tabs>
          <w:tab w:val="left" w:pos="540"/>
        </w:tabs>
        <w:rPr>
          <w:rFonts w:cs="Arial"/>
        </w:rPr>
      </w:pPr>
      <w:bookmarkStart w:name="_Toc1354132171" w:id="1150949618"/>
      <w:r w:rsidRPr="67D0CE30" w:rsidR="67D0CE30">
        <w:rPr>
          <w:rFonts w:cs="Arial"/>
        </w:rPr>
        <w:t>Justificativa</w:t>
      </w:r>
      <w:bookmarkEnd w:id="1150949618"/>
    </w:p>
    <w:p w:rsidR="00F87221" w:rsidP="00F87221" w:rsidRDefault="00490D31" w14:paraId="3C025A5C" w14:textId="0675C157">
      <w:r>
        <w:tab/>
      </w:r>
    </w:p>
    <w:p w:rsidR="00CA1D9E" w:rsidP="67D0CE30" w:rsidRDefault="00490D31" w14:paraId="2993DB1F" w14:textId="7B06CB71">
      <w:pPr>
        <w:spacing w:line="360" w:lineRule="auto"/>
        <w:ind w:firstLine="709"/>
        <w:rPr>
          <w:rFonts w:cs="Arial"/>
        </w:rPr>
      </w:pPr>
      <w:bookmarkStart w:name="_Hlk134600898" w:id="6"/>
      <w:r w:rsidRPr="67D0CE30" w:rsidR="67D0CE30">
        <w:rPr>
          <w:rFonts w:cs="Arial"/>
        </w:rPr>
        <w:t>Com o avanço da tecnologia e o aumento do acesso à internet</w:t>
      </w:r>
      <w:r w:rsidRPr="67D0CE30" w:rsidR="67D0CE30">
        <w:rPr>
          <w:rFonts w:cs="Arial"/>
        </w:rPr>
        <w:t xml:space="preserve"> através de website online. Esse tipo de serviço traz algumas vantagens, a redução de custos com deslocamento, facilidade de acesso as informações dos profissionais e a maior flexibilidade na marcação de consultas</w:t>
      </w:r>
      <w:r w:rsidRPr="67D0CE30" w:rsidR="67D0CE30">
        <w:rPr>
          <w:rFonts w:cs="Arial"/>
        </w:rPr>
        <w:t>.</w:t>
      </w:r>
    </w:p>
    <w:bookmarkEnd w:id="6"/>
    <w:p w:rsidR="00490D31" w:rsidP="67D0CE30" w:rsidRDefault="00490D31" w14:paraId="4110B43F" w14:textId="70CB3F97">
      <w:pPr>
        <w:spacing w:line="360" w:lineRule="auto"/>
        <w:ind w:firstLine="709"/>
        <w:rPr>
          <w:rFonts w:cs="Arial"/>
        </w:rPr>
      </w:pPr>
      <w:r w:rsidRPr="67D0CE30" w:rsidR="67D0CE30">
        <w:rPr>
          <w:rFonts w:cs="Arial"/>
        </w:rPr>
        <w:t xml:space="preserve">Essa ideia partiu diretamente de uma reunião entre o grupo, onde pensamos em como poderíamos agregar melhorias na área da saúde, através da tecnologia. </w:t>
      </w:r>
      <w:r>
        <w:tab/>
      </w:r>
      <w:r w:rsidRPr="67D0CE30" w:rsidR="67D0CE30">
        <w:rPr>
          <w:rFonts w:cs="Arial"/>
        </w:rPr>
        <w:t xml:space="preserve">Com base nisso chegamos a um consenso de criar um website onde o cliente poderia agendar sua própria consulta com o psicólogo cadastrado no site, onde seria implementado seu portfólio, contato e horários disponíveis, facilitando a seleção para os clientes. </w:t>
      </w:r>
    </w:p>
    <w:p w:rsidR="00490D31" w:rsidP="00F87221" w:rsidRDefault="00490D31" w14:paraId="7522AB10" w14:textId="77777777"/>
    <w:p w:rsidR="67D0CE30" w:rsidP="67D0CE30" w:rsidRDefault="67D0CE30" w14:paraId="74A6C412" w14:textId="1AE2FD14">
      <w:pPr>
        <w:pStyle w:val="Normal"/>
      </w:pPr>
    </w:p>
    <w:p w:rsidR="0074282B" w:rsidP="00766D61" w:rsidRDefault="0074282B" w14:paraId="722AC759" w14:textId="050EE349" w14:noSpellErr="1">
      <w:pPr>
        <w:pStyle w:val="Ttulo2"/>
        <w:numPr>
          <w:ilvl w:val="1"/>
          <w:numId w:val="9"/>
        </w:numPr>
        <w:tabs>
          <w:tab w:val="left" w:pos="540"/>
        </w:tabs>
        <w:rPr>
          <w:rFonts w:cs="Arial"/>
        </w:rPr>
      </w:pPr>
      <w:bookmarkStart w:name="_Toc562462572" w:id="1730985220"/>
      <w:r w:rsidRPr="67D0CE30" w:rsidR="67D0CE30">
        <w:rPr>
          <w:rFonts w:cs="Arial"/>
        </w:rPr>
        <w:t>Objetivos</w:t>
      </w:r>
      <w:bookmarkEnd w:id="1730985220"/>
    </w:p>
    <w:p w:rsidR="00490D31" w:rsidP="00490D31" w:rsidRDefault="00490D31" w14:paraId="5DBBB4AB" w14:textId="49ED734A"/>
    <w:p w:rsidR="00CA1D9E" w:rsidP="67D0CE30" w:rsidRDefault="00CA1D9E" w14:paraId="77107EB8" w14:textId="6DF30FB7">
      <w:pPr>
        <w:pStyle w:val="Normal"/>
        <w:spacing w:line="360" w:lineRule="auto"/>
        <w:ind w:firstLine="709"/>
        <w:rPr>
          <w:rFonts w:eastAsia="Arial" w:cs="Arial"/>
        </w:rPr>
      </w:pPr>
      <w:bookmarkStart w:name="_Hlk134601052" w:id="9"/>
      <w:r w:rsidRPr="67D0CE30" w:rsidR="67D0CE30">
        <w:rPr>
          <w:rFonts w:eastAsia="Arial" w:cs="Arial"/>
        </w:rPr>
        <w:t xml:space="preserve">Desenvolver um website onde haverá será criado um espaço de </w:t>
      </w:r>
      <w:r w:rsidRPr="67D0CE30" w:rsidR="67D0CE30">
        <w:rPr>
          <w:rFonts w:eastAsia="Arial" w:cs="Arial"/>
        </w:rPr>
        <w:t>armazenamento</w:t>
      </w:r>
      <w:r w:rsidRPr="67D0CE30" w:rsidR="67D0CE30">
        <w:rPr>
          <w:rFonts w:cs="Arial"/>
          <w:color w:val="000000" w:themeColor="text1" w:themeTint="FF" w:themeShade="FF"/>
        </w:rPr>
        <w:t xml:space="preserve"> </w:t>
      </w:r>
      <w:r w:rsidRPr="67D0CE30" w:rsidR="67D0CE30">
        <w:rPr>
          <w:rFonts w:eastAsia="Arial" w:cs="Arial"/>
        </w:rPr>
        <w:t>de portfólio de psicólogos com possibilidade de agendamento e, bem como justificar sua relevância para o setor de saúde mental, facilitando processos para ambas as partes, que no caso o cliente e o profissional na área.</w:t>
      </w:r>
    </w:p>
    <w:p w:rsidR="00C42380" w:rsidP="67D0CE30" w:rsidRDefault="00C42380" w14:paraId="03672B57" w14:textId="22A87E66">
      <w:pPr>
        <w:pStyle w:val="Normal"/>
        <w:spacing w:line="360" w:lineRule="auto"/>
        <w:ind w:firstLine="709"/>
        <w:rPr>
          <w:rFonts w:eastAsia="Arial" w:cs="Arial"/>
        </w:rPr>
      </w:pPr>
    </w:p>
    <w:p w:rsidR="00C42380" w:rsidP="67D0CE30" w:rsidRDefault="00C42380" w14:paraId="0C81F475" w14:textId="79E9020D">
      <w:pPr>
        <w:pStyle w:val="PargrafodaLista"/>
        <w:numPr>
          <w:ilvl w:val="0"/>
          <w:numId w:val="17"/>
        </w:numPr>
        <w:spacing w:line="360" w:lineRule="auto"/>
        <w:ind/>
        <w:rPr>
          <w:rFonts w:cs="Arial"/>
          <w:color w:val="000000" w:themeColor="text1" w:themeTint="FF" w:themeShade="FF"/>
        </w:rPr>
      </w:pPr>
      <w:r w:rsidRPr="67D0CE30" w:rsidR="67D0CE30">
        <w:rPr>
          <w:rFonts w:cs="Arial"/>
          <w:color w:val="000000" w:themeColor="text1" w:themeTint="FF" w:themeShade="FF"/>
        </w:rPr>
        <w:t>o quê: qual a função do projeto</w:t>
      </w:r>
      <w:r>
        <w:tab/>
      </w:r>
      <w:r>
        <w:tab/>
      </w:r>
      <w:r>
        <w:tab/>
      </w:r>
      <w:r>
        <w:tab/>
      </w:r>
      <w:r>
        <w:tab/>
      </w:r>
      <w:r>
        <w:tab/>
      </w:r>
      <w:r>
        <w:tab/>
      </w:r>
      <w:r>
        <w:tab/>
      </w:r>
      <w:r>
        <w:tab/>
      </w:r>
      <w:r>
        <w:tab/>
      </w:r>
    </w:p>
    <w:p w:rsidR="00C42380" w:rsidP="67D0CE30" w:rsidRDefault="00C42380" w14:paraId="6BDA7C8B" w14:textId="16233FBD">
      <w:pPr>
        <w:spacing w:line="360" w:lineRule="auto"/>
        <w:ind w:firstLine="709"/>
        <w:rPr>
          <w:rFonts w:cs="Arial"/>
          <w:color w:val="000000" w:themeColor="text1" w:themeTint="FF" w:themeShade="FF"/>
        </w:rPr>
      </w:pPr>
      <w:r w:rsidRPr="67D0CE30" w:rsidR="67D0CE30">
        <w:rPr>
          <w:rFonts w:cs="Arial"/>
          <w:color w:val="000000" w:themeColor="text1" w:themeTint="FF" w:themeShade="FF"/>
        </w:rPr>
        <w:t xml:space="preserve">O objetivo do projeto </w:t>
      </w:r>
      <w:r w:rsidRPr="67D0CE30" w:rsidR="67D0CE30">
        <w:rPr>
          <w:rFonts w:cs="Arial"/>
          <w:color w:val="000000" w:themeColor="text1" w:themeTint="FF" w:themeShade="FF"/>
        </w:rPr>
        <w:t>SerMais</w:t>
      </w:r>
      <w:r w:rsidRPr="67D0CE30" w:rsidR="67D0CE30">
        <w:rPr>
          <w:rFonts w:cs="Arial"/>
          <w:color w:val="000000" w:themeColor="text1" w:themeTint="FF" w:themeShade="FF"/>
        </w:rPr>
        <w:t xml:space="preserve"> é desenvolver uma solução inovadora para facilitar o acesso à terapia psicológica por meio da tecnologia da informação, com foco em atender às necessidades de pessoas que enfrentam problemas emocionais. </w:t>
      </w:r>
      <w:r>
        <w:tab/>
      </w:r>
      <w:r w:rsidRPr="67D0CE30" w:rsidR="67D0CE30">
        <w:rPr>
          <w:rFonts w:cs="Arial"/>
          <w:color w:val="000000" w:themeColor="text1" w:themeTint="FF" w:themeShade="FF"/>
        </w:rPr>
        <w:t xml:space="preserve">O produto oferece uma plataforma online simples e intuitiva que permite que os profissionais divulguem seus serviços através de portfólio, onde é armazenado além dos dados do profissional, os trabalhos que são exercidos e experiências durante a carreira fazendo com que o empregador/cliente compreendam suas habilidades e competências. Além disso, o </w:t>
      </w:r>
      <w:r w:rsidRPr="67D0CE30" w:rsidR="67D0CE30">
        <w:rPr>
          <w:rFonts w:cs="Arial"/>
          <w:color w:val="000000" w:themeColor="text1" w:themeTint="FF" w:themeShade="FF"/>
        </w:rPr>
        <w:t>SerMais</w:t>
      </w:r>
      <w:r w:rsidRPr="67D0CE30" w:rsidR="67D0CE30">
        <w:rPr>
          <w:rFonts w:cs="Arial"/>
          <w:color w:val="000000" w:themeColor="text1" w:themeTint="FF" w:themeShade="FF"/>
        </w:rPr>
        <w:t xml:space="preserve"> permite que os profissionais criem seus portfólios no site, para que os clientes possam acessá-los e escolher o psicólogo que melhor atenda às suas necessidades. </w:t>
      </w:r>
      <w:r>
        <w:tab/>
      </w:r>
      <w:r w:rsidRPr="67D0CE30" w:rsidR="67D0CE30">
        <w:rPr>
          <w:rFonts w:cs="Arial"/>
          <w:color w:val="000000" w:themeColor="text1" w:themeTint="FF" w:themeShade="FF"/>
        </w:rPr>
        <w:t xml:space="preserve">Em resumo, o projeto busca gerar facilidade no meio da saúde, criando a possibilidade para os profissionais criarem seus devidos portfólios, melhorando a busca dos clientes por tratamento no meio da área. </w:t>
      </w:r>
    </w:p>
    <w:p w:rsidR="00C42380" w:rsidP="67D0CE30" w:rsidRDefault="00C42380" w14:paraId="1ED7740C" w14:textId="02257A68">
      <w:pPr>
        <w:pStyle w:val="Normal"/>
        <w:spacing w:line="360" w:lineRule="auto"/>
        <w:ind w:firstLine="709"/>
        <w:rPr>
          <w:rFonts w:cs="Arial"/>
          <w:color w:val="000000" w:themeColor="text1" w:themeTint="FF" w:themeShade="FF"/>
        </w:rPr>
      </w:pPr>
    </w:p>
    <w:p w:rsidR="00C42380" w:rsidP="67D0CE30" w:rsidRDefault="00C42380" w14:paraId="2CBD7026" w14:textId="691C4E36">
      <w:pPr>
        <w:pStyle w:val="PargrafodaLista"/>
        <w:numPr>
          <w:ilvl w:val="0"/>
          <w:numId w:val="17"/>
        </w:numPr>
        <w:spacing w:line="360" w:lineRule="auto"/>
        <w:ind/>
        <w:rPr>
          <w:rFonts w:cs="Arial"/>
          <w:color w:val="000000" w:themeColor="text1" w:themeTint="FF" w:themeShade="FF"/>
        </w:rPr>
      </w:pPr>
      <w:r w:rsidRPr="67D0CE30" w:rsidR="67D0CE30">
        <w:rPr>
          <w:rFonts w:cs="Arial"/>
          <w:color w:val="000000" w:themeColor="text1" w:themeTint="FF" w:themeShade="FF"/>
        </w:rPr>
        <w:t xml:space="preserve">a quem: </w:t>
      </w:r>
      <w:r w:rsidRPr="67D0CE30" w:rsidR="67D0CE30">
        <w:rPr>
          <w:rFonts w:cs="Arial"/>
          <w:color w:val="000000" w:themeColor="text1" w:themeTint="FF" w:themeShade="FF"/>
        </w:rPr>
        <w:t>público-alvo</w:t>
      </w:r>
      <w:r w:rsidRPr="67D0CE30" w:rsidR="67D0CE30">
        <w:rPr>
          <w:rFonts w:cs="Arial"/>
          <w:color w:val="000000" w:themeColor="text1" w:themeTint="FF" w:themeShade="FF"/>
        </w:rPr>
        <w:t xml:space="preserve"> da obra textual</w:t>
      </w:r>
      <w:r>
        <w:tab/>
      </w:r>
      <w:r>
        <w:tab/>
      </w:r>
      <w:r>
        <w:tab/>
      </w:r>
      <w:r>
        <w:tab/>
      </w:r>
      <w:r>
        <w:tab/>
      </w:r>
      <w:r>
        <w:tab/>
      </w:r>
    </w:p>
    <w:p w:rsidR="00C42380" w:rsidP="67D0CE30" w:rsidRDefault="00C42380" w14:paraId="44DA2E51" w14:textId="5C6B52CB">
      <w:pPr>
        <w:spacing w:line="360" w:lineRule="auto"/>
        <w:ind w:left="11" w:firstLine="709"/>
        <w:rPr>
          <w:rFonts w:eastAsia="Arial" w:cs="Arial"/>
          <w:color w:val="000000" w:themeColor="text1" w:themeTint="FF" w:themeShade="FF"/>
          <w:highlight w:val="yellow"/>
        </w:rPr>
      </w:pPr>
      <w:r w:rsidRPr="67D0CE30" w:rsidR="67D0CE30">
        <w:rPr>
          <w:rFonts w:eastAsia="Arial" w:cs="Arial"/>
          <w:color w:val="000000" w:themeColor="text1" w:themeTint="FF" w:themeShade="FF"/>
        </w:rPr>
        <w:t xml:space="preserve">O público-alvo composto por pessoas que têm interesse em saúde mental, incluindo potenciais usuários da plataforma </w:t>
      </w:r>
      <w:r w:rsidRPr="67D0CE30" w:rsidR="67D0CE30">
        <w:rPr>
          <w:rFonts w:eastAsia="Arial" w:cs="Arial"/>
          <w:color w:val="000000" w:themeColor="text1" w:themeTint="FF" w:themeShade="FF"/>
        </w:rPr>
        <w:t>SerMais</w:t>
      </w:r>
      <w:r w:rsidRPr="67D0CE30" w:rsidR="67D0CE30">
        <w:rPr>
          <w:rFonts w:eastAsia="Arial" w:cs="Arial"/>
          <w:color w:val="000000" w:themeColor="text1" w:themeTint="FF" w:themeShade="FF"/>
        </w:rPr>
        <w:t xml:space="preserve"> e profissionais da área de psicologia que podem se cadastrar na plataforma para oferecer e divulgar seus serviços por meio da criação de portfólio.</w:t>
      </w:r>
    </w:p>
    <w:p w:rsidR="00C42380" w:rsidP="67D0CE30" w:rsidRDefault="00C42380" w14:paraId="315902DE" w14:textId="0432AED0">
      <w:pPr>
        <w:pStyle w:val="Normal"/>
        <w:spacing w:line="360" w:lineRule="auto"/>
        <w:ind w:left="11" w:firstLine="709"/>
        <w:rPr>
          <w:rFonts w:eastAsia="Arial" w:cs="Arial"/>
          <w:color w:val="000000" w:themeColor="text1" w:themeTint="FF" w:themeShade="FF"/>
        </w:rPr>
      </w:pPr>
    </w:p>
    <w:p w:rsidR="00C42380" w:rsidP="77A2E941" w:rsidRDefault="00C42380" w14:textId="77777777" w14:noSpellErr="1" w14:paraId="18A12958">
      <w:pPr>
        <w:pStyle w:val="PargrafodaLista"/>
        <w:numPr>
          <w:ilvl w:val="0"/>
          <w:numId w:val="17"/>
        </w:numPr>
        <w:ind/>
        <w:rPr>
          <w:rFonts w:cs="Arial"/>
          <w:color w:val="000000" w:themeColor="text1" w:themeTint="FF" w:themeShade="FF"/>
        </w:rPr>
      </w:pPr>
      <w:r w:rsidRPr="77A2E941" w:rsidR="1170BC8E">
        <w:rPr>
          <w:rFonts w:cs="Arial"/>
          <w:color w:val="000000" w:themeColor="text1" w:themeTint="FF" w:themeShade="FF"/>
        </w:rPr>
        <w:t>baseado em: fonte de informações onde o trabalho está fundamentado</w:t>
      </w:r>
    </w:p>
    <w:p w:rsidR="00C42380" w:rsidP="67D0CE30" w:rsidRDefault="00C42380" w14:textId="77777777" w14:paraId="5D1860CF" w14:noSpellErr="1">
      <w:pPr>
        <w:spacing w:line="360" w:lineRule="auto"/>
        <w:ind/>
        <w:rPr>
          <w:rFonts w:cs="Arial"/>
          <w:color w:val="000000" w:themeColor="text1" w:themeTint="FF" w:themeShade="FF"/>
        </w:rPr>
      </w:pPr>
    </w:p>
    <w:p w:rsidR="00C42380" w:rsidP="67D0CE30" w:rsidRDefault="00C42380" w14:paraId="1FDB3AF2" w14:textId="7AFD7FA5">
      <w:pPr>
        <w:spacing w:line="360" w:lineRule="auto"/>
        <w:ind w:firstLine="709"/>
        <w:rPr>
          <w:rFonts w:eastAsia="Arial" w:cs="Arial"/>
          <w:color w:val="000000" w:themeColor="text1" w:themeTint="FF" w:themeShade="FF"/>
        </w:rPr>
      </w:pPr>
      <w:r w:rsidRPr="67D0CE30" w:rsidR="67D0CE30">
        <w:rPr>
          <w:rFonts w:eastAsia="Arial" w:cs="Arial"/>
          <w:color w:val="000000" w:themeColor="text1" w:themeTint="FF" w:themeShade="FF"/>
        </w:rPr>
        <w:t xml:space="preserve">A crescente demanda por serviços de psicologia, especialmente durante a pandemia de COVID-19, tem gerado a necessidade de se buscar alternativas inovadoras e eficientes para o atendimento psicológico. Neste sentido, o desenvolvimento de uma plataforma de armazenamento de portfólios de psicólogos com possibilidade de agendamentos se apresenta como uma solução moderna e eficiente para atender às demandas atuais do setor de saúde mental. A plataforma oferece diversas vantagens tanto para os psicólogos quanto para os pacientes. Ao permitir a criação do </w:t>
      </w:r>
      <w:r w:rsidRPr="67D0CE30" w:rsidR="67D0CE30">
        <w:rPr>
          <w:rFonts w:eastAsia="Arial" w:cs="Arial"/>
          <w:color w:val="000000" w:themeColor="text1" w:themeTint="FF" w:themeShade="FF"/>
        </w:rPr>
        <w:t>portfólio dos psicólogos</w:t>
      </w:r>
      <w:r w:rsidRPr="67D0CE30" w:rsidR="67D0CE30">
        <w:rPr>
          <w:rFonts w:eastAsia="Arial" w:cs="Arial"/>
          <w:color w:val="000000" w:themeColor="text1" w:themeTint="FF" w:themeShade="FF"/>
        </w:rPr>
        <w:t xml:space="preserve"> de forma segura e organizada, a plataforma facilita o acesso dos clientes as informações relevantes sobre o profissional, como sua formação, áreas de atuação e experiências profissionais, ou seja, isso contribui para que o cliente possa escolher um profissional mais adequado para suas necessidades específicas.</w:t>
      </w:r>
    </w:p>
    <w:p w:rsidR="00C42380" w:rsidP="18164CC6" w:rsidRDefault="00C42380" w14:paraId="6C1EA574" w14:textId="7B7BA9F0">
      <w:pPr>
        <w:pStyle w:val="Normal"/>
        <w:bidi w:val="0"/>
        <w:spacing w:before="0" w:beforeAutospacing="off" w:after="0" w:afterAutospacing="off" w:line="360" w:lineRule="auto"/>
        <w:ind w:left="0" w:right="0" w:firstLine="709"/>
        <w:jc w:val="both"/>
        <w:rPr>
          <w:rFonts w:eastAsia="Arial" w:cs="Arial"/>
          <w:color w:val="000000" w:themeColor="text1" w:themeTint="FF" w:themeShade="FF"/>
        </w:rPr>
      </w:pPr>
      <w:r w:rsidRPr="18164CC6" w:rsidR="18164CC6">
        <w:rPr>
          <w:rFonts w:eastAsia="Arial" w:cs="Arial"/>
          <w:color w:val="000000" w:themeColor="text1" w:themeTint="FF" w:themeShade="FF"/>
        </w:rPr>
        <w:t xml:space="preserve">Além disso, a plataforma também oferece a possibilidade de agendamento online, o que torna o processo mais ágil e eficiente, eliminando a necessidade de deslocamentos para o agendamento presencial, economizando dessa forma, tempo e gastos por meio de locomoção veicular. Com isso, os pacientes podem ter mais flexibilidade para escolher o melhor horário para a consulta, e os psicólogos podem ampliar sua clientela, atendendo pessoas de diferentes localidades. Em suma, a plataforma de armazenamento de portfólios de psicólogos no qual permitem os agendamentos de consultas, pela necessidade de se buscar alternativas inovadoras e eficientes para atender às demandas atuais do setor de saúde mental. </w:t>
      </w:r>
    </w:p>
    <w:p w:rsidR="00C42380" w:rsidP="67D0CE30" w:rsidRDefault="00C42380" w14:paraId="0C533055" w14:textId="6E914CCF">
      <w:pPr>
        <w:spacing w:line="360" w:lineRule="auto"/>
        <w:ind w:firstLine="709"/>
        <w:rPr>
          <w:rFonts w:eastAsia="Arial" w:cs="Arial"/>
          <w:color w:val="000000" w:themeColor="text1" w:themeTint="FF" w:themeShade="FF"/>
        </w:rPr>
      </w:pPr>
      <w:r w:rsidRPr="67D0CE30" w:rsidR="67D0CE30">
        <w:rPr>
          <w:rFonts w:eastAsia="Arial" w:cs="Arial"/>
          <w:color w:val="000000" w:themeColor="text1" w:themeTint="FF" w:themeShade="FF"/>
        </w:rPr>
        <w:t xml:space="preserve">A plataforma oferece diversas vantagens tanto para os psicólogos quanto para os pacientes, contribuindo para a promoção da saúde mental e o bem-estar da população. Ainda, vale ressaltar que a plataforma contribui para a melhoria de busca por serviços psicológicos, ao oferecer um ambiente seguro, podendo criar portfólio e manter todos os dados do profissional seguro. Outro ponto a ser destacado é a importância da plataforma para os próprios psicólogos. Ao permitir a criação dos </w:t>
      </w:r>
      <w:r w:rsidRPr="67D0CE30" w:rsidR="67D0CE30">
        <w:rPr>
          <w:rFonts w:eastAsia="Arial" w:cs="Arial"/>
          <w:color w:val="000000" w:themeColor="text1" w:themeTint="FF" w:themeShade="FF"/>
        </w:rPr>
        <w:t>portfólios,</w:t>
      </w:r>
      <w:r w:rsidRPr="67D0CE30" w:rsidR="67D0CE30">
        <w:rPr>
          <w:rFonts w:eastAsia="Arial" w:cs="Arial"/>
          <w:color w:val="000000" w:themeColor="text1" w:themeTint="FF" w:themeShade="FF"/>
        </w:rPr>
        <w:t xml:space="preserve"> a plataforma amplia a visibilidade dos profissionais, contribuindo para sua divulgação e reconhecimento no mercado. </w:t>
      </w:r>
    </w:p>
    <w:p w:rsidR="00C42380" w:rsidP="67D0CE30" w:rsidRDefault="00C42380" w14:paraId="4C5247B2" w14:textId="26AF7749">
      <w:pPr>
        <w:spacing w:line="360" w:lineRule="auto"/>
        <w:ind w:firstLine="709"/>
        <w:rPr>
          <w:rFonts w:eastAsia="Arial" w:cs="Arial"/>
          <w:color w:val="000000" w:themeColor="text1" w:themeTint="FF" w:themeShade="FF"/>
        </w:rPr>
      </w:pPr>
      <w:r w:rsidRPr="67D0CE30" w:rsidR="67D0CE30">
        <w:rPr>
          <w:rFonts w:eastAsia="Arial" w:cs="Arial"/>
          <w:color w:val="000000" w:themeColor="text1" w:themeTint="FF" w:themeShade="FF"/>
        </w:rPr>
        <w:t>Diante do exposto, fica evidente a importância da plataforma de criação de portfólios de psicólogos com possibilidade de agendamento online para o setor de saúde mental. O sistema se apresenta como uma alternativa moderna e eficiente para a prática da psicologia. Com a utilização da ferramenta, espera-se que o acesso aos serviços psicológicos seja ampliado, contribuindo para a promoção da saúde mental e o bem-estar da população.</w:t>
      </w:r>
    </w:p>
    <w:p w:rsidR="00C42380" w:rsidP="77A2E941" w:rsidRDefault="00C42380" w14:paraId="1F2EB697" w14:textId="00D48F7E">
      <w:pPr>
        <w:pStyle w:val="Normal"/>
        <w:ind w:firstLine="709"/>
        <w:rPr>
          <w:rFonts w:eastAsia="Arial" w:cs="Arial"/>
        </w:rPr>
      </w:pPr>
    </w:p>
    <w:bookmarkEnd w:id="9"/>
    <w:p w:rsidR="00796C2D" w:rsidP="004305C9" w:rsidRDefault="00796C2D" w14:paraId="6E2E9EAF" w14:textId="4EDA4F28" w14:noSpellErr="1"/>
    <w:p w:rsidR="77A2E941" w:rsidP="77A2E941" w:rsidRDefault="77A2E941" w14:paraId="1CACF1A8" w14:textId="4B7A0DBD">
      <w:pPr>
        <w:pStyle w:val="Normal"/>
      </w:pPr>
    </w:p>
    <w:p w:rsidR="00CA1D9E" w:rsidP="00CA1D9E" w:rsidRDefault="00CA1D9E" w14:paraId="34B0F5F3" w14:textId="649453F7" w14:noSpellErr="1">
      <w:pPr>
        <w:pStyle w:val="Ttulo2"/>
        <w:numPr>
          <w:ilvl w:val="1"/>
          <w:numId w:val="9"/>
        </w:numPr>
        <w:tabs>
          <w:tab w:val="left" w:pos="540"/>
        </w:tabs>
        <w:rPr>
          <w:rFonts w:cs="Arial"/>
        </w:rPr>
      </w:pPr>
      <w:bookmarkStart w:name="_Toc1358991663" w:id="375281473"/>
      <w:r w:rsidRPr="67D0CE30" w:rsidR="67D0CE30">
        <w:rPr>
          <w:rFonts w:cs="Arial"/>
        </w:rPr>
        <w:t>Objetivos</w:t>
      </w:r>
      <w:r w:rsidRPr="67D0CE30" w:rsidR="67D0CE30">
        <w:rPr>
          <w:rFonts w:cs="Arial"/>
        </w:rPr>
        <w:t xml:space="preserve"> Específicos</w:t>
      </w:r>
      <w:bookmarkEnd w:id="375281473"/>
    </w:p>
    <w:p w:rsidR="00CA1D9E" w:rsidP="00CA1D9E" w:rsidRDefault="00CA1D9E" w14:paraId="35FE33C4" w14:textId="77777777"/>
    <w:p w:rsidRPr="00CA1D9E" w:rsidR="00CA1D9E" w:rsidP="00CA1D9E" w:rsidRDefault="00CA1D9E" w14:paraId="004936EB" w14:textId="4A8AFE91">
      <w:pPr>
        <w:pStyle w:val="PargrafodaLista"/>
        <w:numPr>
          <w:ilvl w:val="0"/>
          <w:numId w:val="19"/>
        </w:numPr>
        <w:rPr>
          <w:rFonts w:cs="Arial"/>
        </w:rPr>
      </w:pPr>
      <w:bookmarkStart w:name="_Hlk134601069" w:id="11"/>
      <w:r w:rsidRPr="18164CC6" w:rsidR="18164CC6">
        <w:rPr>
          <w:rFonts w:cs="Arial"/>
        </w:rPr>
        <w:t>Apresentar as características e funcionalidades da plataforma de criação de portfólios de psicólogos com possibilidade de agendamento online.</w:t>
      </w:r>
    </w:p>
    <w:p w:rsidRPr="00626FA5" w:rsidR="00CA1D9E" w:rsidP="00CA1D9E" w:rsidRDefault="00CA1D9E" w14:paraId="13CC8315" w14:textId="77777777">
      <w:pPr>
        <w:rPr>
          <w:rFonts w:cs="Arial"/>
        </w:rPr>
      </w:pPr>
    </w:p>
    <w:p w:rsidRPr="00CA1D9E" w:rsidR="00CA1D9E" w:rsidP="00CA1D9E" w:rsidRDefault="00CA1D9E" w14:paraId="27CD6877" w14:textId="693A02F2">
      <w:pPr>
        <w:pStyle w:val="PargrafodaLista"/>
        <w:numPr>
          <w:ilvl w:val="0"/>
          <w:numId w:val="19"/>
        </w:numPr>
        <w:rPr>
          <w:rFonts w:cs="Arial"/>
        </w:rPr>
      </w:pPr>
      <w:r w:rsidRPr="00CA1D9E">
        <w:rPr>
          <w:rFonts w:cs="Arial"/>
        </w:rPr>
        <w:t>Justificar a importância da plataforma para o setor de saúde mental, considerando as demandas atuais por serviços psicológicos e a necessidade de inovação e eficiência na prática da psicologia;</w:t>
      </w:r>
    </w:p>
    <w:p w:rsidRPr="00626FA5" w:rsidR="00CA1D9E" w:rsidP="00CA1D9E" w:rsidRDefault="00CA1D9E" w14:paraId="0E2D690B" w14:textId="77777777">
      <w:pPr>
        <w:ind w:left="540" w:firstLine="709"/>
        <w:rPr>
          <w:rFonts w:cs="Arial"/>
        </w:rPr>
      </w:pPr>
    </w:p>
    <w:p w:rsidRPr="00CA1D9E" w:rsidR="00CA1D9E" w:rsidP="00CA1D9E" w:rsidRDefault="00CA1D9E" w14:paraId="7F237F71" w14:textId="63635FC4">
      <w:pPr>
        <w:pStyle w:val="PargrafodaLista"/>
        <w:numPr>
          <w:ilvl w:val="0"/>
          <w:numId w:val="19"/>
        </w:numPr>
        <w:rPr>
          <w:rFonts w:eastAsia="Arial" w:cs="Arial"/>
        </w:rPr>
      </w:pPr>
      <w:r w:rsidRPr="00CA1D9E">
        <w:rPr>
          <w:rFonts w:eastAsia="Arial" w:cs="Arial"/>
          <w:color w:val="auto"/>
        </w:rPr>
        <w:t>Oferecer uma plataforma online simples e intuitiva que permita aos usuários se conectarem com psicólogos qualificados e experientes sem precisar sair de casa, proporcionando uma experiência de terapia de qualidade com facilidade e comodidade;</w:t>
      </w:r>
    </w:p>
    <w:p w:rsidR="00CA1D9E" w:rsidP="00CA1D9E" w:rsidRDefault="00CA1D9E" w14:paraId="0FDD17F3" w14:textId="77777777">
      <w:pPr>
        <w:ind w:left="540" w:firstLine="709"/>
        <w:rPr>
          <w:rFonts w:eastAsia="Arial" w:cs="Arial"/>
          <w:color w:val="D1D5DB"/>
        </w:rPr>
      </w:pPr>
    </w:p>
    <w:p w:rsidRPr="00CA1D9E" w:rsidR="00CA1D9E" w:rsidP="00CA1D9E" w:rsidRDefault="00CA1D9E" w14:paraId="2FEC8F88" w14:textId="3E083F3F">
      <w:pPr>
        <w:pStyle w:val="PargrafodaLista"/>
        <w:numPr>
          <w:ilvl w:val="0"/>
          <w:numId w:val="19"/>
        </w:numPr>
        <w:rPr>
          <w:rFonts w:cs="Arial"/>
        </w:rPr>
      </w:pPr>
      <w:r w:rsidRPr="00CA1D9E">
        <w:rPr>
          <w:rFonts w:cs="Arial"/>
        </w:rPr>
        <w:t>Destacar as vantagens da plataforma tanto para os psicólogos quanto para os pacientes, considerando a possibilidade de acesso a informações relevantes sobre os profissionais e agendar consultas pensando na redução de custos com deslocamento e a maior flexibilidade na marcação de consultas, podendo marcar de qualquer lugar a qualquer momento.</w:t>
      </w:r>
    </w:p>
    <w:p w:rsidRPr="00626FA5" w:rsidR="00CA1D9E" w:rsidP="00CA1D9E" w:rsidRDefault="00CA1D9E" w14:paraId="214B2E79" w14:textId="77777777">
      <w:pPr>
        <w:rPr>
          <w:rFonts w:cs="Arial"/>
        </w:rPr>
      </w:pPr>
    </w:p>
    <w:p w:rsidRPr="00CA1D9E" w:rsidR="00CA1D9E" w:rsidP="00CA1D9E" w:rsidRDefault="00CA1D9E" w14:paraId="5C42982B" w14:textId="7FD7A8C4">
      <w:pPr>
        <w:pStyle w:val="PargrafodaLista"/>
        <w:numPr>
          <w:ilvl w:val="0"/>
          <w:numId w:val="19"/>
        </w:numPr>
        <w:rPr>
          <w:rFonts w:cs="Arial"/>
        </w:rPr>
      </w:pPr>
      <w:r w:rsidRPr="00CA1D9E">
        <w:rPr>
          <w:rFonts w:cs="Arial"/>
        </w:rPr>
        <w:lastRenderedPageBreak/>
        <w:t xml:space="preserve">Ampliar a visibilidade dos profissionais de psicologia através do website onde poderá deixar seu portifólio exposto, junto com os horários disponíveis, contribuindo para sua divulgação e reconhecimento no mercado, de maneira rápida, fácil e não burocrática. </w:t>
      </w:r>
    </w:p>
    <w:bookmarkEnd w:id="11"/>
    <w:p w:rsidR="00CA1D9E" w:rsidP="00CA1D9E" w:rsidRDefault="00CA1D9E" w14:paraId="5B0F980E" w14:textId="77777777" w14:noSpellErr="1"/>
    <w:p w:rsidR="77A2E941" w:rsidP="77A2E941" w:rsidRDefault="77A2E941" w14:paraId="4DD7BA92" w14:textId="4AF8997F">
      <w:pPr>
        <w:pStyle w:val="Normal"/>
      </w:pPr>
    </w:p>
    <w:p w:rsidR="00CA1D9E" w:rsidP="00CA1D9E" w:rsidRDefault="00CA1D9E" w14:paraId="309BE1F8" w14:textId="2D0C5661" w14:noSpellErr="1">
      <w:pPr>
        <w:pStyle w:val="Ttulo2"/>
        <w:numPr>
          <w:ilvl w:val="1"/>
          <w:numId w:val="9"/>
        </w:numPr>
        <w:tabs>
          <w:tab w:val="left" w:pos="540"/>
        </w:tabs>
        <w:rPr>
          <w:rFonts w:cs="Arial"/>
        </w:rPr>
      </w:pPr>
      <w:bookmarkStart w:name="_Toc1241026077" w:id="1027746758"/>
      <w:r w:rsidRPr="67D0CE30" w:rsidR="67D0CE30">
        <w:rPr>
          <w:rFonts w:cs="Arial"/>
        </w:rPr>
        <w:t>Problemática</w:t>
      </w:r>
      <w:bookmarkEnd w:id="1027746758"/>
    </w:p>
    <w:p w:rsidR="00CA1D9E" w:rsidP="67D0CE30" w:rsidRDefault="00CA1D9E" w14:paraId="2414054A" w14:textId="77777777">
      <w:pPr>
        <w:spacing w:line="360" w:lineRule="auto"/>
      </w:pPr>
    </w:p>
    <w:p w:rsidR="00CA1D9E" w:rsidP="67D0CE30" w:rsidRDefault="00CA1D9E" w14:paraId="353FC118" w14:textId="5C931A06">
      <w:pPr>
        <w:spacing w:line="360" w:lineRule="auto"/>
        <w:ind w:firstLine="709"/>
        <w:rPr>
          <w:rFonts w:eastAsia="Arial" w:cs="Arial"/>
        </w:rPr>
      </w:pPr>
      <w:r w:rsidRPr="67D0CE30" w:rsidR="67D0CE30">
        <w:rPr>
          <w:rFonts w:eastAsia="Arial" w:cs="Arial"/>
        </w:rPr>
        <w:t xml:space="preserve">A problemática que o projeto </w:t>
      </w:r>
      <w:r w:rsidRPr="67D0CE30" w:rsidR="67D0CE30">
        <w:rPr>
          <w:rFonts w:eastAsia="Arial" w:cs="Arial"/>
        </w:rPr>
        <w:t>SerMais</w:t>
      </w:r>
      <w:r w:rsidRPr="67D0CE30" w:rsidR="67D0CE30">
        <w:rPr>
          <w:rFonts w:eastAsia="Arial" w:cs="Arial"/>
        </w:rPr>
        <w:t xml:space="preserve"> busca abordar é a dificuldade de acesso à terapia psicológica por parte de pessoas que enfrentam problemas emocionais, seja pela falta de tempo, distância geográfica ou por questões financeiras. Além disso, muitas vezes pode ser difícil encontrar um psicólogo que atenda às necessidades específicas de cada indivíduo. E por meio disso, criamos a </w:t>
      </w:r>
      <w:r w:rsidRPr="67D0CE30" w:rsidR="67D0CE30">
        <w:rPr>
          <w:rFonts w:eastAsia="Arial" w:cs="Arial"/>
        </w:rPr>
        <w:t>SerMais</w:t>
      </w:r>
      <w:r w:rsidRPr="67D0CE30" w:rsidR="67D0CE30">
        <w:rPr>
          <w:rFonts w:eastAsia="Arial" w:cs="Arial"/>
        </w:rPr>
        <w:t xml:space="preserve">, com o intuito a propagar a facilidade de busca de profissionais, por meio da criação de portfólios e agendamentos de consulta </w:t>
      </w:r>
      <w:r w:rsidRPr="67D0CE30" w:rsidR="67D0CE30">
        <w:rPr>
          <w:rFonts w:eastAsia="Arial" w:cs="Arial"/>
        </w:rPr>
        <w:t>online, com</w:t>
      </w:r>
      <w:r w:rsidRPr="67D0CE30" w:rsidR="67D0CE30">
        <w:rPr>
          <w:rFonts w:eastAsia="Arial" w:cs="Arial"/>
        </w:rPr>
        <w:t xml:space="preserve"> preços acessíveis e com uma maior facilidade na escolha do profissional. Dessa forma, o projeto busca reduzir as barreiras de acesso à terapia psicológica e oferecer uma solução inovadora e acessível à saúde mental.</w:t>
      </w:r>
    </w:p>
    <w:p w:rsidR="00C42380" w:rsidP="00CA1D9E" w:rsidRDefault="00C42380" w14:paraId="51C5A47D" w14:textId="77777777">
      <w:pPr>
        <w:ind w:firstLine="540"/>
        <w:rPr>
          <w:rFonts w:eastAsia="Arial" w:cs="Arial"/>
        </w:rPr>
      </w:pPr>
    </w:p>
    <w:p w:rsidR="00CA1D9E" w:rsidP="00CA1D9E" w:rsidRDefault="00CA1D9E" w14:paraId="56AFEA35" w14:textId="77777777"/>
    <w:p w:rsidR="00CA1D9E" w:rsidP="00CA1D9E" w:rsidRDefault="00CA1D9E" w14:paraId="42B61D00" w14:textId="33AFCE66" w14:noSpellErr="1">
      <w:pPr>
        <w:pStyle w:val="Ttulo2"/>
        <w:numPr>
          <w:ilvl w:val="1"/>
          <w:numId w:val="9"/>
        </w:numPr>
        <w:tabs>
          <w:tab w:val="left" w:pos="540"/>
        </w:tabs>
        <w:rPr>
          <w:rFonts w:cs="Arial"/>
        </w:rPr>
      </w:pPr>
      <w:bookmarkStart w:name="_Toc508686038" w:id="1313309403"/>
      <w:r w:rsidRPr="67D0CE30" w:rsidR="67D0CE30">
        <w:rPr>
          <w:rFonts w:cs="Arial"/>
        </w:rPr>
        <w:t>Hipóteses</w:t>
      </w:r>
      <w:bookmarkEnd w:id="1313309403"/>
    </w:p>
    <w:p w:rsidR="77A2E941" w:rsidP="77A2E941" w:rsidRDefault="77A2E941" w14:paraId="75218326" w14:textId="6001C3A1">
      <w:pPr>
        <w:pStyle w:val="Normal"/>
        <w:tabs>
          <w:tab w:val="left" w:leader="none" w:pos="540"/>
        </w:tabs>
      </w:pPr>
    </w:p>
    <w:p w:rsidR="52973D03" w:rsidP="7304F10D" w:rsidRDefault="52973D03" w14:paraId="564F6953" w14:textId="2B298E7C">
      <w:pPr>
        <w:pStyle w:val="Normal"/>
        <w:tabs>
          <w:tab w:val="left" w:leader="none" w:pos="540"/>
        </w:tabs>
        <w:ind w:firstLine="709"/>
      </w:pPr>
      <w:r w:rsidR="52973D03">
        <w:rPr/>
        <w:t xml:space="preserve">Tendo em vista o problema geral e os objetivos colocados, levantamos as seguintes hipóteses: </w:t>
      </w:r>
    </w:p>
    <w:p w:rsidR="77A2E941" w:rsidP="77A2E941" w:rsidRDefault="77A2E941" w14:noSpellErr="1" w14:paraId="5BF38A1A" w14:textId="7E5C77F1">
      <w:pPr>
        <w:pStyle w:val="Normal"/>
      </w:pPr>
    </w:p>
    <w:p w:rsidR="00CA1D9E" w:rsidP="00CA1D9E" w:rsidRDefault="00CA1D9E" w14:paraId="150A6820" w14:textId="77777777"/>
    <w:p w:rsidR="00CA1D9E" w:rsidP="77A2E941" w:rsidRDefault="00CA1D9E" w14:paraId="56EB8E96" w14:textId="24C71C80">
      <w:pPr>
        <w:pStyle w:val="PargrafodaLista"/>
        <w:numPr>
          <w:ilvl w:val="0"/>
          <w:numId w:val="20"/>
        </w:numPr>
        <w:rPr>
          <w:rFonts w:eastAsia="Arial" w:cs="Arial"/>
        </w:rPr>
      </w:pPr>
      <w:r w:rsidRPr="77A2E941" w:rsidR="00CA1D9E">
        <w:rPr>
          <w:rFonts w:eastAsia="Arial" w:cs="Arial"/>
        </w:rPr>
        <w:t>A busca por terapia psicológica online tem aumentado nos últimos anos?</w:t>
      </w:r>
    </w:p>
    <w:p w:rsidR="00CA1D9E" w:rsidP="00CA1D9E" w:rsidRDefault="00CA1D9E" w14:paraId="5BE1D9A4" w14:textId="77777777">
      <w:pPr>
        <w:rPr>
          <w:rFonts w:eastAsia="Arial" w:cs="Arial"/>
        </w:rPr>
      </w:pPr>
    </w:p>
    <w:p w:rsidR="00CA1D9E" w:rsidP="77A2E941" w:rsidRDefault="00CA1D9E" w14:paraId="212307EF" w14:textId="5190DC1F">
      <w:pPr>
        <w:pStyle w:val="PargrafodaLista"/>
        <w:numPr>
          <w:ilvl w:val="0"/>
          <w:numId w:val="20"/>
        </w:numPr>
        <w:rPr>
          <w:rFonts w:eastAsia="Arial" w:cs="Arial"/>
        </w:rPr>
      </w:pPr>
      <w:r w:rsidRPr="77A2E941" w:rsidR="00CA1D9E">
        <w:rPr>
          <w:rFonts w:eastAsia="Arial" w:cs="Arial"/>
        </w:rPr>
        <w:t>Há muitas plataformas de terapia psicológica online de qualidade disponíveis no mercado?</w:t>
      </w:r>
    </w:p>
    <w:p w:rsidR="00CA1D9E" w:rsidP="00CA1D9E" w:rsidRDefault="00CA1D9E" w14:paraId="48D39074" w14:textId="77777777">
      <w:pPr>
        <w:ind w:left="709"/>
        <w:rPr>
          <w:rFonts w:eastAsia="Arial" w:cs="Arial"/>
        </w:rPr>
      </w:pPr>
    </w:p>
    <w:p w:rsidR="67D0CE30" w:rsidP="67D0CE30" w:rsidRDefault="67D0CE30" w14:paraId="0FAD8335" w14:textId="07BF8DED">
      <w:pPr>
        <w:pStyle w:val="PargrafodaLista"/>
        <w:numPr>
          <w:ilvl w:val="0"/>
          <w:numId w:val="20"/>
        </w:numPr>
        <w:rPr>
          <w:rFonts w:eastAsia="Arial" w:cs="Arial"/>
        </w:rPr>
      </w:pPr>
      <w:r w:rsidRPr="67D0CE30" w:rsidR="67D0CE30">
        <w:rPr>
          <w:rFonts w:eastAsia="Arial" w:cs="Arial"/>
        </w:rPr>
        <w:t>A disponibilização de portfólios dos psicólogos na plataforma pode aumentar a confiança dos usuários na escolha de um profissional adequado para atender suas necessidades?</w:t>
      </w:r>
    </w:p>
    <w:p w:rsidR="67D0CE30" w:rsidP="67D0CE30" w:rsidRDefault="67D0CE30" w14:paraId="202D941A" w14:textId="232BD596">
      <w:pPr>
        <w:pStyle w:val="Normal"/>
        <w:ind w:left="0"/>
        <w:rPr>
          <w:rFonts w:ascii="Arial" w:hAnsi="Arial" w:eastAsia="Times New Roman" w:cs="Times New Roman"/>
          <w:color w:val="000000" w:themeColor="text1" w:themeTint="FF" w:themeShade="FF"/>
          <w:sz w:val="24"/>
          <w:szCs w:val="24"/>
        </w:rPr>
      </w:pPr>
    </w:p>
    <w:p w:rsidR="67D0CE30" w:rsidP="67D0CE30" w:rsidRDefault="67D0CE30" w14:paraId="57E21657" w14:textId="7D63B7B1">
      <w:pPr>
        <w:pStyle w:val="PargrafodaLista"/>
        <w:numPr>
          <w:ilvl w:val="0"/>
          <w:numId w:val="20"/>
        </w:numPr>
        <w:rPr>
          <w:rFonts w:ascii="Arial" w:hAnsi="Arial" w:eastAsia="Times New Roman" w:cs="Times New Roman"/>
          <w:color w:val="000000" w:themeColor="text1" w:themeTint="FF" w:themeShade="FF"/>
          <w:sz w:val="24"/>
          <w:szCs w:val="24"/>
        </w:rPr>
      </w:pPr>
      <w:r w:rsidRPr="67D0CE30" w:rsidR="67D0CE30">
        <w:rPr>
          <w:rFonts w:ascii="Arial" w:hAnsi="Arial" w:eastAsia="Times New Roman" w:cs="Times New Roman"/>
          <w:color w:val="000000" w:themeColor="text1" w:themeTint="FF" w:themeShade="FF"/>
          <w:sz w:val="24"/>
          <w:szCs w:val="24"/>
        </w:rPr>
        <w:t>Como posso ter a certeza de que os profissionais são capacitados?</w:t>
      </w:r>
    </w:p>
    <w:p w:rsidR="67D0CE30" w:rsidP="67D0CE30" w:rsidRDefault="67D0CE30" w14:paraId="7FCABBD4" w14:textId="023D20B3">
      <w:pPr>
        <w:pStyle w:val="Normal"/>
        <w:ind w:left="0"/>
        <w:rPr>
          <w:rFonts w:ascii="Arial" w:hAnsi="Arial" w:eastAsia="Times New Roman" w:cs="Times New Roman"/>
          <w:color w:val="000000" w:themeColor="text1" w:themeTint="FF" w:themeShade="FF"/>
          <w:sz w:val="24"/>
          <w:szCs w:val="24"/>
        </w:rPr>
      </w:pPr>
    </w:p>
    <w:p w:rsidR="67D0CE30" w:rsidP="67D0CE30" w:rsidRDefault="67D0CE30" w14:paraId="115AE211" w14:textId="47FE937D">
      <w:pPr>
        <w:pStyle w:val="PargrafodaLista"/>
        <w:numPr>
          <w:ilvl w:val="0"/>
          <w:numId w:val="20"/>
        </w:numPr>
        <w:bidi w:val="0"/>
        <w:spacing w:before="0" w:beforeAutospacing="off" w:after="0" w:afterAutospacing="off" w:line="360" w:lineRule="auto"/>
        <w:ind w:left="720" w:right="0" w:hanging="360"/>
        <w:jc w:val="both"/>
        <w:rPr>
          <w:rFonts w:ascii="Arial" w:hAnsi="Arial" w:eastAsia="Times New Roman" w:cs="Times New Roman"/>
          <w:color w:val="000000" w:themeColor="text1" w:themeTint="FF" w:themeShade="FF"/>
          <w:sz w:val="24"/>
          <w:szCs w:val="24"/>
        </w:rPr>
      </w:pPr>
      <w:r w:rsidRPr="67D0CE30" w:rsidR="67D0CE30">
        <w:rPr>
          <w:rFonts w:ascii="Arial" w:hAnsi="Arial" w:eastAsia="Times New Roman" w:cs="Times New Roman"/>
          <w:color w:val="000000" w:themeColor="text1" w:themeTint="FF" w:themeShade="FF"/>
          <w:sz w:val="24"/>
          <w:szCs w:val="24"/>
        </w:rPr>
        <w:t>Onde e como os dados pessoais que a plataforma solicita serão armazenados?</w:t>
      </w:r>
    </w:p>
    <w:p w:rsidR="00CA1D9E" w:rsidP="67D0CE30" w:rsidRDefault="00CA1D9E" w14:paraId="7219BE5C" w14:textId="70F4925B">
      <w:pPr>
        <w:pStyle w:val="Normal"/>
        <w:rPr>
          <w:rFonts w:ascii="Segoe UI" w:hAnsi="Segoe UI" w:eastAsia="Segoe UI" w:cs="Segoe UI"/>
        </w:rPr>
      </w:pPr>
    </w:p>
    <w:p w:rsidRPr="00CA1D9E" w:rsidR="00CA1D9E" w:rsidP="00CA1D9E" w:rsidRDefault="00CA1D9E" w14:paraId="57BAE38E" w14:textId="77777777"/>
    <w:p w:rsidR="00CA1D9E" w:rsidP="00CA1D9E" w:rsidRDefault="00CA1D9E" w14:paraId="72CBA3C1" w14:textId="1BA38741" w14:noSpellErr="1">
      <w:pPr>
        <w:pStyle w:val="Ttulo2"/>
        <w:numPr>
          <w:ilvl w:val="1"/>
          <w:numId w:val="9"/>
        </w:numPr>
        <w:tabs>
          <w:tab w:val="left" w:pos="540"/>
        </w:tabs>
        <w:rPr>
          <w:rFonts w:cs="Arial"/>
        </w:rPr>
      </w:pPr>
      <w:bookmarkStart w:name="_Toc36452005" w:id="194478736"/>
      <w:r w:rsidRPr="67D0CE30" w:rsidR="67D0CE30">
        <w:rPr>
          <w:rFonts w:cs="Arial"/>
        </w:rPr>
        <w:t>Benefícios Para Pacientes</w:t>
      </w:r>
      <w:bookmarkEnd w:id="194478736"/>
    </w:p>
    <w:p w:rsidR="00CA1D9E" w:rsidP="00CA1D9E" w:rsidRDefault="00CA1D9E" w14:paraId="75A8F2F2" w14:textId="77777777"/>
    <w:p w:rsidRPr="00CA1D9E" w:rsidR="00CA1D9E" w:rsidP="67D0CE30" w:rsidRDefault="00CA1D9E" w14:paraId="40BFFC0B" w14:textId="08075935">
      <w:pPr>
        <w:pStyle w:val="PargrafodaLista"/>
        <w:numPr>
          <w:ilvl w:val="0"/>
          <w:numId w:val="21"/>
        </w:numPr>
        <w:spacing w:line="360" w:lineRule="auto"/>
        <w:rPr>
          <w:rFonts w:eastAsia="Arial" w:cs="Arial"/>
        </w:rPr>
      </w:pPr>
      <w:r w:rsidRPr="67D0CE30" w:rsidR="67D0CE30">
        <w:rPr>
          <w:rFonts w:eastAsia="Arial" w:cs="Arial"/>
        </w:rPr>
        <w:t>Confiabilidade dos profissionais:</w:t>
      </w:r>
    </w:p>
    <w:p w:rsidR="00CA1D9E" w:rsidP="67D0CE30" w:rsidRDefault="00CA1D9E" w14:paraId="2034F9A1" w14:textId="77777777" w14:noSpellErr="1">
      <w:pPr>
        <w:spacing w:line="360" w:lineRule="auto"/>
        <w:ind w:firstLine="709"/>
        <w:rPr>
          <w:rFonts w:eastAsia="Arial" w:cs="Arial"/>
        </w:rPr>
      </w:pPr>
      <w:r w:rsidRPr="67D0CE30" w:rsidR="67D0CE30">
        <w:rPr>
          <w:rFonts w:eastAsia="Arial" w:cs="Arial"/>
        </w:rPr>
        <w:t>Com a Opção de portifólio dos profissionais, o paciente terá uma maior confiabilidade na hora de escolher um bom profissional, pois todos os psicólogos passam por uma avaliação antes, trazendo assim uma confiabilidade maior.</w:t>
      </w:r>
    </w:p>
    <w:p w:rsidR="00CA1D9E" w:rsidP="67D0CE30" w:rsidRDefault="00CA1D9E" w14:paraId="2B5961D8" w14:textId="77777777">
      <w:pPr>
        <w:spacing w:line="360" w:lineRule="auto"/>
        <w:rPr>
          <w:rFonts w:eastAsia="Arial" w:cs="Arial"/>
        </w:rPr>
      </w:pPr>
    </w:p>
    <w:p w:rsidR="00CA1D9E" w:rsidP="67D0CE30" w:rsidRDefault="00CA1D9E" w14:paraId="1F0B5278" w14:textId="77777777">
      <w:pPr>
        <w:pStyle w:val="PargrafodaLista"/>
        <w:numPr>
          <w:ilvl w:val="0"/>
          <w:numId w:val="21"/>
        </w:numPr>
        <w:spacing w:line="360" w:lineRule="auto"/>
        <w:rPr>
          <w:rFonts w:eastAsia="Arial" w:cs="Arial"/>
        </w:rPr>
      </w:pPr>
      <w:r w:rsidRPr="67D0CE30" w:rsidR="67D0CE30">
        <w:rPr>
          <w:rFonts w:eastAsia="Arial" w:cs="Arial"/>
        </w:rPr>
        <w:t>Permitir uma conexão segura com os profissionais de psicologia:</w:t>
      </w:r>
    </w:p>
    <w:p w:rsidR="00CA1D9E" w:rsidP="67D0CE30" w:rsidRDefault="00CA1D9E" w14:paraId="6E79A3BE" w14:textId="4354163B">
      <w:pPr>
        <w:spacing w:line="360" w:lineRule="auto"/>
        <w:ind w:firstLine="709"/>
        <w:rPr>
          <w:rFonts w:eastAsia="Arial" w:cs="Arial"/>
        </w:rPr>
      </w:pPr>
      <w:r w:rsidRPr="67D0CE30" w:rsidR="67D0CE30">
        <w:rPr>
          <w:rFonts w:eastAsia="Arial" w:cs="Arial"/>
        </w:rPr>
        <w:t>O paciente terá acesso ao</w:t>
      </w:r>
      <w:r w:rsidRPr="67D0CE30" w:rsidR="67D0CE30">
        <w:rPr>
          <w:rFonts w:eastAsia="Arial" w:cs="Arial"/>
        </w:rPr>
        <w:t>s</w:t>
      </w:r>
      <w:r w:rsidRPr="67D0CE30" w:rsidR="67D0CE30">
        <w:rPr>
          <w:rFonts w:eastAsia="Arial" w:cs="Arial"/>
        </w:rPr>
        <w:t xml:space="preserve"> portifólio</w:t>
      </w:r>
      <w:r w:rsidRPr="67D0CE30" w:rsidR="67D0CE30">
        <w:rPr>
          <w:rFonts w:eastAsia="Arial" w:cs="Arial"/>
        </w:rPr>
        <w:t>s</w:t>
      </w:r>
      <w:r w:rsidRPr="67D0CE30" w:rsidR="67D0CE30">
        <w:rPr>
          <w:rFonts w:eastAsia="Arial" w:cs="Arial"/>
        </w:rPr>
        <w:t xml:space="preserve"> </w:t>
      </w:r>
      <w:r w:rsidRPr="67D0CE30" w:rsidR="67D0CE30">
        <w:rPr>
          <w:rFonts w:eastAsia="Arial" w:cs="Arial"/>
        </w:rPr>
        <w:t>do</w:t>
      </w:r>
      <w:r w:rsidRPr="67D0CE30" w:rsidR="67D0CE30">
        <w:rPr>
          <w:rFonts w:eastAsia="Arial" w:cs="Arial"/>
        </w:rPr>
        <w:t>s</w:t>
      </w:r>
      <w:r w:rsidRPr="67D0CE30" w:rsidR="67D0CE30">
        <w:rPr>
          <w:rFonts w:eastAsia="Arial" w:cs="Arial"/>
        </w:rPr>
        <w:t xml:space="preserve"> psicólogo</w:t>
      </w:r>
      <w:r w:rsidRPr="67D0CE30" w:rsidR="67D0CE30">
        <w:rPr>
          <w:rFonts w:eastAsia="Arial" w:cs="Arial"/>
        </w:rPr>
        <w:t>s</w:t>
      </w:r>
      <w:r w:rsidRPr="67D0CE30" w:rsidR="67D0CE30">
        <w:rPr>
          <w:rFonts w:eastAsia="Arial" w:cs="Arial"/>
        </w:rPr>
        <w:t xml:space="preserve"> onde ele poderá escolher o melhor profissional que se encaixe no perfil dele.</w:t>
      </w:r>
    </w:p>
    <w:p w:rsidR="00CA1D9E" w:rsidP="67D0CE30" w:rsidRDefault="00CA1D9E" w14:paraId="4B8B8FDB" w14:textId="77777777">
      <w:pPr>
        <w:spacing w:line="360" w:lineRule="auto"/>
        <w:rPr>
          <w:rFonts w:eastAsia="Arial" w:cs="Arial"/>
        </w:rPr>
      </w:pPr>
    </w:p>
    <w:p w:rsidR="00CA1D9E" w:rsidP="67D0CE30" w:rsidRDefault="00CA1D9E" w14:paraId="441AAAB0" w14:textId="77777777">
      <w:pPr>
        <w:pStyle w:val="PargrafodaLista"/>
        <w:numPr>
          <w:ilvl w:val="0"/>
          <w:numId w:val="21"/>
        </w:numPr>
        <w:spacing w:line="360" w:lineRule="auto"/>
        <w:rPr>
          <w:rFonts w:eastAsia="Arial" w:cs="Arial"/>
        </w:rPr>
      </w:pPr>
      <w:r w:rsidRPr="67D0CE30" w:rsidR="67D0CE30">
        <w:rPr>
          <w:rFonts w:eastAsia="Arial" w:cs="Arial"/>
        </w:rPr>
        <w:t>Otimização do tempo e recursos:</w:t>
      </w:r>
    </w:p>
    <w:p w:rsidR="00CA1D9E" w:rsidP="67D0CE30" w:rsidRDefault="00CA1D9E" w14:paraId="3E94A27D" w14:textId="2AA0C50A">
      <w:pPr>
        <w:spacing w:line="360" w:lineRule="auto"/>
        <w:ind w:firstLine="709"/>
        <w:rPr>
          <w:rFonts w:eastAsia="Arial" w:cs="Arial"/>
          <w:highlight w:val="red"/>
        </w:rPr>
      </w:pPr>
      <w:r w:rsidRPr="67D0CE30" w:rsidR="67D0CE30">
        <w:rPr>
          <w:rFonts w:eastAsia="Arial" w:cs="Arial"/>
        </w:rPr>
        <w:t xml:space="preserve">Com o agendamento online, o paciente economizara tempo e recursos por não precisar se deslocar até o consultório do profissional para realizar o </w:t>
      </w:r>
      <w:r w:rsidRPr="67D0CE30" w:rsidR="67D0CE30">
        <w:rPr>
          <w:rFonts w:eastAsia="Arial" w:cs="Arial"/>
        </w:rPr>
        <w:t>agendamen</w:t>
      </w:r>
      <w:r w:rsidRPr="67D0CE30" w:rsidR="67D0CE30">
        <w:rPr>
          <w:rFonts w:eastAsia="Arial" w:cs="Arial"/>
        </w:rPr>
        <w:t>to.</w:t>
      </w:r>
    </w:p>
    <w:p w:rsidR="67D0CE30" w:rsidP="67D0CE30" w:rsidRDefault="67D0CE30" w14:paraId="17BFDC2E" w14:textId="3F826D49">
      <w:pPr>
        <w:pStyle w:val="Normal"/>
        <w:spacing w:line="360" w:lineRule="auto"/>
        <w:ind w:firstLine="709"/>
        <w:rPr>
          <w:rFonts w:eastAsia="Arial" w:cs="Arial"/>
        </w:rPr>
      </w:pPr>
    </w:p>
    <w:p w:rsidR="00CA1D9E" w:rsidP="67D0CE30" w:rsidRDefault="00CA1D9E" w14:paraId="672A5E17" w14:textId="77777777">
      <w:pPr>
        <w:pStyle w:val="PargrafodaLista"/>
        <w:numPr>
          <w:ilvl w:val="0"/>
          <w:numId w:val="21"/>
        </w:numPr>
        <w:spacing w:line="360" w:lineRule="auto"/>
        <w:rPr>
          <w:rFonts w:eastAsia="Arial" w:cs="Arial"/>
        </w:rPr>
      </w:pPr>
      <w:r w:rsidRPr="67D0CE30" w:rsidR="67D0CE30">
        <w:rPr>
          <w:rFonts w:eastAsia="Arial" w:cs="Arial"/>
        </w:rPr>
        <w:t>Flexibilidade de consultas:</w:t>
      </w:r>
    </w:p>
    <w:p w:rsidR="00CA1D9E" w:rsidP="67D0CE30" w:rsidRDefault="00CA1D9E" w14:paraId="460B6D29" w14:textId="77777777" w14:noSpellErr="1">
      <w:pPr>
        <w:spacing w:line="360" w:lineRule="auto"/>
        <w:ind w:firstLine="709"/>
        <w:rPr>
          <w:rFonts w:eastAsia="Arial" w:cs="Arial"/>
        </w:rPr>
      </w:pPr>
      <w:r w:rsidRPr="67D0CE30" w:rsidR="67D0CE30">
        <w:rPr>
          <w:rFonts w:eastAsia="Arial" w:cs="Arial"/>
        </w:rPr>
        <w:t>O paciente tem uma vasta opção de horários para suas consultas, podendo assim marcar uma consulta de qualquer lugar e a quaisquer momentos.</w:t>
      </w:r>
    </w:p>
    <w:p w:rsidR="00CA1D9E" w:rsidP="00CA1D9E" w:rsidRDefault="00CA1D9E" w14:paraId="3F67A96B" w14:textId="77777777">
      <w:pPr>
        <w:rPr>
          <w:rFonts w:eastAsia="Arial" w:cs="Arial"/>
        </w:rPr>
      </w:pPr>
    </w:p>
    <w:p w:rsidR="00CA1D9E" w:rsidP="00CA1D9E" w:rsidRDefault="00CA1D9E" w14:paraId="4F1C0331" w14:textId="77777777">
      <w:pPr>
        <w:ind w:firstLine="360"/>
        <w:rPr>
          <w:rFonts w:eastAsia="Arial" w:cs="Arial"/>
        </w:rPr>
      </w:pPr>
    </w:p>
    <w:p w:rsidR="00CA1D9E" w:rsidP="00CA1D9E" w:rsidRDefault="00CA1D9E" w14:paraId="1EF67BBA" w14:textId="107D9515" w14:noSpellErr="1">
      <w:pPr>
        <w:pStyle w:val="Ttulo2"/>
        <w:numPr>
          <w:ilvl w:val="1"/>
          <w:numId w:val="9"/>
        </w:numPr>
        <w:tabs>
          <w:tab w:val="left" w:pos="540"/>
        </w:tabs>
        <w:rPr>
          <w:rFonts w:cs="Arial"/>
        </w:rPr>
      </w:pPr>
      <w:bookmarkStart w:name="_Toc1993924606" w:id="1729287476"/>
      <w:r w:rsidRPr="67D0CE30" w:rsidR="67D0CE30">
        <w:rPr>
          <w:rFonts w:cs="Arial"/>
        </w:rPr>
        <w:t>Benefícios Para P</w:t>
      </w:r>
      <w:r w:rsidRPr="67D0CE30" w:rsidR="67D0CE30">
        <w:rPr>
          <w:rFonts w:cs="Arial"/>
        </w:rPr>
        <w:t>rofissionais</w:t>
      </w:r>
      <w:bookmarkEnd w:id="1729287476"/>
    </w:p>
    <w:p w:rsidR="00CA1D9E" w:rsidP="00CA1D9E" w:rsidRDefault="00CA1D9E" w14:paraId="29BF7608" w14:textId="77777777"/>
    <w:p w:rsidR="00CA1D9E" w:rsidP="00CA1D9E" w:rsidRDefault="00CA1D9E" w14:paraId="33147E33" w14:textId="77777777">
      <w:pPr>
        <w:pStyle w:val="PargrafodaLista"/>
        <w:numPr>
          <w:ilvl w:val="0"/>
          <w:numId w:val="22"/>
        </w:numPr>
        <w:rPr>
          <w:rFonts w:eastAsia="Arial" w:cs="Arial"/>
        </w:rPr>
      </w:pPr>
      <w:r w:rsidRPr="18164CC6" w:rsidR="18164CC6">
        <w:rPr>
          <w:rFonts w:eastAsia="Arial" w:cs="Arial"/>
        </w:rPr>
        <w:t xml:space="preserve">Ampliar a visibilidade dos profissionais de psicologia: </w:t>
      </w:r>
    </w:p>
    <w:p w:rsidR="18164CC6" w:rsidP="18164CC6" w:rsidRDefault="18164CC6" w14:paraId="21ACED75" w14:textId="1122E3F6">
      <w:pPr>
        <w:pStyle w:val="Normal"/>
        <w:ind w:left="0"/>
        <w:rPr>
          <w:rFonts w:ascii="Arial" w:hAnsi="Arial" w:eastAsia="Times New Roman" w:cs="Times New Roman"/>
          <w:color w:val="000000" w:themeColor="text1" w:themeTint="FF" w:themeShade="FF"/>
          <w:sz w:val="24"/>
          <w:szCs w:val="24"/>
        </w:rPr>
      </w:pPr>
    </w:p>
    <w:p w:rsidR="00CA1D9E" w:rsidP="18164CC6" w:rsidRDefault="00CA1D9E" w14:paraId="5F88F8C0" w14:textId="4EF6B375">
      <w:pPr>
        <w:pStyle w:val="PargrafodaLista"/>
        <w:numPr>
          <w:ilvl w:val="0"/>
          <w:numId w:val="22"/>
        </w:numPr>
        <w:ind/>
        <w:rPr>
          <w:rFonts w:eastAsia="Arial" w:cs="Arial"/>
        </w:rPr>
      </w:pPr>
      <w:r w:rsidRPr="18164CC6" w:rsidR="18164CC6">
        <w:rPr>
          <w:rFonts w:eastAsia="Arial" w:cs="Arial"/>
        </w:rPr>
        <w:t>Com a opção de criação de portifólio, o profissional de psicologia pode melhorar a divulgação de seus serviços e ter um gerenciamento de consultas e com as consultas sendo agendadas de forma online, pode-se ter um agendamento melhor gerenciável do seu dia para assim otimizar as consultas.</w:t>
      </w:r>
    </w:p>
    <w:p w:rsidR="00CA1D9E" w:rsidP="00CA1D9E" w:rsidRDefault="00CA1D9E" w14:paraId="24BBD424" w14:textId="77777777">
      <w:pPr>
        <w:rPr>
          <w:rFonts w:eastAsia="Arial" w:cs="Arial"/>
        </w:rPr>
      </w:pPr>
    </w:p>
    <w:p w:rsidR="00CA1D9E" w:rsidP="00CA1D9E" w:rsidRDefault="00CA1D9E" w14:paraId="54C61C41" w14:textId="77777777">
      <w:pPr>
        <w:pStyle w:val="PargrafodaLista"/>
        <w:numPr>
          <w:ilvl w:val="0"/>
          <w:numId w:val="22"/>
        </w:numPr>
        <w:rPr>
          <w:rFonts w:eastAsia="Arial" w:cs="Arial"/>
        </w:rPr>
      </w:pPr>
      <w:r w:rsidRPr="18164CC6" w:rsidR="18164CC6">
        <w:rPr>
          <w:rFonts w:eastAsia="Arial" w:cs="Arial"/>
        </w:rPr>
        <w:t>Validações de agendamento:</w:t>
      </w:r>
    </w:p>
    <w:p w:rsidR="00CA1D9E" w:rsidP="77A2E941" w:rsidRDefault="00CA1D9E" w14:paraId="4F36C5C6" w14:textId="0E0CBD76" w14:noSpellErr="1">
      <w:pPr>
        <w:ind w:firstLine="709"/>
        <w:rPr>
          <w:rFonts w:eastAsia="Arial" w:cs="Arial"/>
        </w:rPr>
      </w:pPr>
      <w:r w:rsidRPr="77A2E941" w:rsidR="00CA1D9E">
        <w:rPr>
          <w:rFonts w:eastAsia="Arial" w:cs="Arial"/>
        </w:rPr>
        <w:t xml:space="preserve">Quando as consultas forem agendadas, um e-mail será enviado, com as informações do paciente, tanto para sua segurança </w:t>
      </w:r>
      <w:r w:rsidRPr="77A2E941" w:rsidR="00CA1D9E">
        <w:rPr>
          <w:rFonts w:eastAsia="Arial" w:cs="Arial"/>
        </w:rPr>
        <w:t>como para</w:t>
      </w:r>
      <w:r w:rsidRPr="77A2E941" w:rsidR="00CA1D9E">
        <w:rPr>
          <w:rFonts w:eastAsia="Arial" w:cs="Arial"/>
        </w:rPr>
        <w:t xml:space="preserve"> o seu controle.</w:t>
      </w:r>
    </w:p>
    <w:p w:rsidR="00CA1D9E" w:rsidP="18164CC6" w:rsidRDefault="00CA1D9E" w14:paraId="2AA7B7D8" w14:textId="6AAAE7CC">
      <w:pPr>
        <w:pStyle w:val="Normal"/>
        <w:rPr>
          <w:rFonts w:eastAsia="Arial" w:cs="Arial"/>
        </w:rPr>
      </w:pPr>
    </w:p>
    <w:p w:rsidR="00CA1D9E" w:rsidP="00CA1D9E" w:rsidRDefault="00CA1D9E" w14:paraId="7F44A9CA" w14:textId="77777777">
      <w:pPr>
        <w:pStyle w:val="PargrafodaLista"/>
        <w:numPr>
          <w:ilvl w:val="0"/>
          <w:numId w:val="22"/>
        </w:numPr>
        <w:rPr>
          <w:rFonts w:eastAsia="Arial" w:cs="Arial"/>
        </w:rPr>
      </w:pPr>
      <w:r w:rsidRPr="18164CC6" w:rsidR="18164CC6">
        <w:rPr>
          <w:rFonts w:eastAsia="Arial" w:cs="Arial"/>
        </w:rPr>
        <w:t>Duas especialidades:</w:t>
      </w:r>
    </w:p>
    <w:p w:rsidR="00CA1D9E" w:rsidP="77A2E941" w:rsidRDefault="00CA1D9E" w14:paraId="08329FCD" w14:textId="2F3CA420">
      <w:pPr>
        <w:ind w:firstLine="709"/>
        <w:rPr>
          <w:rFonts w:eastAsia="Arial" w:cs="Arial"/>
        </w:rPr>
      </w:pPr>
      <w:r w:rsidRPr="7304F10D" w:rsidR="00CA1D9E">
        <w:rPr>
          <w:rFonts w:eastAsia="Arial" w:cs="Arial"/>
        </w:rPr>
        <w:t>O profissional poderá se cadastrar com mais de uma especialidade, assim podendo aumenta</w:t>
      </w:r>
      <w:r w:rsidRPr="7304F10D" w:rsidR="232A4C29">
        <w:rPr>
          <w:rFonts w:eastAsia="Arial" w:cs="Arial"/>
        </w:rPr>
        <w:t>r</w:t>
      </w:r>
      <w:r w:rsidRPr="7304F10D" w:rsidR="00CA1D9E">
        <w:rPr>
          <w:rFonts w:eastAsia="Arial" w:cs="Arial"/>
        </w:rPr>
        <w:t xml:space="preserve"> mais ainda os números de pacientes que ele atende.</w:t>
      </w:r>
    </w:p>
    <w:p w:rsidRPr="00796C2D" w:rsidR="00CA1D9E" w:rsidP="77A2E941" w:rsidRDefault="00CA1D9E" w14:paraId="407F5E46" w14:textId="341A1FBB">
      <w:pPr>
        <w:pStyle w:val="Normal"/>
      </w:pPr>
    </w:p>
    <w:p w:rsidR="67D0CE30" w:rsidP="67D0CE30" w:rsidRDefault="67D0CE30" w14:paraId="79F942B6" w14:textId="03C59947">
      <w:pPr>
        <w:pStyle w:val="Normal"/>
      </w:pPr>
    </w:p>
    <w:p w:rsidR="67D0CE30" w:rsidP="67D0CE30" w:rsidRDefault="67D0CE30" w14:paraId="7B211AFC" w14:textId="43B676A4">
      <w:pPr>
        <w:pStyle w:val="Normal"/>
      </w:pPr>
    </w:p>
    <w:p w:rsidR="67D0CE30" w:rsidP="67D0CE30" w:rsidRDefault="67D0CE30" w14:paraId="21E727AF" w14:textId="7A2FBD6E">
      <w:pPr>
        <w:pStyle w:val="Normal"/>
      </w:pPr>
    </w:p>
    <w:p w:rsidR="67D0CE30" w:rsidP="67D0CE30" w:rsidRDefault="67D0CE30" w14:paraId="6C67E731" w14:textId="53E91CBA">
      <w:pPr>
        <w:pStyle w:val="Normal"/>
      </w:pPr>
    </w:p>
    <w:p w:rsidR="67D0CE30" w:rsidP="67D0CE30" w:rsidRDefault="67D0CE30" w14:paraId="676C50E5" w14:textId="4D2BD4BF">
      <w:pPr>
        <w:pStyle w:val="Normal"/>
      </w:pPr>
    </w:p>
    <w:p w:rsidR="67D0CE30" w:rsidP="67D0CE30" w:rsidRDefault="67D0CE30" w14:paraId="242B9E50" w14:textId="1CC4CF08">
      <w:pPr>
        <w:pStyle w:val="Normal"/>
      </w:pPr>
    </w:p>
    <w:p w:rsidR="67D0CE30" w:rsidP="67D0CE30" w:rsidRDefault="67D0CE30" w14:paraId="0CB89ACE" w14:textId="17F0A7FC">
      <w:pPr>
        <w:pStyle w:val="Normal"/>
      </w:pPr>
    </w:p>
    <w:p w:rsidR="67D0CE30" w:rsidP="67D0CE30" w:rsidRDefault="67D0CE30" w14:paraId="2E32BAA2" w14:textId="166B67D2">
      <w:pPr>
        <w:pStyle w:val="Normal"/>
      </w:pPr>
    </w:p>
    <w:p w:rsidR="67D0CE30" w:rsidP="67D0CE30" w:rsidRDefault="67D0CE30" w14:paraId="1738660E" w14:textId="28A2CFB7">
      <w:pPr>
        <w:pStyle w:val="Normal"/>
      </w:pPr>
    </w:p>
    <w:p w:rsidR="67D0CE30" w:rsidP="67D0CE30" w:rsidRDefault="67D0CE30" w14:paraId="06694B41" w14:textId="547D77E5">
      <w:pPr>
        <w:pStyle w:val="Normal"/>
      </w:pPr>
    </w:p>
    <w:p w:rsidR="67D0CE30" w:rsidP="67D0CE30" w:rsidRDefault="67D0CE30" w14:paraId="4190D501" w14:textId="0670976A">
      <w:pPr>
        <w:pStyle w:val="Normal"/>
      </w:pPr>
    </w:p>
    <w:p w:rsidR="67D0CE30" w:rsidP="67D0CE30" w:rsidRDefault="67D0CE30" w14:paraId="3D4DAA7E" w14:textId="7A171A22">
      <w:pPr>
        <w:pStyle w:val="Normal"/>
      </w:pPr>
    </w:p>
    <w:p w:rsidR="67D0CE30" w:rsidP="67D0CE30" w:rsidRDefault="67D0CE30" w14:paraId="6904FADD" w14:textId="06AB2027">
      <w:pPr>
        <w:pStyle w:val="Normal"/>
      </w:pPr>
    </w:p>
    <w:p w:rsidR="67D0CE30" w:rsidP="67D0CE30" w:rsidRDefault="67D0CE30" w14:paraId="5FFBB074" w14:textId="023EEC32">
      <w:pPr>
        <w:pStyle w:val="Normal"/>
      </w:pPr>
    </w:p>
    <w:p w:rsidR="67D0CE30" w:rsidP="67D0CE30" w:rsidRDefault="67D0CE30" w14:paraId="31184783" w14:textId="64C49D42">
      <w:pPr>
        <w:pStyle w:val="Normal"/>
      </w:pPr>
    </w:p>
    <w:p w:rsidR="67D0CE30" w:rsidP="67D0CE30" w:rsidRDefault="67D0CE30" w14:paraId="24923E4A" w14:textId="69B43721">
      <w:pPr>
        <w:pStyle w:val="Normal"/>
      </w:pPr>
    </w:p>
    <w:p w:rsidR="7304F10D" w:rsidP="7304F10D" w:rsidRDefault="7304F10D" w14:paraId="18434875" w14:textId="43552994">
      <w:pPr>
        <w:pStyle w:val="Normal"/>
      </w:pPr>
    </w:p>
    <w:p w:rsidR="00EA5A58" w:rsidP="77A2E941" w:rsidRDefault="006E7A04" w14:paraId="2CB556B6" w14:textId="196E2E81" w14:noSpellErr="1">
      <w:pPr>
        <w:pStyle w:val="Ttulo1"/>
        <w:numPr>
          <w:ilvl w:val="0"/>
          <w:numId w:val="9"/>
        </w:numPr>
        <w:tabs>
          <w:tab w:val="left" w:pos="360"/>
        </w:tabs>
        <w:jc w:val="left"/>
        <w:rPr>
          <w:rFonts w:cs="Arial"/>
          <w:sz w:val="24"/>
          <w:szCs w:val="24"/>
        </w:rPr>
      </w:pPr>
      <w:bookmarkStart w:name="_Toc1948576971" w:id="1286933439"/>
      <w:r w:rsidRPr="67D0CE30" w:rsidR="67D0CE30">
        <w:rPr>
          <w:rFonts w:cs="Arial"/>
          <w:sz w:val="24"/>
          <w:szCs w:val="24"/>
        </w:rPr>
        <w:t>FUNDAMENTAÇÃO BIBLIOGRÁFICA</w:t>
      </w:r>
      <w:bookmarkEnd w:id="1286933439"/>
    </w:p>
    <w:p w:rsidR="7C69D68C" w:rsidP="7C69D68C" w:rsidRDefault="7C69D68C" w14:paraId="4C06DDB2" w14:textId="6F6A1E14">
      <w:pPr>
        <w:tabs>
          <w:tab w:val="left" w:pos="360"/>
        </w:tabs>
      </w:pPr>
    </w:p>
    <w:p w:rsidR="766AFC88" w:rsidP="7C69D68C" w:rsidRDefault="766AFC88" w14:paraId="344673F0" w14:textId="2633CF0B" w14:noSpellErr="1">
      <w:pPr>
        <w:pStyle w:val="Ttulo2"/>
        <w:numPr>
          <w:ilvl w:val="1"/>
          <w:numId w:val="9"/>
        </w:numPr>
        <w:tabs>
          <w:tab w:val="left" w:pos="540"/>
        </w:tabs>
        <w:rPr>
          <w:rFonts w:cs="Arial"/>
        </w:rPr>
      </w:pPr>
      <w:bookmarkStart w:name="_Toc1744946337" w:id="750065168"/>
      <w:r w:rsidRPr="67D0CE30" w:rsidR="67D0CE30">
        <w:rPr>
          <w:rFonts w:cs="Arial"/>
        </w:rPr>
        <w:t>O NOSSO SISTEMA</w:t>
      </w:r>
      <w:bookmarkEnd w:id="750065168"/>
    </w:p>
    <w:p w:rsidR="7C69D68C" w:rsidP="7C69D68C" w:rsidRDefault="7C69D68C" w14:paraId="34385F35" w14:textId="7AB6133C">
      <w:pPr>
        <w:tabs>
          <w:tab w:val="left" w:pos="540"/>
        </w:tabs>
      </w:pPr>
    </w:p>
    <w:p w:rsidR="3D91766A" w:rsidP="67D0CE30" w:rsidRDefault="3D91766A" w14:paraId="4218AFC2" w14:textId="44C686FA">
      <w:pPr>
        <w:spacing w:line="360" w:lineRule="auto"/>
        <w:ind w:firstLine="709"/>
        <w:rPr>
          <w:rFonts w:eastAsia="Arial" w:cs="Arial"/>
        </w:rPr>
      </w:pPr>
      <w:r w:rsidRPr="67D0CE30" w:rsidR="67D0CE30">
        <w:rPr>
          <w:rFonts w:eastAsia="Arial" w:cs="Arial"/>
        </w:rPr>
        <w:t>Nos dias atuais, um site ou um sistema web é uma marca muito importante para um pequeno</w:t>
      </w:r>
      <w:r w:rsidRPr="67D0CE30" w:rsidR="67D0CE30">
        <w:rPr>
          <w:rFonts w:eastAsia="Arial" w:cs="Arial"/>
        </w:rPr>
        <w:t>, médio</w:t>
      </w:r>
      <w:r w:rsidRPr="67D0CE30" w:rsidR="67D0CE30">
        <w:rPr>
          <w:rFonts w:eastAsia="Arial" w:cs="Arial"/>
        </w:rPr>
        <w:t xml:space="preserve"> ou grande negócio. É essencial ter essa marca digital e expor a credibilidade do negócio na internet. A partir dessa importância, nos aprofundamos em uma outra camada onde buscamos achar a necessidade, a tal que vimos no mundo da psicologia, onde muitos profissionais que acabam de se formar e outros que já atuam na área seguem no ramo com uma consultoria própria ou parceira. E com isso observamos que muitos utilizam portfólios online e divulgações em redes sociais de seus serviços, mas criar esse portifólio na internet e também divulgações nas redes sociais demanda tempo e um investimento inicial, onde muitos acabam não tendo logo de início.</w:t>
      </w:r>
    </w:p>
    <w:p w:rsidR="3D91766A" w:rsidP="67D0CE30" w:rsidRDefault="7FC0C0BB" w14:paraId="133F7838" w14:textId="38B3ED50">
      <w:pPr>
        <w:spacing w:line="360" w:lineRule="auto"/>
        <w:ind w:firstLine="709"/>
        <w:rPr>
          <w:rFonts w:eastAsia="Arial" w:cs="Arial"/>
        </w:rPr>
      </w:pPr>
      <w:r w:rsidRPr="67D0CE30" w:rsidR="67D0CE30">
        <w:rPr>
          <w:rFonts w:eastAsia="Arial" w:cs="Arial"/>
        </w:rPr>
        <w:t xml:space="preserve">Foi vendo esse aspecto que criamos </w:t>
      </w:r>
      <w:r w:rsidRPr="67D0CE30" w:rsidR="67D0CE30">
        <w:rPr>
          <w:rFonts w:eastAsia="Arial" w:cs="Arial"/>
        </w:rPr>
        <w:t>a</w:t>
      </w:r>
      <w:r w:rsidRPr="67D0CE30" w:rsidR="67D0CE30">
        <w:rPr>
          <w:rFonts w:eastAsia="Arial" w:cs="Arial"/>
        </w:rPr>
        <w:t xml:space="preserve"> </w:t>
      </w:r>
      <w:r w:rsidRPr="67D0CE30" w:rsidR="67D0CE30">
        <w:rPr>
          <w:rFonts w:eastAsia="Arial" w:cs="Arial"/>
        </w:rPr>
        <w:t>SerMais</w:t>
      </w:r>
      <w:r w:rsidRPr="67D0CE30" w:rsidR="67D0CE30">
        <w:rPr>
          <w:rFonts w:eastAsia="Arial" w:cs="Arial"/>
        </w:rPr>
        <w:t xml:space="preserve">, uma ferramenta web, com </w:t>
      </w:r>
      <w:r w:rsidRPr="67D0CE30" w:rsidR="67D0CE30">
        <w:rPr>
          <w:rFonts w:eastAsia="Arial" w:cs="Arial"/>
        </w:rPr>
        <w:t xml:space="preserve">o </w:t>
      </w:r>
      <w:r w:rsidRPr="67D0CE30" w:rsidR="67D0CE30">
        <w:rPr>
          <w:rFonts w:eastAsia="Arial" w:cs="Arial"/>
        </w:rPr>
        <w:t>foco em criação de portfólios para psicólogos, essa ferramenta permite que psicólogos possam criar uma conta na plataforma e gerenciar uma aba (página) com o seu portfólio, podendo ser divulgado nas redes sociais</w:t>
      </w:r>
      <w:r w:rsidRPr="67D0CE30" w:rsidR="67D0CE30">
        <w:rPr>
          <w:rFonts w:eastAsia="Arial" w:cs="Arial"/>
        </w:rPr>
        <w:t>. A</w:t>
      </w:r>
      <w:r w:rsidRPr="67D0CE30" w:rsidR="67D0CE30">
        <w:rPr>
          <w:rFonts w:eastAsia="Arial" w:cs="Arial"/>
        </w:rPr>
        <w:t xml:space="preserve"> plataforma também contará com um sistema de agendamento de consultas, onde o profissional cadastrado poderá utilizar por meio de um agendamento online, um sistema de consultas para seus clientes ou novos clientes. A plataforma altamente acessível e com ótima usabilidade, permitirá qualquer pessoa, com o mínimo de conhecimento em criação de portfólios, possa configurar a sua página de maneira intuitiva e prátic</w:t>
      </w:r>
      <w:r w:rsidRPr="67D0CE30" w:rsidR="67D0CE30">
        <w:rPr>
          <w:rFonts w:eastAsia="Arial" w:cs="Arial"/>
        </w:rPr>
        <w:t>a</w:t>
      </w:r>
      <w:r w:rsidRPr="67D0CE30" w:rsidR="67D0CE30">
        <w:rPr>
          <w:rFonts w:eastAsia="Arial" w:cs="Arial"/>
        </w:rPr>
        <w:t>.</w:t>
      </w:r>
    </w:p>
    <w:p w:rsidR="7C69D68C" w:rsidP="67D0CE30" w:rsidRDefault="7C69D68C" w14:paraId="6394F5CE" w14:textId="6F41794F">
      <w:pPr>
        <w:tabs>
          <w:tab w:val="left" w:pos="360"/>
        </w:tabs>
        <w:spacing w:line="360" w:lineRule="auto"/>
      </w:pPr>
    </w:p>
    <w:p w:rsidR="00FA08B4" w:rsidP="7C69D68C" w:rsidRDefault="00FA08B4" w14:paraId="33378305" w14:textId="77777777">
      <w:pPr>
        <w:tabs>
          <w:tab w:val="left" w:pos="360"/>
        </w:tabs>
      </w:pPr>
    </w:p>
    <w:p w:rsidR="00FA08B4" w:rsidP="00FA08B4" w:rsidRDefault="00FA08B4" w14:paraId="73CFB65B" w14:textId="76017382" w14:noSpellErr="1">
      <w:pPr>
        <w:pStyle w:val="Ttulo2"/>
        <w:numPr>
          <w:ilvl w:val="1"/>
          <w:numId w:val="9"/>
        </w:numPr>
        <w:tabs>
          <w:tab w:val="left" w:pos="540"/>
        </w:tabs>
        <w:rPr>
          <w:rFonts w:cs="Arial"/>
        </w:rPr>
      </w:pPr>
      <w:bookmarkStart w:name="_Toc996417280" w:id="1799448569"/>
      <w:r w:rsidRPr="67D0CE30" w:rsidR="67D0CE30">
        <w:rPr>
          <w:rFonts w:cs="Arial"/>
        </w:rPr>
        <w:t>A</w:t>
      </w:r>
      <w:r w:rsidRPr="67D0CE30" w:rsidR="67D0CE30">
        <w:rPr>
          <w:rFonts w:cs="Arial"/>
        </w:rPr>
        <w:t xml:space="preserve"> REVOLUÇÃO DIGITAL NA SAÚDE</w:t>
      </w:r>
      <w:bookmarkEnd w:id="1799448569"/>
    </w:p>
    <w:p w:rsidR="00FA08B4" w:rsidP="77A2E941" w:rsidRDefault="00FA08B4" w14:paraId="66DD7A9D" w14:textId="4DD85796">
      <w:pPr>
        <w:pStyle w:val="Normal"/>
        <w:rPr>
          <w:rFonts w:eastAsia="Arial" w:cs="Arial"/>
        </w:rPr>
      </w:pPr>
    </w:p>
    <w:p w:rsidR="77A2E941" w:rsidP="77A2E941" w:rsidRDefault="77A2E941" w14:paraId="138E4F96" w14:textId="50305074">
      <w:pPr>
        <w:pStyle w:val="Normal"/>
        <w:rPr>
          <w:rFonts w:eastAsia="Arial" w:cs="Arial"/>
        </w:rPr>
      </w:pPr>
    </w:p>
    <w:tbl>
      <w:tblPr>
        <w:tblStyle w:val="Tabelacomgrade"/>
        <w:tblW w:w="0" w:type="auto"/>
        <w:tblInd w:w="105" w:type="dxa"/>
        <w:tblLayout w:type="fixed"/>
        <w:tblLook w:val="0000" w:firstRow="0" w:lastRow="0" w:firstColumn="0" w:lastColumn="0" w:noHBand="0" w:noVBand="0"/>
      </w:tblPr>
      <w:tblGrid>
        <w:gridCol w:w="8640"/>
      </w:tblGrid>
      <w:tr w:rsidR="00FA08B4" w:rsidTr="77A2E941" w14:paraId="3442ED42" w14:textId="77777777">
        <w:trPr>
          <w:trHeight w:val="480"/>
        </w:trPr>
        <w:tc>
          <w:tcPr>
            <w:tcW w:w="864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00FA08B4" w:rsidP="0083326D" w:rsidRDefault="00FA08B4" w14:paraId="601C2EF9" w14:textId="77777777">
            <w:pPr>
              <w:pStyle w:val="TableParagraph"/>
              <w:ind w:left="1457" w:right="1528"/>
              <w:jc w:val="center"/>
              <w:rPr>
                <w:sz w:val="24"/>
                <w:szCs w:val="24"/>
              </w:rPr>
            </w:pPr>
            <w:r w:rsidRPr="44265BDD">
              <w:rPr>
                <w:b/>
                <w:bCs/>
                <w:sz w:val="24"/>
                <w:szCs w:val="24"/>
              </w:rPr>
              <w:t>Livro: A revolução digital na saúde</w:t>
            </w:r>
          </w:p>
        </w:tc>
      </w:tr>
      <w:tr w:rsidR="00FA08B4" w:rsidTr="77A2E941" w14:paraId="183853A2" w14:textId="77777777">
        <w:trPr>
          <w:trHeight w:val="480"/>
        </w:trPr>
        <w:tc>
          <w:tcPr>
            <w:tcW w:w="864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00FA08B4" w:rsidP="0083326D" w:rsidRDefault="00FA08B4" w14:paraId="0694DEE9" w14:textId="77777777">
            <w:pPr>
              <w:pStyle w:val="TableParagraph"/>
              <w:rPr>
                <w:sz w:val="24"/>
                <w:szCs w:val="24"/>
              </w:rPr>
            </w:pPr>
            <w:r w:rsidRPr="1E3B5F93">
              <w:rPr>
                <w:b/>
                <w:bCs/>
                <w:sz w:val="24"/>
                <w:szCs w:val="24"/>
              </w:rPr>
              <w:t>Ediçãoº 01</w:t>
            </w:r>
          </w:p>
        </w:tc>
      </w:tr>
      <w:tr w:rsidR="00FA08B4" w:rsidTr="77A2E941" w14:paraId="7D5D8B94" w14:textId="77777777">
        <w:trPr>
          <w:trHeight w:val="480"/>
        </w:trPr>
        <w:tc>
          <w:tcPr>
            <w:tcW w:w="864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00FA08B4" w:rsidP="0083326D" w:rsidRDefault="00FA08B4" w14:paraId="43ED302A" w14:textId="77777777">
            <w:pPr>
              <w:pStyle w:val="TableParagraph"/>
              <w:rPr>
                <w:sz w:val="24"/>
                <w:szCs w:val="24"/>
              </w:rPr>
            </w:pPr>
            <w:r w:rsidRPr="44265BDD">
              <w:rPr>
                <w:b/>
                <w:bCs/>
                <w:sz w:val="24"/>
                <w:szCs w:val="24"/>
              </w:rPr>
              <w:t>Ano: 2019</w:t>
            </w:r>
          </w:p>
        </w:tc>
      </w:tr>
      <w:tr w:rsidR="00FA08B4" w:rsidTr="77A2E941" w14:paraId="611A8A76" w14:textId="77777777">
        <w:trPr>
          <w:trHeight w:val="480"/>
        </w:trPr>
        <w:tc>
          <w:tcPr>
            <w:tcW w:w="864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00FA08B4" w:rsidP="0083326D" w:rsidRDefault="00FA08B4" w14:paraId="08C0A22F" w14:textId="77777777" w14:noSpellErr="1">
            <w:pPr>
              <w:pStyle w:val="TableParagraph"/>
              <w:rPr>
                <w:b w:val="1"/>
                <w:bCs w:val="1"/>
                <w:sz w:val="24"/>
                <w:szCs w:val="24"/>
              </w:rPr>
            </w:pPr>
            <w:r w:rsidRPr="77A2E941" w:rsidR="00FA08B4">
              <w:rPr>
                <w:b w:val="1"/>
                <w:bCs w:val="1"/>
                <w:sz w:val="24"/>
                <w:szCs w:val="24"/>
              </w:rPr>
              <w:t xml:space="preserve">Editora: </w:t>
            </w:r>
            <w:r w:rsidRPr="77A2E941" w:rsidR="00FA08B4">
              <w:rPr>
                <w:b w:val="1"/>
                <w:bCs w:val="1"/>
                <w:sz w:val="24"/>
                <w:szCs w:val="24"/>
              </w:rPr>
              <w:t>Editora dos Editores</w:t>
            </w:r>
          </w:p>
        </w:tc>
      </w:tr>
      <w:tr w:rsidR="00FA08B4" w:rsidTr="77A2E941" w14:paraId="4CD3A923" w14:textId="77777777">
        <w:trPr>
          <w:trHeight w:val="285"/>
        </w:trPr>
        <w:tc>
          <w:tcPr>
            <w:tcW w:w="864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00FA08B4" w:rsidP="0083326D" w:rsidRDefault="00FA08B4" w14:paraId="523EC335" w14:textId="77777777">
            <w:pPr>
              <w:pStyle w:val="TableParagraph"/>
              <w:rPr>
                <w:b/>
                <w:bCs/>
                <w:sz w:val="24"/>
                <w:szCs w:val="24"/>
              </w:rPr>
            </w:pPr>
            <w:r w:rsidRPr="44265BDD">
              <w:rPr>
                <w:b/>
                <w:bCs/>
                <w:sz w:val="24"/>
                <w:szCs w:val="24"/>
              </w:rPr>
              <w:lastRenderedPageBreak/>
              <w:t xml:space="preserve">176 páginas </w:t>
            </w:r>
          </w:p>
        </w:tc>
      </w:tr>
    </w:tbl>
    <w:p w:rsidR="00FA08B4" w:rsidP="69F6F46D" w:rsidRDefault="00FA08B4" w14:paraId="4C6D6B71" w14:textId="1E345871">
      <w:pPr>
        <w:ind w:firstLine="720"/>
        <w:rPr>
          <w:rFonts w:eastAsia="Arial" w:cs="Arial"/>
          <w:sz w:val="20"/>
          <w:szCs w:val="20"/>
        </w:rPr>
      </w:pPr>
      <w:r w:rsidRPr="69F6F46D" w:rsidR="69F6F46D">
        <w:rPr>
          <w:rFonts w:eastAsia="Arial" w:cs="Arial"/>
          <w:sz w:val="20"/>
          <w:szCs w:val="20"/>
        </w:rPr>
        <w:t>Fonte: LOTTENBERG, CLAUDIO, ELLEN DA SILVA, PATRICIA, KLAJNER, SIDNEY.</w:t>
      </w:r>
    </w:p>
    <w:p w:rsidR="00FA08B4" w:rsidP="00FA08B4" w:rsidRDefault="00FA08B4" w14:paraId="1CBF9935" w14:textId="77777777">
      <w:pPr>
        <w:rPr>
          <w:rFonts w:cs="Arial"/>
        </w:rPr>
      </w:pPr>
    </w:p>
    <w:p w:rsidR="00FA08B4" w:rsidP="67D0CE30" w:rsidRDefault="00FA08B4" w14:paraId="7D6540D8" w14:textId="77777777">
      <w:pPr>
        <w:pStyle w:val="Corpodetexto"/>
        <w:spacing w:before="94" w:line="360" w:lineRule="auto"/>
        <w:rPr>
          <w:rFonts w:eastAsia="Arial" w:cs="Arial"/>
        </w:rPr>
      </w:pPr>
      <w:r w:rsidRPr="67D0CE30" w:rsidR="67D0CE30">
        <w:rPr>
          <w:rFonts w:eastAsia="Arial" w:cs="Arial"/>
        </w:rPr>
        <w:t>O livro é divido em 8 capítulos extensos:</w:t>
      </w:r>
    </w:p>
    <w:p w:rsidR="00FA08B4" w:rsidP="67D0CE30" w:rsidRDefault="00FA08B4" w14:paraId="3075A052" w14:textId="77777777">
      <w:pPr>
        <w:pStyle w:val="Corpodetexto"/>
        <w:spacing w:before="201" w:line="360" w:lineRule="auto"/>
        <w:ind w:right="239" w:firstLine="709"/>
        <w:rPr>
          <w:rFonts w:eastAsia="Arial" w:cs="Arial"/>
        </w:rPr>
      </w:pPr>
      <w:r w:rsidRPr="67D0CE30" w:rsidR="67D0CE30">
        <w:rPr>
          <w:rFonts w:eastAsia="Arial" w:cs="Arial"/>
        </w:rPr>
        <w:t xml:space="preserve">No capítulo 1, é abordado o impacto da tecnologia digital na saúde. </w:t>
      </w:r>
    </w:p>
    <w:p w:rsidR="00FA08B4" w:rsidP="67D0CE30" w:rsidRDefault="00FA08B4" w14:paraId="2B943B63" w14:textId="77777777">
      <w:pPr>
        <w:pStyle w:val="Corpodetexto"/>
        <w:spacing w:before="201" w:line="360" w:lineRule="auto"/>
        <w:ind w:right="239" w:firstLine="709"/>
        <w:rPr>
          <w:rFonts w:eastAsia="Arial" w:cs="Arial"/>
        </w:rPr>
      </w:pPr>
      <w:r w:rsidRPr="67D0CE30" w:rsidR="67D0CE30">
        <w:rPr>
          <w:rFonts w:eastAsia="Arial" w:cs="Arial"/>
        </w:rPr>
        <w:t xml:space="preserve">No capítulo 2, é apresentado a experiência alienígena com a digitalização e inserção de tecnologias à saúde. </w:t>
      </w:r>
    </w:p>
    <w:p w:rsidR="00FA08B4" w:rsidP="67D0CE30" w:rsidRDefault="00FA08B4" w14:paraId="70B71762" w14:textId="77777777">
      <w:pPr>
        <w:pStyle w:val="Corpodetexto"/>
        <w:spacing w:before="201" w:line="360" w:lineRule="auto"/>
        <w:ind w:right="239" w:firstLine="709"/>
        <w:rPr>
          <w:rFonts w:eastAsia="Arial" w:cs="Arial"/>
        </w:rPr>
      </w:pPr>
      <w:r w:rsidRPr="67D0CE30" w:rsidR="67D0CE30">
        <w:rPr>
          <w:rFonts w:eastAsia="Arial" w:cs="Arial"/>
        </w:rPr>
        <w:t xml:space="preserve">No capítulo 3, é comentado como são verificados os grandes desafios que a saúde global tem experimentado com o aumento da demanda de problemas mentais, depressão, transtornos psicológicos, como transtornos de ansiedade etc. E como as inovações digitais apresentam soluções criativas e promissoras para agregar nessa área. </w:t>
      </w:r>
    </w:p>
    <w:p w:rsidR="00FA08B4" w:rsidP="67D0CE30" w:rsidRDefault="00FA08B4" w14:paraId="3B090350" w14:textId="77777777">
      <w:pPr>
        <w:pStyle w:val="Corpodetexto"/>
        <w:spacing w:before="208" w:line="360" w:lineRule="auto"/>
        <w:ind w:right="240" w:firstLine="709"/>
        <w:rPr>
          <w:rFonts w:eastAsia="Arial" w:cs="Arial"/>
        </w:rPr>
      </w:pPr>
      <w:r w:rsidRPr="67D0CE30" w:rsidR="67D0CE30">
        <w:rPr>
          <w:rFonts w:eastAsia="Arial" w:cs="Arial"/>
        </w:rPr>
        <w:t>No Capítulo 4 reflete sobre o panorama brasileiro no horizonte da tecnologia digital em saúde.</w:t>
      </w:r>
    </w:p>
    <w:p w:rsidR="00FA08B4" w:rsidP="67D0CE30" w:rsidRDefault="00FA08B4" w14:paraId="63D0DF83" w14:textId="77777777">
      <w:pPr>
        <w:pStyle w:val="Corpodetexto"/>
        <w:spacing w:before="200" w:line="360" w:lineRule="auto"/>
        <w:ind w:right="237" w:firstLine="709"/>
        <w:rPr>
          <w:rFonts w:eastAsia="Arial" w:cs="Arial"/>
        </w:rPr>
      </w:pPr>
      <w:r w:rsidRPr="67D0CE30" w:rsidR="67D0CE30">
        <w:rPr>
          <w:rFonts w:eastAsia="Arial" w:cs="Arial"/>
        </w:rPr>
        <w:t>No capítulo 5, é dedicado à formação médica na era digital.</w:t>
      </w:r>
    </w:p>
    <w:p w:rsidRPr="00FA08B4" w:rsidR="00FA08B4" w:rsidP="67D0CE30" w:rsidRDefault="00FA08B4" w14:paraId="420C773D" w14:textId="2A92D432">
      <w:pPr>
        <w:pStyle w:val="Corpodetexto"/>
        <w:spacing w:before="200" w:line="360" w:lineRule="auto"/>
        <w:ind w:right="237" w:firstLine="709"/>
      </w:pPr>
      <w:r w:rsidRPr="67D0CE30" w:rsidR="67D0CE30">
        <w:rPr>
          <w:rFonts w:eastAsia="Arial" w:cs="Arial"/>
        </w:rPr>
        <w:t>No capítulo 6, é citado a necessidade de haver a importância de mudança no sistema de saúde para se alcançar melhoria efetiva nos cuidados de saúde, através da tecnologia.</w:t>
      </w:r>
    </w:p>
    <w:p w:rsidR="00FA08B4" w:rsidP="67D0CE30" w:rsidRDefault="00FA08B4" w14:paraId="0D5CF272" w14:textId="4E6B4607">
      <w:pPr>
        <w:pStyle w:val="Corpodetexto"/>
        <w:spacing w:before="200" w:line="360" w:lineRule="auto"/>
        <w:ind w:right="237" w:firstLine="709"/>
        <w:rPr>
          <w:rFonts w:eastAsia="Arial" w:cs="Arial"/>
        </w:rPr>
      </w:pPr>
      <w:r w:rsidRPr="67D0CE30" w:rsidR="67D0CE30">
        <w:rPr>
          <w:rFonts w:eastAsia="Arial" w:cs="Arial"/>
        </w:rPr>
        <w:t>No capítulo 7, é dedicado à ética e segurança dos dados em saúde, travando a</w:t>
      </w:r>
      <w:r w:rsidRPr="67D0CE30" w:rsidR="67D0CE30">
        <w:rPr>
          <w:rFonts w:eastAsia="Arial" w:cs="Arial"/>
        </w:rPr>
        <w:t xml:space="preserve"> </w:t>
      </w:r>
      <w:r w:rsidRPr="67D0CE30" w:rsidR="67D0CE30">
        <w:rPr>
          <w:rFonts w:eastAsia="Arial" w:cs="Arial"/>
        </w:rPr>
        <w:t>discussão sobre quem é o dono dos dados coletados, o direito à privacidade, a relação entre médico e paciente.</w:t>
      </w:r>
    </w:p>
    <w:p w:rsidR="00FA08B4" w:rsidP="67D0CE30" w:rsidRDefault="00FA08B4" w14:paraId="41CDA9E6" w14:textId="7B9456F0">
      <w:pPr>
        <w:pStyle w:val="Corpodetexto"/>
        <w:spacing w:before="200" w:line="360" w:lineRule="auto"/>
        <w:ind w:right="237"/>
        <w:rPr>
          <w:rFonts w:eastAsia="Arial" w:cs="Arial"/>
        </w:rPr>
      </w:pPr>
      <w:r w:rsidRPr="67D0CE30" w:rsidR="67D0CE30">
        <w:rPr>
          <w:rFonts w:eastAsia="Arial" w:cs="Arial"/>
        </w:rPr>
        <w:t xml:space="preserve"> </w:t>
      </w:r>
      <w:r>
        <w:tab/>
      </w:r>
      <w:r w:rsidRPr="67D0CE30" w:rsidR="67D0CE30">
        <w:rPr>
          <w:rFonts w:eastAsia="Arial" w:cs="Arial"/>
        </w:rPr>
        <w:t>No capítulo 8, são apresentados elementos para um plano diretor de digitalização da saúde.</w:t>
      </w:r>
    </w:p>
    <w:p w:rsidR="00FA08B4" w:rsidP="77A2E941" w:rsidRDefault="00FA08B4" w14:paraId="38536E39" w14:noSpellErr="1" w14:textId="5EFE9607">
      <w:pPr>
        <w:pStyle w:val="Normal"/>
        <w:tabs>
          <w:tab w:val="left" w:pos="360"/>
        </w:tabs>
      </w:pPr>
    </w:p>
    <w:p w:rsidR="00FA08B4" w:rsidP="77A2E941" w:rsidRDefault="00FA08B4" w14:paraId="59658633" w14:textId="61CB0045">
      <w:pPr>
        <w:pStyle w:val="Normal"/>
        <w:tabs>
          <w:tab w:val="left" w:leader="none" w:pos="360"/>
        </w:tabs>
      </w:pPr>
    </w:p>
    <w:p w:rsidR="00FA08B4" w:rsidP="00FA08B4" w:rsidRDefault="00FA08B4" w14:paraId="0CAFEF8C" w14:textId="179B72AA">
      <w:pPr>
        <w:pStyle w:val="Ttulo2"/>
        <w:numPr>
          <w:ilvl w:val="1"/>
          <w:numId w:val="9"/>
        </w:numPr>
        <w:tabs>
          <w:tab w:val="left" w:pos="540"/>
        </w:tabs>
        <w:rPr>
          <w:rFonts w:cs="Arial"/>
        </w:rPr>
      </w:pPr>
      <w:bookmarkStart w:name="_Toc7623841" w:id="208100815"/>
      <w:r w:rsidRPr="67D0CE30" w:rsidR="67D0CE30">
        <w:rPr>
          <w:rFonts w:cs="Arial"/>
        </w:rPr>
        <w:t>O CRESCIMENTO DA PSICOLOGIA DIANTE DA TECNOLOGIA</w:t>
      </w:r>
      <w:bookmarkEnd w:id="208100815"/>
    </w:p>
    <w:p w:rsidR="77A2E941" w:rsidP="77A2E941" w:rsidRDefault="77A2E941" w14:paraId="47989370" w14:textId="77551A0F">
      <w:pPr>
        <w:pStyle w:val="Normal"/>
        <w:tabs>
          <w:tab w:val="left" w:leader="none" w:pos="540"/>
        </w:tabs>
      </w:pPr>
    </w:p>
    <w:p w:rsidR="7D4CA0B0" w:rsidP="67D0CE30" w:rsidRDefault="7D4CA0B0" w14:paraId="0B70E2E1" w14:textId="2707D6D4">
      <w:pPr>
        <w:spacing w:line="360" w:lineRule="auto"/>
      </w:pPr>
      <w:r w:rsidR="67D0CE30">
        <w:rPr/>
        <w:t xml:space="preserve"> </w:t>
      </w:r>
      <w:r>
        <w:tab/>
      </w:r>
      <w:r w:rsidR="67D0CE30">
        <w:rPr/>
        <w:t>Nos tempos de hoje,</w:t>
      </w:r>
      <w:r w:rsidR="67D0CE30">
        <w:rPr/>
        <w:t xml:space="preserve"> a psicologia tem sido profundamente influenciada pelo suposto avanço da tecnologia no decorrer dos dias, o que tem proporcionado um significativo crescimento e transformação em sua prática. Atualm</w:t>
      </w:r>
      <w:r w:rsidR="67D0CE30">
        <w:rPr/>
        <w:t xml:space="preserve">ente a utilização de tecnologia tem permitido profissionais da área explorar novos métodos de atendimento, pesquisa e avaliação psicológicas, além do mais, de oferecer um </w:t>
      </w:r>
      <w:r w:rsidR="67D0CE30">
        <w:rPr/>
        <w:t xml:space="preserve">maior alcance e acessibilidade aos serviços psicológicos. </w:t>
      </w:r>
    </w:p>
    <w:p w:rsidR="71DEF064" w:rsidP="67D0CE30" w:rsidRDefault="71DEF064" w14:paraId="61B98A98" w14:textId="1FBE4447">
      <w:pPr>
        <w:pStyle w:val="Normal"/>
        <w:spacing w:line="360" w:lineRule="auto"/>
        <w:ind w:firstLine="709"/>
        <w:rPr>
          <w:rFonts w:ascii="Arial" w:hAnsi="Arial" w:eastAsia="Arial" w:cs="Arial"/>
          <w:noProof w:val="0"/>
          <w:sz w:val="24"/>
          <w:szCs w:val="24"/>
          <w:lang w:val="pt-BR"/>
        </w:rPr>
      </w:pPr>
      <w:r w:rsidRPr="67D0CE30" w:rsidR="67D0CE30">
        <w:rPr>
          <w:rFonts w:ascii="Arial" w:hAnsi="Arial" w:eastAsia="Arial" w:cs="Arial"/>
          <w:noProof w:val="0"/>
          <w:sz w:val="24"/>
          <w:szCs w:val="24"/>
          <w:lang w:val="pt-BR"/>
        </w:rPr>
        <w:t xml:space="preserve">Segundo </w:t>
      </w:r>
      <w:r w:rsidRPr="67D0CE30" w:rsidR="67D0CE30">
        <w:rPr>
          <w:rFonts w:ascii="Arial" w:hAnsi="Arial" w:eastAsia="Arial" w:cs="Arial"/>
          <w:noProof w:val="0"/>
          <w:sz w:val="24"/>
          <w:szCs w:val="24"/>
          <w:lang w:val="pt-BR"/>
        </w:rPr>
        <w:t xml:space="preserve">LEIRIA </w:t>
      </w:r>
      <w:r w:rsidRPr="67D0CE30" w:rsidR="67D0CE30">
        <w:rPr>
          <w:rFonts w:ascii="Arial" w:hAnsi="Arial" w:eastAsia="Arial" w:cs="Arial"/>
          <w:noProof w:val="0"/>
          <w:sz w:val="24"/>
          <w:szCs w:val="24"/>
          <w:lang w:val="pt-BR"/>
        </w:rPr>
        <w:t>(2020), o trabalho do psicólogo reside nas relações interpessoais. Por isso, a comunicação é essencial para a construção de uma relação segura e benéfica para ambos</w:t>
      </w:r>
      <w:r w:rsidRPr="67D0CE30" w:rsidR="67D0CE30">
        <w:rPr>
          <w:rFonts w:ascii="Arial" w:hAnsi="Arial" w:eastAsia="Arial" w:cs="Arial"/>
          <w:noProof w:val="0"/>
          <w:sz w:val="24"/>
          <w:szCs w:val="24"/>
          <w:lang w:val="pt-BR"/>
        </w:rPr>
        <w:t>.</w:t>
      </w:r>
      <w:r w:rsidRPr="67D0CE30" w:rsidR="67D0CE30">
        <w:rPr>
          <w:rFonts w:ascii="Arial" w:hAnsi="Arial" w:eastAsia="Arial" w:cs="Arial"/>
          <w:noProof w:val="0"/>
          <w:sz w:val="24"/>
          <w:szCs w:val="24"/>
          <w:lang w:val="pt-BR"/>
        </w:rPr>
        <w:t xml:space="preserve"> </w:t>
      </w:r>
    </w:p>
    <w:p w:rsidR="77A2E941" w:rsidP="77A2E941" w:rsidRDefault="77A2E941" w14:paraId="6136E584" w14:textId="7E8717E5">
      <w:pPr>
        <w:pStyle w:val="Normal"/>
      </w:pPr>
    </w:p>
    <w:p w:rsidR="663AC3CD" w:rsidP="77A2E941" w:rsidRDefault="663AC3CD" w14:paraId="1F0275A2" w14:textId="084D00EC">
      <w:pPr>
        <w:pStyle w:val="Normal"/>
        <w:ind w:left="2127"/>
        <w:rPr>
          <w:sz w:val="20"/>
          <w:szCs w:val="20"/>
        </w:rPr>
      </w:pPr>
      <w:r w:rsidRPr="77A2E941" w:rsidR="663AC3CD">
        <w:rPr>
          <w:sz w:val="20"/>
          <w:szCs w:val="20"/>
        </w:rPr>
        <w:t>Os aplicativos de smartphones</w:t>
      </w:r>
      <w:r w:rsidRPr="77A2E941" w:rsidR="7B92515A">
        <w:rPr>
          <w:sz w:val="20"/>
          <w:szCs w:val="20"/>
        </w:rPr>
        <w:t xml:space="preserve"> e plataformas </w:t>
      </w:r>
      <w:r w:rsidRPr="77A2E941" w:rsidR="7B92515A">
        <w:rPr>
          <w:sz w:val="20"/>
          <w:szCs w:val="20"/>
        </w:rPr>
        <w:t>online</w:t>
      </w:r>
      <w:r w:rsidRPr="77A2E941" w:rsidR="663AC3CD">
        <w:rPr>
          <w:sz w:val="20"/>
          <w:szCs w:val="20"/>
        </w:rPr>
        <w:t xml:space="preserve"> podem</w:t>
      </w:r>
      <w:r w:rsidRPr="77A2E941" w:rsidR="663AC3CD">
        <w:rPr>
          <w:sz w:val="20"/>
          <w:szCs w:val="20"/>
        </w:rPr>
        <w:t xml:space="preserve"> contribuir com o processo terapêutico das mais diversas formas, como estreitar os entre</w:t>
      </w:r>
    </w:p>
    <w:p w:rsidR="663AC3CD" w:rsidP="77A2E941" w:rsidRDefault="663AC3CD" w14:paraId="3D0984CA" w14:textId="6035FEC8">
      <w:pPr>
        <w:pStyle w:val="Normal"/>
        <w:ind w:left="2127"/>
        <w:rPr>
          <w:sz w:val="20"/>
          <w:szCs w:val="20"/>
        </w:rPr>
      </w:pPr>
      <w:r w:rsidRPr="7304F10D" w:rsidR="663AC3CD">
        <w:rPr>
          <w:sz w:val="20"/>
          <w:szCs w:val="20"/>
        </w:rPr>
        <w:t>profissional e cliente, servir de base para a aplicação de testes psicológicos, e até mesmo como uma ferramenta para colher dados do processo diário de busca por melhora</w:t>
      </w:r>
      <w:r w:rsidRPr="7304F10D" w:rsidR="754FF858">
        <w:rPr>
          <w:sz w:val="20"/>
          <w:szCs w:val="20"/>
        </w:rPr>
        <w:t>.</w:t>
      </w:r>
      <w:r w:rsidRPr="7304F10D" w:rsidR="663AC3CD">
        <w:rPr>
          <w:sz w:val="20"/>
          <w:szCs w:val="20"/>
        </w:rPr>
        <w:t xml:space="preserve"> (FILHO, 2019, p. 03).</w:t>
      </w:r>
    </w:p>
    <w:p w:rsidR="7304F10D" w:rsidP="7304F10D" w:rsidRDefault="7304F10D" w14:paraId="6C3895EF" w14:textId="6F599A46">
      <w:pPr>
        <w:pStyle w:val="Normal"/>
        <w:ind w:left="2127"/>
        <w:rPr>
          <w:sz w:val="20"/>
          <w:szCs w:val="20"/>
        </w:rPr>
      </w:pPr>
    </w:p>
    <w:p w:rsidR="67D0CE30" w:rsidP="67D0CE30" w:rsidRDefault="67D0CE30" w14:paraId="01709A5F" w14:textId="6E3864E3">
      <w:pPr>
        <w:pStyle w:val="Normal"/>
        <w:ind w:left="2127"/>
        <w:rPr>
          <w:sz w:val="20"/>
          <w:szCs w:val="20"/>
        </w:rPr>
      </w:pPr>
    </w:p>
    <w:p w:rsidR="7304F10D" w:rsidP="7304F10D" w:rsidRDefault="7304F10D" w14:paraId="3FDC056E" w14:textId="5147FFA8">
      <w:pPr>
        <w:pStyle w:val="Normal"/>
        <w:ind w:left="2127"/>
        <w:rPr>
          <w:sz w:val="20"/>
          <w:szCs w:val="20"/>
        </w:rPr>
      </w:pPr>
    </w:p>
    <w:p w:rsidR="1A465095" w:rsidP="18164CC6" w:rsidRDefault="1A465095" w14:paraId="2D37A7D2" w14:textId="10EAD302">
      <w:pPr>
        <w:pStyle w:val="Normal"/>
        <w:jc w:val="center"/>
        <w:rPr>
          <w:sz w:val="20"/>
          <w:szCs w:val="20"/>
        </w:rPr>
      </w:pPr>
      <w:r w:rsidRPr="18164CC6" w:rsidR="18164CC6">
        <w:rPr>
          <w:sz w:val="20"/>
          <w:szCs w:val="20"/>
        </w:rPr>
        <w:t>GRÁFICO PSICOTERAPIA E AFINS</w:t>
      </w:r>
    </w:p>
    <w:p w:rsidR="19A4D722" w:rsidP="77A2E941" w:rsidRDefault="19A4D722" w14:paraId="774F17BE" w14:textId="0D438D3B">
      <w:pPr>
        <w:pStyle w:val="Normal"/>
        <w:jc w:val="center"/>
      </w:pPr>
      <w:r w:rsidR="19A4D722">
        <w:drawing>
          <wp:inline wp14:editId="25DD8F14" wp14:anchorId="7622D04A">
            <wp:extent cx="4572000" cy="2314575"/>
            <wp:effectExtent l="0" t="0" r="0" b="0"/>
            <wp:docPr id="362397682" name="" title=""/>
            <wp:cNvGraphicFramePr>
              <a:graphicFrameLocks noChangeAspect="1"/>
            </wp:cNvGraphicFramePr>
            <a:graphic>
              <a:graphicData uri="http://schemas.openxmlformats.org/drawingml/2006/picture">
                <pic:pic>
                  <pic:nvPicPr>
                    <pic:cNvPr id="0" name=""/>
                    <pic:cNvPicPr/>
                  </pic:nvPicPr>
                  <pic:blipFill>
                    <a:blip r:embed="R789819b6322a4368">
                      <a:extLst>
                        <a:ext xmlns:a="http://schemas.openxmlformats.org/drawingml/2006/main" uri="{28A0092B-C50C-407E-A947-70E740481C1C}">
                          <a14:useLocalDpi val="0"/>
                        </a:ext>
                      </a:extLst>
                    </a:blip>
                    <a:stretch>
                      <a:fillRect/>
                    </a:stretch>
                  </pic:blipFill>
                  <pic:spPr>
                    <a:xfrm>
                      <a:off x="0" y="0"/>
                      <a:ext cx="4572000" cy="2314575"/>
                    </a:xfrm>
                    <a:prstGeom prst="rect">
                      <a:avLst/>
                    </a:prstGeom>
                  </pic:spPr>
                </pic:pic>
              </a:graphicData>
            </a:graphic>
          </wp:inline>
        </w:drawing>
      </w:r>
    </w:p>
    <w:p w:rsidR="19A4D722" w:rsidP="7304F10D" w:rsidRDefault="19A4D722" w14:paraId="2B27F52C" w14:textId="2A9DC133">
      <w:pPr>
        <w:pStyle w:val="Normal"/>
        <w:ind w:firstLine="709"/>
        <w:jc w:val="left"/>
        <w:rPr>
          <w:sz w:val="20"/>
          <w:szCs w:val="20"/>
        </w:rPr>
      </w:pPr>
      <w:r w:rsidRPr="7304F10D" w:rsidR="2D5AE60A">
        <w:rPr>
          <w:sz w:val="20"/>
          <w:szCs w:val="20"/>
        </w:rPr>
        <w:t>Fonte:</w:t>
      </w:r>
      <w:r w:rsidRPr="7304F10D" w:rsidR="19A4D722">
        <w:rPr>
          <w:sz w:val="20"/>
          <w:szCs w:val="20"/>
        </w:rPr>
        <w:t xml:space="preserve"> </w:t>
      </w:r>
      <w:r w:rsidRPr="7304F10D" w:rsidR="19A4D722">
        <w:rPr>
          <w:sz w:val="20"/>
          <w:szCs w:val="20"/>
        </w:rPr>
        <w:t>https://www.psicoterapiaeafins.com.br/2020/05/23/busca-por-psicologos-on-line-aumenta-nos-ultimos-dois-meses/</w:t>
      </w:r>
    </w:p>
    <w:p w:rsidR="00C42380" w:rsidP="00FA08B4" w:rsidRDefault="00C42380" w14:paraId="5FB3222C" w14:textId="77777777"/>
    <w:p w:rsidR="77A2E941" w:rsidP="77A2E941" w:rsidRDefault="77A2E941" w14:paraId="606245D9" w14:noSpellErr="1" w14:textId="76454D1B">
      <w:pPr>
        <w:pStyle w:val="Normal"/>
      </w:pPr>
    </w:p>
    <w:p w:rsidR="08DC16C0" w:rsidP="77A2E941" w:rsidRDefault="08DC16C0" w14:paraId="0BF8CE93" w14:textId="74604658">
      <w:pPr>
        <w:pStyle w:val="Ttulo2"/>
        <w:numPr>
          <w:ilvl w:val="1"/>
          <w:numId w:val="9"/>
        </w:numPr>
        <w:tabs>
          <w:tab w:val="left" w:leader="none" w:pos="540"/>
        </w:tabs>
        <w:rPr>
          <w:rFonts w:cs="Arial"/>
        </w:rPr>
      </w:pPr>
      <w:bookmarkStart w:name="_Toc218655965" w:id="1735375689"/>
      <w:r w:rsidRPr="67D0CE30" w:rsidR="67D0CE30">
        <w:rPr>
          <w:rFonts w:cs="Arial"/>
        </w:rPr>
        <w:t>A TECNOLOGIA</w:t>
      </w:r>
      <w:bookmarkEnd w:id="1735375689"/>
    </w:p>
    <w:p w:rsidR="77A2E941" w:rsidP="77A2E941" w:rsidRDefault="77A2E941" w14:paraId="6E178AA7" w14:textId="5BDC2B8A">
      <w:pPr>
        <w:pStyle w:val="Normal"/>
        <w:tabs>
          <w:tab w:val="left" w:leader="none" w:pos="540"/>
        </w:tabs>
      </w:pPr>
    </w:p>
    <w:p w:rsidR="77A2E941" w:rsidP="77A2E941" w:rsidRDefault="77A2E941" w14:paraId="1E7ED39B" w14:textId="0D0CA441">
      <w:pPr>
        <w:pStyle w:val="Normal"/>
        <w:tabs>
          <w:tab w:val="left" w:leader="none" w:pos="540"/>
        </w:tabs>
      </w:pPr>
    </w:p>
    <w:p w:rsidR="42E3720B" w:rsidP="67D0CE30" w:rsidRDefault="42E3720B" w14:paraId="374BC2E0" w14:textId="69F0CAD3">
      <w:pPr>
        <w:pStyle w:val="Normal"/>
        <w:tabs>
          <w:tab w:val="left" w:leader="none" w:pos="540"/>
        </w:tabs>
        <w:spacing w:line="360" w:lineRule="auto"/>
        <w:ind w:left="2126"/>
        <w:jc w:val="both"/>
        <w:rPr>
          <w:rFonts w:ascii="Arial" w:hAnsi="Arial" w:eastAsia="Arial" w:cs="Arial"/>
          <w:noProof w:val="0"/>
          <w:sz w:val="20"/>
          <w:szCs w:val="20"/>
          <w:lang w:val="pt-BR"/>
        </w:rPr>
      </w:pPr>
      <w:r w:rsidRPr="67D0CE30" w:rsidR="67D0CE30">
        <w:rPr>
          <w:rFonts w:ascii="Arial" w:hAnsi="Arial" w:eastAsia="Arial" w:cs="Arial"/>
          <w:noProof w:val="0"/>
          <w:sz w:val="20"/>
          <w:szCs w:val="20"/>
          <w:lang w:val="pt-BR"/>
        </w:rPr>
        <w:t>A</w:t>
      </w:r>
      <w:r w:rsidRPr="67D0CE30" w:rsidR="67D0CE30">
        <w:rPr>
          <w:rFonts w:ascii="Arial" w:hAnsi="Arial" w:eastAsia="Arial" w:cs="Arial"/>
          <w:noProof w:val="0"/>
          <w:sz w:val="20"/>
          <w:szCs w:val="20"/>
          <w:lang w:val="pt-BR"/>
        </w:rPr>
        <w:t>s novas tecnologias mudam aquilo que entendemos como “conhecimento” e “verdade”; elas alteram hábitos de pensamento profundamente enraizados, que dão a uma cultura seu senso de como é o mundo – um senso do que é a ordem natural das coisas, do que é sensato, do que é necessário, do que é inevitável, do que é real</w:t>
      </w:r>
      <w:r w:rsidRPr="67D0CE30" w:rsidR="67D0CE30">
        <w:rPr>
          <w:rFonts w:ascii="Arial" w:hAnsi="Arial" w:eastAsia="Arial" w:cs="Arial"/>
          <w:noProof w:val="0"/>
          <w:sz w:val="20"/>
          <w:szCs w:val="20"/>
          <w:lang w:val="pt-BR"/>
        </w:rPr>
        <w:t>.</w:t>
      </w:r>
      <w:r w:rsidRPr="67D0CE30" w:rsidR="67D0CE30">
        <w:rPr>
          <w:rFonts w:ascii="Arial" w:hAnsi="Arial" w:eastAsia="Arial" w:cs="Arial"/>
          <w:noProof w:val="0"/>
          <w:sz w:val="20"/>
          <w:szCs w:val="20"/>
          <w:lang w:val="pt-BR"/>
        </w:rPr>
        <w:t xml:space="preserve"> (POSTMAN, 1994, p. 22).</w:t>
      </w:r>
    </w:p>
    <w:p w:rsidR="77A2E941" w:rsidP="77A2E941" w:rsidRDefault="77A2E941" w14:paraId="4D82AC4B" w14:textId="734711F6">
      <w:pPr>
        <w:pStyle w:val="Normal"/>
        <w:tabs>
          <w:tab w:val="left" w:leader="none" w:pos="540"/>
        </w:tabs>
        <w:ind w:left="0"/>
        <w:jc w:val="both"/>
        <w:rPr>
          <w:rFonts w:ascii="Arial" w:hAnsi="Arial" w:eastAsia="Arial" w:cs="Arial"/>
          <w:noProof w:val="0"/>
          <w:sz w:val="20"/>
          <w:szCs w:val="20"/>
          <w:lang w:val="pt-BR"/>
        </w:rPr>
      </w:pPr>
    </w:p>
    <w:p w:rsidR="727420C0" w:rsidP="67D0CE30" w:rsidRDefault="727420C0" w14:paraId="664A9EF5" w14:textId="5A606825">
      <w:pPr>
        <w:pStyle w:val="Normal"/>
        <w:tabs>
          <w:tab w:val="left" w:leader="none" w:pos="540"/>
        </w:tabs>
        <w:spacing w:line="360" w:lineRule="auto"/>
        <w:ind w:firstLine="709"/>
      </w:pPr>
      <w:r w:rsidR="67D0CE30">
        <w:rPr/>
        <w:t xml:space="preserve">Neil </w:t>
      </w:r>
      <w:r w:rsidR="67D0CE30">
        <w:rPr/>
        <w:t>Postman</w:t>
      </w:r>
      <w:r w:rsidR="67D0CE30">
        <w:rPr/>
        <w:t xml:space="preserve"> destaca a influência das novas tecnologias na nossa compreensão do conhecimento e da verdade, assim como nos hábitos de pensamento que sustentam uma cultura. </w:t>
      </w:r>
      <w:r w:rsidR="67D0CE30">
        <w:rPr/>
        <w:t>Postman</w:t>
      </w:r>
      <w:r w:rsidR="67D0CE30">
        <w:rPr/>
        <w:t xml:space="preserve"> argumenta que as novas tecnologias têm o poder de alterar esses aspectos fundamentais, que moldam nossa percepção do mundo.</w:t>
      </w:r>
    </w:p>
    <w:p w:rsidR="727420C0" w:rsidP="67D0CE30" w:rsidRDefault="727420C0" w14:paraId="3C0EC299" w14:textId="3C6BE26C">
      <w:pPr>
        <w:pStyle w:val="Normal"/>
        <w:tabs>
          <w:tab w:val="left" w:leader="none" w:pos="540"/>
        </w:tabs>
        <w:spacing w:line="360" w:lineRule="auto"/>
        <w:ind w:firstLine="709"/>
      </w:pPr>
      <w:r w:rsidR="67D0CE30">
        <w:rPr/>
        <w:t xml:space="preserve">De acordo com </w:t>
      </w:r>
      <w:r w:rsidR="67D0CE30">
        <w:rPr/>
        <w:t>Postman</w:t>
      </w:r>
      <w:r w:rsidR="67D0CE30">
        <w:rPr/>
        <w:t>, as novas tecnologias não apenas fornecem informações e conhecimentos adicionais, mas também transformam a forma como adquirimos, processamos e entendemos o conhecimento. Elas podem afetar os métodos de aprendizagem, a maneira como buscamos informações e até mesmo o que consideramos como fontes confiáveis de conhecimento.</w:t>
      </w:r>
    </w:p>
    <w:p w:rsidR="727420C0" w:rsidP="67D0CE30" w:rsidRDefault="727420C0" w14:paraId="06BFD832" w14:textId="6FAE4A0E">
      <w:pPr>
        <w:pStyle w:val="Normal"/>
        <w:tabs>
          <w:tab w:val="left" w:leader="none" w:pos="540"/>
        </w:tabs>
        <w:spacing w:line="360" w:lineRule="auto"/>
        <w:ind w:firstLine="709"/>
      </w:pPr>
      <w:r w:rsidR="67D0CE30">
        <w:rPr/>
        <w:t>Além disso, a citação destaca que as novas tecnologias podem mudar os hábitos de pensamento profundamente enraizados em uma cultura. Isso significa que os valores, crenças e concepções sobre a ordem natural das coisas, o que é sensato, necessário, inevitável e real, podem ser modificados com a introdução de novas tecnologias.</w:t>
      </w:r>
    </w:p>
    <w:p w:rsidR="727420C0" w:rsidP="67D0CE30" w:rsidRDefault="727420C0" w14:paraId="6A93D3C4" w14:textId="27ED8C82">
      <w:pPr>
        <w:pStyle w:val="Normal"/>
        <w:tabs>
          <w:tab w:val="left" w:leader="none" w:pos="540"/>
        </w:tabs>
        <w:spacing w:line="360" w:lineRule="auto"/>
        <w:ind w:firstLine="709"/>
      </w:pPr>
      <w:r w:rsidR="67D0CE30">
        <w:rPr/>
        <w:t>Por exemplo, a tecnologia da internet e das redes sociais alterou a forma como obtemos informações e interagimos com o mundo. Isso teve um impacto significativo nas nossas percepções de verdade e conhecimento, pois agora estamos expostos a uma grande quantidade de informações, nem sempre verificadas, e podemos facilmente entrar em bolhas de filtro que reforçam nossas próprias crenças.</w:t>
      </w:r>
    </w:p>
    <w:p w:rsidR="727420C0" w:rsidP="67D0CE30" w:rsidRDefault="727420C0" w14:paraId="3CB7B3EC" w14:textId="016DE34B">
      <w:pPr>
        <w:pStyle w:val="Normal"/>
        <w:tabs>
          <w:tab w:val="left" w:leader="none" w:pos="540"/>
        </w:tabs>
        <w:spacing w:line="360" w:lineRule="auto"/>
        <w:ind w:firstLine="709"/>
      </w:pPr>
      <w:r w:rsidR="67D0CE30">
        <w:rPr/>
        <w:t>Essa citação nos faz refletir sobre como as novas tecnologias têm o potencial de transformar não apenas o acesso ao conhecimento, mas também a própria construção da verdade e a forma como entendemos o mundo ao nosso redor. Ela nos alerta para a necessidade de sermos críticos em relação às informações que recebemos e de estarmos conscientes das influências das tecnologias em nossa compreensão da realidade.</w:t>
      </w:r>
    </w:p>
    <w:p w:rsidR="7304F10D" w:rsidP="7304F10D" w:rsidRDefault="7304F10D" w14:paraId="33849BAD" w14:textId="0F02BE09">
      <w:pPr>
        <w:pStyle w:val="Normal"/>
        <w:tabs>
          <w:tab w:val="left" w:leader="none" w:pos="540"/>
        </w:tabs>
        <w:ind w:firstLine="709"/>
      </w:pPr>
    </w:p>
    <w:p w:rsidR="77A2E941" w:rsidP="77A2E941" w:rsidRDefault="77A2E941" w14:paraId="18064E61" w14:textId="2A627301">
      <w:pPr>
        <w:pStyle w:val="Normal"/>
        <w:tabs>
          <w:tab w:val="left" w:leader="none" w:pos="540"/>
        </w:tabs>
      </w:pPr>
    </w:p>
    <w:p w:rsidR="435FB33C" w:rsidP="77A2E941" w:rsidRDefault="435FB33C" w14:paraId="0BBBEB94" w14:textId="06C7E592">
      <w:pPr>
        <w:pStyle w:val="Ttulo2"/>
        <w:numPr>
          <w:ilvl w:val="1"/>
          <w:numId w:val="9"/>
        </w:numPr>
        <w:tabs>
          <w:tab w:val="left" w:leader="none" w:pos="540"/>
        </w:tabs>
        <w:rPr>
          <w:rFonts w:cs="Arial"/>
        </w:rPr>
      </w:pPr>
      <w:bookmarkStart w:name="_Toc1081327444" w:id="2119876018"/>
      <w:r w:rsidRPr="67D0CE30" w:rsidR="67D0CE30">
        <w:rPr>
          <w:rFonts w:cs="Arial"/>
        </w:rPr>
        <w:t>O USO DA TECNOLOGIA NA ROTINA DE UM PSICÓLOGO</w:t>
      </w:r>
      <w:bookmarkEnd w:id="2119876018"/>
      <w:r w:rsidRPr="67D0CE30" w:rsidR="67D0CE30">
        <w:rPr>
          <w:rFonts w:cs="Arial"/>
        </w:rPr>
        <w:t xml:space="preserve"> </w:t>
      </w:r>
    </w:p>
    <w:p w:rsidR="00FA08B4" w:rsidP="00FA08B4" w:rsidRDefault="00FA08B4" w14:paraId="53088B1A" w14:textId="3253677C"/>
    <w:p w:rsidRPr="00FA08B4" w:rsidR="00C42380" w:rsidP="67D0CE30" w:rsidRDefault="00C42380" w14:paraId="093E2EF6" w14:textId="2FE23F03">
      <w:pPr>
        <w:pStyle w:val="Normal"/>
        <w:spacing w:line="360" w:lineRule="auto"/>
        <w:ind w:firstLine="709"/>
        <w:rPr>
          <w:rFonts w:ascii="Arial" w:hAnsi="Arial" w:eastAsia="Arial" w:cs="Arial"/>
          <w:noProof w:val="0"/>
          <w:sz w:val="24"/>
          <w:szCs w:val="24"/>
          <w:lang w:val="pt-BR"/>
        </w:rPr>
      </w:pPr>
      <w:r w:rsidR="67D0CE30">
        <w:rPr/>
        <w:t xml:space="preserve">Nas </w:t>
      </w:r>
      <w:r w:rsidR="67D0CE30">
        <w:rPr/>
        <w:t xml:space="preserve">últimas décadas, o grande crescimento e evolução da parte </w:t>
      </w:r>
      <w:r w:rsidR="67D0CE30">
        <w:rPr/>
        <w:t>tecnológica</w:t>
      </w:r>
      <w:r w:rsidR="67D0CE30">
        <w:rPr/>
        <w:t xml:space="preserve"> interferiram e mudaram muitas áreas da vida humana, também atingindo </w:t>
      </w:r>
      <w:r w:rsidR="67D0CE30">
        <w:rPr/>
        <w:t>a área da psicologia, dando oportunidade de novos modelos e possibilidades para revolucionar as consultas através de outros meios, diferente do tradic</w:t>
      </w:r>
      <w:r w:rsidR="67D0CE30">
        <w:rPr/>
        <w:t>ional face-a-face.</w:t>
      </w:r>
      <w:r>
        <w:br/>
      </w:r>
      <w:r>
        <w:tab/>
      </w:r>
      <w:r w:rsidR="67D0CE30">
        <w:rPr/>
        <w:t>A Tecnologia já é uma realidade profissional se expandindo cada vez mais através de plataformas digitais</w:t>
      </w:r>
      <w:r w:rsidRPr="67D0CE30" w:rsidR="67D0CE30">
        <w:rPr>
          <w:rFonts w:ascii="Arial" w:hAnsi="Arial" w:eastAsia="Arial" w:cs="Arial"/>
          <w:noProof w:val="0"/>
          <w:sz w:val="24"/>
          <w:szCs w:val="24"/>
          <w:lang w:val="pt-BR"/>
        </w:rPr>
        <w:t xml:space="preserve"> à realização de comunicações via videoconferência, e-mail, chat, sites, blogs ou redes sociais</w:t>
      </w:r>
      <w:r w:rsidRPr="67D0CE30" w:rsidR="67D0CE30">
        <w:rPr>
          <w:rFonts w:ascii="Arial" w:hAnsi="Arial" w:eastAsia="Arial" w:cs="Arial"/>
          <w:noProof w:val="0"/>
          <w:sz w:val="24"/>
          <w:szCs w:val="24"/>
          <w:lang w:val="pt-BR"/>
        </w:rPr>
        <w:t>, p</w:t>
      </w:r>
      <w:r w:rsidRPr="67D0CE30" w:rsidR="67D0CE30">
        <w:rPr>
          <w:rFonts w:ascii="Arial" w:hAnsi="Arial" w:eastAsia="Arial" w:cs="Arial"/>
          <w:noProof w:val="0"/>
          <w:sz w:val="24"/>
          <w:szCs w:val="24"/>
          <w:lang w:val="pt-BR"/>
        </w:rPr>
        <w:t xml:space="preserve">odendo com a TIC (tecnologia da informação e comunicação) </w:t>
      </w:r>
      <w:r w:rsidRPr="67D0CE30" w:rsidR="67D0CE30">
        <w:rPr>
          <w:rFonts w:ascii="Arial" w:hAnsi="Arial" w:eastAsia="Arial" w:cs="Arial"/>
          <w:noProof w:val="0"/>
          <w:sz w:val="24"/>
          <w:szCs w:val="24"/>
          <w:lang w:val="pt-BR"/>
        </w:rPr>
        <w:t xml:space="preserve">o profissional </w:t>
      </w:r>
      <w:r w:rsidRPr="67D0CE30" w:rsidR="67D0CE30">
        <w:rPr>
          <w:rFonts w:ascii="Arial" w:hAnsi="Arial" w:eastAsia="Arial" w:cs="Arial"/>
          <w:noProof w:val="0"/>
          <w:sz w:val="24"/>
          <w:szCs w:val="24"/>
          <w:lang w:val="pt-BR"/>
        </w:rPr>
        <w:t xml:space="preserve">ter mais alcance em atendimentos, acessibilidade, flexibilidade, </w:t>
      </w:r>
      <w:r w:rsidRPr="67D0CE30" w:rsidR="67D0CE30">
        <w:rPr>
          <w:rFonts w:ascii="Arial" w:hAnsi="Arial" w:eastAsia="Arial" w:cs="Arial"/>
          <w:noProof w:val="0"/>
          <w:sz w:val="24"/>
          <w:szCs w:val="24"/>
          <w:lang w:val="pt-BR"/>
        </w:rPr>
        <w:t>atratividade</w:t>
      </w:r>
      <w:r w:rsidRPr="67D0CE30" w:rsidR="67D0CE30">
        <w:rPr>
          <w:rFonts w:ascii="Arial" w:hAnsi="Arial" w:eastAsia="Arial" w:cs="Arial"/>
          <w:noProof w:val="0"/>
          <w:sz w:val="24"/>
          <w:szCs w:val="24"/>
          <w:lang w:val="pt-BR"/>
        </w:rPr>
        <w:t>, privacidad</w:t>
      </w:r>
      <w:r w:rsidRPr="67D0CE30" w:rsidR="67D0CE30">
        <w:rPr>
          <w:rFonts w:ascii="Arial" w:hAnsi="Arial" w:eastAsia="Arial" w:cs="Arial"/>
          <w:noProof w:val="0"/>
          <w:sz w:val="24"/>
          <w:szCs w:val="24"/>
          <w:lang w:val="pt-BR"/>
        </w:rPr>
        <w:t>e, segurança entre outros</w:t>
      </w:r>
      <w:r w:rsidRPr="67D0CE30" w:rsidR="67D0CE30">
        <w:rPr>
          <w:rFonts w:ascii="Arial" w:hAnsi="Arial" w:eastAsia="Arial" w:cs="Arial"/>
          <w:noProof w:val="0"/>
          <w:sz w:val="24"/>
          <w:szCs w:val="24"/>
          <w:lang w:val="pt-BR"/>
        </w:rPr>
        <w:t>.</w:t>
      </w:r>
    </w:p>
    <w:p w:rsidR="00FA08B4" w:rsidP="67D0CE30" w:rsidRDefault="00FA08B4" w14:paraId="4F362142" w14:textId="4EC3811F">
      <w:pPr>
        <w:pStyle w:val="Normal"/>
        <w:spacing w:line="360" w:lineRule="auto"/>
        <w:ind w:firstLine="709"/>
        <w:rPr>
          <w:rFonts w:ascii="Arial" w:hAnsi="Arial" w:eastAsia="Arial" w:cs="Arial"/>
          <w:noProof w:val="0"/>
          <w:sz w:val="24"/>
          <w:szCs w:val="24"/>
          <w:lang w:val="pt-BR"/>
        </w:rPr>
      </w:pPr>
      <w:r w:rsidRPr="67D0CE30" w:rsidR="67D0CE30">
        <w:rPr>
          <w:rFonts w:ascii="Arial" w:hAnsi="Arial" w:eastAsia="Arial" w:cs="Arial"/>
          <w:noProof w:val="0"/>
          <w:sz w:val="24"/>
          <w:szCs w:val="24"/>
          <w:lang w:val="pt-BR"/>
        </w:rPr>
        <w:t>Com a introdução do website, os pacientes podem ter acesso a informações sobre o psicólogo, sua abordagem terapêutica, especializações e experiências anteriores. Isso altera a forma como os pacientes obtêm conhecimento sobre o profissional e facilita a compreensão de sua expertise antes mesmo de uma consulta.</w:t>
      </w:r>
    </w:p>
    <w:p w:rsidR="00FA08B4" w:rsidP="67D0CE30" w:rsidRDefault="00FA08B4" w14:paraId="06E5B231" w14:textId="1BC72A69">
      <w:pPr>
        <w:pStyle w:val="Normal"/>
        <w:spacing w:line="360" w:lineRule="auto"/>
        <w:ind w:firstLine="709"/>
      </w:pPr>
      <w:r w:rsidRPr="67D0CE30" w:rsidR="67D0CE30">
        <w:rPr>
          <w:rFonts w:ascii="Arial" w:hAnsi="Arial" w:eastAsia="Arial" w:cs="Arial"/>
          <w:noProof w:val="0"/>
          <w:sz w:val="24"/>
          <w:szCs w:val="24"/>
          <w:lang w:val="pt-BR"/>
        </w:rPr>
        <w:t>Permitindo que o psicólogo compartilhe informações precisas e relevantes sobre sua prática, métodos terapêuticos, resultados de tratamentos anteriores e depoimentos de pacientes. Essas informações podem influenciar a percepção dos pacientes sobre a veracidade e eficácia dos serviços oferecidos.</w:t>
      </w:r>
    </w:p>
    <w:p w:rsidR="00FA08B4" w:rsidP="67D0CE30" w:rsidRDefault="00FA08B4" w14:paraId="331FCC3D" w14:textId="25FE3628">
      <w:pPr>
        <w:pStyle w:val="Normal"/>
        <w:spacing w:line="360" w:lineRule="auto"/>
        <w:ind w:firstLine="709"/>
      </w:pPr>
      <w:r w:rsidRPr="67D0CE30" w:rsidR="67D0CE30">
        <w:rPr>
          <w:rFonts w:ascii="Arial" w:hAnsi="Arial" w:eastAsia="Arial" w:cs="Arial"/>
          <w:noProof w:val="0"/>
          <w:sz w:val="24"/>
          <w:szCs w:val="24"/>
          <w:lang w:val="pt-BR"/>
        </w:rPr>
        <w:t>Podendo desafiar os hábitos de pensamento estabelecidos, como o estereótipo de que a terapia só pode ser realizada presencialmente. Ao oferecer consultas online, o psicólogo está introduzindo uma nova forma de acessar os serviços terapêuticos, o que pode exigir dos pacientes a reconsideração de suas crenças e hábitos em relação à terapia.</w:t>
      </w:r>
    </w:p>
    <w:p w:rsidR="00FA08B4" w:rsidP="67D0CE30" w:rsidRDefault="00FA08B4" w14:paraId="6F6ECC6B" w14:textId="340C1906">
      <w:pPr>
        <w:pStyle w:val="Normal"/>
        <w:spacing w:line="360" w:lineRule="auto"/>
        <w:ind w:firstLine="709"/>
        <w:rPr>
          <w:rFonts w:ascii="Arial" w:hAnsi="Arial" w:eastAsia="Arial" w:cs="Arial"/>
          <w:noProof w:val="0"/>
          <w:sz w:val="24"/>
          <w:szCs w:val="24"/>
          <w:lang w:val="pt-BR"/>
        </w:rPr>
      </w:pPr>
      <w:r w:rsidRPr="67D0CE30" w:rsidR="67D0CE30">
        <w:rPr>
          <w:rFonts w:ascii="Arial" w:hAnsi="Arial" w:eastAsia="Arial" w:cs="Arial"/>
          <w:noProof w:val="0"/>
          <w:sz w:val="24"/>
          <w:szCs w:val="24"/>
          <w:lang w:val="pt-BR"/>
        </w:rPr>
        <w:t>Impact</w:t>
      </w:r>
      <w:r w:rsidRPr="67D0CE30" w:rsidR="67D0CE30">
        <w:rPr>
          <w:rFonts w:ascii="Arial" w:hAnsi="Arial" w:eastAsia="Arial" w:cs="Arial"/>
          <w:noProof w:val="0"/>
          <w:sz w:val="24"/>
          <w:szCs w:val="24"/>
          <w:lang w:val="pt-BR"/>
        </w:rPr>
        <w:t xml:space="preserve">ando </w:t>
      </w:r>
      <w:r w:rsidRPr="67D0CE30" w:rsidR="67D0CE30">
        <w:rPr>
          <w:rFonts w:ascii="Arial" w:hAnsi="Arial" w:eastAsia="Arial" w:cs="Arial"/>
          <w:noProof w:val="0"/>
          <w:sz w:val="24"/>
          <w:szCs w:val="24"/>
          <w:lang w:val="pt-BR"/>
        </w:rPr>
        <w:t>na percepção de necessidades e ordem natural das coisas, podendo ajudar os pacientes a compreender que a terapia é uma necessidade legítima em suas vidas e que pode ser acessada de forma conveniente e eficiente. Isso pode desafiar a percepção de que buscar ajuda psicológica é desnecessário ou que a ordem natural das coisas impede que a terapia seja acessível e benéfica.</w:t>
      </w:r>
    </w:p>
    <w:p w:rsidR="00FA08B4" w:rsidP="67D0CE30" w:rsidRDefault="00FA08B4" w14:paraId="6B8FF1C2" w14:textId="1B00F42C">
      <w:pPr>
        <w:pStyle w:val="Normal"/>
        <w:spacing w:line="360" w:lineRule="auto"/>
        <w:ind w:firstLine="709"/>
      </w:pPr>
      <w:r w:rsidRPr="67D0CE30" w:rsidR="67D0CE30">
        <w:rPr>
          <w:rFonts w:ascii="Arial" w:hAnsi="Arial" w:eastAsia="Arial" w:cs="Arial"/>
          <w:noProof w:val="0"/>
          <w:sz w:val="24"/>
          <w:szCs w:val="24"/>
          <w:lang w:val="pt-BR"/>
        </w:rPr>
        <w:t>P</w:t>
      </w:r>
      <w:r w:rsidRPr="67D0CE30" w:rsidR="67D0CE30">
        <w:rPr>
          <w:rFonts w:ascii="Arial" w:hAnsi="Arial" w:eastAsia="Arial" w:cs="Arial"/>
          <w:noProof w:val="0"/>
          <w:sz w:val="24"/>
          <w:szCs w:val="24"/>
          <w:lang w:val="pt-BR"/>
        </w:rPr>
        <w:t>ermite ao psicólogo compartilhar informações sobre os benefícios da terapia e como ela pode impactar positivamente a vida dos pacientes. Isso pode ajudar a modificar a concepção dos pacientes sobre o papel da terapia na construção de uma realidade mais saudável, resiliente e equilibrada.</w:t>
      </w:r>
    </w:p>
    <w:p w:rsidR="00FA08B4" w:rsidP="77A2E941" w:rsidRDefault="00FA08B4" w14:paraId="50834193" w14:textId="1A04893A">
      <w:pPr>
        <w:pStyle w:val="Normal"/>
        <w:ind w:firstLine="709"/>
        <w:rPr>
          <w:rFonts w:ascii="Arial" w:hAnsi="Arial" w:eastAsia="Arial" w:cs="Arial"/>
          <w:noProof w:val="0"/>
          <w:sz w:val="24"/>
          <w:szCs w:val="24"/>
          <w:lang w:val="pt-BR"/>
        </w:rPr>
      </w:pPr>
    </w:p>
    <w:p w:rsidR="00FA08B4" w:rsidP="77A2E941" w:rsidRDefault="00FA08B4" w14:paraId="3DAF308A" w14:textId="533E6EFC">
      <w:pPr>
        <w:pStyle w:val="Normal"/>
        <w:ind w:firstLine="709"/>
        <w:rPr>
          <w:rFonts w:ascii="Arial" w:hAnsi="Arial" w:eastAsia="Arial" w:cs="Arial"/>
          <w:noProof w:val="0"/>
          <w:sz w:val="24"/>
          <w:szCs w:val="24"/>
          <w:lang w:val="pt-BR"/>
        </w:rPr>
      </w:pPr>
    </w:p>
    <w:p w:rsidR="00FA08B4" w:rsidP="00FA08B4" w:rsidRDefault="00FA08B4" w14:paraId="504B2DF9" w14:textId="25050700">
      <w:pPr>
        <w:pStyle w:val="Ttulo2"/>
        <w:numPr>
          <w:ilvl w:val="1"/>
          <w:numId w:val="9"/>
        </w:numPr>
        <w:tabs>
          <w:tab w:val="left" w:pos="540"/>
        </w:tabs>
        <w:rPr>
          <w:rFonts w:cs="Arial"/>
        </w:rPr>
      </w:pPr>
      <w:bookmarkStart w:name="_Toc1232709359" w:id="1360646860"/>
      <w:r w:rsidRPr="67D0CE30" w:rsidR="67D0CE30">
        <w:rPr>
          <w:rFonts w:cs="Arial"/>
        </w:rPr>
        <w:t xml:space="preserve">A TENDÊNCIA DA TECNOLOGIA NO MUNDO DA </w:t>
      </w:r>
      <w:r w:rsidRPr="67D0CE30" w:rsidR="67D0CE30">
        <w:rPr>
          <w:rFonts w:cs="Arial"/>
        </w:rPr>
        <w:t>PSICOLOGIA.</w:t>
      </w:r>
      <w:bookmarkEnd w:id="1360646860"/>
    </w:p>
    <w:p w:rsidR="77A2E941" w:rsidP="77A2E941" w:rsidRDefault="77A2E941" w14:paraId="37CFCA40" w14:textId="31C14A1C">
      <w:pPr>
        <w:pStyle w:val="Normal"/>
        <w:tabs>
          <w:tab w:val="left" w:leader="none" w:pos="540"/>
        </w:tabs>
      </w:pPr>
    </w:p>
    <w:p w:rsidR="00FA08B4" w:rsidP="67D0CE30" w:rsidRDefault="00FA08B4" w14:paraId="0C994E64" w14:textId="5F3AA5F2">
      <w:pPr>
        <w:pStyle w:val="Normal"/>
        <w:spacing w:line="360" w:lineRule="auto"/>
        <w:ind w:firstLine="709"/>
      </w:pPr>
      <w:r w:rsidR="67D0CE30">
        <w:rPr/>
        <w:t xml:space="preserve">A nova tendencia da psicologia, seria a </w:t>
      </w:r>
      <w:r w:rsidR="67D0CE30">
        <w:rPr/>
        <w:t>“</w:t>
      </w:r>
      <w:r w:rsidR="67D0CE30">
        <w:rPr/>
        <w:t>psicologia 4.0</w:t>
      </w:r>
      <w:r w:rsidR="67D0CE30">
        <w:rPr/>
        <w:t>”</w:t>
      </w:r>
      <w:r w:rsidR="67D0CE30">
        <w:rPr/>
        <w:t xml:space="preserve"> que vem tomando um grande espaço nos </w:t>
      </w:r>
      <w:r w:rsidR="67D0CE30">
        <w:rPr/>
        <w:t>últimos</w:t>
      </w:r>
      <w:r w:rsidR="67D0CE30">
        <w:rPr/>
        <w:t xml:space="preserve"> anos. Seguindo a linha de pensamento da “</w:t>
      </w:r>
      <w:r w:rsidR="67D0CE30">
        <w:rPr/>
        <w:t>indústria</w:t>
      </w:r>
      <w:r w:rsidR="67D0CE30">
        <w:rPr/>
        <w:t xml:space="preserve"> 4.0”, ela se refere a evolução </w:t>
      </w:r>
      <w:r w:rsidR="67D0CE30">
        <w:rPr/>
        <w:t>tecnológica</w:t>
      </w:r>
      <w:r w:rsidR="67D0CE30">
        <w:rPr/>
        <w:t xml:space="preserve"> dentro da </w:t>
      </w:r>
      <w:r w:rsidR="67D0CE30">
        <w:rPr/>
        <w:t>área</w:t>
      </w:r>
      <w:r w:rsidR="67D0CE30">
        <w:rPr/>
        <w:t xml:space="preserve"> da psicologia.</w:t>
      </w:r>
    </w:p>
    <w:p w:rsidR="00FA08B4" w:rsidP="67D0CE30" w:rsidRDefault="00FA08B4" w14:paraId="564A7A1A" w14:textId="55D82FF6">
      <w:pPr>
        <w:pStyle w:val="Normal"/>
        <w:spacing w:line="360" w:lineRule="auto"/>
        <w:ind w:firstLine="709"/>
        <w:rPr>
          <w:rFonts w:ascii="Arial" w:hAnsi="Arial" w:eastAsia="Arial" w:cs="Arial"/>
          <w:noProof w:val="0"/>
          <w:sz w:val="24"/>
          <w:szCs w:val="24"/>
          <w:lang w:val="pt-BR"/>
        </w:rPr>
      </w:pPr>
      <w:r w:rsidR="67D0CE30">
        <w:rPr/>
        <w:t>Podemos dizer que</w:t>
      </w:r>
      <w:r w:rsidR="67D0CE30">
        <w:rPr/>
        <w:t xml:space="preserve"> u</w:t>
      </w:r>
      <w:r w:rsidRPr="67D0CE30" w:rsidR="67D0CE30">
        <w:rPr>
          <w:rFonts w:ascii="Arial" w:hAnsi="Arial" w:eastAsia="Arial" w:cs="Arial"/>
          <w:b w:val="0"/>
          <w:bCs w:val="0"/>
          <w:i w:val="0"/>
          <w:iCs w:val="0"/>
          <w:caps w:val="0"/>
          <w:smallCaps w:val="0"/>
          <w:noProof w:val="0"/>
          <w:color w:val="000000" w:themeColor="text1" w:themeTint="FF" w:themeShade="FF"/>
          <w:sz w:val="24"/>
          <w:szCs w:val="24"/>
          <w:lang w:val="pt-BR"/>
        </w:rPr>
        <w:t>ma das principais tendências é o uso de aplicativos e plataformas digitais no campo da psic</w:t>
      </w:r>
      <w:r w:rsidRPr="67D0CE30" w:rsidR="67D0CE30">
        <w:rPr>
          <w:rFonts w:ascii="Arial" w:hAnsi="Arial" w:eastAsia="Arial" w:cs="Arial"/>
          <w:b w:val="0"/>
          <w:bCs w:val="0"/>
          <w:i w:val="0"/>
          <w:iCs w:val="0"/>
          <w:caps w:val="0"/>
          <w:smallCaps w:val="0"/>
          <w:noProof w:val="0"/>
          <w:color w:val="000000" w:themeColor="text1" w:themeTint="FF" w:themeShade="FF"/>
          <w:sz w:val="24"/>
          <w:szCs w:val="24"/>
          <w:lang w:val="pt-BR"/>
        </w:rPr>
        <w:t>ologia</w:t>
      </w:r>
      <w:r w:rsidRPr="67D0CE30" w:rsidR="67D0CE30">
        <w:rPr>
          <w:rFonts w:ascii="Arial" w:hAnsi="Arial" w:eastAsia="Arial" w:cs="Arial"/>
          <w:b w:val="0"/>
          <w:bCs w:val="0"/>
          <w:i w:val="0"/>
          <w:iCs w:val="0"/>
          <w:caps w:val="0"/>
          <w:smallCaps w:val="0"/>
          <w:noProof w:val="0"/>
          <w:color w:val="000000" w:themeColor="text1" w:themeTint="FF" w:themeShade="FF"/>
          <w:sz w:val="24"/>
          <w:szCs w:val="24"/>
          <w:lang w:val="pt-BR"/>
        </w:rPr>
        <w:t xml:space="preserve">. A </w:t>
      </w:r>
      <w:r w:rsidRPr="67D0CE30" w:rsidR="67D0CE30">
        <w:rPr>
          <w:rFonts w:ascii="Arial" w:hAnsi="Arial" w:eastAsia="Arial" w:cs="Arial"/>
          <w:b w:val="0"/>
          <w:bCs w:val="0"/>
          <w:i w:val="0"/>
          <w:iCs w:val="0"/>
          <w:caps w:val="0"/>
          <w:smallCaps w:val="0"/>
          <w:noProof w:val="0"/>
          <w:color w:val="000000" w:themeColor="text1" w:themeTint="FF" w:themeShade="FF"/>
          <w:sz w:val="24"/>
          <w:szCs w:val="24"/>
          <w:lang w:val="pt-BR"/>
        </w:rPr>
        <w:t>t</w:t>
      </w:r>
      <w:r w:rsidRPr="67D0CE30" w:rsidR="67D0CE30">
        <w:rPr>
          <w:rFonts w:ascii="Arial" w:hAnsi="Arial" w:eastAsia="Arial" w:cs="Arial"/>
          <w:b w:val="0"/>
          <w:bCs w:val="0"/>
          <w:i w:val="0"/>
          <w:iCs w:val="0"/>
          <w:caps w:val="0"/>
          <w:smallCaps w:val="0"/>
          <w:noProof w:val="0"/>
          <w:color w:val="000000" w:themeColor="text1" w:themeTint="FF" w:themeShade="FF"/>
          <w:sz w:val="24"/>
          <w:szCs w:val="24"/>
          <w:lang w:val="pt-BR"/>
        </w:rPr>
        <w:t>elepsicologia</w:t>
      </w:r>
      <w:r w:rsidRPr="67D0CE30" w:rsidR="67D0CE30">
        <w:rPr>
          <w:rFonts w:ascii="Arial" w:hAnsi="Arial" w:eastAsia="Arial" w:cs="Arial"/>
          <w:b w:val="0"/>
          <w:bCs w:val="0"/>
          <w:i w:val="0"/>
          <w:iCs w:val="0"/>
          <w:caps w:val="0"/>
          <w:smallCaps w:val="0"/>
          <w:noProof w:val="0"/>
          <w:color w:val="000000" w:themeColor="text1" w:themeTint="FF" w:themeShade="FF"/>
          <w:sz w:val="24"/>
          <w:szCs w:val="24"/>
          <w:lang w:val="pt-BR"/>
        </w:rPr>
        <w:t>, por exemplo, permite que os pacientes tenham acesso a terapia online, eliminando as barreiras geográficas e permitindo maior flexibilidade e conveniência. Além disso, os aplicativos de bem-estar mental fornecem recursos para ajudar as pessoas a monitorar seu estado emocional, praticar técnicas de relaxamento e até mesmo realizar exercícios de autoajuda</w:t>
      </w:r>
      <w:r w:rsidRPr="67D0CE30" w:rsidR="67D0CE30">
        <w:rPr>
          <w:rFonts w:ascii="Arial" w:hAnsi="Arial" w:eastAsia="Arial" w:cs="Arial"/>
          <w:b w:val="0"/>
          <w:bCs w:val="0"/>
          <w:i w:val="0"/>
          <w:iCs w:val="0"/>
          <w:caps w:val="0"/>
          <w:smallCaps w:val="0"/>
          <w:noProof w:val="0"/>
          <w:color w:val="D1D5DB"/>
          <w:sz w:val="24"/>
          <w:szCs w:val="24"/>
          <w:lang w:val="pt-BR"/>
        </w:rPr>
        <w:t>.</w:t>
      </w:r>
    </w:p>
    <w:p w:rsidR="00FA08B4" w:rsidP="67D0CE30" w:rsidRDefault="00FA08B4" w14:paraId="0C4B721B" w14:textId="61FE5310">
      <w:pPr>
        <w:pStyle w:val="Normal"/>
        <w:spacing w:line="360" w:lineRule="auto"/>
        <w:ind w:firstLine="709"/>
        <w:rPr>
          <w:rFonts w:ascii="Arial" w:hAnsi="Arial" w:eastAsia="Arial" w:cs="Arial"/>
          <w:b w:val="0"/>
          <w:bCs w:val="0"/>
          <w:i w:val="0"/>
          <w:iCs w:val="0"/>
          <w:caps w:val="0"/>
          <w:smallCaps w:val="0"/>
          <w:noProof w:val="0"/>
          <w:color w:val="000000" w:themeColor="text1" w:themeTint="FF" w:themeShade="FF"/>
          <w:sz w:val="24"/>
          <w:szCs w:val="24"/>
          <w:lang w:val="pt-BR"/>
        </w:rPr>
      </w:pPr>
      <w:r w:rsidRPr="67D0CE30" w:rsidR="67D0CE30">
        <w:rPr>
          <w:rFonts w:ascii="Arial" w:hAnsi="Arial" w:eastAsia="Arial" w:cs="Arial"/>
          <w:b w:val="0"/>
          <w:bCs w:val="0"/>
          <w:i w:val="0"/>
          <w:iCs w:val="0"/>
          <w:caps w:val="0"/>
          <w:smallCaps w:val="0"/>
          <w:noProof w:val="0"/>
          <w:color w:val="000000" w:themeColor="text1" w:themeTint="FF" w:themeShade="FF"/>
          <w:sz w:val="24"/>
          <w:szCs w:val="24"/>
          <w:lang w:val="pt-BR"/>
        </w:rPr>
        <w:t>A inteligência artificial (IA) também desempenha um papel importante na psicologia. Os avanços na IA permitem que os pesquisadores analisem grandes volumes de dados e identifiquem padrões complexos, auxiliando na identificação de fatores de risco, diagnósticos mais precisos e desenvolvimento de intervenções personalizadas.</w:t>
      </w:r>
    </w:p>
    <w:p w:rsidR="5BDDD3BA" w:rsidP="67D0CE30" w:rsidRDefault="5BDDD3BA" w14:paraId="6E3EC493" w14:textId="13686548">
      <w:pPr>
        <w:pStyle w:val="Normal"/>
        <w:spacing w:line="360" w:lineRule="auto"/>
        <w:ind w:firstLine="709"/>
        <w:rPr>
          <w:rFonts w:ascii="Arial" w:hAnsi="Arial" w:eastAsia="Arial" w:cs="Arial"/>
          <w:noProof w:val="0"/>
          <w:color w:val="000000" w:themeColor="text1" w:themeTint="FF" w:themeShade="FF"/>
          <w:sz w:val="24"/>
          <w:szCs w:val="24"/>
          <w:lang w:val="pt-BR"/>
        </w:rPr>
      </w:pPr>
      <w:r w:rsidRPr="67D0CE30" w:rsidR="67D0CE30">
        <w:rPr>
          <w:rFonts w:ascii="Arial" w:hAnsi="Arial" w:eastAsia="Arial" w:cs="Arial"/>
          <w:b w:val="0"/>
          <w:bCs w:val="0"/>
          <w:i w:val="0"/>
          <w:iCs w:val="0"/>
          <w:caps w:val="0"/>
          <w:smallCaps w:val="0"/>
          <w:noProof w:val="0"/>
          <w:color w:val="000000" w:themeColor="text1" w:themeTint="FF" w:themeShade="FF"/>
          <w:sz w:val="24"/>
          <w:szCs w:val="24"/>
          <w:lang w:val="pt-BR"/>
        </w:rPr>
        <w:t>Outra tendência importante é o uso da realidade virtual (RV) e da realidade aumentada (RA) na psicologia. Essas tecnologias oferecem ambientes virtuais que podem simular situações reais e desafiadoras, permitindo que os profissionais da psicologia apliquem técnicas de exposição a medos e fobias de forma controlada e segura.</w:t>
      </w:r>
    </w:p>
    <w:p w:rsidR="7304F10D" w:rsidP="7304F10D" w:rsidRDefault="7304F10D" w14:paraId="1994FBC8" w14:textId="67E3B56B">
      <w:pPr>
        <w:pStyle w:val="Normal"/>
        <w:ind w:firstLine="709"/>
        <w:rPr>
          <w:rFonts w:ascii="Arial" w:hAnsi="Arial" w:eastAsia="Arial" w:cs="Arial"/>
          <w:b w:val="0"/>
          <w:bCs w:val="0"/>
          <w:i w:val="0"/>
          <w:iCs w:val="0"/>
          <w:caps w:val="0"/>
          <w:smallCaps w:val="0"/>
          <w:noProof w:val="0"/>
          <w:color w:val="000000" w:themeColor="text1" w:themeTint="FF" w:themeShade="FF"/>
          <w:sz w:val="24"/>
          <w:szCs w:val="24"/>
          <w:lang w:val="pt-BR"/>
        </w:rPr>
      </w:pPr>
    </w:p>
    <w:p w:rsidR="77A2E941" w:rsidP="77A2E941" w:rsidRDefault="77A2E941" w14:paraId="28FF74D5" w14:textId="4EAB4474">
      <w:pPr>
        <w:pStyle w:val="Normal"/>
        <w:ind w:firstLine="709"/>
        <w:rPr>
          <w:rFonts w:ascii="Arial" w:hAnsi="Arial" w:eastAsia="Arial" w:cs="Arial"/>
          <w:b w:val="0"/>
          <w:bCs w:val="0"/>
          <w:i w:val="0"/>
          <w:iCs w:val="0"/>
          <w:caps w:val="0"/>
          <w:smallCaps w:val="0"/>
          <w:noProof w:val="0"/>
          <w:color w:val="000000" w:themeColor="text1" w:themeTint="FF" w:themeShade="FF"/>
          <w:sz w:val="24"/>
          <w:szCs w:val="24"/>
          <w:lang w:val="pt-BR"/>
        </w:rPr>
      </w:pPr>
    </w:p>
    <w:p w:rsidR="4E565AFF" w:rsidP="77A2E941" w:rsidRDefault="4E565AFF" w14:paraId="6BF3D568" w14:textId="2DECCA4F">
      <w:pPr>
        <w:pStyle w:val="Ttulo2"/>
        <w:numPr>
          <w:ilvl w:val="1"/>
          <w:numId w:val="9"/>
        </w:numPr>
        <w:tabs>
          <w:tab w:val="left" w:leader="none" w:pos="540"/>
        </w:tabs>
        <w:rPr>
          <w:rFonts w:cs="Arial"/>
        </w:rPr>
      </w:pPr>
      <w:bookmarkStart w:name="_Toc1785293540" w:id="2098743948"/>
      <w:r w:rsidRPr="67D0CE30" w:rsidR="67D0CE30">
        <w:rPr>
          <w:rFonts w:cs="Arial"/>
        </w:rPr>
        <w:t>O QUE É UM PORTIFÓLIO</w:t>
      </w:r>
      <w:bookmarkEnd w:id="2098743948"/>
    </w:p>
    <w:p w:rsidR="77A2E941" w:rsidP="77A2E941" w:rsidRDefault="77A2E941" w14:paraId="71831BBD" w14:textId="2755037F">
      <w:pPr>
        <w:pStyle w:val="Normal"/>
        <w:tabs>
          <w:tab w:val="left" w:leader="none" w:pos="540"/>
        </w:tabs>
      </w:pPr>
    </w:p>
    <w:p w:rsidR="14F0FA86" w:rsidP="67D0CE30" w:rsidRDefault="14F0FA86" w14:paraId="02416289" w14:textId="64E5D919">
      <w:pPr>
        <w:pStyle w:val="Normal"/>
        <w:tabs>
          <w:tab w:val="left" w:leader="none" w:pos="540"/>
        </w:tabs>
        <w:spacing w:line="360" w:lineRule="auto"/>
        <w:ind w:firstLine="709"/>
      </w:pPr>
      <w:r w:rsidR="67D0CE30">
        <w:rPr/>
        <w:t>Um portfólio é uma coleção de melhores trabalhos ou materiais que um profissional, grupo ou empresa reúne para demonstrar suas habilidades e projetos. A palavra "portfólio" vem do latim e significa "porta-folhas". O termo é usado para se referir a uma pasta ou documento que contém amostras dos trabalhos do proprietário. É amplamente utilizado por empresas e profissionais para mostrar suas realizações. Existem duas formas de criar um portfólio: física, por meio de uma pasta ou documento impresso, e digital, por meio de um website ou plataforma online. Ambas são importantes para destacar suas habilidades e projetos.</w:t>
      </w:r>
    </w:p>
    <w:p w:rsidR="7304F10D" w:rsidP="7304F10D" w:rsidRDefault="7304F10D" w14:paraId="51AB9215" w14:textId="3FE11D2E">
      <w:pPr>
        <w:pStyle w:val="Normal"/>
        <w:tabs>
          <w:tab w:val="left" w:leader="none" w:pos="540"/>
        </w:tabs>
        <w:ind w:firstLine="709"/>
      </w:pPr>
    </w:p>
    <w:p w:rsidR="77A2E941" w:rsidP="77A2E941" w:rsidRDefault="77A2E941" w14:paraId="4786A3CB" w14:textId="57F8CC67">
      <w:pPr>
        <w:pStyle w:val="Normal"/>
        <w:tabs>
          <w:tab w:val="left" w:leader="none" w:pos="540"/>
        </w:tabs>
        <w:ind w:firstLine="709"/>
      </w:pPr>
    </w:p>
    <w:p w:rsidR="75468441" w:rsidP="77A2E941" w:rsidRDefault="75468441" w14:paraId="0BF34A78" w14:textId="03260F52">
      <w:pPr>
        <w:pStyle w:val="Ttulo2"/>
        <w:numPr>
          <w:ilvl w:val="1"/>
          <w:numId w:val="9"/>
        </w:numPr>
        <w:tabs>
          <w:tab w:val="left" w:leader="none" w:pos="540"/>
        </w:tabs>
        <w:rPr>
          <w:rFonts w:cs="Arial"/>
        </w:rPr>
      </w:pPr>
      <w:bookmarkStart w:name="_Toc1213516990" w:id="1584794838"/>
      <w:r w:rsidRPr="67D0CE30" w:rsidR="67D0CE30">
        <w:rPr>
          <w:rFonts w:cs="Arial"/>
        </w:rPr>
        <w:t>TIPOS DE PORTIFÓLIO</w:t>
      </w:r>
      <w:bookmarkEnd w:id="1584794838"/>
    </w:p>
    <w:p w:rsidR="77A2E941" w:rsidP="77A2E941" w:rsidRDefault="77A2E941" w14:paraId="4169EB74" w14:textId="5AD4F905">
      <w:pPr>
        <w:pStyle w:val="Normal"/>
        <w:tabs>
          <w:tab w:val="left" w:leader="none" w:pos="540"/>
        </w:tabs>
      </w:pPr>
    </w:p>
    <w:p w:rsidR="75468441" w:rsidP="67D0CE30" w:rsidRDefault="75468441" w14:paraId="7DBC80E1" w14:textId="2660546C">
      <w:pPr>
        <w:pStyle w:val="Normal"/>
        <w:tabs>
          <w:tab w:val="left" w:leader="none" w:pos="540"/>
        </w:tabs>
        <w:spacing w:line="360" w:lineRule="auto"/>
        <w:ind w:firstLine="709"/>
      </w:pPr>
      <w:r w:rsidR="67D0CE30">
        <w:rPr/>
        <w:t>O portfólio físico é um documento impresso tradicional, geralmente acompanhado de um currículo, adequado para profissionais que trabalham com mídias estáticas. No entanto, esse tipo de portfólio está se tornando menos comum devido ao seu custo mais elevado e ao impacto ambiental. A opção mais utilizada e recomendada é o portfólio digital, que é uma versão online e interativa, permitindo uma apresentação mais dinâmica e acessível dos trabalhos e projetos. O portfólio digital é amplamente utilizado devido à sua praticidade, baixo custo e facilidade de compartilhamento.</w:t>
      </w:r>
    </w:p>
    <w:p w:rsidR="7304F10D" w:rsidP="7304F10D" w:rsidRDefault="7304F10D" w14:paraId="03381177" w14:textId="4B4D2C28">
      <w:pPr>
        <w:pStyle w:val="Normal"/>
        <w:tabs>
          <w:tab w:val="left" w:leader="none" w:pos="540"/>
        </w:tabs>
        <w:ind w:firstLine="709"/>
      </w:pPr>
    </w:p>
    <w:p w:rsidR="77A2E941" w:rsidP="77A2E941" w:rsidRDefault="77A2E941" w14:paraId="5B21A461" w14:textId="1A5AFB65">
      <w:pPr>
        <w:pStyle w:val="Normal"/>
        <w:ind w:firstLine="709"/>
        <w:rPr>
          <w:rFonts w:ascii="Arial" w:hAnsi="Arial" w:eastAsia="Arial" w:cs="Arial"/>
          <w:b w:val="0"/>
          <w:bCs w:val="0"/>
          <w:i w:val="0"/>
          <w:iCs w:val="0"/>
          <w:caps w:val="0"/>
          <w:smallCaps w:val="0"/>
          <w:noProof w:val="0"/>
          <w:color w:val="000000" w:themeColor="text1" w:themeTint="FF" w:themeShade="FF"/>
          <w:sz w:val="24"/>
          <w:szCs w:val="24"/>
          <w:lang w:val="pt-BR"/>
        </w:rPr>
      </w:pPr>
    </w:p>
    <w:p w:rsidR="00FA08B4" w:rsidP="00FA08B4" w:rsidRDefault="00FA08B4" w14:paraId="7772A207" w14:textId="14B44D6A" w14:noSpellErr="1">
      <w:pPr>
        <w:pStyle w:val="Ttulo2"/>
        <w:numPr>
          <w:ilvl w:val="1"/>
          <w:numId w:val="9"/>
        </w:numPr>
        <w:tabs>
          <w:tab w:val="left" w:pos="540"/>
        </w:tabs>
        <w:rPr>
          <w:rFonts w:cs="Arial"/>
        </w:rPr>
      </w:pPr>
      <w:bookmarkStart w:name="_Toc604661349" w:id="1376388945"/>
      <w:r w:rsidRPr="67D0CE30" w:rsidR="67D0CE30">
        <w:rPr>
          <w:rFonts w:cs="Arial"/>
        </w:rPr>
        <w:t>PORTFÓLIOS ONLINE</w:t>
      </w:r>
      <w:bookmarkEnd w:id="1376388945"/>
    </w:p>
    <w:p w:rsidR="77A2E941" w:rsidP="77A2E941" w:rsidRDefault="77A2E941" w14:paraId="13E5ADD6" w14:textId="7D306A26">
      <w:pPr>
        <w:pStyle w:val="Normal"/>
        <w:tabs>
          <w:tab w:val="left" w:leader="none" w:pos="540"/>
        </w:tabs>
      </w:pPr>
    </w:p>
    <w:p w:rsidR="0C68A011" w:rsidP="67D0CE30" w:rsidRDefault="0C68A011" w14:paraId="6A7D06F3" w14:textId="064B17B6">
      <w:pPr>
        <w:pStyle w:val="Normal"/>
        <w:tabs>
          <w:tab w:val="left" w:leader="none" w:pos="540"/>
        </w:tabs>
        <w:spacing w:line="360" w:lineRule="auto"/>
        <w:ind w:firstLine="709"/>
      </w:pPr>
      <w:r w:rsidR="67D0CE30">
        <w:rPr/>
        <w:t xml:space="preserve">Após combinado com o grupo decidimos adicionar essa ferramenta espetacular em nosso projeto, onde o profissional terá </w:t>
      </w:r>
      <w:r w:rsidR="67D0CE30">
        <w:rPr/>
        <w:t xml:space="preserve">possibilidade de adicionar seu portfólio de sua área e expor para os clientes que irão acessar o site, com o </w:t>
      </w:r>
      <w:r w:rsidR="67D0CE30">
        <w:rPr/>
        <w:t>intuito</w:t>
      </w:r>
      <w:r w:rsidR="67D0CE30">
        <w:rPr/>
        <w:t xml:space="preserve"> de uma visão de qualidade, seleção, e melhor exposição de seu trabalho</w:t>
      </w:r>
      <w:r w:rsidR="67D0CE30">
        <w:rPr/>
        <w:t xml:space="preserve">, más o que é um portfólio </w:t>
      </w:r>
      <w:r w:rsidR="67D0CE30">
        <w:rPr/>
        <w:t>online?</w:t>
      </w:r>
    </w:p>
    <w:p w:rsidR="6FAFA4C8" w:rsidP="67D0CE30" w:rsidRDefault="6FAFA4C8" w14:paraId="5BF0DD48" w14:textId="2169DB54">
      <w:pPr>
        <w:pStyle w:val="Normal"/>
        <w:tabs>
          <w:tab w:val="left" w:leader="none" w:pos="540"/>
        </w:tabs>
        <w:spacing w:line="360" w:lineRule="auto"/>
        <w:ind w:firstLine="709"/>
      </w:pPr>
      <w:r w:rsidR="67D0CE30">
        <w:rPr/>
        <w:t>A</w:t>
      </w:r>
      <w:r w:rsidR="67D0CE30">
        <w:rPr/>
        <w:t xml:space="preserve">tualmente o </w:t>
      </w:r>
      <w:r w:rsidR="67D0CE30">
        <w:rPr/>
        <w:t xml:space="preserve">portfólio </w:t>
      </w:r>
      <w:r w:rsidR="67D0CE30">
        <w:rPr/>
        <w:t>online</w:t>
      </w:r>
      <w:r w:rsidR="67D0CE30">
        <w:rPr/>
        <w:t xml:space="preserve"> é uma plataforma que possibilita armazenar todos os projetos desenvolvidos de forma organizada</w:t>
      </w:r>
      <w:r w:rsidR="67D0CE30">
        <w:rPr/>
        <w:t>, sendo uma ótima oportunidade de se destacar no mercado de trabalho, podendo gerar mais empregabilidade e a criação de novos negócios.</w:t>
      </w:r>
      <w:r w:rsidR="67D0CE30">
        <w:rPr/>
        <w:t xml:space="preserve"> A partir dele, o cliente ou o empregador pode compreender suas habilidades e competências a partir de amostras</w:t>
      </w:r>
      <w:r w:rsidR="67D0CE30">
        <w:rPr/>
        <w:t>.</w:t>
      </w:r>
      <w:r w:rsidR="67D0CE30">
        <w:rPr/>
        <w:t xml:space="preserve"> E também pode ser inserido no meio acadêmico pois através dessa </w:t>
      </w:r>
      <w:r w:rsidR="67D0CE30">
        <w:rPr/>
        <w:t xml:space="preserve">ferramenta </w:t>
      </w:r>
      <w:r w:rsidR="67D0CE30">
        <w:rPr/>
        <w:t>você</w:t>
      </w:r>
      <w:r w:rsidR="67D0CE30">
        <w:rPr/>
        <w:t xml:space="preserve"> demonstra desde a faculdade o que é organizado e comprometido com a sua carreira. Ter um material para apresentar toda sua história acadêmica pode ser um fator decisivo na avaliação de empregadores e instituições. Além disso, m</w:t>
      </w:r>
      <w:r w:rsidR="67D0CE30">
        <w:rPr/>
        <w:t>uito d</w:t>
      </w:r>
      <w:r w:rsidR="67D0CE30">
        <w:rPr/>
        <w:t>os</w:t>
      </w:r>
      <w:r w:rsidR="67D0CE30">
        <w:rPr/>
        <w:t xml:space="preserve"> seus trabalhos do início da graduação podem acabar se </w:t>
      </w:r>
      <w:r w:rsidR="67D0CE30">
        <w:rPr/>
        <w:t>perdendo,</w:t>
      </w:r>
      <w:r w:rsidR="67D0CE30">
        <w:rPr/>
        <w:t xml:space="preserve"> </w:t>
      </w:r>
      <w:r w:rsidR="67D0CE30">
        <w:rPr/>
        <w:t>ger</w:t>
      </w:r>
      <w:r w:rsidR="67D0CE30">
        <w:rPr/>
        <w:t>ando um sentido</w:t>
      </w:r>
      <w:r w:rsidR="67D0CE30">
        <w:rPr/>
        <w:t xml:space="preserve"> de</w:t>
      </w:r>
      <w:r w:rsidR="67D0CE30">
        <w:rPr/>
        <w:t>s</w:t>
      </w:r>
      <w:r w:rsidR="67D0CE30">
        <w:rPr/>
        <w:t>agradável.</w:t>
      </w:r>
    </w:p>
    <w:p w:rsidR="77A2E941" w:rsidP="77A2E941" w:rsidRDefault="77A2E941" w14:paraId="3C97597F" w14:textId="4A140574">
      <w:pPr>
        <w:pStyle w:val="Normal"/>
        <w:tabs>
          <w:tab w:val="left" w:leader="none" w:pos="540"/>
        </w:tabs>
        <w:ind w:firstLine="709"/>
      </w:pPr>
    </w:p>
    <w:p w:rsidR="5F4B899A" w:rsidP="77A2E941" w:rsidRDefault="5F4B899A" w14:paraId="3276CDAD" w14:textId="3D38CE4A">
      <w:pPr>
        <w:pStyle w:val="Normal"/>
        <w:tabs>
          <w:tab w:val="left" w:leader="none" w:pos="540"/>
        </w:tabs>
        <w:ind w:left="2127" w:firstLine="0"/>
        <w:jc w:val="left"/>
        <w:rPr>
          <w:rFonts w:ascii="Arial" w:hAnsi="Arial" w:eastAsia="Arial" w:cs="Arial"/>
          <w:noProof w:val="0"/>
          <w:sz w:val="20"/>
          <w:szCs w:val="20"/>
          <w:lang w:val="pt-BR"/>
        </w:rPr>
      </w:pPr>
      <w:r w:rsidRPr="7304F10D" w:rsidR="5F4B899A">
        <w:rPr>
          <w:rFonts w:ascii="Arial" w:hAnsi="Arial" w:eastAsia="Arial" w:cs="Arial"/>
          <w:noProof w:val="0"/>
          <w:sz w:val="20"/>
          <w:szCs w:val="20"/>
          <w:lang w:val="pt-BR"/>
        </w:rPr>
        <w:t xml:space="preserve">Os portfolios </w:t>
      </w:r>
      <w:r w:rsidRPr="7304F10D" w:rsidR="424E5CFA">
        <w:rPr>
          <w:rFonts w:ascii="Arial" w:hAnsi="Arial" w:eastAsia="Arial" w:cs="Arial"/>
          <w:noProof w:val="0"/>
          <w:sz w:val="20"/>
          <w:szCs w:val="20"/>
          <w:lang w:val="pt-BR"/>
        </w:rPr>
        <w:t xml:space="preserve">online </w:t>
      </w:r>
      <w:r w:rsidRPr="7304F10D" w:rsidR="5F4B899A">
        <w:rPr>
          <w:rFonts w:ascii="Arial" w:hAnsi="Arial" w:eastAsia="Arial" w:cs="Arial"/>
          <w:noProof w:val="0"/>
          <w:sz w:val="20"/>
          <w:szCs w:val="20"/>
          <w:lang w:val="pt-BR"/>
        </w:rPr>
        <w:t>enriquecem o processo de avaliação porque</w:t>
      </w:r>
      <w:r w:rsidRPr="7304F10D" w:rsidR="5F4B899A">
        <w:rPr>
          <w:rFonts w:ascii="Arial" w:hAnsi="Arial" w:eastAsia="Arial" w:cs="Arial"/>
          <w:noProof w:val="0"/>
          <w:sz w:val="20"/>
          <w:szCs w:val="20"/>
          <w:lang w:val="pt-BR"/>
        </w:rPr>
        <w:t xml:space="preserve"> revelam</w:t>
      </w:r>
      <w:r w:rsidRPr="7304F10D" w:rsidR="21A0CF93">
        <w:rPr>
          <w:rFonts w:ascii="Arial" w:hAnsi="Arial" w:eastAsia="Arial" w:cs="Arial"/>
          <w:noProof w:val="0"/>
          <w:sz w:val="20"/>
          <w:szCs w:val="20"/>
          <w:lang w:val="pt-BR"/>
        </w:rPr>
        <w:t xml:space="preserve"> </w:t>
      </w:r>
      <w:r w:rsidRPr="7304F10D" w:rsidR="5F4B899A">
        <w:rPr>
          <w:rFonts w:ascii="Arial" w:hAnsi="Arial" w:eastAsia="Arial" w:cs="Arial"/>
          <w:noProof w:val="0"/>
          <w:sz w:val="20"/>
          <w:szCs w:val="20"/>
          <w:lang w:val="pt-BR"/>
        </w:rPr>
        <w:t>um</w:t>
      </w:r>
      <w:r w:rsidRPr="7304F10D" w:rsidR="0D3C3CD2">
        <w:rPr>
          <w:rFonts w:ascii="Arial" w:hAnsi="Arial" w:eastAsia="Arial" w:cs="Arial"/>
          <w:noProof w:val="0"/>
          <w:sz w:val="20"/>
          <w:szCs w:val="20"/>
          <w:lang w:val="pt-BR"/>
        </w:rPr>
        <w:t xml:space="preserve"> </w:t>
      </w:r>
      <w:r w:rsidRPr="7304F10D" w:rsidR="5F4B899A">
        <w:rPr>
          <w:rFonts w:ascii="Arial" w:hAnsi="Arial" w:eastAsia="Arial" w:cs="Arial"/>
          <w:noProof w:val="0"/>
          <w:sz w:val="20"/>
          <w:szCs w:val="20"/>
          <w:lang w:val="pt-BR"/>
        </w:rPr>
        <w:t>conjunto de competências, ajudam a clarificar objetivos de aprendizagem, encorajam a reflexão de todos os intervenientes, refletem a evolução ao longo do tempo e favorecem a continuidade de um ano para o outro</w:t>
      </w:r>
      <w:r w:rsidRPr="7304F10D" w:rsidR="4E8CF6A6">
        <w:rPr>
          <w:rFonts w:ascii="Arial" w:hAnsi="Arial" w:eastAsia="Arial" w:cs="Arial"/>
          <w:noProof w:val="0"/>
          <w:sz w:val="20"/>
          <w:szCs w:val="20"/>
          <w:lang w:val="pt-BR"/>
        </w:rPr>
        <w:t>.</w:t>
      </w:r>
      <w:r w:rsidRPr="7304F10D" w:rsidR="5F4B899A">
        <w:rPr>
          <w:rFonts w:ascii="Arial" w:hAnsi="Arial" w:eastAsia="Arial" w:cs="Arial"/>
          <w:noProof w:val="0"/>
          <w:sz w:val="20"/>
          <w:szCs w:val="20"/>
          <w:lang w:val="pt-BR"/>
        </w:rPr>
        <w:t xml:space="preserve"> (BRITO, 2009).</w:t>
      </w:r>
    </w:p>
    <w:p w:rsidR="77A2E941" w:rsidP="77A2E941" w:rsidRDefault="77A2E941" w14:paraId="2C86B65D" w14:textId="588223EF">
      <w:pPr>
        <w:pStyle w:val="Normal"/>
        <w:tabs>
          <w:tab w:val="left" w:leader="none" w:pos="540"/>
        </w:tabs>
        <w:ind w:left="0" w:firstLine="0"/>
        <w:jc w:val="left"/>
        <w:rPr>
          <w:rFonts w:ascii="Arial" w:hAnsi="Arial" w:eastAsia="Arial" w:cs="Arial"/>
          <w:noProof w:val="0"/>
          <w:sz w:val="20"/>
          <w:szCs w:val="20"/>
          <w:lang w:val="pt-BR"/>
        </w:rPr>
      </w:pPr>
    </w:p>
    <w:p w:rsidR="67D0CE30" w:rsidP="67D0CE30" w:rsidRDefault="67D0CE30" w14:paraId="26E8CC26" w14:textId="4C29BAC0">
      <w:pPr>
        <w:pStyle w:val="Normal"/>
        <w:tabs>
          <w:tab w:val="left" w:leader="none" w:pos="540"/>
        </w:tabs>
        <w:ind w:left="0" w:firstLine="0"/>
        <w:jc w:val="left"/>
        <w:rPr>
          <w:rFonts w:ascii="Arial" w:hAnsi="Arial" w:eastAsia="Arial" w:cs="Arial"/>
          <w:noProof w:val="0"/>
          <w:sz w:val="20"/>
          <w:szCs w:val="20"/>
          <w:lang w:val="pt-BR"/>
        </w:rPr>
      </w:pPr>
    </w:p>
    <w:p w:rsidR="77A2E941" w:rsidP="77A2E941" w:rsidRDefault="77A2E941" w14:paraId="07CC19F8" w14:textId="4F7DC326">
      <w:pPr>
        <w:pStyle w:val="Normal"/>
        <w:tabs>
          <w:tab w:val="left" w:leader="none" w:pos="540"/>
        </w:tabs>
        <w:ind w:left="0" w:firstLine="0"/>
        <w:jc w:val="left"/>
        <w:rPr>
          <w:rFonts w:ascii="Arial" w:hAnsi="Arial" w:eastAsia="Arial" w:cs="Arial"/>
          <w:noProof w:val="0"/>
          <w:sz w:val="20"/>
          <w:szCs w:val="20"/>
          <w:lang w:val="pt-BR"/>
        </w:rPr>
      </w:pPr>
    </w:p>
    <w:p w:rsidR="4B596B83" w:rsidP="77A2E941" w:rsidRDefault="4B596B83" w14:paraId="19BBD6D8" w14:textId="2BDB9961">
      <w:pPr>
        <w:pStyle w:val="Normal"/>
        <w:tabs>
          <w:tab w:val="left" w:leader="none" w:pos="540"/>
        </w:tabs>
        <w:jc w:val="center"/>
        <w:rPr>
          <w:highlight w:val="yellow"/>
        </w:rPr>
      </w:pPr>
      <w:r w:rsidRPr="67D0CE30" w:rsidR="67D0CE30">
        <w:rPr>
          <w:rFonts w:ascii="Arial" w:hAnsi="Arial" w:eastAsia="Arial" w:cs="Arial"/>
          <w:noProof w:val="0"/>
          <w:sz w:val="20"/>
          <w:szCs w:val="20"/>
          <w:lang w:val="pt-BR"/>
        </w:rPr>
        <w:t>Dados tabulados a partir do questionário aplicado pela editora realize.</w:t>
      </w:r>
      <w:r>
        <w:drawing>
          <wp:inline wp14:editId="54CA00F8" wp14:anchorId="77E79251">
            <wp:extent cx="5486400" cy="2686070"/>
            <wp:effectExtent l="0" t="0" r="0" b="0"/>
            <wp:docPr id="145510021" name="" title=""/>
            <wp:cNvGraphicFramePr>
              <a:graphicFrameLocks noChangeAspect="1"/>
            </wp:cNvGraphicFramePr>
            <a:graphic>
              <a:graphicData uri="http://schemas.openxmlformats.org/drawingml/2006/picture">
                <pic:pic>
                  <pic:nvPicPr>
                    <pic:cNvPr id="0" name=""/>
                    <pic:cNvPicPr/>
                  </pic:nvPicPr>
                  <pic:blipFill>
                    <a:blip r:embed="R54d6157ffeca4a6c">
                      <a:extLst xmlns:a="http://schemas.openxmlformats.org/drawingml/2006/main">
                        <a:ext xmlns:a="http://schemas.openxmlformats.org/drawingml/2006/main" uri="{28A0092B-C50C-407E-A947-70E740481C1C}">
                          <a14:useLocalDpi xmlns:a14="http://schemas.microsoft.com/office/drawing/2010/main" val="0"/>
                        </a:ext>
                      </a:extLst>
                    </a:blip>
                    <a:srcRect l="0" t="6930" r="0" b="0"/>
                    <a:stretch>
                      <a:fillRect/>
                    </a:stretch>
                  </pic:blipFill>
                  <pic:spPr>
                    <a:xfrm rot="0" flipH="0" flipV="0">
                      <a:off x="0" y="0"/>
                      <a:ext cx="5486400" cy="2686070"/>
                    </a:xfrm>
                    <a:prstGeom prst="rect">
                      <a:avLst/>
                    </a:prstGeom>
                  </pic:spPr>
                </pic:pic>
              </a:graphicData>
            </a:graphic>
          </wp:inline>
        </w:drawing>
      </w:r>
    </w:p>
    <w:p w:rsidR="18164CC6" w:rsidP="18164CC6" w:rsidRDefault="18164CC6" w14:paraId="50A119AA" w14:textId="1EDF922F">
      <w:pPr>
        <w:pStyle w:val="Normal"/>
        <w:bidi w:val="0"/>
        <w:spacing w:before="0" w:beforeAutospacing="off" w:after="0" w:afterAutospacing="off" w:line="360" w:lineRule="auto"/>
        <w:ind w:left="0" w:right="0" w:firstLine="709"/>
        <w:jc w:val="left"/>
      </w:pPr>
      <w:r w:rsidRPr="18164CC6" w:rsidR="18164CC6">
        <w:rPr>
          <w:sz w:val="20"/>
          <w:szCs w:val="20"/>
        </w:rPr>
        <w:t>Fonte:https://editorarealize.com.br/editora/anais</w:t>
      </w:r>
      <w:r w:rsidRPr="18164CC6" w:rsidR="18164CC6">
        <w:rPr>
          <w:sz w:val="20"/>
          <w:szCs w:val="20"/>
        </w:rPr>
        <w:t>/coned</w:t>
      </w:r>
      <w:r w:rsidRPr="18164CC6" w:rsidR="18164CC6">
        <w:rPr>
          <w:sz w:val="20"/>
          <w:szCs w:val="20"/>
        </w:rPr>
        <w:t>u/2019/TRABALHO_EV127_MD1_SA1_ID5978_26092019073609.pdf</w:t>
      </w:r>
    </w:p>
    <w:p w:rsidR="00C42380" w:rsidP="77A2E941" w:rsidRDefault="00C42380" w14:paraId="21400363" w14:textId="5787895D">
      <w:pPr>
        <w:pStyle w:val="Normal"/>
        <w:jc w:val="center"/>
        <w:rPr>
          <w:rFonts w:ascii="Arial" w:hAnsi="Arial" w:eastAsia="Arial" w:cs="Arial"/>
          <w:noProof w:val="0"/>
          <w:sz w:val="24"/>
          <w:szCs w:val="24"/>
          <w:lang w:val="pt-BR"/>
        </w:rPr>
      </w:pPr>
    </w:p>
    <w:p w:rsidR="00C42380" w:rsidP="77A2E941" w:rsidRDefault="00C42380" w14:paraId="17D7DD78" w14:textId="1415DDE1">
      <w:pPr>
        <w:pStyle w:val="Normal"/>
        <w:jc w:val="center"/>
      </w:pPr>
    </w:p>
    <w:p w:rsidR="7304F10D" w:rsidP="7304F10D" w:rsidRDefault="7304F10D" w14:paraId="0AEAC87C" w14:textId="6D9671DE">
      <w:pPr>
        <w:pStyle w:val="Normal"/>
        <w:jc w:val="center"/>
      </w:pPr>
    </w:p>
    <w:p w:rsidR="7304F10D" w:rsidP="7304F10D" w:rsidRDefault="7304F10D" w14:paraId="13530D4C" w14:textId="59CD908C">
      <w:pPr>
        <w:pStyle w:val="Normal"/>
        <w:jc w:val="center"/>
      </w:pPr>
    </w:p>
    <w:p w:rsidR="7304F10D" w:rsidP="7304F10D" w:rsidRDefault="7304F10D" w14:paraId="7B133C16" w14:textId="1E91AD97">
      <w:pPr>
        <w:pStyle w:val="Normal"/>
        <w:jc w:val="center"/>
      </w:pPr>
    </w:p>
    <w:p w:rsidR="7304F10D" w:rsidP="7304F10D" w:rsidRDefault="7304F10D" w14:paraId="01C49F0E" w14:textId="44FF9CA3">
      <w:pPr>
        <w:pStyle w:val="Normal"/>
        <w:jc w:val="center"/>
      </w:pPr>
    </w:p>
    <w:p w:rsidR="7304F10D" w:rsidP="7304F10D" w:rsidRDefault="7304F10D" w14:paraId="2F0AA897" w14:textId="15C59A0C">
      <w:pPr>
        <w:pStyle w:val="Normal"/>
        <w:jc w:val="center"/>
      </w:pPr>
    </w:p>
    <w:p w:rsidR="7304F10D" w:rsidP="7304F10D" w:rsidRDefault="7304F10D" w14:paraId="247F330B" w14:textId="101BD5D0">
      <w:pPr>
        <w:pStyle w:val="Normal"/>
        <w:jc w:val="center"/>
      </w:pPr>
    </w:p>
    <w:p w:rsidR="18164CC6" w:rsidP="18164CC6" w:rsidRDefault="18164CC6" w14:paraId="298FA6AE" w14:textId="77C88BED">
      <w:pPr>
        <w:pStyle w:val="Normal"/>
        <w:tabs>
          <w:tab w:val="left" w:leader="none" w:pos="540"/>
        </w:tabs>
        <w:jc w:val="center"/>
        <w:rPr>
          <w:rFonts w:ascii="Arial" w:hAnsi="Arial" w:eastAsia="Arial" w:cs="Arial"/>
          <w:noProof w:val="0"/>
          <w:sz w:val="20"/>
          <w:szCs w:val="20"/>
          <w:lang w:val="pt-BR"/>
        </w:rPr>
      </w:pPr>
      <w:r w:rsidRPr="18164CC6" w:rsidR="18164CC6">
        <w:rPr>
          <w:rFonts w:ascii="Arial" w:hAnsi="Arial" w:eastAsia="Arial" w:cs="Arial"/>
          <w:noProof w:val="0"/>
          <w:sz w:val="20"/>
          <w:szCs w:val="20"/>
          <w:lang w:val="pt-BR"/>
        </w:rPr>
        <w:t>Dados tabulados a partir do questionário aplicado pela Editora Realize.</w:t>
      </w:r>
    </w:p>
    <w:p w:rsidR="00C42380" w:rsidP="67D0CE30" w:rsidRDefault="00C42380" w14:paraId="68FED920" w14:textId="2DFF727A">
      <w:pPr>
        <w:pStyle w:val="Normal"/>
        <w:jc w:val="left"/>
        <w:rPr>
          <w:rFonts w:ascii="Arial" w:hAnsi="Arial" w:eastAsia="Arial" w:cs="Arial"/>
          <w:noProof w:val="0"/>
          <w:sz w:val="20"/>
          <w:szCs w:val="20"/>
          <w:lang w:val="pt-BR"/>
        </w:rPr>
      </w:pPr>
      <w:r>
        <w:drawing>
          <wp:inline wp14:editId="41CBA952" wp14:anchorId="55DFA59C">
            <wp:extent cx="5438774" cy="2495563"/>
            <wp:effectExtent l="0" t="0" r="0" b="0"/>
            <wp:docPr id="1817601334" name="" title=""/>
            <wp:cNvGraphicFramePr>
              <a:graphicFrameLocks noChangeAspect="1"/>
            </wp:cNvGraphicFramePr>
            <a:graphic>
              <a:graphicData uri="http://schemas.openxmlformats.org/drawingml/2006/picture">
                <pic:pic>
                  <pic:nvPicPr>
                    <pic:cNvPr id="0" name=""/>
                    <pic:cNvPicPr/>
                  </pic:nvPicPr>
                  <pic:blipFill>
                    <a:blip r:embed="R73946a090a2544c5">
                      <a:extLst xmlns:a="http://schemas.openxmlformats.org/drawingml/2006/main">
                        <a:ext xmlns:a="http://schemas.openxmlformats.org/drawingml/2006/main" uri="{28A0092B-C50C-407E-A947-70E740481C1C}">
                          <a14:useLocalDpi xmlns:a14="http://schemas.microsoft.com/office/drawing/2010/main" val="0"/>
                        </a:ext>
                      </a:extLst>
                    </a:blip>
                    <a:srcRect l="0" t="7746" r="0" b="0"/>
                    <a:stretch>
                      <a:fillRect/>
                    </a:stretch>
                  </pic:blipFill>
                  <pic:spPr>
                    <a:xfrm rot="0" flipH="0" flipV="0">
                      <a:off x="0" y="0"/>
                      <a:ext cx="5438774" cy="2495563"/>
                    </a:xfrm>
                    <a:prstGeom prst="rect">
                      <a:avLst/>
                    </a:prstGeom>
                  </pic:spPr>
                </pic:pic>
              </a:graphicData>
            </a:graphic>
          </wp:inline>
        </w:drawing>
      </w:r>
      <w:r>
        <w:tab/>
      </w:r>
      <w:r w:rsidRPr="67D0CE30" w:rsidR="67D0CE30">
        <w:rPr>
          <w:rFonts w:ascii="Arial" w:hAnsi="Arial" w:eastAsia="Arial" w:cs="Arial"/>
          <w:noProof w:val="0"/>
          <w:sz w:val="20"/>
          <w:szCs w:val="20"/>
          <w:lang w:val="pt-BR"/>
        </w:rPr>
        <w:t xml:space="preserve">Fonte: </w:t>
      </w:r>
      <w:r w:rsidRPr="67D0CE30" w:rsidR="67D0CE30">
        <w:rPr>
          <w:sz w:val="20"/>
          <w:szCs w:val="20"/>
        </w:rPr>
        <w:t>https://editorarealize.com.br/editora/anais/conedu/2019/TRABALHO_EV127_MD1_SA1_ID5978_26092019073609.pdf</w:t>
      </w:r>
    </w:p>
    <w:p w:rsidR="00FA08B4" w:rsidP="00FA08B4" w:rsidRDefault="00FA08B4" w14:paraId="4C9BAB3C" w14:textId="77777777"/>
    <w:p w:rsidR="00FA08B4" w:rsidP="77A2E941" w:rsidRDefault="00FA08B4" w14:paraId="0B75FB40" w14:textId="38A662C1">
      <w:pPr>
        <w:pStyle w:val="Ttulo2"/>
        <w:numPr>
          <w:ilvl w:val="1"/>
          <w:numId w:val="9"/>
        </w:numPr>
        <w:tabs>
          <w:tab w:val="left" w:leader="none" w:pos="540"/>
        </w:tabs>
        <w:bidi w:val="0"/>
        <w:spacing w:before="0" w:beforeAutospacing="off" w:after="0" w:afterAutospacing="off" w:line="360" w:lineRule="auto"/>
        <w:ind w:left="540" w:right="0" w:hanging="540"/>
        <w:jc w:val="both"/>
        <w:rPr>
          <w:rFonts w:ascii="Arial" w:hAnsi="Arial" w:eastAsia="Times New Roman" w:cs="Times New Roman"/>
          <w:b w:val="1"/>
          <w:bCs w:val="1"/>
          <w:color w:val="000000" w:themeColor="text1" w:themeTint="FF" w:themeShade="FF"/>
          <w:sz w:val="24"/>
          <w:szCs w:val="24"/>
        </w:rPr>
      </w:pPr>
      <w:bookmarkStart w:name="_Toc2129784593" w:id="1474293494"/>
      <w:r w:rsidRPr="67D0CE30" w:rsidR="67D0CE30">
        <w:rPr>
          <w:rFonts w:cs="Arial"/>
        </w:rPr>
        <w:t xml:space="preserve">PORTFÓLIOS ONLINE DE </w:t>
      </w:r>
      <w:r w:rsidRPr="67D0CE30" w:rsidR="67D0CE30">
        <w:rPr>
          <w:rFonts w:cs="Arial"/>
        </w:rPr>
        <w:t>PSICÓLOGOS</w:t>
      </w:r>
      <w:bookmarkEnd w:id="1474293494"/>
    </w:p>
    <w:p w:rsidR="7099491C" w:rsidP="77A2E941" w:rsidRDefault="7099491C" w14:paraId="75706EF8" w14:textId="35224303">
      <w:pPr>
        <w:pStyle w:val="Normal"/>
        <w:tabs>
          <w:tab w:val="left" w:leader="none" w:pos="540"/>
        </w:tabs>
        <w:bidi w:val="0"/>
      </w:pPr>
    </w:p>
    <w:p w:rsidR="7099491C" w:rsidP="67D0CE30" w:rsidRDefault="7099491C" w14:paraId="57732E0D" w14:textId="587293BA">
      <w:pPr>
        <w:pStyle w:val="Normal"/>
        <w:tabs>
          <w:tab w:val="left" w:leader="none" w:pos="540"/>
        </w:tabs>
        <w:bidi w:val="0"/>
        <w:spacing w:line="360" w:lineRule="auto"/>
        <w:ind w:firstLine="709"/>
      </w:pPr>
      <w:r w:rsidR="67D0CE30">
        <w:rPr/>
        <w:t>Com o avanço da tecnologia, atualmente os portfólios se tornaram uma ferramenta essencial na era digital para apresentar seus serviços, experiências e terapias de forma ac</w:t>
      </w:r>
      <w:r w:rsidR="67D0CE30">
        <w:rPr/>
        <w:t xml:space="preserve">essível e convincente. Ao criar um portfólio online, os psicólogos podem compartilhar informações sobre sua formação acadêmica, especializações, certificações </w:t>
      </w:r>
      <w:r w:rsidR="67D0CE30">
        <w:rPr/>
        <w:t xml:space="preserve">e experiência na área, trazendo aos clientes uma visão abrangente de suas habilidades e competências. </w:t>
      </w:r>
      <w:r w:rsidR="67D0CE30">
        <w:rPr/>
        <w:t xml:space="preserve">Além disso esses profissionais podem receber avaliações dos clientes anteriores, podendo </w:t>
      </w:r>
      <w:r w:rsidR="67D0CE30">
        <w:rPr/>
        <w:t xml:space="preserve">se basear na melhoria através dos resultados obtidos. </w:t>
      </w:r>
    </w:p>
    <w:p w:rsidR="77A2E941" w:rsidP="77A2E941" w:rsidRDefault="77A2E941" w14:paraId="4B99E2FB" w14:textId="701C16EE">
      <w:pPr>
        <w:pStyle w:val="Normal"/>
        <w:tabs>
          <w:tab w:val="left" w:leader="none" w:pos="540"/>
        </w:tabs>
        <w:bidi w:val="0"/>
        <w:ind w:firstLine="709"/>
      </w:pPr>
    </w:p>
    <w:p w:rsidR="67D0CE30" w:rsidP="67D0CE30" w:rsidRDefault="67D0CE30" w14:paraId="0BEE1C00" w14:textId="4A79634E">
      <w:pPr>
        <w:pStyle w:val="Normal"/>
        <w:spacing w:line="360" w:lineRule="auto"/>
        <w:ind w:left="2126" w:firstLine="0"/>
        <w:jc w:val="both"/>
        <w:rPr>
          <w:sz w:val="20"/>
          <w:szCs w:val="20"/>
          <w:highlight w:val="yellow"/>
        </w:rPr>
      </w:pPr>
      <w:r w:rsidRPr="67D0CE30" w:rsidR="67D0CE30">
        <w:rPr>
          <w:sz w:val="20"/>
          <w:szCs w:val="20"/>
        </w:rPr>
        <w:t>O portfólio psicológico é uma ferramenta poderosa para o desenvolvimento profissional, permitindo aos psicólogos documentar e refletir sobre suas práticas, conquistas e aprendizados ao longo de suas carreiras. Ele proporciona uma forma estruturada de demonstrar competências, habilidades e áreas de especialização, além de promover a autoavaliação e a melhoria contínua do trabalho clínico. O portfólio oferece uma maneira única de apresentar a identidade profissional do psicólogo, proporcionando uma visão holística de suas experiências e contribuições para a psicologia.</w:t>
      </w:r>
    </w:p>
    <w:p w:rsidR="67D0CE30" w:rsidP="67D0CE30" w:rsidRDefault="67D0CE30" w14:paraId="4D626B1A" w14:textId="498F86B0">
      <w:pPr>
        <w:pStyle w:val="Normal"/>
        <w:spacing w:line="360" w:lineRule="auto"/>
        <w:ind w:left="2126"/>
        <w:jc w:val="both"/>
        <w:rPr>
          <w:sz w:val="20"/>
          <w:szCs w:val="20"/>
        </w:rPr>
      </w:pPr>
      <w:r w:rsidRPr="67D0CE30" w:rsidR="67D0CE30">
        <w:rPr>
          <w:sz w:val="20"/>
          <w:szCs w:val="20"/>
        </w:rPr>
        <w:t xml:space="preserve">(Stephen Palmer e </w:t>
      </w:r>
      <w:r w:rsidRPr="67D0CE30" w:rsidR="67D0CE30">
        <w:rPr>
          <w:sz w:val="20"/>
          <w:szCs w:val="20"/>
        </w:rPr>
        <w:t>Angela</w:t>
      </w:r>
      <w:r w:rsidRPr="67D0CE30" w:rsidR="67D0CE30">
        <w:rPr>
          <w:sz w:val="20"/>
          <w:szCs w:val="20"/>
        </w:rPr>
        <w:t xml:space="preserve"> </w:t>
      </w:r>
      <w:r w:rsidRPr="67D0CE30" w:rsidR="67D0CE30">
        <w:rPr>
          <w:sz w:val="20"/>
          <w:szCs w:val="20"/>
        </w:rPr>
        <w:t>Puri</w:t>
      </w:r>
      <w:r w:rsidRPr="67D0CE30" w:rsidR="67D0CE30">
        <w:rPr>
          <w:sz w:val="20"/>
          <w:szCs w:val="20"/>
        </w:rPr>
        <w:t>, 2006)</w:t>
      </w:r>
    </w:p>
    <w:p w:rsidR="00C42380" w:rsidP="00C42380" w:rsidRDefault="00C42380" w14:paraId="31D76282" w14:textId="27D3D35D"/>
    <w:p w:rsidR="00C42380" w:rsidP="67D0CE30" w:rsidRDefault="00C42380" w14:paraId="5BE66C58" w14:textId="74B1E4AC">
      <w:pPr>
        <w:spacing w:line="360" w:lineRule="auto"/>
      </w:pPr>
      <w:r w:rsidR="67D0CE30">
        <w:rPr/>
        <w:t>Quando o profissional tem a oportunidade de abranger todo o seu conhecimento através do portifólio, isso deixa transparecer uma maior confiança para seus pacientes e demonstra toda a experiencia do profissional.</w:t>
      </w:r>
    </w:p>
    <w:p w:rsidR="77A2E941" w:rsidP="67D0CE30" w:rsidRDefault="77A2E941" w14:paraId="4A1F5E46" w14:textId="1AE0E09B">
      <w:pPr>
        <w:pStyle w:val="Normal"/>
        <w:spacing w:line="360" w:lineRule="auto"/>
      </w:pPr>
    </w:p>
    <w:p w:rsidR="47D9681A" w:rsidP="7304F10D" w:rsidRDefault="47D9681A" w14:paraId="192836D6" w14:textId="50E8E37C">
      <w:pPr>
        <w:pStyle w:val="Normal"/>
        <w:ind w:left="2126"/>
        <w:jc w:val="left"/>
        <w:rPr>
          <w:sz w:val="20"/>
          <w:szCs w:val="20"/>
        </w:rPr>
      </w:pPr>
      <w:r w:rsidRPr="67D0CE30" w:rsidR="67D0CE30">
        <w:rPr>
          <w:sz w:val="20"/>
          <w:szCs w:val="20"/>
        </w:rPr>
        <w:t xml:space="preserve">Ao criar um portfólio terapêutico, os pacientes têm a oportunidade de se envolver ativamente em seu processo de cura. O portfólio não apenas registra suas experiências, mas também os capacita a tomar posse de sua jornada terapêutica, promovendo uma maior consciência de si mesmos e uma maior compreensão de seus próprios recursos e habilidades para a mudança. (McDowell, T., &amp; </w:t>
      </w:r>
      <w:r w:rsidRPr="67D0CE30" w:rsidR="67D0CE30">
        <w:rPr>
          <w:sz w:val="20"/>
          <w:szCs w:val="20"/>
        </w:rPr>
        <w:t>Garand</w:t>
      </w:r>
      <w:r w:rsidRPr="67D0CE30" w:rsidR="67D0CE30">
        <w:rPr>
          <w:sz w:val="20"/>
          <w:szCs w:val="20"/>
        </w:rPr>
        <w:t>, L. 2010)</w:t>
      </w:r>
    </w:p>
    <w:p w:rsidR="00FA08B4" w:rsidP="7304F10D" w:rsidRDefault="00FA08B4" w14:paraId="63803155" w14:textId="5826A5CD" w14:noSpellErr="1">
      <w:pPr>
        <w:pStyle w:val="Normal"/>
      </w:pPr>
    </w:p>
    <w:p w:rsidR="77A2E941" w:rsidP="77A2E941" w:rsidRDefault="77A2E941" w14:paraId="40337DD4" w14:textId="4683EFFC">
      <w:pPr>
        <w:pStyle w:val="Normal"/>
      </w:pPr>
    </w:p>
    <w:p w:rsidR="00FA08B4" w:rsidP="00FA08B4" w:rsidRDefault="00FA08B4" w14:paraId="6B6B1461" w14:textId="5915FEED" w14:noSpellErr="1">
      <w:pPr>
        <w:pStyle w:val="Ttulo2"/>
        <w:numPr>
          <w:ilvl w:val="1"/>
          <w:numId w:val="9"/>
        </w:numPr>
        <w:tabs>
          <w:tab w:val="left" w:pos="540"/>
        </w:tabs>
        <w:rPr>
          <w:rFonts w:cs="Arial"/>
        </w:rPr>
      </w:pPr>
      <w:bookmarkStart w:name="_Toc744166411" w:id="1181882748"/>
      <w:r w:rsidRPr="67D0CE30" w:rsidR="67D0CE30">
        <w:rPr>
          <w:rFonts w:cs="Arial"/>
        </w:rPr>
        <w:t>CONCORRENTES</w:t>
      </w:r>
      <w:bookmarkEnd w:id="1181882748"/>
    </w:p>
    <w:p w:rsidR="77A2E941" w:rsidP="77A2E941" w:rsidRDefault="77A2E941" w14:paraId="0F740E85" w14:textId="005B7A38">
      <w:pPr>
        <w:pStyle w:val="Normal"/>
        <w:tabs>
          <w:tab w:val="left" w:leader="none" w:pos="540"/>
        </w:tabs>
      </w:pPr>
    </w:p>
    <w:p w:rsidR="00C42380" w:rsidP="67D0CE30" w:rsidRDefault="00C42380" w14:paraId="39137F4B" w14:textId="4DB8B19C">
      <w:pPr>
        <w:pStyle w:val="Normal"/>
        <w:spacing w:line="360" w:lineRule="auto"/>
        <w:ind w:firstLine="709"/>
      </w:pPr>
      <w:r w:rsidR="67D0CE30">
        <w:rPr/>
        <w:t xml:space="preserve">Através de uma pesquisa de mercado foi </w:t>
      </w:r>
      <w:r w:rsidR="67D0CE30">
        <w:rPr/>
        <w:t xml:space="preserve">localizado </w:t>
      </w:r>
      <w:r w:rsidR="67D0CE30">
        <w:rPr/>
        <w:t>dois</w:t>
      </w:r>
      <w:r w:rsidR="67D0CE30">
        <w:rPr/>
        <w:t xml:space="preserve"> principais</w:t>
      </w:r>
      <w:r w:rsidR="67D0CE30">
        <w:rPr/>
        <w:t xml:space="preserve">, já conhecidos no mercado, entre eles; </w:t>
      </w:r>
      <w:r w:rsidR="67D0CE30">
        <w:rPr/>
        <w:t>V</w:t>
      </w:r>
      <w:r w:rsidR="67D0CE30">
        <w:rPr/>
        <w:t>ittude</w:t>
      </w:r>
      <w:r w:rsidR="67D0CE30">
        <w:rPr/>
        <w:t xml:space="preserve"> e Psicologo.com.</w:t>
      </w:r>
    </w:p>
    <w:p w:rsidR="00C42380" w:rsidP="67D0CE30" w:rsidRDefault="00C42380" w14:paraId="005D88EB" w14:textId="5231A67A">
      <w:pPr>
        <w:pStyle w:val="Normal"/>
        <w:spacing w:line="360" w:lineRule="auto"/>
        <w:ind w:firstLine="709"/>
      </w:pPr>
      <w:r w:rsidR="67D0CE30">
        <w:rPr/>
        <w:t xml:space="preserve">A </w:t>
      </w:r>
      <w:r w:rsidR="67D0CE30">
        <w:rPr/>
        <w:t>V</w:t>
      </w:r>
      <w:r w:rsidR="67D0CE30">
        <w:rPr/>
        <w:t>ittude</w:t>
      </w:r>
      <w:r w:rsidR="67D0CE30">
        <w:rPr/>
        <w:t xml:space="preserve"> tem uma proposta parecida com o que a </w:t>
      </w:r>
      <w:r w:rsidR="67D0CE30">
        <w:rPr/>
        <w:t>SerMais</w:t>
      </w:r>
      <w:r w:rsidR="67D0CE30">
        <w:rPr/>
        <w:t xml:space="preserve"> tem a </w:t>
      </w:r>
      <w:r w:rsidR="67D0CE30">
        <w:rPr/>
        <w:t>oferecer</w:t>
      </w:r>
      <w:r w:rsidR="67D0CE30">
        <w:rPr/>
        <w:t>, onde a maior diferença entre os dois seria as consultas online</w:t>
      </w:r>
      <w:r w:rsidR="67D0CE30">
        <w:rPr/>
        <w:t xml:space="preserve"> e um sistema de Match com o psicólogo, onde por algumas perguntas, eles indicam algum especialista</w:t>
      </w:r>
      <w:r w:rsidR="67D0CE30">
        <w:rPr/>
        <w:t xml:space="preserve"> </w:t>
      </w:r>
      <w:r w:rsidR="67D0CE30">
        <w:rPr/>
        <w:t>ao</w:t>
      </w:r>
      <w:r w:rsidR="67D0CE30">
        <w:rPr/>
        <w:t xml:space="preserve"> paciente.</w:t>
      </w:r>
    </w:p>
    <w:p w:rsidR="00C42380" w:rsidP="67D0CE30" w:rsidRDefault="00C42380" w14:paraId="62BE6422" w14:textId="1BD9C371">
      <w:pPr>
        <w:pStyle w:val="Normal"/>
        <w:spacing w:line="360" w:lineRule="auto"/>
        <w:ind w:firstLine="709"/>
      </w:pPr>
      <w:r w:rsidR="67D0CE30">
        <w:rPr/>
        <w:t xml:space="preserve">O </w:t>
      </w:r>
      <w:r w:rsidR="67D0CE30">
        <w:rPr/>
        <w:t>P</w:t>
      </w:r>
      <w:r w:rsidR="67D0CE30">
        <w:rPr/>
        <w:t xml:space="preserve">sicologo.com usa de </w:t>
      </w:r>
      <w:r w:rsidR="67D0CE30">
        <w:rPr/>
        <w:t>uma abordagem mais física</w:t>
      </w:r>
      <w:r w:rsidR="67D0CE30">
        <w:rPr/>
        <w:t xml:space="preserve">, onde </w:t>
      </w:r>
      <w:r w:rsidR="67D0CE30">
        <w:rPr/>
        <w:t>eles têm</w:t>
      </w:r>
      <w:r w:rsidR="67D0CE30">
        <w:rPr/>
        <w:t xml:space="preserve"> toda </w:t>
      </w:r>
      <w:r w:rsidR="67D0CE30">
        <w:rPr/>
        <w:t>divulgação</w:t>
      </w:r>
      <w:r w:rsidR="67D0CE30">
        <w:rPr/>
        <w:t xml:space="preserve"> online, </w:t>
      </w:r>
      <w:r w:rsidR="67D0CE30">
        <w:rPr/>
        <w:t>porém</w:t>
      </w:r>
      <w:r w:rsidR="67D0CE30">
        <w:rPr/>
        <w:t xml:space="preserve"> o atendimento deles e dentro de uma sede </w:t>
      </w:r>
      <w:r w:rsidR="67D0CE30">
        <w:rPr/>
        <w:t>específica</w:t>
      </w:r>
      <w:r w:rsidR="67D0CE30">
        <w:rPr/>
        <w:t xml:space="preserve">, onde </w:t>
      </w:r>
      <w:r w:rsidR="67D0CE30">
        <w:rPr/>
        <w:t>poderia dificultar o acesso de muitos pacientes</w:t>
      </w:r>
      <w:r w:rsidR="67D0CE30">
        <w:rPr/>
        <w:t>.</w:t>
      </w:r>
    </w:p>
    <w:p w:rsidR="00C42380" w:rsidP="67D0CE30" w:rsidRDefault="00C42380" w14:paraId="7A5DE1F2" w14:textId="239C67FC">
      <w:pPr>
        <w:pStyle w:val="Normal"/>
        <w:spacing w:line="360" w:lineRule="auto"/>
        <w:ind w:firstLine="709"/>
      </w:pPr>
      <w:r w:rsidR="67D0CE30">
        <w:rPr/>
        <w:t xml:space="preserve">Após uma rigorosa pesquisa </w:t>
      </w:r>
      <w:r w:rsidR="67D0CE30">
        <w:rPr/>
        <w:t>através de</w:t>
      </w:r>
      <w:r w:rsidR="67D0CE30">
        <w:rPr/>
        <w:t xml:space="preserve"> </w:t>
      </w:r>
      <w:r w:rsidR="67D0CE30">
        <w:rPr/>
        <w:t>mercado</w:t>
      </w:r>
      <w:r w:rsidR="67D0CE30">
        <w:rPr/>
        <w:t xml:space="preserve"> chegamos </w:t>
      </w:r>
      <w:r w:rsidR="67D0CE30">
        <w:rPr/>
        <w:t>à</w:t>
      </w:r>
      <w:r w:rsidR="67D0CE30">
        <w:rPr/>
        <w:t xml:space="preserve"> conclusão </w:t>
      </w:r>
      <w:r w:rsidR="67D0CE30">
        <w:rPr/>
        <w:t>de que</w:t>
      </w:r>
      <w:r w:rsidR="67D0CE30">
        <w:rPr/>
        <w:t xml:space="preserve"> o </w:t>
      </w:r>
      <w:r w:rsidR="67D0CE30">
        <w:rPr/>
        <w:t>SerMais</w:t>
      </w:r>
      <w:r w:rsidR="67D0CE30">
        <w:rPr/>
        <w:t xml:space="preserve"> </w:t>
      </w:r>
      <w:r w:rsidR="67D0CE30">
        <w:rPr/>
        <w:t xml:space="preserve">tem </w:t>
      </w:r>
      <w:r w:rsidR="67D0CE30">
        <w:rPr/>
        <w:t>alguns pontos onde se destaca mais do que nossos concorrentes.</w:t>
      </w:r>
    </w:p>
    <w:p w:rsidR="00C42380" w:rsidP="67D0CE30" w:rsidRDefault="00C42380" w14:paraId="4CF9A386" w14:textId="2727428D">
      <w:pPr>
        <w:pStyle w:val="Normal"/>
        <w:spacing w:line="360" w:lineRule="auto"/>
        <w:ind w:firstLine="709"/>
      </w:pPr>
      <w:r w:rsidR="67D0CE30">
        <w:rPr/>
        <w:t>Um deles é o maior</w:t>
      </w:r>
      <w:r w:rsidR="67D0CE30">
        <w:rPr/>
        <w:t xml:space="preserve"> alcance do </w:t>
      </w:r>
      <w:r w:rsidR="67D0CE30">
        <w:rPr/>
        <w:t>p</w:t>
      </w:r>
      <w:r w:rsidR="67D0CE30">
        <w:rPr/>
        <w:t xml:space="preserve">úblico: por sermos um </w:t>
      </w:r>
      <w:r w:rsidR="67D0CE30">
        <w:rPr/>
        <w:t>g</w:t>
      </w:r>
      <w:r w:rsidR="67D0CE30">
        <w:rPr/>
        <w:t>rupo que une pacientes e psicólogos, atendemos em todo o território nacional</w:t>
      </w:r>
      <w:r w:rsidR="67D0CE30">
        <w:rPr/>
        <w:t>.</w:t>
      </w:r>
    </w:p>
    <w:p w:rsidR="00C42380" w:rsidP="67D0CE30" w:rsidRDefault="00C42380" w14:paraId="3490A658" w14:textId="3BB945B5">
      <w:pPr>
        <w:pStyle w:val="Normal"/>
        <w:spacing w:line="360" w:lineRule="auto"/>
        <w:ind w:firstLine="709"/>
      </w:pPr>
      <w:r w:rsidR="67D0CE30">
        <w:rPr/>
        <w:t>Controle de Dados: Temos um rigoroso processo de Análise de dados para que nossos pacientes e psicólogos tenham a Maior segurança e maior conforto ao serem recepcionados.</w:t>
      </w:r>
    </w:p>
    <w:p w:rsidR="00C42380" w:rsidP="67D0CE30" w:rsidRDefault="00C42380" w14:paraId="35AC7218" w14:textId="5364FC16">
      <w:pPr>
        <w:pStyle w:val="Normal"/>
        <w:spacing w:line="360" w:lineRule="auto"/>
        <w:ind w:firstLine="709"/>
      </w:pPr>
      <w:r w:rsidR="67D0CE30">
        <w:rPr/>
        <w:t>Mais de uma especialidade: Nos dá Ser Mais trabalhamos com mais de uma especialidade, temos além de psicólogos, psiquiatras muito bem avaliados no mercado</w:t>
      </w:r>
      <w:r w:rsidR="67D0CE30">
        <w:rPr/>
        <w:t>.</w:t>
      </w:r>
    </w:p>
    <w:p w:rsidR="00C42380" w:rsidP="67D0CE30" w:rsidRDefault="00C42380" w14:paraId="0FCFA297" w14:textId="3A771694">
      <w:pPr>
        <w:pStyle w:val="Normal"/>
        <w:spacing w:line="360" w:lineRule="auto"/>
        <w:ind w:firstLine="709"/>
      </w:pPr>
      <w:r w:rsidR="67D0CE30">
        <w:rPr/>
        <w:t>Contato Direto: Quando os pacientes tiverem dúvidas referente a quaisquer assuntos, pode entrar em contato diretamente conosco, que contamos com um time que irá sanar todas as dúvidas para acelerarmos o processo ou se preferir, direto com o profissional, para que crie uma conexão com ele</w:t>
      </w:r>
      <w:r w:rsidR="67D0CE30">
        <w:rPr/>
        <w:t>.</w:t>
      </w:r>
    </w:p>
    <w:p w:rsidR="7304F10D" w:rsidP="7304F10D" w:rsidRDefault="7304F10D" w14:paraId="39049607" w14:textId="067C7CDB">
      <w:pPr>
        <w:pStyle w:val="Normal"/>
        <w:ind w:firstLine="709"/>
      </w:pPr>
    </w:p>
    <w:p w:rsidR="77A2E941" w:rsidP="77A2E941" w:rsidRDefault="77A2E941" w14:paraId="3336668E" w14:textId="65EDB8E2">
      <w:pPr>
        <w:pStyle w:val="Normal"/>
        <w:ind w:firstLine="709"/>
      </w:pPr>
    </w:p>
    <w:p w:rsidR="004305C9" w:rsidP="004305C9" w:rsidRDefault="004305C9" w14:paraId="6BE6541C" w14:textId="67D47D21" w14:noSpellErr="1">
      <w:pPr>
        <w:pStyle w:val="Ttulo2"/>
        <w:numPr>
          <w:ilvl w:val="1"/>
          <w:numId w:val="9"/>
        </w:numPr>
        <w:tabs>
          <w:tab w:val="left" w:pos="540"/>
        </w:tabs>
        <w:rPr>
          <w:rFonts w:cs="Arial"/>
        </w:rPr>
      </w:pPr>
      <w:bookmarkStart w:name="_Toc1471633787" w:id="773849472"/>
      <w:r w:rsidRPr="67D0CE30" w:rsidR="67D0CE30">
        <w:rPr>
          <w:rFonts w:cs="Arial"/>
        </w:rPr>
        <w:t>CONCLUSÃO</w:t>
      </w:r>
      <w:bookmarkEnd w:id="773849472"/>
    </w:p>
    <w:p w:rsidR="004305C9" w:rsidP="004305C9" w:rsidRDefault="004305C9" w14:paraId="43F6BE10" w14:textId="05CC1B2C"/>
    <w:p w:rsidR="67D0CE30" w:rsidP="67D0CE30" w:rsidRDefault="67D0CE30" w14:paraId="4CEF22BF" w14:textId="51862EE0">
      <w:pPr>
        <w:ind w:firstLine="709"/>
        <w:rPr>
          <w:rFonts w:ascii="Arial" w:hAnsi="Arial" w:eastAsia="Arial" w:cs="Arial"/>
          <w:b w:val="0"/>
          <w:bCs w:val="0"/>
          <w:i w:val="0"/>
          <w:iCs w:val="0"/>
          <w:caps w:val="0"/>
          <w:smallCaps w:val="0"/>
          <w:noProof w:val="0"/>
          <w:color w:val="auto"/>
          <w:sz w:val="24"/>
          <w:szCs w:val="24"/>
          <w:lang w:val="pt-BR"/>
        </w:rPr>
      </w:pPr>
      <w:r w:rsidRPr="67D0CE30" w:rsidR="67D0CE30">
        <w:rPr>
          <w:rFonts w:ascii="Arial" w:hAnsi="Arial" w:eastAsia="Arial" w:cs="Arial"/>
          <w:b w:val="0"/>
          <w:bCs w:val="0"/>
          <w:i w:val="0"/>
          <w:iCs w:val="0"/>
          <w:caps w:val="0"/>
          <w:smallCaps w:val="0"/>
          <w:noProof w:val="0"/>
          <w:color w:val="auto"/>
          <w:sz w:val="24"/>
          <w:szCs w:val="24"/>
          <w:lang w:val="pt-BR"/>
        </w:rPr>
        <w:t>Em conclusão, nos dias atuais, ter presença digital por meio de um site ou sistema web é essencial para empresas de todos os portes. No campo da psicologia, muitos profissionais têm buscado criar sua própria consultoria ou parceria e utilizam portfólios online e divulgação nas redes sociais para promover seus serviços. No entanto, criar um portfólio na internet e realizar divulgações demanda tempo e um investimento inicial que nem todos têm logo no início.</w:t>
      </w:r>
    </w:p>
    <w:p w:rsidR="67D0CE30" w:rsidP="67D0CE30" w:rsidRDefault="67D0CE30" w14:paraId="3613C357" w14:textId="6BC9CE87">
      <w:pPr>
        <w:spacing w:line="360" w:lineRule="auto"/>
        <w:ind w:firstLine="709"/>
        <w:rPr>
          <w:rFonts w:ascii="Arial" w:hAnsi="Arial" w:eastAsia="Arial" w:cs="Arial"/>
          <w:b w:val="0"/>
          <w:bCs w:val="0"/>
          <w:i w:val="0"/>
          <w:iCs w:val="0"/>
          <w:caps w:val="0"/>
          <w:smallCaps w:val="0"/>
          <w:noProof w:val="0"/>
          <w:color w:val="auto"/>
          <w:sz w:val="24"/>
          <w:szCs w:val="24"/>
          <w:lang w:val="pt-BR"/>
        </w:rPr>
      </w:pPr>
      <w:r w:rsidRPr="67D0CE30" w:rsidR="67D0CE30">
        <w:rPr>
          <w:rFonts w:ascii="Arial" w:hAnsi="Arial" w:eastAsia="Arial" w:cs="Arial"/>
          <w:b w:val="0"/>
          <w:bCs w:val="0"/>
          <w:i w:val="0"/>
          <w:iCs w:val="0"/>
          <w:caps w:val="0"/>
          <w:smallCaps w:val="0"/>
          <w:noProof w:val="0"/>
          <w:color w:val="auto"/>
          <w:sz w:val="24"/>
          <w:szCs w:val="24"/>
          <w:lang w:val="pt-BR"/>
        </w:rPr>
        <w:t xml:space="preserve">Para lidar com essa necessidade, foi desenvolvida a </w:t>
      </w:r>
      <w:r w:rsidRPr="67D0CE30" w:rsidR="67D0CE30">
        <w:rPr>
          <w:rFonts w:ascii="Arial" w:hAnsi="Arial" w:eastAsia="Arial" w:cs="Arial"/>
          <w:b w:val="0"/>
          <w:bCs w:val="0"/>
          <w:i w:val="0"/>
          <w:iCs w:val="0"/>
          <w:caps w:val="0"/>
          <w:smallCaps w:val="0"/>
          <w:noProof w:val="0"/>
          <w:color w:val="auto"/>
          <w:sz w:val="24"/>
          <w:szCs w:val="24"/>
          <w:lang w:val="pt-BR"/>
        </w:rPr>
        <w:t>SerMais</w:t>
      </w:r>
      <w:r w:rsidRPr="67D0CE30" w:rsidR="67D0CE30">
        <w:rPr>
          <w:rFonts w:ascii="Arial" w:hAnsi="Arial" w:eastAsia="Arial" w:cs="Arial"/>
          <w:b w:val="0"/>
          <w:bCs w:val="0"/>
          <w:i w:val="0"/>
          <w:iCs w:val="0"/>
          <w:caps w:val="0"/>
          <w:smallCaps w:val="0"/>
          <w:noProof w:val="0"/>
          <w:color w:val="auto"/>
          <w:sz w:val="24"/>
          <w:szCs w:val="24"/>
          <w:lang w:val="pt-BR"/>
        </w:rPr>
        <w:t>, uma ferramenta web focada na criação de portfólios para psicólogos. Essa plataforma permite que os profissionais criem uma conta e gerenciem uma página com seu portfólio, que pode ser divulgada nas redes sociais. Além disso, a plataforma conta com um sistema de agendamento de consultas online, facilitando a marcação de consultas para os clientes.</w:t>
      </w:r>
    </w:p>
    <w:p w:rsidR="67D0CE30" w:rsidP="67D0CE30" w:rsidRDefault="67D0CE30" w14:paraId="55E3C72E" w14:textId="2687D8F3">
      <w:pPr>
        <w:spacing w:line="360" w:lineRule="auto"/>
        <w:ind w:firstLine="709"/>
        <w:rPr>
          <w:rFonts w:ascii="Arial" w:hAnsi="Arial" w:eastAsia="Arial" w:cs="Arial"/>
          <w:b w:val="0"/>
          <w:bCs w:val="0"/>
          <w:i w:val="0"/>
          <w:iCs w:val="0"/>
          <w:caps w:val="0"/>
          <w:smallCaps w:val="0"/>
          <w:noProof w:val="0"/>
          <w:color w:val="auto"/>
          <w:sz w:val="24"/>
          <w:szCs w:val="24"/>
          <w:lang w:val="pt-BR"/>
        </w:rPr>
      </w:pPr>
      <w:r w:rsidRPr="67D0CE30" w:rsidR="67D0CE30">
        <w:rPr>
          <w:rFonts w:ascii="Arial" w:hAnsi="Arial" w:eastAsia="Arial" w:cs="Arial"/>
          <w:b w:val="0"/>
          <w:bCs w:val="0"/>
          <w:i w:val="0"/>
          <w:iCs w:val="0"/>
          <w:caps w:val="0"/>
          <w:smallCaps w:val="0"/>
          <w:noProof w:val="0"/>
          <w:color w:val="auto"/>
          <w:sz w:val="24"/>
          <w:szCs w:val="24"/>
          <w:lang w:val="pt-BR"/>
        </w:rPr>
        <w:t>A revolução digital tem impactado significativamente a área da saúde, incluindo a psicologia. A tecnologia tem permitido explorar novos métodos de atendimento, pesquisa e avaliação psicológicas, além de oferecer maior alcance e acessibilidade aos serviços. O uso de aplicativos, plataformas digitais, inteligência artificial e realidade virtual tem contribuído para a evolução da psicologia, oferecendo recursos inovadores e personalizados.</w:t>
      </w:r>
    </w:p>
    <w:p w:rsidR="67D0CE30" w:rsidP="67D0CE30" w:rsidRDefault="67D0CE30" w14:paraId="6D5FD6E3" w14:textId="4702E4EA">
      <w:pPr>
        <w:spacing w:line="360" w:lineRule="auto"/>
        <w:ind w:firstLine="709"/>
        <w:rPr>
          <w:rFonts w:ascii="Arial" w:hAnsi="Arial" w:eastAsia="Arial" w:cs="Arial"/>
          <w:b w:val="0"/>
          <w:bCs w:val="0"/>
          <w:i w:val="0"/>
          <w:iCs w:val="0"/>
          <w:caps w:val="0"/>
          <w:smallCaps w:val="0"/>
          <w:noProof w:val="0"/>
          <w:color w:val="auto"/>
          <w:sz w:val="24"/>
          <w:szCs w:val="24"/>
          <w:lang w:val="pt-BR"/>
        </w:rPr>
      </w:pPr>
      <w:r w:rsidRPr="67D0CE30" w:rsidR="67D0CE30">
        <w:rPr>
          <w:rFonts w:ascii="Arial" w:hAnsi="Arial" w:eastAsia="Arial" w:cs="Arial"/>
          <w:b w:val="0"/>
          <w:bCs w:val="0"/>
          <w:i w:val="0"/>
          <w:iCs w:val="0"/>
          <w:caps w:val="0"/>
          <w:smallCaps w:val="0"/>
          <w:noProof w:val="0"/>
          <w:color w:val="auto"/>
          <w:sz w:val="24"/>
          <w:szCs w:val="24"/>
          <w:lang w:val="pt-BR"/>
        </w:rPr>
        <w:t xml:space="preserve">Os portfólios, sejam físicos ou digitais, são uma forma de demonstrar as habilidades e projetos de um profissional. O portfólio digital tem se tornado mais popular devido à sua praticidade, baixo custo e facilidade de compartilhamento. Com a adição da ferramenta </w:t>
      </w:r>
      <w:r w:rsidRPr="67D0CE30" w:rsidR="67D0CE30">
        <w:rPr>
          <w:rFonts w:ascii="Arial" w:hAnsi="Arial" w:eastAsia="Arial" w:cs="Arial"/>
          <w:b w:val="0"/>
          <w:bCs w:val="0"/>
          <w:i w:val="0"/>
          <w:iCs w:val="0"/>
          <w:caps w:val="0"/>
          <w:smallCaps w:val="0"/>
          <w:noProof w:val="0"/>
          <w:color w:val="auto"/>
          <w:sz w:val="24"/>
          <w:szCs w:val="24"/>
          <w:lang w:val="pt-BR"/>
        </w:rPr>
        <w:t>SerMais</w:t>
      </w:r>
      <w:r w:rsidRPr="67D0CE30" w:rsidR="67D0CE30">
        <w:rPr>
          <w:rFonts w:ascii="Arial" w:hAnsi="Arial" w:eastAsia="Arial" w:cs="Arial"/>
          <w:b w:val="0"/>
          <w:bCs w:val="0"/>
          <w:i w:val="0"/>
          <w:iCs w:val="0"/>
          <w:caps w:val="0"/>
          <w:smallCaps w:val="0"/>
          <w:noProof w:val="0"/>
          <w:color w:val="auto"/>
          <w:sz w:val="24"/>
          <w:szCs w:val="24"/>
          <w:lang w:val="pt-BR"/>
        </w:rPr>
        <w:t>, os psicólogos podem criar um portfólio online de maneira organizada e destacar seu trabalho para potenciais clientes.</w:t>
      </w:r>
    </w:p>
    <w:p w:rsidR="67D0CE30" w:rsidP="67D0CE30" w:rsidRDefault="67D0CE30" w14:paraId="3C44FF54" w14:textId="4217A0BD">
      <w:pPr>
        <w:spacing w:line="360" w:lineRule="auto"/>
        <w:ind w:firstLine="540"/>
        <w:rPr>
          <w:rFonts w:ascii="Arial" w:hAnsi="Arial" w:eastAsia="Arial" w:cs="Arial"/>
          <w:b w:val="0"/>
          <w:bCs w:val="0"/>
          <w:i w:val="0"/>
          <w:iCs w:val="0"/>
          <w:caps w:val="0"/>
          <w:smallCaps w:val="0"/>
          <w:noProof w:val="0"/>
          <w:color w:val="auto"/>
          <w:sz w:val="24"/>
          <w:szCs w:val="24"/>
          <w:lang w:val="pt-BR"/>
        </w:rPr>
      </w:pPr>
      <w:r w:rsidRPr="67D0CE30" w:rsidR="67D0CE30">
        <w:rPr>
          <w:rFonts w:ascii="Arial" w:hAnsi="Arial" w:eastAsia="Arial" w:cs="Arial"/>
          <w:b w:val="0"/>
          <w:bCs w:val="0"/>
          <w:i w:val="0"/>
          <w:iCs w:val="0"/>
          <w:caps w:val="0"/>
          <w:smallCaps w:val="0"/>
          <w:noProof w:val="0"/>
          <w:color w:val="auto"/>
          <w:sz w:val="24"/>
          <w:szCs w:val="24"/>
          <w:lang w:val="pt-BR"/>
        </w:rPr>
        <w:t xml:space="preserve">Em resumo, a tecnologia tem impulsionado o crescimento da psicologia e oferecido novas possibilidades de atendimento e divulgação de serviços. As ferramentas digitais, como a </w:t>
      </w:r>
      <w:r w:rsidRPr="67D0CE30" w:rsidR="67D0CE30">
        <w:rPr>
          <w:rFonts w:ascii="Arial" w:hAnsi="Arial" w:eastAsia="Arial" w:cs="Arial"/>
          <w:b w:val="0"/>
          <w:bCs w:val="0"/>
          <w:i w:val="0"/>
          <w:iCs w:val="0"/>
          <w:caps w:val="0"/>
          <w:smallCaps w:val="0"/>
          <w:noProof w:val="0"/>
          <w:color w:val="auto"/>
          <w:sz w:val="24"/>
          <w:szCs w:val="24"/>
          <w:lang w:val="pt-BR"/>
        </w:rPr>
        <w:t>SerMais</w:t>
      </w:r>
      <w:r w:rsidRPr="67D0CE30" w:rsidR="67D0CE30">
        <w:rPr>
          <w:rFonts w:ascii="Arial" w:hAnsi="Arial" w:eastAsia="Arial" w:cs="Arial"/>
          <w:b w:val="0"/>
          <w:bCs w:val="0"/>
          <w:i w:val="0"/>
          <w:iCs w:val="0"/>
          <w:caps w:val="0"/>
          <w:smallCaps w:val="0"/>
          <w:noProof w:val="0"/>
          <w:color w:val="auto"/>
          <w:sz w:val="24"/>
          <w:szCs w:val="24"/>
          <w:lang w:val="pt-BR"/>
        </w:rPr>
        <w:t>, permitem que os psicólogos tenham uma presença online profissional, promovendo seus serviços e alcançando um público mais amplo. Essa transformação digital na psicologia traz benefícios tanto para os profissionais quanto para os pacientes, possibilitando uma maior acessibilidade, conveniência e eficiência nos cuidados de saúde mental.</w:t>
      </w:r>
    </w:p>
    <w:p w:rsidR="67D0CE30" w:rsidP="67D0CE30" w:rsidRDefault="67D0CE30" w14:paraId="151CD77E" w14:textId="557704A3">
      <w:pPr>
        <w:pStyle w:val="Normal"/>
        <w:ind w:left="540"/>
        <w:rPr>
          <w:highlight w:val="yellow"/>
        </w:rPr>
      </w:pPr>
    </w:p>
    <w:p w:rsidR="77A2E941" w:rsidP="77A2E941" w:rsidRDefault="77A2E941" w14:paraId="4CEB208A" w14:textId="0F98A36F">
      <w:pPr>
        <w:pStyle w:val="Normal"/>
        <w:ind w:left="540"/>
        <w:rPr>
          <w:highlight w:val="yellow"/>
        </w:rPr>
      </w:pPr>
    </w:p>
    <w:p w:rsidR="67D0CE30" w:rsidP="67D0CE30" w:rsidRDefault="67D0CE30" w14:paraId="0A572900" w14:textId="6F5D71FE">
      <w:pPr>
        <w:pStyle w:val="Ttulo1"/>
        <w:numPr>
          <w:ilvl w:val="0"/>
          <w:numId w:val="9"/>
        </w:numPr>
        <w:tabs>
          <w:tab w:val="left" w:leader="none" w:pos="360"/>
        </w:tabs>
        <w:rPr>
          <w:rFonts w:cs="Arial"/>
          <w:sz w:val="24"/>
          <w:szCs w:val="24"/>
        </w:rPr>
      </w:pPr>
      <w:bookmarkStart w:name="_Toc1447001439" w:id="1878757679"/>
      <w:r w:rsidRPr="67D0CE30" w:rsidR="67D0CE30">
        <w:rPr>
          <w:rFonts w:cs="Arial"/>
          <w:sz w:val="24"/>
          <w:szCs w:val="24"/>
        </w:rPr>
        <w:t>POLÍTICA DE PRIVACIDADE</w:t>
      </w:r>
      <w:bookmarkEnd w:id="1878757679"/>
    </w:p>
    <w:p w:rsidR="67D0CE30" w:rsidP="67D0CE30" w:rsidRDefault="67D0CE30" w14:paraId="7A553A2E" w14:textId="04129593">
      <w:pPr>
        <w:pStyle w:val="Normal"/>
        <w:ind w:left="540"/>
      </w:pPr>
    </w:p>
    <w:p w:rsidR="67D0CE30" w:rsidP="67D0CE30" w:rsidRDefault="67D0CE30" w14:paraId="58479FCC" w14:textId="16659851">
      <w:pPr>
        <w:pStyle w:val="Normal"/>
        <w:spacing w:line="360" w:lineRule="auto"/>
        <w:ind w:left="0" w:right="0" w:firstLine="540"/>
      </w:pPr>
      <w:r w:rsidR="67D0CE30">
        <w:rPr/>
        <w:t xml:space="preserve">Na </w:t>
      </w:r>
      <w:r w:rsidR="67D0CE30">
        <w:rPr/>
        <w:t>SerMais</w:t>
      </w:r>
      <w:r w:rsidR="67D0CE30">
        <w:rPr/>
        <w:t xml:space="preserve">, privacidade e segurança são prioridades e nos comprometemos com a transparência do tratamento de dados pessoais dos nossos usuários/clientes. Por isso, </w:t>
      </w:r>
      <w:r w:rsidR="67D0CE30">
        <w:rPr/>
        <w:t>está</w:t>
      </w:r>
      <w:r w:rsidR="67D0CE30">
        <w:rPr/>
        <w:t xml:space="preserve"> presente Política de Privacidade estabelece como é feita a coleta, uso e transferência de informações de clientes ou outras pessoas que acessam ou usam nosso site.</w:t>
      </w:r>
    </w:p>
    <w:p w:rsidR="67D0CE30" w:rsidP="67D0CE30" w:rsidRDefault="67D0CE30" w14:paraId="5F58249B" w14:textId="5D402592">
      <w:pPr>
        <w:pStyle w:val="Normal"/>
        <w:spacing w:line="360" w:lineRule="auto"/>
        <w:ind w:left="0" w:right="0" w:firstLine="540"/>
      </w:pPr>
      <w:r w:rsidR="67D0CE30">
        <w:rPr/>
        <w:t>Ao utilizar nossos serviços, você entende que coletaremos e usaremos suas informações pessoais nas formas descritas nesta Política, sob as normas da Constituição Federal de 1988 (art. 5º, LXXIX; e o art. 22º, XXX – incluídos pela EC 115/2022), das normas de Proteção de Dados (LGPD, Lei Federal 13.709/2018), das disposições consumeristas da Lei Federal 8078/1990 e as demais normas do ordenamento jurídico brasileiro aplicáveis.</w:t>
      </w:r>
    </w:p>
    <w:p w:rsidR="67D0CE30" w:rsidP="67D0CE30" w:rsidRDefault="67D0CE30" w14:paraId="18F5B816" w14:textId="16097489">
      <w:pPr>
        <w:pStyle w:val="Normal"/>
        <w:spacing w:line="360" w:lineRule="auto"/>
        <w:ind w:left="0" w:right="0" w:firstLine="540"/>
      </w:pPr>
      <w:r w:rsidR="67D0CE30">
        <w:rPr/>
        <w:t xml:space="preserve">Dessa forma, a </w:t>
      </w:r>
      <w:r w:rsidR="67D0CE30">
        <w:rPr/>
        <w:t>SerMais</w:t>
      </w:r>
      <w:r w:rsidR="67D0CE30">
        <w:rPr/>
        <w:t>, doravante denominada simplesmente como “</w:t>
      </w:r>
      <w:r w:rsidR="67D0CE30">
        <w:rPr/>
        <w:t>SerMais</w:t>
      </w:r>
      <w:r w:rsidR="67D0CE30">
        <w:rPr/>
        <w:t>”, inscrita no CNPJ/MF sob o nº 00.000.000/0000-00, no papel de Controladora de Dados, obriga-se ao disposto na presente Política de Privacidade.</w:t>
      </w:r>
    </w:p>
    <w:p w:rsidR="67D0CE30" w:rsidP="67D0CE30" w:rsidRDefault="67D0CE30" w14:paraId="1510AF18" w14:textId="4C38DD07">
      <w:pPr>
        <w:pStyle w:val="Normal"/>
        <w:ind w:left="0" w:right="0"/>
      </w:pPr>
    </w:p>
    <w:p w:rsidR="67D0CE30" w:rsidP="67D0CE30" w:rsidRDefault="67D0CE30" w14:paraId="7538B8FC" w14:textId="34E73296">
      <w:pPr>
        <w:pStyle w:val="Normal"/>
        <w:ind w:left="0" w:right="0"/>
      </w:pPr>
    </w:p>
    <w:p w:rsidR="67D0CE30" w:rsidP="67D0CE30" w:rsidRDefault="67D0CE30" w14:paraId="3838263E" w14:textId="454647C1">
      <w:pPr>
        <w:pStyle w:val="Ttulo2"/>
        <w:numPr>
          <w:ilvl w:val="1"/>
          <w:numId w:val="9"/>
        </w:numPr>
        <w:tabs>
          <w:tab w:val="left" w:leader="none" w:pos="540"/>
        </w:tabs>
        <w:rPr>
          <w:rFonts w:ascii="Arial" w:hAnsi="Arial" w:eastAsia="Times New Roman" w:cs="Times New Roman"/>
          <w:color w:val="000000" w:themeColor="text1" w:themeTint="FF" w:themeShade="FF"/>
          <w:sz w:val="24"/>
          <w:szCs w:val="24"/>
        </w:rPr>
      </w:pPr>
      <w:bookmarkStart w:name="_Toc186755174" w:id="896016035"/>
      <w:r w:rsidR="67D0CE30">
        <w:rPr/>
        <w:t>Quais dados coletamos sobre você e para qual finalidade?</w:t>
      </w:r>
      <w:bookmarkEnd w:id="896016035"/>
    </w:p>
    <w:p w:rsidR="67D0CE30" w:rsidP="67D0CE30" w:rsidRDefault="67D0CE30" w14:paraId="020A3BE8" w14:textId="567D6780">
      <w:pPr>
        <w:pStyle w:val="Normal"/>
        <w:tabs>
          <w:tab w:val="left" w:leader="none" w:pos="540"/>
        </w:tabs>
      </w:pPr>
    </w:p>
    <w:p w:rsidR="67D0CE30" w:rsidP="67D0CE30" w:rsidRDefault="67D0CE30" w14:paraId="243292A8" w14:textId="19B7403A">
      <w:pPr>
        <w:pStyle w:val="Normal"/>
        <w:ind w:left="0" w:right="0" w:firstLine="709"/>
      </w:pPr>
      <w:r w:rsidR="67D0CE30">
        <w:rPr/>
        <w:t>Nosso site coleta e utiliza alguns dados pessoais seus, de forma a viabilizar a prestação de serviços e aprimorar a experiência de uso.</w:t>
      </w:r>
    </w:p>
    <w:p w:rsidR="67D0CE30" w:rsidP="67D0CE30" w:rsidRDefault="67D0CE30" w14:paraId="1F015E12" w14:textId="4B63B87F">
      <w:pPr>
        <w:pStyle w:val="Normal"/>
        <w:ind w:left="0" w:right="0"/>
      </w:pPr>
    </w:p>
    <w:p w:rsidR="67D0CE30" w:rsidP="67D0CE30" w:rsidRDefault="67D0CE30" w14:paraId="73DEA604" w14:textId="592034F4">
      <w:pPr>
        <w:pStyle w:val="Normal"/>
        <w:ind w:left="0" w:right="0"/>
      </w:pPr>
    </w:p>
    <w:p w:rsidR="67D0CE30" w:rsidP="67D0CE30" w:rsidRDefault="67D0CE30" w14:paraId="58EEF350" w14:textId="60693D52">
      <w:pPr>
        <w:pStyle w:val="Ttulo2"/>
        <w:numPr>
          <w:ilvl w:val="1"/>
          <w:numId w:val="9"/>
        </w:numPr>
        <w:tabs>
          <w:tab w:val="left" w:leader="none" w:pos="540"/>
        </w:tabs>
        <w:rPr>
          <w:rFonts w:ascii="Arial" w:hAnsi="Arial" w:eastAsia="Times New Roman" w:cs="Times New Roman"/>
          <w:color w:val="000000" w:themeColor="text1" w:themeTint="FF" w:themeShade="FF"/>
          <w:sz w:val="24"/>
          <w:szCs w:val="24"/>
        </w:rPr>
      </w:pPr>
      <w:bookmarkStart w:name="_Toc1927101593" w:id="119347586"/>
      <w:r w:rsidR="67D0CE30">
        <w:rPr/>
        <w:t>Dados pessoais fornecidos pelo titular para cadastro</w:t>
      </w:r>
      <w:bookmarkEnd w:id="119347586"/>
    </w:p>
    <w:p w:rsidR="67D0CE30" w:rsidP="67D0CE30" w:rsidRDefault="67D0CE30" w14:paraId="5DDB1BBD" w14:textId="40594763">
      <w:pPr>
        <w:pStyle w:val="Normal"/>
        <w:tabs>
          <w:tab w:val="left" w:leader="none" w:pos="540"/>
        </w:tabs>
      </w:pPr>
    </w:p>
    <w:p w:rsidR="67D0CE30" w:rsidP="67D0CE30" w:rsidRDefault="67D0CE30" w14:paraId="21E0AE75" w14:textId="4C76158B">
      <w:pPr>
        <w:pStyle w:val="PargrafodaLista"/>
        <w:numPr>
          <w:ilvl w:val="0"/>
          <w:numId w:val="92"/>
        </w:numPr>
        <w:ind w:right="0"/>
        <w:rPr>
          <w:rFonts w:ascii="Arial" w:hAnsi="Arial" w:eastAsia="Times New Roman" w:cs="Times New Roman"/>
          <w:color w:val="000000" w:themeColor="text1" w:themeTint="FF" w:themeShade="FF"/>
          <w:sz w:val="24"/>
          <w:szCs w:val="24"/>
        </w:rPr>
      </w:pPr>
      <w:r w:rsidR="67D0CE30">
        <w:rPr/>
        <w:t>Nome completo</w:t>
      </w:r>
    </w:p>
    <w:p w:rsidR="67D0CE30" w:rsidP="67D0CE30" w:rsidRDefault="67D0CE30" w14:paraId="33DE8D02" w14:textId="20AA7DC0">
      <w:pPr>
        <w:pStyle w:val="PargrafodaLista"/>
        <w:numPr>
          <w:ilvl w:val="0"/>
          <w:numId w:val="92"/>
        </w:numPr>
        <w:ind w:right="0"/>
        <w:rPr>
          <w:rFonts w:ascii="Arial" w:hAnsi="Arial" w:eastAsia="Times New Roman" w:cs="Times New Roman"/>
          <w:color w:val="000000" w:themeColor="text1" w:themeTint="FF" w:themeShade="FF"/>
          <w:sz w:val="24"/>
          <w:szCs w:val="24"/>
        </w:rPr>
      </w:pPr>
      <w:r w:rsidR="67D0CE30">
        <w:rPr/>
        <w:t>CPF</w:t>
      </w:r>
    </w:p>
    <w:p w:rsidR="67D0CE30" w:rsidP="67D0CE30" w:rsidRDefault="67D0CE30" w14:paraId="04106E8A" w14:textId="155ADF1E">
      <w:pPr>
        <w:pStyle w:val="PargrafodaLista"/>
        <w:numPr>
          <w:ilvl w:val="0"/>
          <w:numId w:val="92"/>
        </w:numPr>
        <w:ind w:right="0"/>
        <w:rPr>
          <w:rFonts w:ascii="Arial" w:hAnsi="Arial" w:eastAsia="Times New Roman" w:cs="Times New Roman"/>
          <w:color w:val="000000" w:themeColor="text1" w:themeTint="FF" w:themeShade="FF"/>
          <w:sz w:val="24"/>
          <w:szCs w:val="24"/>
        </w:rPr>
      </w:pPr>
      <w:r w:rsidR="67D0CE30">
        <w:rPr/>
        <w:t>RG</w:t>
      </w:r>
    </w:p>
    <w:p w:rsidR="67D0CE30" w:rsidP="67D0CE30" w:rsidRDefault="67D0CE30" w14:paraId="721900DD" w14:textId="0883C8DD">
      <w:pPr>
        <w:pStyle w:val="PargrafodaLista"/>
        <w:numPr>
          <w:ilvl w:val="0"/>
          <w:numId w:val="92"/>
        </w:numPr>
        <w:ind w:right="0"/>
        <w:rPr>
          <w:rFonts w:ascii="Arial" w:hAnsi="Arial" w:eastAsia="Times New Roman" w:cs="Times New Roman"/>
          <w:color w:val="000000" w:themeColor="text1" w:themeTint="FF" w:themeShade="FF"/>
          <w:sz w:val="24"/>
          <w:szCs w:val="24"/>
        </w:rPr>
      </w:pPr>
      <w:r w:rsidR="67D0CE30">
        <w:rPr/>
        <w:t>ENDEREÇO</w:t>
      </w:r>
    </w:p>
    <w:p w:rsidR="67D0CE30" w:rsidP="67D0CE30" w:rsidRDefault="67D0CE30" w14:paraId="367B9FD6" w14:textId="6CEF277B">
      <w:pPr>
        <w:pStyle w:val="PargrafodaLista"/>
        <w:numPr>
          <w:ilvl w:val="0"/>
          <w:numId w:val="92"/>
        </w:numPr>
        <w:bidi w:val="0"/>
        <w:spacing w:before="0" w:beforeAutospacing="off" w:after="0" w:afterAutospacing="off" w:line="360" w:lineRule="auto"/>
        <w:ind w:right="0"/>
        <w:jc w:val="both"/>
        <w:rPr>
          <w:rFonts w:ascii="Arial" w:hAnsi="Arial" w:eastAsia="Times New Roman" w:cs="Times New Roman"/>
          <w:color w:val="000000" w:themeColor="text1" w:themeTint="FF" w:themeShade="FF"/>
          <w:sz w:val="24"/>
          <w:szCs w:val="24"/>
        </w:rPr>
      </w:pPr>
      <w:r w:rsidR="67D0CE30">
        <w:rPr/>
        <w:t>CRP</w:t>
      </w:r>
    </w:p>
    <w:p w:rsidR="67D0CE30" w:rsidP="67D0CE30" w:rsidRDefault="67D0CE30" w14:paraId="096F8E2C" w14:textId="302B1517">
      <w:pPr>
        <w:pStyle w:val="PargrafodaLista"/>
        <w:numPr>
          <w:ilvl w:val="0"/>
          <w:numId w:val="92"/>
        </w:numPr>
        <w:ind w:right="0"/>
        <w:rPr>
          <w:rFonts w:ascii="Arial" w:hAnsi="Arial" w:eastAsia="Times New Roman" w:cs="Times New Roman"/>
          <w:color w:val="000000" w:themeColor="text1" w:themeTint="FF" w:themeShade="FF"/>
          <w:sz w:val="24"/>
          <w:szCs w:val="24"/>
        </w:rPr>
      </w:pPr>
      <w:r w:rsidR="67D0CE30">
        <w:rPr/>
        <w:t>DATA NASCIMENTO</w:t>
      </w:r>
    </w:p>
    <w:p w:rsidR="67D0CE30" w:rsidP="67D0CE30" w:rsidRDefault="67D0CE30" w14:paraId="5811B7F4" w14:textId="6474CF92">
      <w:pPr>
        <w:pStyle w:val="PargrafodaLista"/>
        <w:numPr>
          <w:ilvl w:val="0"/>
          <w:numId w:val="92"/>
        </w:numPr>
        <w:ind w:right="0"/>
        <w:rPr>
          <w:rFonts w:ascii="Arial" w:hAnsi="Arial" w:eastAsia="Times New Roman" w:cs="Times New Roman"/>
          <w:color w:val="000000" w:themeColor="text1" w:themeTint="FF" w:themeShade="FF"/>
          <w:sz w:val="24"/>
          <w:szCs w:val="24"/>
        </w:rPr>
      </w:pPr>
      <w:r w:rsidR="67D0CE30">
        <w:rPr/>
        <w:t>TELEFONE</w:t>
      </w:r>
    </w:p>
    <w:p w:rsidR="67D0CE30" w:rsidP="67D0CE30" w:rsidRDefault="67D0CE30" w14:paraId="7B9BD3C4" w14:textId="684242F4">
      <w:pPr>
        <w:pStyle w:val="PargrafodaLista"/>
        <w:numPr>
          <w:ilvl w:val="0"/>
          <w:numId w:val="92"/>
        </w:numPr>
        <w:ind w:right="0"/>
        <w:rPr>
          <w:rFonts w:ascii="Arial" w:hAnsi="Arial" w:eastAsia="Times New Roman" w:cs="Times New Roman"/>
          <w:color w:val="000000" w:themeColor="text1" w:themeTint="FF" w:themeShade="FF"/>
          <w:sz w:val="24"/>
          <w:szCs w:val="24"/>
        </w:rPr>
      </w:pPr>
      <w:r w:rsidR="67D0CE30">
        <w:rPr/>
        <w:t>E-MAIL</w:t>
      </w:r>
    </w:p>
    <w:p w:rsidR="67D0CE30" w:rsidP="67D0CE30" w:rsidRDefault="67D0CE30" w14:paraId="043B6049" w14:textId="2B0D9E52">
      <w:pPr>
        <w:pStyle w:val="Normal"/>
        <w:ind w:left="0" w:right="0"/>
        <w:rPr>
          <w:rFonts w:ascii="Arial" w:hAnsi="Arial" w:eastAsia="Times New Roman" w:cs="Times New Roman"/>
          <w:color w:val="000000" w:themeColor="text1" w:themeTint="FF" w:themeShade="FF"/>
          <w:sz w:val="24"/>
          <w:szCs w:val="24"/>
        </w:rPr>
      </w:pPr>
    </w:p>
    <w:p w:rsidR="67D0CE30" w:rsidP="67D0CE30" w:rsidRDefault="67D0CE30" w14:paraId="071890F2" w14:textId="5D6014D1">
      <w:pPr>
        <w:pStyle w:val="Normal"/>
        <w:ind w:left="0" w:right="0"/>
        <w:rPr>
          <w:rFonts w:ascii="Arial" w:hAnsi="Arial" w:eastAsia="Times New Roman" w:cs="Times New Roman"/>
          <w:color w:val="000000" w:themeColor="text1" w:themeTint="FF" w:themeShade="FF"/>
          <w:sz w:val="24"/>
          <w:szCs w:val="24"/>
        </w:rPr>
      </w:pPr>
    </w:p>
    <w:p w:rsidR="67D0CE30" w:rsidP="67D0CE30" w:rsidRDefault="67D0CE30" w14:paraId="7D22DEE0" w14:textId="769FEFEF">
      <w:pPr>
        <w:pStyle w:val="Ttulo2"/>
        <w:numPr>
          <w:ilvl w:val="1"/>
          <w:numId w:val="9"/>
        </w:numPr>
        <w:tabs>
          <w:tab w:val="left" w:leader="none" w:pos="540"/>
        </w:tabs>
        <w:rPr>
          <w:b w:val="1"/>
          <w:bCs w:val="1"/>
        </w:rPr>
      </w:pPr>
      <w:bookmarkStart w:name="_Toc581447599" w:id="61158989"/>
      <w:r w:rsidR="67D0CE30">
        <w:rPr/>
        <w:t>Dados pessoais coletados automaticamente</w:t>
      </w:r>
      <w:bookmarkEnd w:id="61158989"/>
    </w:p>
    <w:p w:rsidR="67D0CE30" w:rsidP="67D0CE30" w:rsidRDefault="67D0CE30" w14:paraId="383923E9" w14:textId="3CF57AA4">
      <w:pPr>
        <w:pStyle w:val="Normal"/>
        <w:tabs>
          <w:tab w:val="left" w:leader="none" w:pos="540"/>
        </w:tabs>
      </w:pPr>
    </w:p>
    <w:p w:rsidR="67D0CE30" w:rsidP="67D0CE30" w:rsidRDefault="67D0CE30" w14:paraId="1ADB0FB0" w14:textId="071A3236">
      <w:pPr>
        <w:pStyle w:val="PargrafodaLista"/>
        <w:numPr>
          <w:ilvl w:val="0"/>
          <w:numId w:val="93"/>
        </w:numPr>
        <w:ind w:right="0"/>
        <w:rPr>
          <w:rFonts w:ascii="Arial" w:hAnsi="Arial" w:eastAsia="Times New Roman" w:cs="Times New Roman"/>
          <w:color w:val="000000" w:themeColor="text1" w:themeTint="FF" w:themeShade="FF"/>
          <w:sz w:val="24"/>
          <w:szCs w:val="24"/>
        </w:rPr>
      </w:pPr>
      <w:r w:rsidR="67D0CE30">
        <w:rPr/>
        <w:t>Nome completo</w:t>
      </w:r>
    </w:p>
    <w:p w:rsidR="67D0CE30" w:rsidP="67D0CE30" w:rsidRDefault="67D0CE30" w14:paraId="2B291EA6" w14:textId="7A807037">
      <w:pPr>
        <w:pStyle w:val="PargrafodaLista"/>
        <w:numPr>
          <w:ilvl w:val="0"/>
          <w:numId w:val="93"/>
        </w:numPr>
        <w:ind w:right="0"/>
        <w:rPr>
          <w:rFonts w:ascii="Arial" w:hAnsi="Arial" w:eastAsia="Times New Roman" w:cs="Times New Roman"/>
          <w:color w:val="000000" w:themeColor="text1" w:themeTint="FF" w:themeShade="FF"/>
          <w:sz w:val="24"/>
          <w:szCs w:val="24"/>
        </w:rPr>
      </w:pPr>
      <w:r w:rsidR="67D0CE30">
        <w:rPr/>
        <w:t>CPF</w:t>
      </w:r>
    </w:p>
    <w:p w:rsidR="67D0CE30" w:rsidP="67D0CE30" w:rsidRDefault="67D0CE30" w14:paraId="08F226FF" w14:textId="37290EB6">
      <w:pPr>
        <w:pStyle w:val="PargrafodaLista"/>
        <w:numPr>
          <w:ilvl w:val="0"/>
          <w:numId w:val="93"/>
        </w:numPr>
        <w:ind w:right="0"/>
        <w:rPr>
          <w:rFonts w:ascii="Arial" w:hAnsi="Arial" w:eastAsia="Times New Roman" w:cs="Times New Roman"/>
          <w:color w:val="000000" w:themeColor="text1" w:themeTint="FF" w:themeShade="FF"/>
          <w:sz w:val="24"/>
          <w:szCs w:val="24"/>
        </w:rPr>
      </w:pPr>
      <w:r w:rsidR="67D0CE30">
        <w:rPr/>
        <w:t>TELEFONE</w:t>
      </w:r>
    </w:p>
    <w:p w:rsidR="67D0CE30" w:rsidP="67D0CE30" w:rsidRDefault="67D0CE30" w14:paraId="16CAA8AC" w14:textId="477B89A2">
      <w:pPr>
        <w:pStyle w:val="Normal"/>
        <w:ind w:left="0" w:right="0"/>
        <w:rPr>
          <w:rFonts w:ascii="Arial" w:hAnsi="Arial" w:eastAsia="Times New Roman" w:cs="Times New Roman"/>
          <w:b w:val="1"/>
          <w:bCs w:val="1"/>
          <w:color w:val="000000" w:themeColor="text1" w:themeTint="FF" w:themeShade="FF"/>
          <w:sz w:val="24"/>
          <w:szCs w:val="24"/>
        </w:rPr>
      </w:pPr>
    </w:p>
    <w:p w:rsidR="67D0CE30" w:rsidP="67D0CE30" w:rsidRDefault="67D0CE30" w14:paraId="77300823" w14:textId="2A9A1CC6">
      <w:pPr>
        <w:pStyle w:val="Ttulo2"/>
        <w:numPr>
          <w:ilvl w:val="1"/>
          <w:numId w:val="9"/>
        </w:numPr>
        <w:tabs>
          <w:tab w:val="left" w:leader="none" w:pos="540"/>
        </w:tabs>
        <w:rPr>
          <w:b w:val="1"/>
          <w:bCs w:val="1"/>
        </w:rPr>
      </w:pPr>
      <w:bookmarkStart w:name="_Toc390755437" w:id="2088984016"/>
      <w:r w:rsidR="67D0CE30">
        <w:rPr/>
        <w:t>Como coletamos os seus dados?</w:t>
      </w:r>
      <w:bookmarkEnd w:id="2088984016"/>
    </w:p>
    <w:p w:rsidR="67D0CE30" w:rsidP="67D0CE30" w:rsidRDefault="67D0CE30" w14:paraId="341F3226" w14:textId="782AA3A9">
      <w:pPr>
        <w:pStyle w:val="Normal"/>
        <w:tabs>
          <w:tab w:val="left" w:leader="none" w:pos="540"/>
        </w:tabs>
      </w:pPr>
    </w:p>
    <w:p w:rsidR="67D0CE30" w:rsidP="67D0CE30" w:rsidRDefault="67D0CE30" w14:paraId="624EC470" w14:textId="5D666662">
      <w:pPr>
        <w:pStyle w:val="Normal"/>
        <w:ind w:left="0" w:right="0" w:firstLine="709"/>
      </w:pPr>
      <w:r w:rsidR="67D0CE30">
        <w:rPr/>
        <w:t>Nesse sentido, a coleta dos seus dados pessoais ocorre da seguinte forma:</w:t>
      </w:r>
    </w:p>
    <w:p w:rsidR="67D0CE30" w:rsidP="67D0CE30" w:rsidRDefault="67D0CE30" w14:paraId="42888C10" w14:textId="6205BA31">
      <w:pPr>
        <w:pStyle w:val="Normal"/>
        <w:ind w:left="0" w:right="0"/>
      </w:pPr>
      <w:r w:rsidR="67D0CE30">
        <w:rPr/>
        <w:t xml:space="preserve"> </w:t>
      </w:r>
    </w:p>
    <w:p w:rsidR="67D0CE30" w:rsidP="67D0CE30" w:rsidRDefault="67D0CE30" w14:paraId="3AEE3E8C" w14:textId="6CBB37AE">
      <w:pPr>
        <w:pStyle w:val="PargrafodaLista"/>
        <w:numPr>
          <w:ilvl w:val="0"/>
          <w:numId w:val="94"/>
        </w:numPr>
        <w:ind w:right="0"/>
        <w:rPr>
          <w:rFonts w:ascii="Arial" w:hAnsi="Arial" w:eastAsia="Times New Roman" w:cs="Times New Roman"/>
          <w:color w:val="000000" w:themeColor="text1" w:themeTint="FF" w:themeShade="FF"/>
          <w:sz w:val="24"/>
          <w:szCs w:val="24"/>
        </w:rPr>
      </w:pPr>
      <w:r w:rsidR="67D0CE30">
        <w:rPr/>
        <w:t>através de formulário</w:t>
      </w:r>
    </w:p>
    <w:p w:rsidR="67D0CE30" w:rsidP="67D0CE30" w:rsidRDefault="67D0CE30" w14:paraId="16BF5BC3" w14:textId="7758D452">
      <w:pPr>
        <w:pStyle w:val="PargrafodaLista"/>
        <w:numPr>
          <w:ilvl w:val="0"/>
          <w:numId w:val="94"/>
        </w:numPr>
        <w:ind w:right="0"/>
        <w:rPr>
          <w:rFonts w:ascii="Arial" w:hAnsi="Arial" w:eastAsia="Times New Roman" w:cs="Times New Roman"/>
          <w:color w:val="000000" w:themeColor="text1" w:themeTint="FF" w:themeShade="FF"/>
          <w:sz w:val="24"/>
          <w:szCs w:val="24"/>
        </w:rPr>
      </w:pPr>
      <w:r w:rsidR="67D0CE30">
        <w:rPr/>
        <w:t>através de agendamento de consulta</w:t>
      </w:r>
    </w:p>
    <w:p w:rsidR="67D0CE30" w:rsidP="67D0CE30" w:rsidRDefault="67D0CE30" w14:paraId="48D24241" w14:textId="440F140B">
      <w:pPr>
        <w:pStyle w:val="Normal"/>
        <w:ind w:left="0" w:right="0"/>
        <w:rPr>
          <w:rFonts w:ascii="Arial" w:hAnsi="Arial" w:eastAsia="Times New Roman" w:cs="Times New Roman"/>
          <w:b w:val="1"/>
          <w:bCs w:val="1"/>
          <w:color w:val="000000" w:themeColor="text1" w:themeTint="FF" w:themeShade="FF"/>
          <w:sz w:val="24"/>
          <w:szCs w:val="24"/>
        </w:rPr>
      </w:pPr>
    </w:p>
    <w:p w:rsidR="67D0CE30" w:rsidP="67D0CE30" w:rsidRDefault="67D0CE30" w14:paraId="546F815A" w14:textId="6B988EC8">
      <w:pPr>
        <w:pStyle w:val="Ttulo2"/>
        <w:numPr>
          <w:ilvl w:val="1"/>
          <w:numId w:val="9"/>
        </w:numPr>
        <w:tabs>
          <w:tab w:val="left" w:leader="none" w:pos="540"/>
        </w:tabs>
        <w:rPr>
          <w:b w:val="1"/>
          <w:bCs w:val="1"/>
        </w:rPr>
      </w:pPr>
      <w:bookmarkStart w:name="_Toc792047242" w:id="1774537333"/>
      <w:r w:rsidR="67D0CE30">
        <w:rPr/>
        <w:t>Consentimento</w:t>
      </w:r>
      <w:bookmarkEnd w:id="1774537333"/>
    </w:p>
    <w:p w:rsidR="67D0CE30" w:rsidP="67D0CE30" w:rsidRDefault="67D0CE30" w14:paraId="19CFF042" w14:textId="17457C14">
      <w:pPr>
        <w:pStyle w:val="Normal"/>
        <w:ind w:left="0" w:right="0"/>
        <w:rPr>
          <w:rFonts w:ascii="Arial" w:hAnsi="Arial" w:eastAsia="Times New Roman" w:cs="Times New Roman"/>
          <w:b w:val="1"/>
          <w:bCs w:val="1"/>
          <w:color w:val="000000" w:themeColor="text1" w:themeTint="FF" w:themeShade="FF"/>
          <w:sz w:val="24"/>
          <w:szCs w:val="24"/>
        </w:rPr>
      </w:pPr>
    </w:p>
    <w:p w:rsidR="67D0CE30" w:rsidP="67D0CE30" w:rsidRDefault="67D0CE30" w14:paraId="554A1E50" w14:textId="61C34111">
      <w:pPr>
        <w:pStyle w:val="Normal"/>
        <w:ind w:left="0" w:right="0" w:firstLine="709"/>
      </w:pPr>
      <w:r w:rsidR="67D0CE30">
        <w:rPr/>
        <w:t xml:space="preserve">É a partir do seu consentimento que tratamos os seus dados pessoais. O consentimento é a manifestação livre, informada e inequívoca pela qual você autoriza a </w:t>
      </w:r>
      <w:r w:rsidR="67D0CE30">
        <w:rPr/>
        <w:t>SerMais</w:t>
      </w:r>
      <w:r w:rsidR="67D0CE30">
        <w:rPr/>
        <w:t xml:space="preserve"> a tratar seus dados.</w:t>
      </w:r>
    </w:p>
    <w:p w:rsidR="67D0CE30" w:rsidP="67D0CE30" w:rsidRDefault="67D0CE30" w14:paraId="1A3BEDCF" w14:textId="539E4A09">
      <w:pPr>
        <w:pStyle w:val="Normal"/>
        <w:ind w:left="0" w:right="0" w:firstLine="709"/>
      </w:pPr>
      <w:r w:rsidR="67D0CE30">
        <w:rPr/>
        <w:t xml:space="preserve">Assim, em consonância com a Lei Geral de Proteção de Dados, seus dados só serão coletados, tratados e armazenados mediante prévio e expresso consentimento. </w:t>
      </w:r>
    </w:p>
    <w:p w:rsidR="67D0CE30" w:rsidP="67D0CE30" w:rsidRDefault="67D0CE30" w14:paraId="5E76F5E8" w14:textId="3EAE886C">
      <w:pPr>
        <w:pStyle w:val="Normal"/>
        <w:ind w:left="0" w:right="0" w:firstLine="709"/>
      </w:pPr>
      <w:r w:rsidR="67D0CE30">
        <w:rPr/>
        <w:t xml:space="preserve">O seu consentimento será obtido de forma específica para cada finalidade acima descrita, evidenciando o compromisso de transparência e boa-fé da </w:t>
      </w:r>
      <w:r w:rsidR="67D0CE30">
        <w:rPr/>
        <w:t>SerMais</w:t>
      </w:r>
      <w:r w:rsidR="67D0CE30">
        <w:rPr/>
        <w:t xml:space="preserve"> para com seus usuários/clientes, seguindo as regulações legislativas pertinentes.</w:t>
      </w:r>
    </w:p>
    <w:p w:rsidR="67D0CE30" w:rsidP="67D0CE30" w:rsidRDefault="67D0CE30" w14:paraId="4B6F8867" w14:textId="26BB7CB3">
      <w:pPr>
        <w:pStyle w:val="Normal"/>
        <w:ind w:left="0" w:right="0" w:firstLine="709"/>
      </w:pPr>
      <w:r w:rsidR="67D0CE30">
        <w:rPr/>
        <w:t xml:space="preserve">Ao utilizar os serviços da </w:t>
      </w:r>
      <w:r w:rsidR="67D0CE30">
        <w:rPr/>
        <w:t>SerMais</w:t>
      </w:r>
      <w:r w:rsidR="67D0CE30">
        <w:rPr/>
        <w:t xml:space="preserve"> e fornecer seus dados pessoais, você está ciente e consentindo com as disposições desta Política de Privacidade, além de conhecer seus direitos e como exercê-los.</w:t>
      </w:r>
    </w:p>
    <w:p w:rsidR="67D0CE30" w:rsidP="67D0CE30" w:rsidRDefault="67D0CE30" w14:paraId="51E042ED" w14:textId="355A3A7D">
      <w:pPr>
        <w:pStyle w:val="Normal"/>
        <w:ind w:left="0" w:right="0" w:firstLine="709"/>
      </w:pPr>
      <w:r w:rsidR="67D0CE30">
        <w:rPr/>
        <w:t>A qualquer tempo e sem nenhum custo, você poderá revogar seu consentimento.</w:t>
      </w:r>
    </w:p>
    <w:p w:rsidR="67D0CE30" w:rsidP="67D0CE30" w:rsidRDefault="67D0CE30" w14:paraId="6477C94D" w14:textId="61D1C165">
      <w:pPr>
        <w:pStyle w:val="Normal"/>
        <w:ind w:left="0" w:right="0" w:firstLine="709"/>
      </w:pPr>
      <w:r w:rsidR="67D0CE30">
        <w:rPr/>
        <w:t>É importante destacar que a revogação do consentimento para o tratamento dos dados pode implicar a impossibilidade da performance adequada de alguma funcionalidade do site que dependa da operação. Tais consequências serão informadas previamente.</w:t>
      </w:r>
    </w:p>
    <w:p w:rsidR="67D0CE30" w:rsidP="67D0CE30" w:rsidRDefault="67D0CE30" w14:paraId="73AC2859" w14:textId="297F82C6">
      <w:pPr>
        <w:pStyle w:val="Normal"/>
        <w:ind w:left="0" w:right="0"/>
        <w:rPr>
          <w:rFonts w:ascii="Arial" w:hAnsi="Arial" w:eastAsia="Times New Roman" w:cs="Times New Roman"/>
          <w:b w:val="1"/>
          <w:bCs w:val="1"/>
          <w:color w:val="000000" w:themeColor="text1" w:themeTint="FF" w:themeShade="FF"/>
          <w:sz w:val="24"/>
          <w:szCs w:val="24"/>
        </w:rPr>
      </w:pPr>
    </w:p>
    <w:p w:rsidR="67D0CE30" w:rsidP="67D0CE30" w:rsidRDefault="67D0CE30" w14:paraId="46C5BD98" w14:textId="7A2B69BE">
      <w:pPr>
        <w:pStyle w:val="Ttulo2"/>
        <w:numPr>
          <w:ilvl w:val="1"/>
          <w:numId w:val="9"/>
        </w:numPr>
        <w:tabs>
          <w:tab w:val="left" w:leader="none" w:pos="540"/>
        </w:tabs>
        <w:rPr>
          <w:b w:val="1"/>
          <w:bCs w:val="1"/>
        </w:rPr>
      </w:pPr>
      <w:bookmarkStart w:name="_Toc1443916578" w:id="1050977539"/>
      <w:r w:rsidR="67D0CE30">
        <w:rPr/>
        <w:t>Quais são os seus direitos?</w:t>
      </w:r>
      <w:bookmarkEnd w:id="1050977539"/>
    </w:p>
    <w:p w:rsidR="67D0CE30" w:rsidP="67D0CE30" w:rsidRDefault="67D0CE30" w14:paraId="3A3B8A18" w14:textId="3ED956FD">
      <w:pPr>
        <w:pStyle w:val="Normal"/>
        <w:tabs>
          <w:tab w:val="left" w:leader="none" w:pos="540"/>
        </w:tabs>
      </w:pPr>
    </w:p>
    <w:p w:rsidR="67D0CE30" w:rsidP="67D0CE30" w:rsidRDefault="67D0CE30" w14:paraId="4221FF98" w14:textId="35E0206E">
      <w:pPr>
        <w:pStyle w:val="Normal"/>
        <w:ind w:left="0" w:right="0" w:firstLine="709"/>
      </w:pPr>
      <w:r w:rsidR="67D0CE30">
        <w:rPr/>
        <w:t xml:space="preserve">A </w:t>
      </w:r>
      <w:r w:rsidR="67D0CE30">
        <w:rPr/>
        <w:t>SerMais</w:t>
      </w:r>
      <w:r w:rsidR="67D0CE30">
        <w:rPr/>
        <w:t xml:space="preserve"> assegura a seus usuários/clientes seus direitos de titular previstos no artigo 18 da Lei Geral de Proteção de Dados. Dessa forma, você pode, de maneira gratuita e a qualquer tempo:</w:t>
      </w:r>
    </w:p>
    <w:p w:rsidR="67D0CE30" w:rsidP="67D0CE30" w:rsidRDefault="67D0CE30" w14:paraId="2A7AD979" w14:textId="740C34CA">
      <w:pPr>
        <w:pStyle w:val="Normal"/>
        <w:ind w:left="0" w:right="0" w:firstLine="709"/>
      </w:pPr>
      <w:r w:rsidR="67D0CE30">
        <w:rPr/>
        <w:t>Confirmar a existência de tratamento de dados, de maneira simplificada ou em formato claro e completo.</w:t>
      </w:r>
    </w:p>
    <w:p w:rsidR="67D0CE30" w:rsidP="67D0CE30" w:rsidRDefault="67D0CE30" w14:paraId="36EA26E0" w14:textId="027635DB">
      <w:pPr>
        <w:pStyle w:val="Normal"/>
        <w:ind w:left="0" w:right="0"/>
      </w:pPr>
      <w:r w:rsidR="67D0CE30">
        <w:rPr/>
        <w:t>Acessar seus dados, podendo solicitá-los em uma cópia legível sob forma impressa ou por meio eletrônico, seguro e idôneo.</w:t>
      </w:r>
    </w:p>
    <w:p w:rsidR="67D0CE30" w:rsidP="67D0CE30" w:rsidRDefault="67D0CE30" w14:paraId="169C27DF" w14:textId="51D43059">
      <w:pPr>
        <w:pStyle w:val="Normal"/>
        <w:ind w:left="0" w:right="0" w:firstLine="709"/>
      </w:pPr>
      <w:r w:rsidR="67D0CE30">
        <w:rPr/>
        <w:t>Corrigir seus dados, ao solicitar a edição, correção ou atualização destes.</w:t>
      </w:r>
    </w:p>
    <w:p w:rsidR="67D0CE30" w:rsidP="67D0CE30" w:rsidRDefault="67D0CE30" w14:paraId="4C910279" w14:textId="58EE1D49">
      <w:pPr>
        <w:pStyle w:val="Normal"/>
        <w:ind w:left="0" w:right="0"/>
      </w:pPr>
      <w:r w:rsidR="67D0CE30">
        <w:rPr/>
        <w:t>Limitar seus dados quando desnecessários, excessivos ou tratados em desconformidade com a legislação através da anonimização, bloqueio ou eliminação.</w:t>
      </w:r>
    </w:p>
    <w:p w:rsidR="67D0CE30" w:rsidP="67D0CE30" w:rsidRDefault="67D0CE30" w14:paraId="35C0D923" w14:textId="48E5F113">
      <w:pPr>
        <w:pStyle w:val="Normal"/>
        <w:ind w:left="0" w:right="0" w:firstLine="709"/>
      </w:pPr>
      <w:r w:rsidR="67D0CE30">
        <w:rPr/>
        <w:t xml:space="preserve">Solicitar a portabilidade de seus dados, através de um relatório de dados cadastrais que a </w:t>
      </w:r>
      <w:r w:rsidR="67D0CE30">
        <w:rPr/>
        <w:t>SerMais</w:t>
      </w:r>
      <w:r w:rsidR="67D0CE30">
        <w:rPr/>
        <w:t xml:space="preserve"> trata a seu respeito.</w:t>
      </w:r>
    </w:p>
    <w:p w:rsidR="67D0CE30" w:rsidP="67D0CE30" w:rsidRDefault="67D0CE30" w14:paraId="67E27724" w14:textId="7F943BF8">
      <w:pPr>
        <w:pStyle w:val="Normal"/>
        <w:ind w:left="0" w:right="0"/>
      </w:pPr>
      <w:r w:rsidR="67D0CE30">
        <w:rPr/>
        <w:t>Eliminar seus dados tratados a partir de seu consentimento, exceto nos casos previstos em lei.</w:t>
      </w:r>
    </w:p>
    <w:p w:rsidR="67D0CE30" w:rsidP="67D0CE30" w:rsidRDefault="67D0CE30" w14:paraId="0CE9D79B" w14:textId="2FCA4C2C">
      <w:pPr>
        <w:pStyle w:val="Normal"/>
        <w:ind w:left="0" w:right="0" w:firstLine="709"/>
      </w:pPr>
      <w:r w:rsidR="67D0CE30">
        <w:rPr/>
        <w:t>Revogar seu consentimento, desautorizando o tratamento de seus dados.</w:t>
      </w:r>
    </w:p>
    <w:p w:rsidR="67D0CE30" w:rsidP="67D0CE30" w:rsidRDefault="67D0CE30" w14:paraId="748ADBB7" w14:textId="098A8647">
      <w:pPr>
        <w:pStyle w:val="Normal"/>
        <w:ind w:left="0" w:right="0"/>
      </w:pPr>
      <w:r w:rsidR="67D0CE30">
        <w:rPr/>
        <w:t>Informar-se sobre a possibilidade de não fornecer seu consentimento e sobre as consequências da negativa.</w:t>
      </w:r>
    </w:p>
    <w:p w:rsidR="67D0CE30" w:rsidP="67D0CE30" w:rsidRDefault="67D0CE30" w14:paraId="2B36BBCD" w14:textId="1CF67F29">
      <w:pPr>
        <w:pStyle w:val="Normal"/>
        <w:ind w:left="0" w:right="0"/>
        <w:rPr>
          <w:rFonts w:ascii="Arial" w:hAnsi="Arial" w:eastAsia="Times New Roman" w:cs="Times New Roman"/>
          <w:b w:val="1"/>
          <w:bCs w:val="1"/>
          <w:color w:val="000000" w:themeColor="text1" w:themeTint="FF" w:themeShade="FF"/>
          <w:sz w:val="24"/>
          <w:szCs w:val="24"/>
        </w:rPr>
      </w:pPr>
    </w:p>
    <w:p w:rsidR="67D0CE30" w:rsidP="67D0CE30" w:rsidRDefault="67D0CE30" w14:paraId="637C2094" w14:textId="24FFD979">
      <w:pPr>
        <w:pStyle w:val="Normal"/>
        <w:ind w:left="0" w:right="0"/>
        <w:rPr>
          <w:rFonts w:ascii="Arial" w:hAnsi="Arial" w:eastAsia="Times New Roman" w:cs="Times New Roman"/>
          <w:b w:val="1"/>
          <w:bCs w:val="1"/>
          <w:color w:val="000000" w:themeColor="text1" w:themeTint="FF" w:themeShade="FF"/>
          <w:sz w:val="24"/>
          <w:szCs w:val="24"/>
        </w:rPr>
      </w:pPr>
    </w:p>
    <w:p w:rsidR="67D0CE30" w:rsidP="67D0CE30" w:rsidRDefault="67D0CE30" w14:paraId="68ECE9B5" w14:textId="5AA0731C">
      <w:pPr>
        <w:pStyle w:val="Ttulo2"/>
        <w:numPr>
          <w:ilvl w:val="1"/>
          <w:numId w:val="9"/>
        </w:numPr>
        <w:tabs>
          <w:tab w:val="left" w:leader="none" w:pos="540"/>
        </w:tabs>
        <w:rPr>
          <w:b w:val="1"/>
          <w:bCs w:val="1"/>
        </w:rPr>
      </w:pPr>
      <w:bookmarkStart w:name="_Toc1445438589" w:id="300134131"/>
      <w:r w:rsidR="67D0CE30">
        <w:rPr/>
        <w:t>Como você pode exercer seus direitos de titular?</w:t>
      </w:r>
      <w:bookmarkEnd w:id="300134131"/>
    </w:p>
    <w:p w:rsidR="67D0CE30" w:rsidP="67D0CE30" w:rsidRDefault="67D0CE30" w14:paraId="4DE12E38" w14:textId="05840C87">
      <w:pPr>
        <w:pStyle w:val="Normal"/>
        <w:tabs>
          <w:tab w:val="left" w:leader="none" w:pos="540"/>
        </w:tabs>
      </w:pPr>
    </w:p>
    <w:p w:rsidR="67D0CE30" w:rsidP="67D0CE30" w:rsidRDefault="67D0CE30" w14:paraId="6AA9B86A" w14:textId="5F282E15">
      <w:pPr>
        <w:pStyle w:val="Normal"/>
        <w:ind w:left="0" w:right="0" w:firstLine="709"/>
      </w:pPr>
      <w:r w:rsidR="67D0CE30">
        <w:rPr/>
        <w:t xml:space="preserve">Para exercer seus direitos de titular, você deve entrar em contato com a </w:t>
      </w:r>
      <w:r w:rsidR="67D0CE30">
        <w:rPr/>
        <w:t>SerMais</w:t>
      </w:r>
      <w:r w:rsidR="67D0CE30">
        <w:rPr/>
        <w:t xml:space="preserve"> através dos seguintes meios disponíveis:</w:t>
      </w:r>
    </w:p>
    <w:p w:rsidR="67D0CE30" w:rsidP="67D0CE30" w:rsidRDefault="67D0CE30" w14:paraId="65EC0978" w14:textId="59362167">
      <w:pPr>
        <w:pStyle w:val="Normal"/>
        <w:ind w:left="0" w:right="0"/>
      </w:pPr>
      <w:r w:rsidR="67D0CE30">
        <w:rPr/>
        <w:t>Telefone: (00) 0000-0000</w:t>
      </w:r>
    </w:p>
    <w:p w:rsidR="67D0CE30" w:rsidP="67D0CE30" w:rsidRDefault="67D0CE30" w14:paraId="766F3671" w14:textId="6A8BCA43">
      <w:pPr>
        <w:pStyle w:val="Normal"/>
        <w:ind w:left="0" w:right="0"/>
      </w:pPr>
      <w:r w:rsidR="67D0CE30">
        <w:rPr/>
        <w:t xml:space="preserve">Email: </w:t>
      </w:r>
      <w:r w:rsidR="67D0CE30">
        <w:rPr/>
        <w:t>atendimento@sermais.com.br</w:t>
      </w:r>
    </w:p>
    <w:p w:rsidR="67D0CE30" w:rsidP="67D0CE30" w:rsidRDefault="67D0CE30" w14:paraId="3D8BACC4" w14:textId="628167DA">
      <w:pPr>
        <w:pStyle w:val="Normal"/>
        <w:ind w:left="0" w:right="0" w:firstLine="709"/>
      </w:pPr>
      <w:r w:rsidR="67D0CE30">
        <w:rPr/>
        <w:t>De forma a garantir a sua correta identificação como titular dos dados pessoais objeto da solicitação, é possível que solicitemos documentos ou demais comprovações que possam comprovar sua identidade. Nessa hipótese, você será informado previamente.</w:t>
      </w:r>
    </w:p>
    <w:p w:rsidR="67D0CE30" w:rsidP="67D0CE30" w:rsidRDefault="67D0CE30" w14:paraId="5D4D39E1" w14:textId="0C0D8A81">
      <w:pPr>
        <w:pStyle w:val="Normal"/>
        <w:ind w:left="0" w:right="0"/>
        <w:rPr>
          <w:rFonts w:ascii="Arial" w:hAnsi="Arial" w:eastAsia="Times New Roman" w:cs="Times New Roman"/>
          <w:b w:val="1"/>
          <w:bCs w:val="1"/>
          <w:color w:val="000000" w:themeColor="text1" w:themeTint="FF" w:themeShade="FF"/>
          <w:sz w:val="24"/>
          <w:szCs w:val="24"/>
        </w:rPr>
      </w:pPr>
    </w:p>
    <w:p w:rsidR="67D0CE30" w:rsidP="67D0CE30" w:rsidRDefault="67D0CE30" w14:paraId="382AFC91" w14:textId="688BAF68">
      <w:pPr>
        <w:pStyle w:val="Normal"/>
        <w:ind w:left="0" w:right="0"/>
        <w:rPr>
          <w:rFonts w:ascii="Arial" w:hAnsi="Arial" w:eastAsia="Times New Roman" w:cs="Times New Roman"/>
          <w:b w:val="1"/>
          <w:bCs w:val="1"/>
          <w:color w:val="000000" w:themeColor="text1" w:themeTint="FF" w:themeShade="FF"/>
          <w:sz w:val="24"/>
          <w:szCs w:val="24"/>
        </w:rPr>
      </w:pPr>
    </w:p>
    <w:p w:rsidR="67D0CE30" w:rsidP="67D0CE30" w:rsidRDefault="67D0CE30" w14:paraId="6C497E61" w14:textId="6D2FF28F">
      <w:pPr>
        <w:pStyle w:val="Ttulo2"/>
        <w:numPr>
          <w:ilvl w:val="1"/>
          <w:numId w:val="9"/>
        </w:numPr>
        <w:tabs>
          <w:tab w:val="left" w:leader="none" w:pos="540"/>
        </w:tabs>
        <w:rPr>
          <w:b w:val="1"/>
          <w:bCs w:val="1"/>
        </w:rPr>
      </w:pPr>
      <w:bookmarkStart w:name="_Toc1144308488" w:id="1209666876"/>
      <w:r w:rsidR="67D0CE30">
        <w:rPr/>
        <w:t>Como e por quanto tempo seus dados serão armazenados?</w:t>
      </w:r>
      <w:bookmarkEnd w:id="1209666876"/>
    </w:p>
    <w:p w:rsidR="67D0CE30" w:rsidP="67D0CE30" w:rsidRDefault="67D0CE30" w14:paraId="26E64192" w14:textId="5DE4D636">
      <w:pPr>
        <w:pStyle w:val="Normal"/>
        <w:tabs>
          <w:tab w:val="left" w:leader="none" w:pos="540"/>
        </w:tabs>
      </w:pPr>
    </w:p>
    <w:p w:rsidR="67D0CE30" w:rsidP="67D0CE30" w:rsidRDefault="67D0CE30" w14:paraId="3B9E4F18" w14:textId="35122A77">
      <w:pPr>
        <w:pStyle w:val="Normal"/>
        <w:ind w:left="0" w:right="0" w:firstLine="709"/>
      </w:pPr>
      <w:r w:rsidR="67D0CE30">
        <w:rPr/>
        <w:t xml:space="preserve">Seus dados pessoais coletados pela </w:t>
      </w:r>
      <w:r w:rsidR="67D0CE30">
        <w:rPr/>
        <w:t>SerMais</w:t>
      </w:r>
      <w:r w:rsidR="67D0CE30">
        <w:rPr/>
        <w:t xml:space="preserve"> serão utilizados e armazenados durante o tempo necessário para a prestação do serviço ou para que as finalidades elencadas na presente Política de Privacidade sejam atingidas, considerando os direitos dos titulares dos dados e dos controladores.</w:t>
      </w:r>
    </w:p>
    <w:p w:rsidR="67D0CE30" w:rsidP="67D0CE30" w:rsidRDefault="67D0CE30" w14:paraId="37401F0F" w14:textId="087BAA4E">
      <w:pPr>
        <w:pStyle w:val="Normal"/>
        <w:ind w:left="0" w:right="0" w:firstLine="709"/>
      </w:pPr>
      <w:r w:rsidR="67D0CE30">
        <w:rPr/>
        <w:t xml:space="preserve">De modo geral, seus dados serão mantidos enquanto a relação contratual entre você e a </w:t>
      </w:r>
      <w:r w:rsidR="67D0CE30">
        <w:rPr/>
        <w:t>SerMais</w:t>
      </w:r>
      <w:r w:rsidR="67D0CE30">
        <w:rPr/>
        <w:t xml:space="preserve"> perdurar. Findado o período de armazenamento dos dados pessoais, estes serão excluídos de nossas bases de dados ou anonimizados, ressalvadas as hipóteses legalmente previstas no artigo 16 lei geral de proteção de dados, a saber:</w:t>
      </w:r>
    </w:p>
    <w:p w:rsidR="67D0CE30" w:rsidP="67D0CE30" w:rsidRDefault="67D0CE30" w14:paraId="2F55CB9A" w14:textId="76CE9820">
      <w:pPr>
        <w:pStyle w:val="Normal"/>
        <w:ind w:left="0" w:right="0"/>
      </w:pPr>
    </w:p>
    <w:p w:rsidR="67D0CE30" w:rsidP="67D0CE30" w:rsidRDefault="67D0CE30" w14:paraId="2C209EAB" w14:textId="4780A018">
      <w:pPr>
        <w:pStyle w:val="Normal"/>
        <w:ind w:left="0" w:right="0"/>
      </w:pPr>
      <w:r w:rsidR="67D0CE30">
        <w:rPr/>
        <w:t xml:space="preserve">I – </w:t>
      </w:r>
      <w:r w:rsidR="67D0CE30">
        <w:rPr/>
        <w:t>Cumprimento</w:t>
      </w:r>
      <w:r w:rsidR="67D0CE30">
        <w:rPr/>
        <w:t xml:space="preserve"> de obrigação legal ou regulatória pelo controlador;</w:t>
      </w:r>
    </w:p>
    <w:p w:rsidR="67D0CE30" w:rsidP="67D0CE30" w:rsidRDefault="67D0CE30" w14:paraId="177CA130" w14:textId="429DEF75">
      <w:pPr>
        <w:pStyle w:val="Normal"/>
        <w:ind w:left="0" w:right="0"/>
      </w:pPr>
    </w:p>
    <w:p w:rsidR="67D0CE30" w:rsidP="67D0CE30" w:rsidRDefault="67D0CE30" w14:paraId="1914BA24" w14:textId="3F9A7AB0">
      <w:pPr>
        <w:pStyle w:val="Normal"/>
        <w:ind w:left="0" w:right="0"/>
      </w:pPr>
      <w:r w:rsidR="67D0CE30">
        <w:rPr/>
        <w:t>II – E</w:t>
      </w:r>
      <w:bookmarkStart w:name="_Int_H9LAowmC" w:id="553896406"/>
      <w:r w:rsidR="67D0CE30">
        <w:rPr/>
        <w:t>studo</w:t>
      </w:r>
      <w:bookmarkEnd w:id="553896406"/>
      <w:r w:rsidR="67D0CE30">
        <w:rPr/>
        <w:t xml:space="preserve"> por órgão de pesquisa, garantida, sempre que possível, a anonimização dos dados pessoais;</w:t>
      </w:r>
    </w:p>
    <w:p w:rsidR="67D0CE30" w:rsidP="67D0CE30" w:rsidRDefault="67D0CE30" w14:paraId="1E9CD9B7" w14:textId="26D8DDB8">
      <w:pPr>
        <w:pStyle w:val="Normal"/>
        <w:ind w:left="0" w:right="0"/>
      </w:pPr>
      <w:r w:rsidR="67D0CE30">
        <w:rPr/>
        <w:t xml:space="preserve"> </w:t>
      </w:r>
    </w:p>
    <w:p w:rsidR="67D0CE30" w:rsidP="67D0CE30" w:rsidRDefault="67D0CE30" w14:paraId="5C976D9B" w14:textId="5D527D36">
      <w:pPr>
        <w:pStyle w:val="Normal"/>
        <w:ind w:left="0" w:right="0"/>
      </w:pPr>
      <w:r w:rsidR="67D0CE30">
        <w:rPr/>
        <w:t>III – Transferência a terceiro, desde que respeitados os requisitos de tratamento de dados dispostos nesta Lei; ou</w:t>
      </w:r>
    </w:p>
    <w:p w:rsidR="67D0CE30" w:rsidP="67D0CE30" w:rsidRDefault="67D0CE30" w14:paraId="4EC4E317" w14:textId="07D23BEE">
      <w:pPr>
        <w:pStyle w:val="Normal"/>
        <w:ind w:left="0" w:right="0"/>
      </w:pPr>
      <w:r w:rsidR="67D0CE30">
        <w:rPr/>
        <w:t xml:space="preserve"> </w:t>
      </w:r>
    </w:p>
    <w:p w:rsidR="67D0CE30" w:rsidP="67D0CE30" w:rsidRDefault="67D0CE30" w14:paraId="2CED57F0" w14:textId="26D8509A">
      <w:pPr>
        <w:pStyle w:val="Normal"/>
        <w:ind w:left="0" w:right="0"/>
      </w:pPr>
      <w:r w:rsidR="67D0CE30">
        <w:rPr/>
        <w:t xml:space="preserve">IV – </w:t>
      </w:r>
      <w:r w:rsidR="67D0CE30">
        <w:rPr/>
        <w:t>Uso</w:t>
      </w:r>
      <w:r w:rsidR="67D0CE30">
        <w:rPr/>
        <w:t xml:space="preserve"> exclusivo do controlador, vedado seu acesso por terceiro, e desde que anonimizados os dados.</w:t>
      </w:r>
    </w:p>
    <w:p w:rsidR="67D0CE30" w:rsidP="67D0CE30" w:rsidRDefault="67D0CE30" w14:paraId="32C04A39" w14:textId="6CA1BF39">
      <w:pPr>
        <w:pStyle w:val="Normal"/>
        <w:ind w:left="0" w:right="0"/>
      </w:pPr>
      <w:r w:rsidR="67D0CE30">
        <w:rPr/>
        <w:t xml:space="preserve"> </w:t>
      </w:r>
    </w:p>
    <w:p w:rsidR="67D0CE30" w:rsidP="67D0CE30" w:rsidRDefault="67D0CE30" w14:paraId="46CE8C97" w14:textId="3E7A036B">
      <w:pPr>
        <w:pStyle w:val="Normal"/>
        <w:ind w:left="0" w:right="0" w:firstLine="709"/>
      </w:pPr>
      <w:r w:rsidR="67D0CE30">
        <w:rPr/>
        <w:t xml:space="preserve">Isto é, informações pessoais sobre você que sejam imprescindíveis para o cumprimento de determinações legais, judiciais e administrativas e/ou para o exercício do direito de defesa em processos judiciais e administrativos serão mantidas, a despeito da exclusão dos demais dados. </w:t>
      </w:r>
    </w:p>
    <w:p w:rsidR="67D0CE30" w:rsidP="67D0CE30" w:rsidRDefault="67D0CE30" w14:paraId="2E22A4D7" w14:textId="048765B0">
      <w:pPr>
        <w:pStyle w:val="Normal"/>
        <w:ind w:left="0" w:right="0" w:firstLine="709"/>
      </w:pPr>
      <w:r w:rsidR="67D0CE30">
        <w:rPr/>
        <w:t xml:space="preserve">O armazenamento de dados coletados pela </w:t>
      </w:r>
      <w:r w:rsidR="67D0CE30">
        <w:rPr/>
        <w:t>SerMais</w:t>
      </w:r>
      <w:r w:rsidR="67D0CE30">
        <w:rPr/>
        <w:t xml:space="preserve"> reflete o nosso compromisso com a segurança e privacidade dos seus dados. Empregamos medidas e soluções técnicas de proteção aptas a garantir a confidencialidade, integridade e inviolabilidade dos seus dados. Além disso, também contamos com medidas de segurança apropriadas aos riscos e com controle de acesso às informações armazenadas.</w:t>
      </w:r>
    </w:p>
    <w:p w:rsidR="67D0CE30" w:rsidP="67D0CE30" w:rsidRDefault="67D0CE30" w14:paraId="72A0E9A6" w14:textId="6BE84DC6">
      <w:pPr>
        <w:pStyle w:val="Normal"/>
        <w:ind w:left="0" w:right="0"/>
        <w:rPr>
          <w:rFonts w:ascii="Arial" w:hAnsi="Arial" w:eastAsia="Times New Roman" w:cs="Times New Roman"/>
          <w:b w:val="1"/>
          <w:bCs w:val="1"/>
          <w:color w:val="000000" w:themeColor="text1" w:themeTint="FF" w:themeShade="FF"/>
          <w:sz w:val="24"/>
          <w:szCs w:val="24"/>
        </w:rPr>
      </w:pPr>
    </w:p>
    <w:p w:rsidR="67D0CE30" w:rsidP="67D0CE30" w:rsidRDefault="67D0CE30" w14:paraId="51212FBB" w14:textId="5E7AE101">
      <w:pPr>
        <w:pStyle w:val="Normal"/>
        <w:ind w:left="0" w:right="0"/>
        <w:rPr>
          <w:rFonts w:ascii="Arial" w:hAnsi="Arial" w:eastAsia="Times New Roman" w:cs="Times New Roman"/>
          <w:b w:val="1"/>
          <w:bCs w:val="1"/>
          <w:color w:val="000000" w:themeColor="text1" w:themeTint="FF" w:themeShade="FF"/>
          <w:sz w:val="24"/>
          <w:szCs w:val="24"/>
        </w:rPr>
      </w:pPr>
    </w:p>
    <w:p w:rsidR="67D0CE30" w:rsidP="67D0CE30" w:rsidRDefault="67D0CE30" w14:paraId="39CC1C2D" w14:textId="54813AD7">
      <w:pPr>
        <w:pStyle w:val="Ttulo2"/>
        <w:numPr>
          <w:ilvl w:val="1"/>
          <w:numId w:val="9"/>
        </w:numPr>
        <w:tabs>
          <w:tab w:val="left" w:leader="none" w:pos="540"/>
        </w:tabs>
        <w:rPr>
          <w:b w:val="1"/>
          <w:bCs w:val="1"/>
        </w:rPr>
      </w:pPr>
      <w:bookmarkStart w:name="_Toc1293879170" w:id="701679450"/>
      <w:r w:rsidR="67D0CE30">
        <w:rPr/>
        <w:t>O que fazemos para manter seus dados seguros?</w:t>
      </w:r>
      <w:bookmarkEnd w:id="701679450"/>
    </w:p>
    <w:p w:rsidR="67D0CE30" w:rsidP="67D0CE30" w:rsidRDefault="67D0CE30" w14:paraId="3B161248" w14:textId="7D3FE713">
      <w:pPr>
        <w:pStyle w:val="Normal"/>
        <w:tabs>
          <w:tab w:val="left" w:leader="none" w:pos="540"/>
        </w:tabs>
      </w:pPr>
    </w:p>
    <w:p w:rsidR="67D0CE30" w:rsidP="67D0CE30" w:rsidRDefault="67D0CE30" w14:paraId="6D841CF0" w14:textId="4C566F0C">
      <w:pPr>
        <w:pStyle w:val="Normal"/>
        <w:ind w:left="0" w:right="0" w:firstLine="709"/>
      </w:pPr>
      <w:r w:rsidR="67D0CE30">
        <w:rPr/>
        <w:t>Para mantermos suas informações pessoais seguras, usamos ferramentas físicas, eletrônicas e gerenciais orientadas para a proteção da sua privacidade.</w:t>
      </w:r>
    </w:p>
    <w:p w:rsidR="67D0CE30" w:rsidP="67D0CE30" w:rsidRDefault="67D0CE30" w14:paraId="66CF3040" w14:textId="6750E4A7">
      <w:pPr>
        <w:pStyle w:val="Normal"/>
        <w:ind w:left="0" w:right="0" w:firstLine="709"/>
      </w:pPr>
      <w:r w:rsidR="67D0CE30">
        <w:rPr/>
        <w:t>Aplicamos essas ferramentas levando em consideração a natureza dos dados pessoais coletados, o contexto e a finalidade do tratamento e os riscos que eventuais violações gerariam para os direitos e liberdades do titular dos dados coletados e tratados. Entre as medidas que adotamos, destacamos as seguintes:</w:t>
      </w:r>
    </w:p>
    <w:p w:rsidR="67D0CE30" w:rsidP="67D0CE30" w:rsidRDefault="67D0CE30" w14:paraId="58B636AF" w14:textId="477ECE52">
      <w:pPr>
        <w:pStyle w:val="Normal"/>
        <w:ind w:left="0" w:right="0"/>
      </w:pPr>
      <w:r w:rsidR="67D0CE30">
        <w:rPr/>
        <w:t>Apenas pessoas autorizadas têm acesso a seus dados pessoais</w:t>
      </w:r>
    </w:p>
    <w:p w:rsidR="67D0CE30" w:rsidP="67D0CE30" w:rsidRDefault="67D0CE30" w14:paraId="57F5B1A7" w14:textId="671D9F11">
      <w:pPr>
        <w:pStyle w:val="Normal"/>
        <w:ind w:left="0" w:right="0" w:firstLine="709"/>
      </w:pPr>
      <w:r w:rsidR="67D0CE30">
        <w:rPr/>
        <w:t>O acesso a seus dados pessoais é feito somente após o compromisso de confidencialidade.</w:t>
      </w:r>
    </w:p>
    <w:p w:rsidR="67D0CE30" w:rsidP="67D0CE30" w:rsidRDefault="67D0CE30" w14:paraId="18D61B8E" w14:textId="03C297E6">
      <w:pPr>
        <w:pStyle w:val="Normal"/>
        <w:ind w:left="0" w:right="0" w:firstLine="709"/>
      </w:pPr>
      <w:r w:rsidR="67D0CE30">
        <w:rPr/>
        <w:t>Seus dados pessoais são armazenados em ambiente seguro e idôneo.</w:t>
      </w:r>
    </w:p>
    <w:p w:rsidR="67D0CE30" w:rsidP="67D0CE30" w:rsidRDefault="67D0CE30" w14:paraId="1704E580" w14:textId="2C08D893">
      <w:pPr>
        <w:pStyle w:val="Normal"/>
        <w:ind w:left="0" w:right="0"/>
      </w:pPr>
      <w:r w:rsidR="67D0CE30">
        <w:rPr/>
        <w:t xml:space="preserve">A </w:t>
      </w:r>
      <w:r w:rsidR="67D0CE30">
        <w:rPr/>
        <w:t>SerMais</w:t>
      </w:r>
      <w:r w:rsidR="67D0CE30">
        <w:rPr/>
        <w:t xml:space="preserve"> se compromete a adotar as melhores posturas para evitar incidentes de segurança. Contudo, é necessário destacar que nenhuma página virtual é inteiramente segura e livre de riscos. É possível que, apesar de todos os nossos protocolos de segurança, problemas de culpa exclusivamente de terceiros ocorram, como ataques cibernéticos de hackers, ou também em decorrência da negligência ou imprudência do próprio usuário/cliente.</w:t>
      </w:r>
    </w:p>
    <w:p w:rsidR="67D0CE30" w:rsidP="67D0CE30" w:rsidRDefault="67D0CE30" w14:paraId="6F104137" w14:textId="5F9E0523">
      <w:pPr>
        <w:pStyle w:val="Normal"/>
        <w:ind w:left="0" w:right="0" w:firstLine="709"/>
      </w:pPr>
      <w:r w:rsidR="67D0CE30">
        <w:rPr/>
        <w:t>Em caso de incidentes de segurança que possa gerar risco ou dano relevante para você ou qualquer um de nossos usuários/clientes, comunicaremos aos afetados e a Autoridade Nacional de Proteção de Dados sobre o ocorrido, em consonância com as disposições da Lei Geral de Proteção de Dados.</w:t>
      </w:r>
    </w:p>
    <w:p w:rsidR="67D0CE30" w:rsidP="67D0CE30" w:rsidRDefault="67D0CE30" w14:paraId="37D6C5CC" w14:textId="41418F62">
      <w:pPr>
        <w:pStyle w:val="Normal"/>
        <w:ind w:left="0" w:right="0"/>
        <w:rPr>
          <w:rFonts w:ascii="Arial" w:hAnsi="Arial" w:eastAsia="Times New Roman" w:cs="Times New Roman"/>
          <w:b w:val="1"/>
          <w:bCs w:val="1"/>
          <w:color w:val="000000" w:themeColor="text1" w:themeTint="FF" w:themeShade="FF"/>
          <w:sz w:val="24"/>
          <w:szCs w:val="24"/>
        </w:rPr>
      </w:pPr>
    </w:p>
    <w:p w:rsidR="67D0CE30" w:rsidP="67D0CE30" w:rsidRDefault="67D0CE30" w14:paraId="216936CF" w14:textId="0D32987B">
      <w:pPr>
        <w:pStyle w:val="Ttulo2"/>
        <w:numPr>
          <w:ilvl w:val="1"/>
          <w:numId w:val="9"/>
        </w:numPr>
        <w:tabs>
          <w:tab w:val="left" w:leader="none" w:pos="540"/>
        </w:tabs>
        <w:rPr>
          <w:b w:val="1"/>
          <w:bCs w:val="1"/>
        </w:rPr>
      </w:pPr>
      <w:bookmarkStart w:name="_Toc1203570503" w:id="1843593991"/>
      <w:r w:rsidR="67D0CE30">
        <w:rPr/>
        <w:t>Com quem seus dados podem ser compartilhados?</w:t>
      </w:r>
      <w:bookmarkEnd w:id="1843593991"/>
    </w:p>
    <w:p w:rsidR="67D0CE30" w:rsidP="67D0CE30" w:rsidRDefault="67D0CE30" w14:paraId="5DAB174A" w14:textId="619C74F9">
      <w:pPr>
        <w:pStyle w:val="Normal"/>
        <w:tabs>
          <w:tab w:val="left" w:leader="none" w:pos="540"/>
        </w:tabs>
      </w:pPr>
    </w:p>
    <w:p w:rsidR="67D0CE30" w:rsidP="67D0CE30" w:rsidRDefault="67D0CE30" w14:paraId="3F2207C6" w14:textId="40ABA64B">
      <w:pPr>
        <w:pStyle w:val="Normal"/>
        <w:ind w:left="0" w:right="0" w:firstLine="709"/>
      </w:pPr>
      <w:r w:rsidR="67D0CE30">
        <w:rPr/>
        <w:t xml:space="preserve">Tendo em vista a preservação de sua privacidade, a </w:t>
      </w:r>
      <w:r w:rsidR="67D0CE30">
        <w:rPr/>
        <w:t>SerMais</w:t>
      </w:r>
      <w:r w:rsidR="67D0CE30">
        <w:rPr/>
        <w:t xml:space="preserve"> não compartilhará seus dados pessoais com nenhum terceiro não autorizado. </w:t>
      </w:r>
    </w:p>
    <w:p w:rsidR="67D0CE30" w:rsidP="67D0CE30" w:rsidRDefault="67D0CE30" w14:paraId="19575D62" w14:textId="18622EA3">
      <w:pPr>
        <w:pStyle w:val="Normal"/>
        <w:ind w:left="0" w:right="0" w:firstLine="709"/>
      </w:pPr>
      <w:r w:rsidR="67D0CE30">
        <w:rPr/>
        <w:t xml:space="preserve">Seus dados poderão ser compartilhados com nossos parceiros comerciais que serão os </w:t>
      </w:r>
      <w:r w:rsidR="67D0CE30">
        <w:rPr/>
        <w:t>psicólogos</w:t>
      </w:r>
      <w:r w:rsidR="67D0CE30">
        <w:rPr/>
        <w:t xml:space="preserve"> cadastrados no website.</w:t>
      </w:r>
    </w:p>
    <w:p w:rsidR="67D0CE30" w:rsidP="67D0CE30" w:rsidRDefault="67D0CE30" w14:paraId="38242425" w14:textId="7DD88580">
      <w:pPr>
        <w:pStyle w:val="Normal"/>
        <w:ind w:left="0" w:right="0" w:firstLine="709"/>
      </w:pPr>
      <w:r w:rsidR="67D0CE30">
        <w:rPr/>
        <w:t>Estes recebem seus dados apenas na medida do necessário para a prestação dos serviços contratados e nossos contratos são orientados pelas normas de proteção de dados do ordenamento jurídico brasileiro.</w:t>
      </w:r>
    </w:p>
    <w:p w:rsidR="67D0CE30" w:rsidP="67D0CE30" w:rsidRDefault="67D0CE30" w14:paraId="70940876" w14:textId="20A1E7AF">
      <w:pPr>
        <w:pStyle w:val="Normal"/>
        <w:ind w:left="0" w:right="0" w:firstLine="709"/>
      </w:pPr>
      <w:r w:rsidR="67D0CE30">
        <w:rPr/>
        <w:t>Além disso, também existem outras hipóteses em que seus dados poderão ser compartilhados, que são:</w:t>
      </w:r>
    </w:p>
    <w:p w:rsidR="67D0CE30" w:rsidP="67D0CE30" w:rsidRDefault="67D0CE30" w14:paraId="4E1537F9" w14:textId="2178887B">
      <w:pPr>
        <w:pStyle w:val="Normal"/>
        <w:ind w:left="0" w:right="0"/>
      </w:pPr>
      <w:r w:rsidR="67D0CE30">
        <w:rPr/>
        <w:t xml:space="preserve"> </w:t>
      </w:r>
    </w:p>
    <w:p w:rsidR="67D0CE30" w:rsidP="67D0CE30" w:rsidRDefault="67D0CE30" w14:paraId="2F6F4CEC" w14:textId="0015D651">
      <w:pPr>
        <w:pStyle w:val="Normal"/>
        <w:ind w:left="0" w:right="0"/>
      </w:pPr>
      <w:r w:rsidR="67D0CE30">
        <w:rPr/>
        <w:t>I – Determinação legal, requerimento, requisição ou ordem judicial, com autoridades judiciais, administrativas ou governamentais competentes.</w:t>
      </w:r>
    </w:p>
    <w:p w:rsidR="67D0CE30" w:rsidP="67D0CE30" w:rsidRDefault="67D0CE30" w14:paraId="50E9B3F9" w14:textId="79247913">
      <w:pPr>
        <w:pStyle w:val="Normal"/>
        <w:ind w:left="0" w:right="0"/>
      </w:pPr>
      <w:r w:rsidR="67D0CE30">
        <w:rPr/>
        <w:t xml:space="preserve"> </w:t>
      </w:r>
    </w:p>
    <w:p w:rsidR="67D0CE30" w:rsidP="67D0CE30" w:rsidRDefault="67D0CE30" w14:paraId="2CD5ADAB" w14:textId="07DD375C">
      <w:pPr>
        <w:pStyle w:val="Normal"/>
        <w:ind w:left="0" w:right="0"/>
      </w:pPr>
      <w:r w:rsidR="67D0CE30">
        <w:rPr/>
        <w:t>II – Caso de movimentações societárias, como fusão, aquisição e incorporação, de forma automática</w:t>
      </w:r>
    </w:p>
    <w:p w:rsidR="67D0CE30" w:rsidP="67D0CE30" w:rsidRDefault="67D0CE30" w14:paraId="4D8DA1AB" w14:textId="33B29580">
      <w:pPr>
        <w:pStyle w:val="Normal"/>
        <w:ind w:left="0" w:right="0"/>
      </w:pPr>
      <w:r w:rsidR="67D0CE30">
        <w:rPr/>
        <w:t xml:space="preserve"> </w:t>
      </w:r>
    </w:p>
    <w:p w:rsidR="67D0CE30" w:rsidP="67D0CE30" w:rsidRDefault="67D0CE30" w14:paraId="7F5B0CA8" w14:textId="07B16A27">
      <w:pPr>
        <w:pStyle w:val="Normal"/>
        <w:ind w:left="0" w:right="0"/>
      </w:pPr>
      <w:r w:rsidR="67D0CE30">
        <w:rPr/>
        <w:t xml:space="preserve">III – Proteção dos direitos da </w:t>
      </w:r>
      <w:r w:rsidR="67D0CE30">
        <w:rPr/>
        <w:t>SerMais</w:t>
      </w:r>
      <w:r w:rsidR="67D0CE30">
        <w:rPr/>
        <w:t xml:space="preserve"> em qualquer tipo de conflito, inclusive os de teor judicial.</w:t>
      </w:r>
    </w:p>
    <w:p w:rsidR="67D0CE30" w:rsidP="67D0CE30" w:rsidRDefault="67D0CE30" w14:paraId="6754C91F" w14:textId="36A59600">
      <w:pPr>
        <w:pStyle w:val="Normal"/>
        <w:ind w:left="0" w:right="0"/>
        <w:rPr>
          <w:rFonts w:ascii="Arial" w:hAnsi="Arial" w:eastAsia="Times New Roman" w:cs="Times New Roman"/>
          <w:b w:val="1"/>
          <w:bCs w:val="1"/>
          <w:color w:val="000000" w:themeColor="text1" w:themeTint="FF" w:themeShade="FF"/>
          <w:sz w:val="24"/>
          <w:szCs w:val="24"/>
        </w:rPr>
      </w:pPr>
    </w:p>
    <w:p w:rsidR="67D0CE30" w:rsidP="67D0CE30" w:rsidRDefault="67D0CE30" w14:paraId="3755B77B" w14:textId="11E23A51">
      <w:pPr>
        <w:pStyle w:val="Normal"/>
        <w:ind w:left="0" w:right="0"/>
        <w:rPr>
          <w:rFonts w:ascii="Arial" w:hAnsi="Arial" w:eastAsia="Times New Roman" w:cs="Times New Roman"/>
          <w:b w:val="1"/>
          <w:bCs w:val="1"/>
          <w:color w:val="000000" w:themeColor="text1" w:themeTint="FF" w:themeShade="FF"/>
          <w:sz w:val="24"/>
          <w:szCs w:val="24"/>
        </w:rPr>
      </w:pPr>
    </w:p>
    <w:p w:rsidR="67D0CE30" w:rsidP="67D0CE30" w:rsidRDefault="67D0CE30" w14:paraId="7A45B437" w14:textId="17733C47">
      <w:pPr>
        <w:pStyle w:val="Ttulo2"/>
        <w:numPr>
          <w:ilvl w:val="1"/>
          <w:numId w:val="9"/>
        </w:numPr>
        <w:tabs>
          <w:tab w:val="left" w:leader="none" w:pos="540"/>
        </w:tabs>
        <w:rPr>
          <w:b w:val="1"/>
          <w:bCs w:val="1"/>
        </w:rPr>
      </w:pPr>
      <w:bookmarkStart w:name="_Toc1981099448" w:id="909285468"/>
      <w:r w:rsidR="67D0CE30">
        <w:rPr/>
        <w:t>Transferência internacional de dados</w:t>
      </w:r>
      <w:bookmarkEnd w:id="909285468"/>
    </w:p>
    <w:p w:rsidR="67D0CE30" w:rsidP="67D0CE30" w:rsidRDefault="67D0CE30" w14:paraId="541C353E" w14:textId="181ECC05">
      <w:pPr>
        <w:pStyle w:val="Normal"/>
        <w:tabs>
          <w:tab w:val="left" w:leader="none" w:pos="540"/>
        </w:tabs>
      </w:pPr>
    </w:p>
    <w:p w:rsidR="67D0CE30" w:rsidP="67D0CE30" w:rsidRDefault="67D0CE30" w14:paraId="41667104" w14:textId="616CAD1B">
      <w:pPr>
        <w:pStyle w:val="Normal"/>
        <w:ind w:left="0" w:right="0" w:firstLine="709"/>
      </w:pPr>
      <w:r w:rsidR="67D0CE30">
        <w:rPr/>
        <w:t>Alguns dos terceiros com quem compartilhamos seus dados podem ser localizados ou</w:t>
      </w:r>
      <w:r w:rsidR="67D0CE30">
        <w:rPr/>
        <w:t xml:space="preserve"> possuir instalações localizadas em países estrangeiros. Nessas condições, de toda forma, seus dados pessoais estarão sujeitos à Lei Geral de </w:t>
      </w:r>
      <w:r>
        <w:tab/>
      </w:r>
      <w:r>
        <w:tab/>
      </w:r>
      <w:r w:rsidR="67D0CE30">
        <w:rPr/>
        <w:t>Proteção de Dados e às demais legislações brasileiras de proteção de dados</w:t>
      </w:r>
    </w:p>
    <w:p w:rsidR="67D0CE30" w:rsidP="67D0CE30" w:rsidRDefault="67D0CE30" w14:paraId="03FBE6D7" w14:textId="438FF8DF">
      <w:pPr>
        <w:pStyle w:val="Normal"/>
        <w:ind w:left="0" w:right="0"/>
      </w:pPr>
      <w:r w:rsidR="67D0CE30">
        <w:rPr/>
        <w:t xml:space="preserve">Nesse sentido, a </w:t>
      </w:r>
      <w:r w:rsidR="67D0CE30">
        <w:rPr/>
        <w:t>SerMais</w:t>
      </w:r>
      <w:r w:rsidR="67D0CE30">
        <w:rPr/>
        <w:t xml:space="preserve"> se compromete a sempre adotar eficientes padrões de segurança cibernética e de proteção de dados, nos melhores esforços de garantir e cumprir as exigências legislativas.</w:t>
      </w:r>
    </w:p>
    <w:p w:rsidR="67D0CE30" w:rsidP="67D0CE30" w:rsidRDefault="67D0CE30" w14:paraId="7F1CABAA" w14:textId="049B7EF7">
      <w:pPr>
        <w:pStyle w:val="Normal"/>
        <w:ind w:left="0" w:right="0" w:firstLine="709"/>
      </w:pPr>
      <w:r w:rsidR="67D0CE30">
        <w:rPr/>
        <w:t>Ao concordar com essa Política de Privacidade, você concorda com esse compartilhamento, que se dará conforme as finalidades descritas no presente instrumento.</w:t>
      </w:r>
    </w:p>
    <w:p w:rsidR="67D0CE30" w:rsidP="67D0CE30" w:rsidRDefault="67D0CE30" w14:paraId="1F490858" w14:textId="3EEC0300">
      <w:pPr>
        <w:pStyle w:val="Normal"/>
        <w:ind w:left="0" w:right="0"/>
      </w:pPr>
    </w:p>
    <w:p w:rsidR="67D0CE30" w:rsidP="67D0CE30" w:rsidRDefault="67D0CE30" w14:paraId="2237684C" w14:textId="4BA2A6FD">
      <w:pPr>
        <w:pStyle w:val="Normal"/>
        <w:ind w:left="0" w:right="0"/>
      </w:pPr>
    </w:p>
    <w:p w:rsidR="67D0CE30" w:rsidP="67D0CE30" w:rsidRDefault="67D0CE30" w14:paraId="268D97F1" w14:textId="7FF92A62">
      <w:pPr>
        <w:pStyle w:val="Ttulo2"/>
        <w:numPr>
          <w:ilvl w:val="1"/>
          <w:numId w:val="9"/>
        </w:numPr>
        <w:tabs>
          <w:tab w:val="left" w:leader="none" w:pos="540"/>
        </w:tabs>
        <w:rPr>
          <w:b w:val="1"/>
          <w:bCs w:val="1"/>
        </w:rPr>
      </w:pPr>
      <w:bookmarkStart w:name="_Toc2011127408" w:id="1866107485"/>
      <w:r w:rsidR="67D0CE30">
        <w:rPr/>
        <w:t>Alteração desta Política de Privacidade</w:t>
      </w:r>
      <w:bookmarkEnd w:id="1866107485"/>
    </w:p>
    <w:p w:rsidR="67D0CE30" w:rsidP="67D0CE30" w:rsidRDefault="67D0CE30" w14:paraId="34F1A8A5" w14:textId="70E79E15">
      <w:pPr>
        <w:pStyle w:val="Normal"/>
        <w:tabs>
          <w:tab w:val="left" w:leader="none" w:pos="540"/>
        </w:tabs>
      </w:pPr>
    </w:p>
    <w:p w:rsidR="67D0CE30" w:rsidP="67D0CE30" w:rsidRDefault="67D0CE30" w14:paraId="0653D3B6" w14:textId="1196B822">
      <w:pPr>
        <w:pStyle w:val="Normal"/>
        <w:ind w:left="0" w:right="0" w:firstLine="709"/>
      </w:pPr>
      <w:r w:rsidR="67D0CE30">
        <w:rPr/>
        <w:t>A atual versão da Política de Privacidade foi formulada e atualizada pela última vez em: 25 de maio de 2023.</w:t>
      </w:r>
    </w:p>
    <w:p w:rsidR="67D0CE30" w:rsidP="67D0CE30" w:rsidRDefault="67D0CE30" w14:paraId="6B467DD2" w14:textId="79362EE9">
      <w:pPr>
        <w:pStyle w:val="Normal"/>
        <w:ind w:left="0" w:right="0" w:firstLine="709"/>
      </w:pPr>
      <w:r w:rsidR="67D0CE30">
        <w:rPr/>
        <w:t>Reservamos o direito de modificar essa Política de Privacidade a qualquer tempo, principalmente em função da adequação a eventuais alterações feitas em nosso site ou em âmbito legislativo. Recomendamos que você a revise com frequência.</w:t>
      </w:r>
    </w:p>
    <w:p w:rsidR="67D0CE30" w:rsidP="67D0CE30" w:rsidRDefault="67D0CE30" w14:paraId="2626922F" w14:textId="744F4810">
      <w:pPr>
        <w:pStyle w:val="Normal"/>
        <w:ind w:left="0" w:right="0" w:firstLine="709"/>
      </w:pPr>
      <w:r w:rsidR="67D0CE30">
        <w:rPr/>
        <w:t>Eventuais alterações entrarão em vigor a partir de sua publicação em nosso site e sempre lhe notificaremos acerca das mudanças ocorridas.</w:t>
      </w:r>
    </w:p>
    <w:p w:rsidR="67D0CE30" w:rsidP="67D0CE30" w:rsidRDefault="67D0CE30" w14:paraId="2EE73803" w14:textId="217E4ACB">
      <w:pPr>
        <w:pStyle w:val="Normal"/>
        <w:ind w:left="0" w:right="0" w:firstLine="709"/>
      </w:pPr>
      <w:r w:rsidR="67D0CE30">
        <w:rPr/>
        <w:t>Ao utilizar nossos serviços e fornecer seus dados pessoais após tais modificações, você as consente.</w:t>
      </w:r>
    </w:p>
    <w:p w:rsidR="67D0CE30" w:rsidP="67D0CE30" w:rsidRDefault="67D0CE30" w14:paraId="701A588B" w14:textId="4A84F5DE">
      <w:pPr>
        <w:pStyle w:val="Normal"/>
        <w:ind w:left="0" w:right="0"/>
        <w:rPr>
          <w:rFonts w:ascii="Arial" w:hAnsi="Arial" w:eastAsia="Times New Roman" w:cs="Times New Roman"/>
          <w:b w:val="1"/>
          <w:bCs w:val="1"/>
          <w:color w:val="000000" w:themeColor="text1" w:themeTint="FF" w:themeShade="FF"/>
          <w:sz w:val="24"/>
          <w:szCs w:val="24"/>
        </w:rPr>
      </w:pPr>
    </w:p>
    <w:p w:rsidR="67D0CE30" w:rsidP="67D0CE30" w:rsidRDefault="67D0CE30" w14:paraId="321A58BC" w14:textId="4BF821E9">
      <w:pPr>
        <w:pStyle w:val="Normal"/>
        <w:ind w:left="0" w:right="0"/>
        <w:rPr>
          <w:rFonts w:ascii="Arial" w:hAnsi="Arial" w:eastAsia="Times New Roman" w:cs="Times New Roman"/>
          <w:b w:val="1"/>
          <w:bCs w:val="1"/>
          <w:color w:val="000000" w:themeColor="text1" w:themeTint="FF" w:themeShade="FF"/>
          <w:sz w:val="24"/>
          <w:szCs w:val="24"/>
        </w:rPr>
      </w:pPr>
    </w:p>
    <w:p w:rsidR="67D0CE30" w:rsidP="67D0CE30" w:rsidRDefault="67D0CE30" w14:paraId="5E037B91" w14:textId="1E26043E">
      <w:pPr>
        <w:pStyle w:val="Ttulo2"/>
        <w:numPr>
          <w:ilvl w:val="1"/>
          <w:numId w:val="9"/>
        </w:numPr>
        <w:tabs>
          <w:tab w:val="left" w:leader="none" w:pos="540"/>
        </w:tabs>
        <w:rPr>
          <w:b w:val="1"/>
          <w:bCs w:val="1"/>
        </w:rPr>
      </w:pPr>
      <w:bookmarkStart w:name="_Toc1996806367" w:id="1189104062"/>
      <w:r w:rsidR="67D0CE30">
        <w:rPr/>
        <w:t>Responsabilidade</w:t>
      </w:r>
      <w:bookmarkEnd w:id="1189104062"/>
    </w:p>
    <w:p w:rsidR="67D0CE30" w:rsidP="67D0CE30" w:rsidRDefault="67D0CE30" w14:paraId="06488675" w14:textId="39166A88">
      <w:pPr>
        <w:pStyle w:val="Normal"/>
        <w:tabs>
          <w:tab w:val="left" w:leader="none" w:pos="540"/>
        </w:tabs>
      </w:pPr>
    </w:p>
    <w:p w:rsidR="67D0CE30" w:rsidP="67D0CE30" w:rsidRDefault="67D0CE30" w14:paraId="2812E380" w14:textId="38EE6AF9">
      <w:pPr>
        <w:pStyle w:val="Normal"/>
        <w:ind w:left="0" w:right="0" w:firstLine="709"/>
      </w:pPr>
      <w:r w:rsidR="67D0CE30">
        <w:rPr/>
        <w:t xml:space="preserve">A </w:t>
      </w:r>
      <w:r w:rsidR="67D0CE30">
        <w:rPr/>
        <w:t>SerMais</w:t>
      </w:r>
      <w:r w:rsidR="67D0CE30">
        <w:rPr/>
        <w:t xml:space="preserve"> prevê a responsabilidade dos agentes que atuam nos processos de tratamento de dados, em conformidade com os artigos 42 ao 45 da Lei Geral de Proteção de Dados.</w:t>
      </w:r>
    </w:p>
    <w:p w:rsidR="67D0CE30" w:rsidP="67D0CE30" w:rsidRDefault="67D0CE30" w14:paraId="69753F10" w14:textId="022DAC82">
      <w:pPr>
        <w:pStyle w:val="Normal"/>
        <w:ind w:left="0" w:right="0" w:firstLine="709"/>
      </w:pPr>
      <w:r w:rsidR="67D0CE30">
        <w:rPr/>
        <w:t>Nos comprometemos em manter esta Política de Privacidade atualizada, observando suas disposições e zelando por seu cumprimento.</w:t>
      </w:r>
    </w:p>
    <w:p w:rsidR="67D0CE30" w:rsidP="67D0CE30" w:rsidRDefault="67D0CE30" w14:paraId="482F3982" w14:textId="410E7054">
      <w:pPr>
        <w:pStyle w:val="Normal"/>
        <w:ind w:left="0" w:right="0" w:firstLine="709"/>
      </w:pPr>
      <w:r w:rsidR="67D0CE30">
        <w:rPr/>
        <w:t>Além disso, também assumimos o compromisso de buscar condições técnicas e organizativas seguramente aptas a proteger todo o processo de tratamento de dados.</w:t>
      </w:r>
    </w:p>
    <w:p w:rsidR="67D0CE30" w:rsidP="67D0CE30" w:rsidRDefault="67D0CE30" w14:paraId="6C4CE8B5" w14:textId="56C1182A">
      <w:pPr>
        <w:pStyle w:val="Normal"/>
        <w:ind w:left="0" w:right="0" w:firstLine="709"/>
      </w:pPr>
      <w:r w:rsidR="67D0CE30">
        <w:rPr/>
        <w:t xml:space="preserve">Caso a Autoridade Nacional de Proteção de Dados exija a adoção de providências em relação ao tratamento de dados realizado pela </w:t>
      </w:r>
      <w:r w:rsidR="67D0CE30">
        <w:rPr/>
        <w:t>SerMais</w:t>
      </w:r>
      <w:r w:rsidR="67D0CE30">
        <w:rPr/>
        <w:t>, comprometemo-nos a segui-las.</w:t>
      </w:r>
    </w:p>
    <w:p w:rsidR="67D0CE30" w:rsidP="67D0CE30" w:rsidRDefault="67D0CE30" w14:paraId="7D91C70D" w14:textId="4A68D9E0">
      <w:pPr>
        <w:pStyle w:val="Normal"/>
        <w:ind w:left="0" w:right="0"/>
        <w:rPr>
          <w:rFonts w:ascii="Arial" w:hAnsi="Arial" w:eastAsia="Times New Roman" w:cs="Times New Roman"/>
          <w:b w:val="1"/>
          <w:bCs w:val="1"/>
          <w:color w:val="000000" w:themeColor="text1" w:themeTint="FF" w:themeShade="FF"/>
          <w:sz w:val="24"/>
          <w:szCs w:val="24"/>
        </w:rPr>
      </w:pPr>
    </w:p>
    <w:p w:rsidR="67D0CE30" w:rsidP="67D0CE30" w:rsidRDefault="67D0CE30" w14:paraId="55E9D9E0" w14:textId="1C2EEDFB">
      <w:pPr>
        <w:pStyle w:val="Normal"/>
        <w:ind w:left="0" w:right="0"/>
        <w:rPr>
          <w:rFonts w:ascii="Arial" w:hAnsi="Arial" w:eastAsia="Times New Roman" w:cs="Times New Roman"/>
          <w:b w:val="1"/>
          <w:bCs w:val="1"/>
          <w:color w:val="000000" w:themeColor="text1" w:themeTint="FF" w:themeShade="FF"/>
          <w:sz w:val="24"/>
          <w:szCs w:val="24"/>
        </w:rPr>
      </w:pPr>
    </w:p>
    <w:p w:rsidR="67D0CE30" w:rsidP="67D0CE30" w:rsidRDefault="67D0CE30" w14:paraId="59322643" w14:textId="4D3AB181">
      <w:pPr>
        <w:pStyle w:val="Ttulo2"/>
        <w:numPr>
          <w:ilvl w:val="1"/>
          <w:numId w:val="9"/>
        </w:numPr>
        <w:tabs>
          <w:tab w:val="left" w:leader="none" w:pos="540"/>
        </w:tabs>
        <w:rPr>
          <w:b w:val="1"/>
          <w:bCs w:val="1"/>
        </w:rPr>
      </w:pPr>
      <w:bookmarkStart w:name="_Toc107034479" w:id="1717613901"/>
      <w:r w:rsidR="67D0CE30">
        <w:rPr/>
        <w:t>Isenção de responsabilidade</w:t>
      </w:r>
      <w:bookmarkEnd w:id="1717613901"/>
    </w:p>
    <w:p w:rsidR="67D0CE30" w:rsidP="67D0CE30" w:rsidRDefault="67D0CE30" w14:paraId="750178A4" w14:textId="48744688">
      <w:pPr>
        <w:pStyle w:val="Normal"/>
        <w:tabs>
          <w:tab w:val="left" w:leader="none" w:pos="540"/>
        </w:tabs>
      </w:pPr>
    </w:p>
    <w:p w:rsidR="67D0CE30" w:rsidP="67D0CE30" w:rsidRDefault="67D0CE30" w14:paraId="1DCD3022" w14:textId="3EE15F84">
      <w:pPr>
        <w:pStyle w:val="Normal"/>
        <w:ind w:left="0" w:right="0" w:firstLine="709"/>
      </w:pPr>
      <w:r w:rsidR="67D0CE30">
        <w:rPr/>
        <w:t xml:space="preserve">Conforme mencionado no Tópico 6, embora adotemos elevados padrões de segurança a fim de evitar incidentes, não há nenhuma página virtual inteiramente livre de riscos. Nesse sentido, a </w:t>
      </w:r>
      <w:r w:rsidR="67D0CE30">
        <w:rPr/>
        <w:t>SerMais</w:t>
      </w:r>
      <w:r w:rsidR="67D0CE30">
        <w:rPr/>
        <w:t xml:space="preserve"> não se responsabiliza por:</w:t>
      </w:r>
    </w:p>
    <w:p w:rsidR="67D0CE30" w:rsidP="67D0CE30" w:rsidRDefault="67D0CE30" w14:paraId="59CBA416" w14:textId="165B1FEF">
      <w:pPr>
        <w:pStyle w:val="Normal"/>
        <w:ind w:left="0" w:right="0"/>
      </w:pPr>
      <w:r w:rsidR="67D0CE30">
        <w:rPr/>
        <w:t xml:space="preserve"> </w:t>
      </w:r>
    </w:p>
    <w:p w:rsidR="67D0CE30" w:rsidP="67D0CE30" w:rsidRDefault="67D0CE30" w14:paraId="255B813E" w14:textId="535563D5">
      <w:pPr>
        <w:pStyle w:val="Normal"/>
        <w:ind w:left="0" w:right="0"/>
      </w:pPr>
      <w:r w:rsidR="67D0CE30">
        <w:rPr/>
        <w:t>I – Quaisquer consequências decorrentes da negligência, imprudência ou imperícia dos usuários em relação a seus dados individuais. Garantimos e nos responsabilizamos apenas pela segurança dos processos de tratamento de dados e do cumprimento das finalidades descritas no presente instrumento.</w:t>
      </w:r>
    </w:p>
    <w:p w:rsidR="67D0CE30" w:rsidP="67D0CE30" w:rsidRDefault="67D0CE30" w14:paraId="17FA081D" w14:textId="26D99DA3">
      <w:pPr>
        <w:pStyle w:val="Normal"/>
        <w:ind w:left="0" w:right="0"/>
      </w:pPr>
      <w:r w:rsidR="67D0CE30">
        <w:rPr/>
        <w:t xml:space="preserve"> </w:t>
      </w:r>
    </w:p>
    <w:p w:rsidR="67D0CE30" w:rsidP="67D0CE30" w:rsidRDefault="67D0CE30" w14:paraId="040D1614" w14:textId="0DD33726">
      <w:pPr>
        <w:pStyle w:val="Normal"/>
        <w:ind w:left="0" w:right="0"/>
      </w:pPr>
      <w:r w:rsidR="67D0CE30">
        <w:rPr/>
        <w:t>Destacamos que a responsabilidade em relação à confidencialidade dos dados de acesso é do usuário.</w:t>
      </w:r>
    </w:p>
    <w:p w:rsidR="67D0CE30" w:rsidP="67D0CE30" w:rsidRDefault="67D0CE30" w14:paraId="0E6E97B4" w14:textId="63EDDC34">
      <w:pPr>
        <w:pStyle w:val="Normal"/>
        <w:ind w:left="0" w:right="0"/>
      </w:pPr>
      <w:r w:rsidR="67D0CE30">
        <w:rPr/>
        <w:t xml:space="preserve"> </w:t>
      </w:r>
    </w:p>
    <w:p w:rsidR="67D0CE30" w:rsidP="67D0CE30" w:rsidRDefault="67D0CE30" w14:paraId="4DE6DEF0" w14:textId="5DD57EF6">
      <w:pPr>
        <w:pStyle w:val="Normal"/>
        <w:ind w:left="0" w:right="0"/>
      </w:pPr>
      <w:r w:rsidR="67D0CE30">
        <w:rPr/>
        <w:t xml:space="preserve">II – Ações maliciosas de terceiros, como ataques de hackers, exceto se comprovada conduta culposa ou deliberada da </w:t>
      </w:r>
      <w:r w:rsidR="67D0CE30">
        <w:rPr/>
        <w:t>SerMais</w:t>
      </w:r>
      <w:r w:rsidR="67D0CE30">
        <w:rPr/>
        <w:t>.</w:t>
      </w:r>
    </w:p>
    <w:p w:rsidR="67D0CE30" w:rsidP="67D0CE30" w:rsidRDefault="67D0CE30" w14:paraId="0AF4BD91" w14:textId="685C949F">
      <w:pPr>
        <w:pStyle w:val="Normal"/>
        <w:ind w:left="0" w:right="0"/>
      </w:pPr>
      <w:r w:rsidR="67D0CE30">
        <w:rPr/>
        <w:t xml:space="preserve"> </w:t>
      </w:r>
    </w:p>
    <w:p w:rsidR="67D0CE30" w:rsidP="67D0CE30" w:rsidRDefault="67D0CE30" w14:paraId="3D7AFDE3" w14:textId="54B5A9C7">
      <w:pPr>
        <w:pStyle w:val="Normal"/>
        <w:ind w:left="0" w:right="0"/>
      </w:pPr>
      <w:r w:rsidR="67D0CE30">
        <w:rPr/>
        <w:t>Destacamos que em caso de incidentes de segurança que possam gerar risco ou dano relevante para você ou qualquer um de nossos usuários/clientes, comunicaremos aos afetados e a Autoridade Nacional de Proteção de Dados sobre o ocorrido e cumpriremos as providências necessárias.</w:t>
      </w:r>
    </w:p>
    <w:p w:rsidR="67D0CE30" w:rsidP="67D0CE30" w:rsidRDefault="67D0CE30" w14:paraId="696B3414" w14:textId="132206CA">
      <w:pPr>
        <w:pStyle w:val="Normal"/>
        <w:ind w:left="0" w:right="0"/>
      </w:pPr>
      <w:r w:rsidR="67D0CE30">
        <w:rPr/>
        <w:t xml:space="preserve"> </w:t>
      </w:r>
    </w:p>
    <w:p w:rsidR="67D0CE30" w:rsidP="67D0CE30" w:rsidRDefault="67D0CE30" w14:paraId="33959A27" w14:textId="40F480CE">
      <w:pPr>
        <w:pStyle w:val="Normal"/>
        <w:ind w:left="0" w:right="0"/>
      </w:pPr>
      <w:r w:rsidR="67D0CE30">
        <w:rPr/>
        <w:t xml:space="preserve">III – Inveracidade das informações inseridas pelo usuário/cliente nos registros necessários para a utilização dos serviços da </w:t>
      </w:r>
      <w:r w:rsidR="67D0CE30">
        <w:rPr/>
        <w:t>SerMais</w:t>
      </w:r>
      <w:r w:rsidR="67D0CE30">
        <w:rPr/>
        <w:t>; quaisquer consequências decorrentes de informações falsas ou inseridas de má-fé são de inteiramente responsabilidade do usuário/cliente.</w:t>
      </w:r>
    </w:p>
    <w:p w:rsidR="67D0CE30" w:rsidP="67D0CE30" w:rsidRDefault="67D0CE30" w14:paraId="52BCF66B" w14:textId="0229FBFA">
      <w:pPr>
        <w:pStyle w:val="Normal"/>
        <w:ind w:left="0" w:right="0"/>
        <w:rPr>
          <w:rFonts w:ascii="Arial" w:hAnsi="Arial" w:eastAsia="Times New Roman" w:cs="Times New Roman"/>
          <w:b w:val="1"/>
          <w:bCs w:val="1"/>
          <w:color w:val="000000" w:themeColor="text1" w:themeTint="FF" w:themeShade="FF"/>
          <w:sz w:val="24"/>
          <w:szCs w:val="24"/>
        </w:rPr>
      </w:pPr>
    </w:p>
    <w:p w:rsidR="67D0CE30" w:rsidP="67D0CE30" w:rsidRDefault="67D0CE30" w14:paraId="0CA0C1A4" w14:textId="736D1385">
      <w:pPr>
        <w:pStyle w:val="Normal"/>
        <w:ind w:left="0" w:right="0"/>
        <w:rPr>
          <w:rFonts w:ascii="Arial" w:hAnsi="Arial" w:eastAsia="Times New Roman" w:cs="Times New Roman"/>
          <w:b w:val="1"/>
          <w:bCs w:val="1"/>
          <w:color w:val="000000" w:themeColor="text1" w:themeTint="FF" w:themeShade="FF"/>
          <w:sz w:val="24"/>
          <w:szCs w:val="24"/>
        </w:rPr>
      </w:pPr>
    </w:p>
    <w:p w:rsidR="67D0CE30" w:rsidP="67D0CE30" w:rsidRDefault="67D0CE30" w14:paraId="3D42167A" w14:textId="57A951D1">
      <w:pPr>
        <w:pStyle w:val="Ttulo2"/>
        <w:numPr>
          <w:ilvl w:val="1"/>
          <w:numId w:val="9"/>
        </w:numPr>
        <w:tabs>
          <w:tab w:val="left" w:leader="none" w:pos="540"/>
        </w:tabs>
        <w:rPr>
          <w:b w:val="1"/>
          <w:bCs w:val="1"/>
        </w:rPr>
      </w:pPr>
      <w:bookmarkStart w:name="_Toc1078927169" w:id="1476189923"/>
      <w:r w:rsidR="67D0CE30">
        <w:rPr/>
        <w:t>Encarregado de Proteção de Dados</w:t>
      </w:r>
      <w:bookmarkEnd w:id="1476189923"/>
    </w:p>
    <w:p w:rsidR="67D0CE30" w:rsidP="67D0CE30" w:rsidRDefault="67D0CE30" w14:paraId="61D9A1B3" w14:textId="587FFA9C">
      <w:pPr>
        <w:pStyle w:val="Normal"/>
        <w:tabs>
          <w:tab w:val="left" w:leader="none" w:pos="540"/>
        </w:tabs>
      </w:pPr>
    </w:p>
    <w:p w:rsidR="67D0CE30" w:rsidP="67D0CE30" w:rsidRDefault="67D0CE30" w14:paraId="0E577191" w14:textId="07C281ED">
      <w:pPr>
        <w:pStyle w:val="Normal"/>
        <w:ind w:left="0" w:right="0" w:firstLine="709"/>
      </w:pPr>
      <w:r w:rsidR="67D0CE30">
        <w:rPr/>
        <w:t xml:space="preserve">A </w:t>
      </w:r>
      <w:r w:rsidR="67D0CE30">
        <w:rPr/>
        <w:t>SerMais</w:t>
      </w:r>
      <w:r w:rsidR="67D0CE30">
        <w:rPr/>
        <w:t xml:space="preserve"> disponibiliza os seguintes meios para que você possa entrar em contato conosco para exercer seus direitos de titular por telefone ou e-mail.</w:t>
      </w:r>
    </w:p>
    <w:p w:rsidR="67D0CE30" w:rsidP="67D0CE30" w:rsidRDefault="67D0CE30" w14:paraId="03F20042" w14:textId="30E2A8C2">
      <w:pPr>
        <w:pStyle w:val="Normal"/>
        <w:ind w:left="0" w:right="0" w:firstLine="709"/>
      </w:pPr>
      <w:r w:rsidR="67D0CE30">
        <w:rPr/>
        <w:t>Caso tenha dúvidas sobre esta Política de Privacidade ou sobre os dados pessoais que tratamos, você pode entrar em contato com o nosso Encarregado de Proteção de Dados Pessoais, através dos seguintes canais:</w:t>
      </w:r>
    </w:p>
    <w:p w:rsidR="67D0CE30" w:rsidP="67D0CE30" w:rsidRDefault="67D0CE30" w14:paraId="4DA05FB2" w14:textId="03C9072C">
      <w:pPr>
        <w:pStyle w:val="Normal"/>
        <w:ind w:left="0" w:right="0"/>
      </w:pPr>
      <w:r w:rsidR="67D0CE30">
        <w:rPr/>
        <w:t xml:space="preserve"> </w:t>
      </w:r>
    </w:p>
    <w:p w:rsidR="67D0CE30" w:rsidP="67D0CE30" w:rsidRDefault="67D0CE30" w14:paraId="585A1EDF" w14:textId="1BEB717B">
      <w:pPr>
        <w:pStyle w:val="Normal"/>
        <w:ind w:left="0" w:right="0"/>
      </w:pPr>
      <w:r w:rsidR="67D0CE30">
        <w:rPr/>
        <w:t>Telefone: (00) 0000-0000</w:t>
      </w:r>
    </w:p>
    <w:p w:rsidR="67D0CE30" w:rsidP="67D0CE30" w:rsidRDefault="67D0CE30" w14:paraId="5DB9CBA8" w14:textId="2B6E192C">
      <w:pPr>
        <w:pStyle w:val="Normal"/>
        <w:ind w:left="0" w:right="0"/>
      </w:pPr>
      <w:r w:rsidR="67D0CE30">
        <w:rPr/>
        <w:t>Email: atendimento@sermais.com.br</w:t>
      </w:r>
    </w:p>
    <w:p w:rsidR="67D0CE30" w:rsidP="67D0CE30" w:rsidRDefault="67D0CE30" w14:paraId="06668E18" w14:textId="345D96C1">
      <w:pPr>
        <w:pStyle w:val="Normal"/>
        <w:ind w:left="0" w:right="0"/>
        <w:rPr>
          <w:highlight w:val="yellow"/>
        </w:rPr>
      </w:pPr>
    </w:p>
    <w:p w:rsidR="67D0CE30" w:rsidP="67D0CE30" w:rsidRDefault="67D0CE30" w14:paraId="5468F561" w14:textId="69C8D5FC">
      <w:pPr>
        <w:pStyle w:val="Normal"/>
        <w:ind w:left="0" w:right="0"/>
        <w:rPr>
          <w:highlight w:val="yellow"/>
        </w:rPr>
      </w:pPr>
    </w:p>
    <w:p w:rsidR="2475C263" w:rsidP="77A2E941" w:rsidRDefault="2475C263" w14:paraId="356C7C7B" w14:textId="2D0BB2BC">
      <w:pPr>
        <w:pStyle w:val="Ttulo1"/>
        <w:numPr>
          <w:ilvl w:val="0"/>
          <w:numId w:val="9"/>
        </w:numPr>
        <w:tabs>
          <w:tab w:val="left" w:leader="none" w:pos="360"/>
        </w:tabs>
        <w:rPr>
          <w:rFonts w:cs="Arial"/>
          <w:sz w:val="24"/>
          <w:szCs w:val="24"/>
        </w:rPr>
      </w:pPr>
      <w:bookmarkStart w:name="_Toc1664753897" w:id="342159682"/>
      <w:r w:rsidRPr="67D0CE30" w:rsidR="67D0CE30">
        <w:rPr>
          <w:rFonts w:cs="Arial"/>
          <w:sz w:val="24"/>
          <w:szCs w:val="24"/>
        </w:rPr>
        <w:t>POLÍTICA DE SEGURANÇA LÓGICA</w:t>
      </w:r>
      <w:bookmarkEnd w:id="342159682"/>
    </w:p>
    <w:p w:rsidR="77A2E941" w:rsidP="77A2E941" w:rsidRDefault="77A2E941" w14:paraId="57CD132C" w14:textId="4533C731">
      <w:pPr>
        <w:pStyle w:val="Normal"/>
        <w:tabs>
          <w:tab w:val="left" w:leader="none" w:pos="360"/>
        </w:tabs>
      </w:pPr>
    </w:p>
    <w:p w:rsidR="2475C263" w:rsidP="67D0CE30" w:rsidRDefault="2475C263" w14:paraId="73281D70" w14:textId="6F62C1C5">
      <w:pPr>
        <w:pStyle w:val="Ttulo2"/>
        <w:numPr>
          <w:ilvl w:val="1"/>
          <w:numId w:val="9"/>
        </w:numPr>
        <w:tabs>
          <w:tab w:val="left" w:leader="none" w:pos="540"/>
        </w:tabs>
        <w:rPr>
          <w:rFonts w:ascii="Arial" w:hAnsi="Arial" w:eastAsia="Arial" w:cs="Arial"/>
          <w:b w:val="1"/>
          <w:bCs w:val="1"/>
          <w:i w:val="0"/>
          <w:iCs w:val="0"/>
          <w:caps w:val="0"/>
          <w:smallCaps w:val="0"/>
          <w:noProof w:val="0"/>
          <w:color w:val="000000" w:themeColor="text1" w:themeTint="FF" w:themeShade="FF"/>
          <w:sz w:val="24"/>
          <w:szCs w:val="24"/>
          <w:lang w:val="pt-BR"/>
        </w:rPr>
      </w:pPr>
      <w:bookmarkStart w:name="_Toc2115037970" w:id="964180902"/>
      <w:r w:rsidRPr="67D0CE30" w:rsidR="67D0CE30">
        <w:rPr>
          <w:rFonts w:ascii="Arial" w:hAnsi="Arial" w:eastAsia="Arial" w:cs="Arial"/>
          <w:b w:val="1"/>
          <w:bCs w:val="1"/>
          <w:i w:val="0"/>
          <w:iCs w:val="0"/>
          <w:caps w:val="0"/>
          <w:smallCaps w:val="0"/>
          <w:noProof w:val="0"/>
          <w:color w:val="000000" w:themeColor="text1" w:themeTint="FF" w:themeShade="FF"/>
          <w:sz w:val="24"/>
          <w:szCs w:val="24"/>
          <w:lang w:val="pt-BR"/>
        </w:rPr>
        <w:t>A IMPORTÂNCIA DE UM SISTEMA SEGURO</w:t>
      </w:r>
      <w:bookmarkEnd w:id="964180902"/>
    </w:p>
    <w:p w:rsidR="77A2E941" w:rsidP="77A2E941" w:rsidRDefault="77A2E941" w14:paraId="54868706" w14:textId="760FC998">
      <w:pPr>
        <w:tabs>
          <w:tab w:val="left" w:leader="none" w:pos="540"/>
        </w:tabs>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p>
    <w:p w:rsidR="2475C263" w:rsidP="77A2E941" w:rsidRDefault="2475C263" w14:paraId="69E75F74" w14:textId="47187979">
      <w:pPr>
        <w:tabs>
          <w:tab w:val="left" w:leader="none" w:pos="540"/>
        </w:tabs>
        <w:spacing w:before="0" w:beforeAutospacing="off" w:after="0" w:afterAutospacing="off" w:line="360" w:lineRule="auto"/>
        <w:ind w:left="0" w:right="0" w:firstLine="709"/>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77A2E941" w:rsidR="2475C263">
        <w:rPr>
          <w:rFonts w:ascii="Arial" w:hAnsi="Arial" w:eastAsia="Arial" w:cs="Arial"/>
          <w:b w:val="0"/>
          <w:bCs w:val="0"/>
          <w:i w:val="0"/>
          <w:iCs w:val="0"/>
          <w:caps w:val="0"/>
          <w:smallCaps w:val="0"/>
          <w:noProof w:val="0"/>
          <w:color w:val="000000" w:themeColor="text1" w:themeTint="FF" w:themeShade="FF"/>
          <w:sz w:val="24"/>
          <w:szCs w:val="24"/>
          <w:lang w:val="pt-BR"/>
        </w:rPr>
        <w:t>A partir da necessidade em se criar esse sistema, vimos que a segurança e o controle da informação são altamente importantes para o desenvolvimento. E para que esse sistema tenha uma boa segurança será aplicado uma política de segurança lógica, onde a partir do escopo do projeto definir um conjunto de regras e ações a serem tomadas, para que os usuários não precisem se preocupar com a segurança da plataforma e de seus dados.</w:t>
      </w:r>
    </w:p>
    <w:p w:rsidR="2475C263" w:rsidP="77A2E941" w:rsidRDefault="2475C263" w14:paraId="45FE49AC" w14:textId="03AC00E8">
      <w:pPr>
        <w:tabs>
          <w:tab w:val="left" w:leader="none" w:pos="540"/>
        </w:tabs>
        <w:spacing w:line="360" w:lineRule="auto"/>
        <w:ind w:firstLine="709"/>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77A2E941" w:rsidR="2475C263">
        <w:rPr>
          <w:rFonts w:ascii="Arial" w:hAnsi="Arial" w:eastAsia="Arial" w:cs="Arial"/>
          <w:b w:val="0"/>
          <w:bCs w:val="0"/>
          <w:i w:val="0"/>
          <w:iCs w:val="0"/>
          <w:caps w:val="0"/>
          <w:smallCaps w:val="0"/>
          <w:noProof w:val="0"/>
          <w:color w:val="000000" w:themeColor="text1" w:themeTint="FF" w:themeShade="FF"/>
          <w:sz w:val="24"/>
          <w:szCs w:val="24"/>
          <w:lang w:val="pt-BR"/>
        </w:rPr>
        <w:t>Mas antes de entrar diretamente na criação dessa política, precisamos entender alguns conceitos que modulará os processos a serem criados.</w:t>
      </w:r>
    </w:p>
    <w:p w:rsidR="77A2E941" w:rsidP="77A2E941" w:rsidRDefault="77A2E941" w14:paraId="7D9932AF" w14:textId="34AE5A2D">
      <w:pPr>
        <w:tabs>
          <w:tab w:val="left" w:leader="none" w:pos="360"/>
        </w:tabs>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p>
    <w:p w:rsidR="77A2E941" w:rsidP="77A2E941" w:rsidRDefault="77A2E941" w14:paraId="63756642" w14:textId="22CCAC11">
      <w:pPr>
        <w:tabs>
          <w:tab w:val="left" w:leader="none" w:pos="360"/>
        </w:tabs>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p>
    <w:p w:rsidR="2475C263" w:rsidP="67D0CE30" w:rsidRDefault="2475C263" w14:paraId="122A3277" w14:textId="244CCA76">
      <w:pPr>
        <w:pStyle w:val="Ttulo2"/>
        <w:numPr>
          <w:ilvl w:val="1"/>
          <w:numId w:val="9"/>
        </w:numPr>
        <w:tabs>
          <w:tab w:val="left" w:leader="none" w:pos="540"/>
        </w:tabs>
        <w:rPr>
          <w:rFonts w:ascii="Arial" w:hAnsi="Arial" w:eastAsia="Arial" w:cs="Arial"/>
          <w:b w:val="1"/>
          <w:bCs w:val="1"/>
          <w:i w:val="0"/>
          <w:iCs w:val="0"/>
          <w:caps w:val="0"/>
          <w:smallCaps w:val="0"/>
          <w:noProof w:val="0"/>
          <w:color w:val="000000" w:themeColor="text1" w:themeTint="FF" w:themeShade="FF"/>
          <w:sz w:val="24"/>
          <w:szCs w:val="24"/>
          <w:lang w:val="pt-BR"/>
        </w:rPr>
      </w:pPr>
      <w:bookmarkStart w:name="_Toc1314308626" w:id="974861210"/>
      <w:r w:rsidRPr="67D0CE30" w:rsidR="67D0CE30">
        <w:rPr>
          <w:rFonts w:ascii="Arial" w:hAnsi="Arial" w:eastAsia="Arial" w:cs="Arial"/>
          <w:b w:val="1"/>
          <w:bCs w:val="1"/>
          <w:i w:val="0"/>
          <w:iCs w:val="0"/>
          <w:caps w:val="0"/>
          <w:smallCaps w:val="0"/>
          <w:noProof w:val="0"/>
          <w:color w:val="000000" w:themeColor="text1" w:themeTint="FF" w:themeShade="FF"/>
          <w:sz w:val="24"/>
          <w:szCs w:val="24"/>
          <w:lang w:val="pt-BR"/>
        </w:rPr>
        <w:t>O QUE É INFORMAÇÃO</w:t>
      </w:r>
      <w:bookmarkEnd w:id="974861210"/>
    </w:p>
    <w:p w:rsidR="77A2E941" w:rsidP="77A2E941" w:rsidRDefault="77A2E941" w14:paraId="665DF7C8" w14:textId="6BED00B0">
      <w:pPr>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p>
    <w:p w:rsidR="2475C263" w:rsidP="77A2E941" w:rsidRDefault="2475C263" w14:paraId="11A8C6D1" w14:textId="1933B967">
      <w:pPr>
        <w:spacing w:line="360" w:lineRule="auto"/>
        <w:ind w:firstLine="709"/>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77A2E941" w:rsidR="2475C263">
        <w:rPr>
          <w:rFonts w:ascii="Arial" w:hAnsi="Arial" w:eastAsia="Arial" w:cs="Arial"/>
          <w:b w:val="0"/>
          <w:bCs w:val="0"/>
          <w:i w:val="0"/>
          <w:iCs w:val="0"/>
          <w:caps w:val="0"/>
          <w:smallCaps w:val="0"/>
          <w:noProof w:val="0"/>
          <w:color w:val="000000" w:themeColor="text1" w:themeTint="FF" w:themeShade="FF"/>
          <w:sz w:val="24"/>
          <w:szCs w:val="24"/>
          <w:lang w:val="pt-BR"/>
        </w:rPr>
        <w:t>Primeiramente precisamos entender o que é a informação e como ela vai ser utilizada na ferramenta.</w:t>
      </w:r>
    </w:p>
    <w:p w:rsidR="2475C263" w:rsidP="77A2E941" w:rsidRDefault="2475C263" w14:paraId="680034F8" w14:textId="2B5D7737">
      <w:pPr>
        <w:pStyle w:val="Citao"/>
        <w:spacing w:before="200" w:after="160" w:line="240" w:lineRule="auto"/>
        <w:ind w:left="2268" w:right="862"/>
        <w:jc w:val="both"/>
        <w:rPr>
          <w:rFonts w:ascii="Arial" w:hAnsi="Arial" w:eastAsia="Arial" w:cs="Arial"/>
          <w:b w:val="0"/>
          <w:bCs w:val="0"/>
          <w:i w:val="0"/>
          <w:iCs w:val="0"/>
          <w:caps w:val="0"/>
          <w:smallCaps w:val="0"/>
          <w:noProof w:val="0"/>
          <w:color w:val="000000" w:themeColor="text1" w:themeTint="FF" w:themeShade="FF"/>
          <w:sz w:val="20"/>
          <w:szCs w:val="20"/>
          <w:lang w:val="pt-BR"/>
        </w:rPr>
      </w:pPr>
      <w:r w:rsidRPr="77A2E941" w:rsidR="2475C263">
        <w:rPr>
          <w:rFonts w:ascii="Arial" w:hAnsi="Arial" w:eastAsia="Arial" w:cs="Arial"/>
          <w:b w:val="0"/>
          <w:bCs w:val="0"/>
          <w:i w:val="0"/>
          <w:iCs w:val="0"/>
          <w:caps w:val="0"/>
          <w:smallCaps w:val="0"/>
          <w:noProof w:val="0"/>
          <w:color w:val="000000" w:themeColor="text1" w:themeTint="FF" w:themeShade="FF"/>
          <w:sz w:val="20"/>
          <w:szCs w:val="20"/>
          <w:lang w:val="pt-BR"/>
        </w:rPr>
        <w:t>A informação é um ativo que, como qualquer outro ativo importante, é essencial para os negócios de uma organização e, consequentemente, necessita ser adequadamente protegida. [...] A informação pode existir em diversas formas. Ela pode ser impressa ou escrita em papel, armazenada eletronicamente, transmitida pelo correio ou por meios eletrônicos, apresentada em filmes ou falada em conversas. Seja qual for a forma de apresentação ou o meio através do qual a informação é compartilhada ou armazenada, é recomendado que ela seja sempre protegida adequadamente. (ABNT, 2005, p. x).</w:t>
      </w:r>
    </w:p>
    <w:p w:rsidR="77A2E941" w:rsidP="77A2E941" w:rsidRDefault="77A2E941" w14:paraId="5498C80A" w14:textId="0228C852">
      <w:pPr>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p>
    <w:p w:rsidR="2475C263" w:rsidP="77A2E941" w:rsidRDefault="2475C263" w14:paraId="5C4FCBC4" w14:textId="4D603651">
      <w:pPr>
        <w:spacing w:line="360" w:lineRule="auto"/>
        <w:ind w:firstLine="709"/>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77A2E941" w:rsidR="2475C263">
        <w:rPr>
          <w:rFonts w:ascii="Arial" w:hAnsi="Arial" w:eastAsia="Arial" w:cs="Arial"/>
          <w:b w:val="0"/>
          <w:bCs w:val="0"/>
          <w:i w:val="0"/>
          <w:iCs w:val="0"/>
          <w:caps w:val="0"/>
          <w:smallCaps w:val="0"/>
          <w:noProof w:val="0"/>
          <w:color w:val="000000" w:themeColor="text1" w:themeTint="FF" w:themeShade="FF"/>
          <w:sz w:val="24"/>
          <w:szCs w:val="24"/>
          <w:lang w:val="pt-BR"/>
        </w:rPr>
        <w:t>Dado o conceito de informação, podemos especificar alguns dos tipos de informações em que a plataforma deve se assegurar em mantê-las protegidas.</w:t>
      </w:r>
    </w:p>
    <w:p w:rsidR="2475C263" w:rsidP="77A2E941" w:rsidRDefault="2475C263" w14:paraId="23547124" w14:textId="3ACC2124">
      <w:pPr>
        <w:pStyle w:val="PargrafodaLista"/>
        <w:numPr>
          <w:ilvl w:val="0"/>
          <w:numId w:val="27"/>
        </w:numPr>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77A2E941" w:rsidR="2475C263">
        <w:rPr>
          <w:rFonts w:ascii="Arial" w:hAnsi="Arial" w:eastAsia="Arial" w:cs="Arial"/>
          <w:b w:val="0"/>
          <w:bCs w:val="0"/>
          <w:i w:val="0"/>
          <w:iCs w:val="0"/>
          <w:caps w:val="0"/>
          <w:smallCaps w:val="0"/>
          <w:noProof w:val="0"/>
          <w:color w:val="000000" w:themeColor="text1" w:themeTint="FF" w:themeShade="FF"/>
          <w:sz w:val="24"/>
          <w:szCs w:val="24"/>
          <w:lang w:val="pt-BR"/>
        </w:rPr>
        <w:t>Informações pessoais;</w:t>
      </w:r>
    </w:p>
    <w:p w:rsidR="2475C263" w:rsidP="77A2E941" w:rsidRDefault="2475C263" w14:paraId="43C558E8" w14:textId="1ED0C23C">
      <w:pPr>
        <w:pStyle w:val="PargrafodaLista"/>
        <w:numPr>
          <w:ilvl w:val="0"/>
          <w:numId w:val="27"/>
        </w:numPr>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77A2E941" w:rsidR="2475C263">
        <w:rPr>
          <w:rFonts w:ascii="Arial" w:hAnsi="Arial" w:eastAsia="Arial" w:cs="Arial"/>
          <w:b w:val="0"/>
          <w:bCs w:val="0"/>
          <w:i w:val="0"/>
          <w:iCs w:val="0"/>
          <w:caps w:val="0"/>
          <w:smallCaps w:val="0"/>
          <w:noProof w:val="0"/>
          <w:color w:val="000000" w:themeColor="text1" w:themeTint="FF" w:themeShade="FF"/>
          <w:sz w:val="24"/>
          <w:szCs w:val="24"/>
          <w:lang w:val="pt-BR"/>
        </w:rPr>
        <w:t>Informações de segurança;</w:t>
      </w:r>
    </w:p>
    <w:p w:rsidR="77A2E941" w:rsidP="77A2E941" w:rsidRDefault="77A2E941" w14:paraId="243B5D6C" w14:textId="1D438EAE">
      <w:pPr>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p>
    <w:p w:rsidR="2475C263" w:rsidP="77A2E941" w:rsidRDefault="2475C263" w14:paraId="70E4E57E" w14:textId="4A6FDE2C">
      <w:pPr>
        <w:spacing w:line="360" w:lineRule="auto"/>
        <w:ind w:firstLine="709"/>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77A2E941" w:rsidR="2475C263">
        <w:rPr>
          <w:rFonts w:ascii="Arial" w:hAnsi="Arial" w:eastAsia="Arial" w:cs="Arial"/>
          <w:b w:val="0"/>
          <w:bCs w:val="0"/>
          <w:i w:val="0"/>
          <w:iCs w:val="0"/>
          <w:caps w:val="0"/>
          <w:smallCaps w:val="0"/>
          <w:noProof w:val="0"/>
          <w:color w:val="000000" w:themeColor="text1" w:themeTint="FF" w:themeShade="FF"/>
          <w:sz w:val="24"/>
          <w:szCs w:val="24"/>
          <w:lang w:val="pt-BR"/>
        </w:rPr>
        <w:t>Com esses dois tipos de informações, deverá ser criado uma política de segurança lógica onde envolverá a segurança e o tratamento correto desses dados.</w:t>
      </w:r>
    </w:p>
    <w:p w:rsidR="77A2E941" w:rsidP="77A2E941" w:rsidRDefault="77A2E941" w14:paraId="38DDA641" w14:textId="525F2F76">
      <w:pPr>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p>
    <w:p w:rsidR="2475C263" w:rsidP="77A2E941" w:rsidRDefault="2475C263" w14:paraId="2A378185" w14:textId="6956E946">
      <w:pPr>
        <w:spacing w:line="360" w:lineRule="auto"/>
        <w:ind w:firstLine="709"/>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77A2E941" w:rsidR="2475C263">
        <w:rPr>
          <w:rFonts w:ascii="Arial" w:hAnsi="Arial" w:eastAsia="Arial" w:cs="Arial"/>
          <w:b w:val="0"/>
          <w:bCs w:val="0"/>
          <w:i w:val="0"/>
          <w:iCs w:val="0"/>
          <w:caps w:val="0"/>
          <w:smallCaps w:val="0"/>
          <w:noProof w:val="0"/>
          <w:color w:val="000000" w:themeColor="text1" w:themeTint="FF" w:themeShade="FF"/>
          <w:sz w:val="24"/>
          <w:szCs w:val="24"/>
          <w:lang w:val="pt-BR"/>
        </w:rPr>
        <w:t>Mas afinal, o que é segurança? E porque ela deve ser levada a sério quando se trata das informações citadas acima.</w:t>
      </w:r>
    </w:p>
    <w:p w:rsidR="77A2E941" w:rsidP="77A2E941" w:rsidRDefault="77A2E941" w14:paraId="3F4E3884" w14:textId="6A25D6A2">
      <w:pPr>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p>
    <w:p w:rsidR="77A2E941" w:rsidP="77A2E941" w:rsidRDefault="77A2E941" w14:paraId="42DDCD3D" w14:textId="2B663D60">
      <w:pPr>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p>
    <w:p w:rsidR="2475C263" w:rsidP="67D0CE30" w:rsidRDefault="2475C263" w14:paraId="08543F10" w14:textId="30B4B57E">
      <w:pPr>
        <w:pStyle w:val="Ttulo2"/>
        <w:numPr>
          <w:ilvl w:val="1"/>
          <w:numId w:val="9"/>
        </w:numPr>
        <w:tabs>
          <w:tab w:val="left" w:leader="none" w:pos="540"/>
        </w:tabs>
        <w:rPr>
          <w:rFonts w:ascii="Arial" w:hAnsi="Arial" w:eastAsia="Arial" w:cs="Arial"/>
          <w:b w:val="1"/>
          <w:bCs w:val="1"/>
          <w:i w:val="0"/>
          <w:iCs w:val="0"/>
          <w:caps w:val="0"/>
          <w:smallCaps w:val="0"/>
          <w:noProof w:val="0"/>
          <w:color w:val="000000" w:themeColor="text1" w:themeTint="FF" w:themeShade="FF"/>
          <w:sz w:val="24"/>
          <w:szCs w:val="24"/>
          <w:lang w:val="pt-BR"/>
        </w:rPr>
      </w:pPr>
      <w:bookmarkStart w:name="_Toc1213261176" w:id="1074149733"/>
      <w:r w:rsidRPr="67D0CE30" w:rsidR="67D0CE30">
        <w:rPr>
          <w:rFonts w:ascii="Arial" w:hAnsi="Arial" w:eastAsia="Arial" w:cs="Arial"/>
          <w:b w:val="1"/>
          <w:bCs w:val="1"/>
          <w:i w:val="0"/>
          <w:iCs w:val="0"/>
          <w:caps w:val="0"/>
          <w:smallCaps w:val="0"/>
          <w:noProof w:val="0"/>
          <w:color w:val="000000" w:themeColor="text1" w:themeTint="FF" w:themeShade="FF"/>
          <w:sz w:val="24"/>
          <w:szCs w:val="24"/>
          <w:lang w:val="pt-BR"/>
        </w:rPr>
        <w:t>O QUE É SEGURANÇA</w:t>
      </w:r>
      <w:bookmarkEnd w:id="1074149733"/>
    </w:p>
    <w:p w:rsidR="77A2E941" w:rsidP="77A2E941" w:rsidRDefault="77A2E941" w14:paraId="5FBEEDC9" w14:textId="024CE1D9">
      <w:pPr>
        <w:spacing w:line="360" w:lineRule="auto"/>
        <w:ind w:firstLine="709"/>
        <w:jc w:val="both"/>
        <w:rPr>
          <w:rFonts w:ascii="Arial" w:hAnsi="Arial" w:eastAsia="Arial" w:cs="Arial"/>
          <w:b w:val="0"/>
          <w:bCs w:val="0"/>
          <w:i w:val="0"/>
          <w:iCs w:val="0"/>
          <w:caps w:val="0"/>
          <w:smallCaps w:val="0"/>
          <w:noProof w:val="0"/>
          <w:color w:val="000000" w:themeColor="text1" w:themeTint="FF" w:themeShade="FF"/>
          <w:sz w:val="24"/>
          <w:szCs w:val="24"/>
          <w:lang w:val="pt-BR"/>
        </w:rPr>
      </w:pPr>
    </w:p>
    <w:p w:rsidR="2475C263" w:rsidP="77A2E941" w:rsidRDefault="2475C263" w14:paraId="3114AE3A" w14:textId="06BABC64">
      <w:pPr>
        <w:spacing w:before="0" w:beforeAutospacing="off" w:after="0" w:afterAutospacing="off" w:line="360" w:lineRule="auto"/>
        <w:ind w:left="0" w:right="0" w:firstLine="709"/>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77A2E941" w:rsidR="2475C263">
        <w:rPr>
          <w:rFonts w:ascii="Arial" w:hAnsi="Arial" w:eastAsia="Arial" w:cs="Arial"/>
          <w:b w:val="0"/>
          <w:bCs w:val="0"/>
          <w:i w:val="0"/>
          <w:iCs w:val="0"/>
          <w:caps w:val="0"/>
          <w:smallCaps w:val="0"/>
          <w:noProof w:val="0"/>
          <w:color w:val="000000" w:themeColor="text1" w:themeTint="FF" w:themeShade="FF"/>
          <w:sz w:val="24"/>
          <w:szCs w:val="24"/>
          <w:lang w:val="pt-BR"/>
        </w:rPr>
        <w:t>De forma geral, segurança pode ser definida como um conjunto de medidas e precauções tomadas para prevenir ou minimizar riscos, perigos ou danos a pessoas, bens ou informações. Assim, a segurança no meio digital convém a assegurar que dados pessoais, informações financeiras de uma organização ou de um usuário, por exemplo, possam ser protegidas para prevenção de riscos.</w:t>
      </w:r>
    </w:p>
    <w:p w:rsidR="77A2E941" w:rsidP="77A2E941" w:rsidRDefault="77A2E941" w14:paraId="497F3E71" w14:textId="70433E62">
      <w:pPr>
        <w:spacing w:line="360" w:lineRule="auto"/>
        <w:ind w:firstLine="709"/>
        <w:jc w:val="both"/>
        <w:rPr>
          <w:rFonts w:ascii="Arial" w:hAnsi="Arial" w:eastAsia="Arial" w:cs="Arial"/>
          <w:b w:val="0"/>
          <w:bCs w:val="0"/>
          <w:i w:val="0"/>
          <w:iCs w:val="0"/>
          <w:caps w:val="0"/>
          <w:smallCaps w:val="0"/>
          <w:noProof w:val="0"/>
          <w:color w:val="000000" w:themeColor="text1" w:themeTint="FF" w:themeShade="FF"/>
          <w:sz w:val="20"/>
          <w:szCs w:val="20"/>
          <w:lang w:val="pt-BR"/>
        </w:rPr>
      </w:pPr>
    </w:p>
    <w:p w:rsidR="2475C263" w:rsidP="77A2E941" w:rsidRDefault="2475C263" w14:paraId="26FC076E" w14:textId="0C3D0732">
      <w:pPr>
        <w:pStyle w:val="Citao"/>
        <w:spacing w:before="200" w:after="160" w:line="240" w:lineRule="auto"/>
        <w:ind w:left="2268" w:right="862"/>
        <w:jc w:val="both"/>
        <w:rPr>
          <w:rFonts w:ascii="Arial" w:hAnsi="Arial" w:eastAsia="Arial" w:cs="Arial"/>
          <w:b w:val="0"/>
          <w:bCs w:val="0"/>
          <w:i w:val="0"/>
          <w:iCs w:val="0"/>
          <w:caps w:val="0"/>
          <w:smallCaps w:val="0"/>
          <w:noProof w:val="0"/>
          <w:color w:val="000000" w:themeColor="text1" w:themeTint="FF" w:themeShade="FF"/>
          <w:sz w:val="20"/>
          <w:szCs w:val="20"/>
          <w:lang w:val="pt-BR"/>
        </w:rPr>
      </w:pPr>
      <w:r w:rsidRPr="77A2E941" w:rsidR="2475C263">
        <w:rPr>
          <w:rFonts w:ascii="Arial" w:hAnsi="Arial" w:eastAsia="Arial" w:cs="Arial"/>
          <w:b w:val="0"/>
          <w:bCs w:val="0"/>
          <w:i w:val="0"/>
          <w:iCs w:val="0"/>
          <w:caps w:val="0"/>
          <w:smallCaps w:val="0"/>
          <w:noProof w:val="0"/>
          <w:color w:val="000000" w:themeColor="text1" w:themeTint="FF" w:themeShade="FF"/>
          <w:sz w:val="20"/>
          <w:szCs w:val="20"/>
          <w:lang w:val="pt-BR"/>
        </w:rPr>
        <w:t>A segurança é um conjunto de medidas que visam proteger pessoas, bens e informações contra ameaças internas e externas. Essas ameaças podem incluir a violência, o crime, as catástrofes naturais, as fraudes, os ataques cibernéticos, entre outros eventos que podem comprometer a integridade, a confidencialidade e a disponibilidade dos recursos e das informações. (GOMES, L. A, 2018).</w:t>
      </w:r>
    </w:p>
    <w:p w:rsidR="77A2E941" w:rsidP="77A2E941" w:rsidRDefault="77A2E941" w14:paraId="38BC5F17" w14:textId="75EDC8E2">
      <w:pPr>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p>
    <w:p w:rsidR="2475C263" w:rsidP="77A2E941" w:rsidRDefault="2475C263" w14:paraId="62B6ACDE" w14:textId="40E55E02">
      <w:pPr>
        <w:spacing w:line="360" w:lineRule="auto"/>
        <w:ind w:firstLine="709"/>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77A2E941" w:rsidR="2475C263">
        <w:rPr>
          <w:rFonts w:ascii="Arial" w:hAnsi="Arial" w:eastAsia="Arial" w:cs="Arial"/>
          <w:b w:val="0"/>
          <w:bCs w:val="0"/>
          <w:i w:val="0"/>
          <w:iCs w:val="0"/>
          <w:caps w:val="0"/>
          <w:smallCaps w:val="0"/>
          <w:noProof w:val="0"/>
          <w:color w:val="000000" w:themeColor="text1" w:themeTint="FF" w:themeShade="FF"/>
          <w:sz w:val="24"/>
          <w:szCs w:val="24"/>
          <w:lang w:val="pt-BR"/>
        </w:rPr>
        <w:t xml:space="preserve">Porém, é importante destacar que a segurança não é uma garantia absoluta, pois sempre haverá novas ameaças e vulnerabilidades que surgem com o avanço da tecnologia e da criatividade dos cibercriminosos. </w:t>
      </w:r>
    </w:p>
    <w:p w:rsidR="2475C263" w:rsidP="77A2E941" w:rsidRDefault="2475C263" w14:paraId="41DFC26A" w14:textId="6D6E1C1A">
      <w:pPr>
        <w:pStyle w:val="Citao"/>
        <w:spacing w:before="200" w:after="160" w:line="240" w:lineRule="auto"/>
        <w:ind w:left="2268" w:right="862"/>
        <w:jc w:val="both"/>
        <w:rPr>
          <w:rFonts w:ascii="Arial" w:hAnsi="Arial" w:eastAsia="Arial" w:cs="Arial"/>
          <w:b w:val="0"/>
          <w:bCs w:val="0"/>
          <w:i w:val="0"/>
          <w:iCs w:val="0"/>
          <w:caps w:val="0"/>
          <w:smallCaps w:val="0"/>
          <w:noProof w:val="0"/>
          <w:color w:val="000000" w:themeColor="text1" w:themeTint="FF" w:themeShade="FF"/>
          <w:sz w:val="20"/>
          <w:szCs w:val="20"/>
          <w:lang w:val="pt-BR"/>
        </w:rPr>
      </w:pPr>
      <w:r w:rsidRPr="77A2E941" w:rsidR="2475C263">
        <w:rPr>
          <w:rFonts w:ascii="Arial" w:hAnsi="Arial" w:eastAsia="Arial" w:cs="Arial"/>
          <w:b w:val="0"/>
          <w:bCs w:val="0"/>
          <w:i w:val="0"/>
          <w:iCs w:val="0"/>
          <w:caps w:val="0"/>
          <w:smallCaps w:val="0"/>
          <w:noProof w:val="0"/>
          <w:color w:val="000000" w:themeColor="text1" w:themeTint="FF" w:themeShade="FF"/>
          <w:sz w:val="20"/>
          <w:szCs w:val="20"/>
          <w:lang w:val="pt-BR"/>
        </w:rPr>
        <w:t>A segurança é um processo contínuo que requer um comprometimento constante com a atualização e a melhoria das medidas de segurança. (WHITMAN, M. E.; MATTORD, H. J., 2016)</w:t>
      </w:r>
    </w:p>
    <w:p w:rsidR="2475C263" w:rsidP="77A2E941" w:rsidRDefault="2475C263" w14:paraId="401332F2" w14:textId="1AADE8B5">
      <w:pPr>
        <w:spacing w:line="360" w:lineRule="auto"/>
        <w:ind w:firstLine="709"/>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77A2E941" w:rsidR="2475C263">
        <w:rPr>
          <w:rFonts w:ascii="Arial" w:hAnsi="Arial" w:eastAsia="Arial" w:cs="Arial"/>
          <w:b w:val="0"/>
          <w:bCs w:val="0"/>
          <w:i w:val="0"/>
          <w:iCs w:val="0"/>
          <w:caps w:val="0"/>
          <w:smallCaps w:val="0"/>
          <w:noProof w:val="0"/>
          <w:color w:val="000000" w:themeColor="text1" w:themeTint="FF" w:themeShade="FF"/>
          <w:sz w:val="24"/>
          <w:szCs w:val="24"/>
          <w:lang w:val="pt-BR"/>
        </w:rPr>
        <w:t>Portanto, é fundamental que as empresas e indivíduos invistam em medidas de segurança para proteger seus recursos e informações, mitigar os riscos de ataques e minimizar os prejuízos em caso de incidentes de segurança. Isso exige uma abordagem integrada e estratégica para a segurança, envolvendo a conscientização dos usuários, o uso de tecnologias e ferramentas adequadas e a adoção de políticas de segurança claras e bem definidas.</w:t>
      </w:r>
    </w:p>
    <w:p w:rsidR="77A2E941" w:rsidP="77A2E941" w:rsidRDefault="77A2E941" w14:paraId="2316BD99" w14:textId="122EEC8D">
      <w:pPr>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p>
    <w:p w:rsidR="77A2E941" w:rsidP="77A2E941" w:rsidRDefault="77A2E941" w14:paraId="618F6A56" w14:textId="25E510DA">
      <w:pPr>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p>
    <w:p w:rsidR="2475C263" w:rsidP="67D0CE30" w:rsidRDefault="2475C263" w14:paraId="28CE2073" w14:textId="28398163">
      <w:pPr>
        <w:pStyle w:val="Ttulo2"/>
        <w:numPr>
          <w:ilvl w:val="1"/>
          <w:numId w:val="9"/>
        </w:numPr>
        <w:tabs>
          <w:tab w:val="left" w:leader="none" w:pos="540"/>
        </w:tabs>
        <w:rPr>
          <w:rFonts w:ascii="Arial" w:hAnsi="Arial" w:eastAsia="Arial" w:cs="Arial"/>
          <w:b w:val="1"/>
          <w:bCs w:val="1"/>
          <w:i w:val="0"/>
          <w:iCs w:val="0"/>
          <w:caps w:val="0"/>
          <w:smallCaps w:val="0"/>
          <w:noProof w:val="0"/>
          <w:color w:val="000000" w:themeColor="text1" w:themeTint="FF" w:themeShade="FF"/>
          <w:sz w:val="24"/>
          <w:szCs w:val="24"/>
          <w:lang w:val="pt-BR"/>
        </w:rPr>
      </w:pPr>
      <w:bookmarkStart w:name="_Toc1086811793" w:id="217733913"/>
      <w:r w:rsidRPr="67D0CE30" w:rsidR="67D0CE30">
        <w:rPr>
          <w:rFonts w:ascii="Arial" w:hAnsi="Arial" w:eastAsia="Arial" w:cs="Arial"/>
          <w:b w:val="1"/>
          <w:bCs w:val="1"/>
          <w:i w:val="0"/>
          <w:iCs w:val="0"/>
          <w:caps w:val="0"/>
          <w:smallCaps w:val="0"/>
          <w:noProof w:val="0"/>
          <w:color w:val="000000" w:themeColor="text1" w:themeTint="FF" w:themeShade="FF"/>
          <w:sz w:val="24"/>
          <w:szCs w:val="24"/>
          <w:lang w:val="pt-BR"/>
        </w:rPr>
        <w:t>SEGURANÇA DA INFORMAÇÃO</w:t>
      </w:r>
      <w:bookmarkEnd w:id="217733913"/>
    </w:p>
    <w:p w:rsidR="77A2E941" w:rsidP="77A2E941" w:rsidRDefault="77A2E941" w14:paraId="01917ABC" w14:textId="00A4FDED">
      <w:pPr>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p>
    <w:p w:rsidR="2475C263" w:rsidP="77A2E941" w:rsidRDefault="2475C263" w14:paraId="6D919112" w14:textId="4E1739F4">
      <w:pPr>
        <w:spacing w:line="360" w:lineRule="auto"/>
        <w:ind w:firstLine="709"/>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77A2E941" w:rsidR="2475C263">
        <w:rPr>
          <w:rFonts w:ascii="Arial" w:hAnsi="Arial" w:eastAsia="Arial" w:cs="Arial"/>
          <w:b w:val="0"/>
          <w:bCs w:val="0"/>
          <w:i w:val="0"/>
          <w:iCs w:val="0"/>
          <w:caps w:val="0"/>
          <w:smallCaps w:val="0"/>
          <w:noProof w:val="0"/>
          <w:color w:val="000000" w:themeColor="text1" w:themeTint="FF" w:themeShade="FF"/>
          <w:sz w:val="24"/>
          <w:szCs w:val="24"/>
          <w:lang w:val="pt-BR"/>
        </w:rPr>
        <w:t>No contexto da segurança da informação, as principais ameaças incluem a ação de hackers, crackers, vírus, malware, phishing, ransomware e outras técnicas utilizadas por cibercriminosos para acessar, manipular ou roubar informações. Para combater essas ameaças, são necessárias medidas de segurança que abrangem aspectos técnicos, organizacionais e humanos.</w:t>
      </w:r>
    </w:p>
    <w:p w:rsidR="77A2E941" w:rsidP="77A2E941" w:rsidRDefault="77A2E941" w14:paraId="679B29C1" w14:textId="4B7BC047">
      <w:pPr>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p>
    <w:p w:rsidR="2475C263" w:rsidP="77A2E941" w:rsidRDefault="2475C263" w14:paraId="1D3564A5" w14:textId="077BAC0F">
      <w:pPr>
        <w:pStyle w:val="Citao"/>
        <w:spacing w:before="200" w:after="160" w:line="240" w:lineRule="auto"/>
        <w:ind w:left="2268" w:right="862"/>
        <w:jc w:val="both"/>
        <w:rPr>
          <w:rFonts w:ascii="Arial" w:hAnsi="Arial" w:eastAsia="Arial" w:cs="Arial"/>
          <w:b w:val="0"/>
          <w:bCs w:val="0"/>
          <w:i w:val="0"/>
          <w:iCs w:val="0"/>
          <w:caps w:val="0"/>
          <w:smallCaps w:val="0"/>
          <w:noProof w:val="0"/>
          <w:color w:val="000000" w:themeColor="text1" w:themeTint="FF" w:themeShade="FF"/>
          <w:sz w:val="20"/>
          <w:szCs w:val="20"/>
          <w:lang w:val="pt-BR"/>
        </w:rPr>
      </w:pPr>
      <w:r w:rsidRPr="77A2E941" w:rsidR="2475C263">
        <w:rPr>
          <w:rFonts w:ascii="Arial" w:hAnsi="Arial" w:eastAsia="Arial" w:cs="Arial"/>
          <w:b w:val="0"/>
          <w:bCs w:val="0"/>
          <w:i w:val="0"/>
          <w:iCs w:val="0"/>
          <w:caps w:val="0"/>
          <w:smallCaps w:val="0"/>
          <w:noProof w:val="0"/>
          <w:color w:val="000000" w:themeColor="text1" w:themeTint="FF" w:themeShade="FF"/>
          <w:sz w:val="20"/>
          <w:szCs w:val="20"/>
          <w:lang w:val="pt-BR"/>
        </w:rPr>
        <w:t>Segurança da informação é a proteção da informação de vários tipos de ameaças para garantir a continuidade de negócio, minimizar o risco ao negócio, maximizar o retorno sobre os investimentos e as oportunidades de negócio. [...] A segurança da informação é obtida a partir da implementação de um conjunto de controles adequados, incluindo políticas, processos, procedimentos, estruturas organizacionais e funções de software e hardware. (ABNT, 2005, p. x).</w:t>
      </w:r>
    </w:p>
    <w:p w:rsidR="2475C263" w:rsidP="77A2E941" w:rsidRDefault="2475C263" w14:paraId="5F5944B0" w14:textId="0C01117A">
      <w:pPr>
        <w:spacing w:line="360" w:lineRule="auto"/>
        <w:ind w:firstLine="709"/>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77A2E941" w:rsidR="2475C263">
        <w:rPr>
          <w:rFonts w:ascii="Arial" w:hAnsi="Arial" w:eastAsia="Arial" w:cs="Arial"/>
          <w:b w:val="0"/>
          <w:bCs w:val="0"/>
          <w:i w:val="0"/>
          <w:iCs w:val="0"/>
          <w:caps w:val="0"/>
          <w:smallCaps w:val="0"/>
          <w:noProof w:val="0"/>
          <w:color w:val="000000" w:themeColor="text1" w:themeTint="FF" w:themeShade="FF"/>
          <w:sz w:val="24"/>
          <w:szCs w:val="24"/>
          <w:lang w:val="pt-BR"/>
        </w:rPr>
        <w:t>Entre as principais técnicas de segurança da informação, podem-se citar a criptografia, o controle de acesso, a autenticação, o monitoramento de atividades, a gestão de riscos, a política de segurança, entre outras. Cada uma dessas técnicas tem um papel específico na proteção das informações e deve ser implementada de acordo com as necessidades e o perfil da organização.</w:t>
      </w:r>
    </w:p>
    <w:p w:rsidR="77A2E941" w:rsidP="77A2E941" w:rsidRDefault="77A2E941" w14:paraId="66022F35" w14:textId="578BF9D2">
      <w:pPr>
        <w:spacing w:line="360" w:lineRule="auto"/>
        <w:ind w:left="540"/>
        <w:jc w:val="both"/>
        <w:rPr>
          <w:rFonts w:ascii="Arial" w:hAnsi="Arial" w:eastAsia="Arial" w:cs="Arial"/>
          <w:b w:val="0"/>
          <w:bCs w:val="0"/>
          <w:i w:val="0"/>
          <w:iCs w:val="0"/>
          <w:caps w:val="0"/>
          <w:smallCaps w:val="0"/>
          <w:noProof w:val="0"/>
          <w:color w:val="000000" w:themeColor="text1" w:themeTint="FF" w:themeShade="FF"/>
          <w:sz w:val="24"/>
          <w:szCs w:val="24"/>
          <w:lang w:val="pt-BR"/>
        </w:rPr>
      </w:pPr>
    </w:p>
    <w:p w:rsidR="77A2E941" w:rsidP="77A2E941" w:rsidRDefault="77A2E941" w14:paraId="59505348" w14:textId="1D407CE9">
      <w:pPr>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p>
    <w:p w:rsidR="2475C263" w:rsidP="67D0CE30" w:rsidRDefault="2475C263" w14:paraId="3C19832D" w14:textId="00378829">
      <w:pPr>
        <w:pStyle w:val="Ttulo2"/>
        <w:numPr>
          <w:ilvl w:val="1"/>
          <w:numId w:val="9"/>
        </w:numPr>
        <w:tabs>
          <w:tab w:val="left" w:leader="none" w:pos="540"/>
        </w:tabs>
        <w:rPr>
          <w:rFonts w:ascii="Arial" w:hAnsi="Arial" w:eastAsia="Arial" w:cs="Arial"/>
          <w:b w:val="1"/>
          <w:bCs w:val="1"/>
          <w:i w:val="0"/>
          <w:iCs w:val="0"/>
          <w:caps w:val="0"/>
          <w:smallCaps w:val="0"/>
          <w:noProof w:val="0"/>
          <w:color w:val="000000" w:themeColor="text1" w:themeTint="FF" w:themeShade="FF"/>
          <w:sz w:val="24"/>
          <w:szCs w:val="24"/>
          <w:lang w:val="pt-BR"/>
        </w:rPr>
      </w:pPr>
      <w:bookmarkStart w:name="_Toc1045661669" w:id="304022594"/>
      <w:r w:rsidRPr="67D0CE30" w:rsidR="67D0CE30">
        <w:rPr>
          <w:rFonts w:ascii="Arial" w:hAnsi="Arial" w:eastAsia="Arial" w:cs="Arial"/>
          <w:b w:val="1"/>
          <w:bCs w:val="1"/>
          <w:i w:val="0"/>
          <w:iCs w:val="0"/>
          <w:caps w:val="0"/>
          <w:smallCaps w:val="0"/>
          <w:noProof w:val="0"/>
          <w:color w:val="000000" w:themeColor="text1" w:themeTint="FF" w:themeShade="FF"/>
          <w:sz w:val="24"/>
          <w:szCs w:val="24"/>
          <w:lang w:val="pt-BR"/>
        </w:rPr>
        <w:t>SEGURANÇA LÓGICA</w:t>
      </w:r>
      <w:bookmarkEnd w:id="304022594"/>
    </w:p>
    <w:p w:rsidR="77A2E941" w:rsidP="77A2E941" w:rsidRDefault="77A2E941" w14:paraId="74DD97A3" w14:textId="31DB8530">
      <w:pPr>
        <w:tabs>
          <w:tab w:val="left" w:leader="none" w:pos="360"/>
        </w:tabs>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p>
    <w:p w:rsidR="2475C263" w:rsidP="77A2E941" w:rsidRDefault="2475C263" w14:paraId="4F5F4A8C" w14:textId="0B4981CE">
      <w:pPr>
        <w:tabs>
          <w:tab w:val="left" w:leader="none" w:pos="360"/>
        </w:tabs>
        <w:spacing w:line="360" w:lineRule="auto"/>
        <w:ind w:firstLine="709"/>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77A2E941" w:rsidR="2475C263">
        <w:rPr>
          <w:rFonts w:ascii="Arial" w:hAnsi="Arial" w:eastAsia="Arial" w:cs="Arial"/>
          <w:b w:val="0"/>
          <w:bCs w:val="0"/>
          <w:i w:val="0"/>
          <w:iCs w:val="0"/>
          <w:caps w:val="0"/>
          <w:smallCaps w:val="0"/>
          <w:noProof w:val="0"/>
          <w:color w:val="000000" w:themeColor="text1" w:themeTint="FF" w:themeShade="FF"/>
          <w:sz w:val="24"/>
          <w:szCs w:val="24"/>
          <w:lang w:val="pt-BR"/>
        </w:rPr>
        <w:t>A segurança lógica em um site ou sistema web pode ser visto como uma medida de segurança para proteger o sistema de informação contra ameaças virtuais, como por exemplo ataques cibernéticos, roubos de dados e invasão de sistemas.</w:t>
      </w:r>
    </w:p>
    <w:p w:rsidR="77A2E941" w:rsidP="77A2E941" w:rsidRDefault="77A2E941" w14:paraId="06E43429" w14:textId="55FD30D0">
      <w:pPr>
        <w:tabs>
          <w:tab w:val="left" w:leader="none" w:pos="360"/>
        </w:tabs>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p>
    <w:p w:rsidR="2475C263" w:rsidP="77A2E941" w:rsidRDefault="2475C263" w14:paraId="312773CD" w14:textId="61D6276D">
      <w:pPr>
        <w:pStyle w:val="Citao"/>
        <w:spacing w:before="200" w:after="160" w:line="240" w:lineRule="auto"/>
        <w:ind w:left="2268" w:right="862"/>
        <w:jc w:val="both"/>
        <w:rPr>
          <w:rFonts w:ascii="Arial" w:hAnsi="Arial" w:eastAsia="Arial" w:cs="Arial"/>
          <w:b w:val="0"/>
          <w:bCs w:val="0"/>
          <w:i w:val="0"/>
          <w:iCs w:val="0"/>
          <w:caps w:val="0"/>
          <w:smallCaps w:val="0"/>
          <w:noProof w:val="0"/>
          <w:color w:val="000000" w:themeColor="text1" w:themeTint="FF" w:themeShade="FF"/>
          <w:sz w:val="20"/>
          <w:szCs w:val="20"/>
          <w:lang w:val="pt-BR"/>
        </w:rPr>
      </w:pPr>
      <w:r w:rsidRPr="77A2E941" w:rsidR="2475C263">
        <w:rPr>
          <w:rFonts w:ascii="Arial" w:hAnsi="Arial" w:eastAsia="Arial" w:cs="Arial"/>
          <w:b w:val="0"/>
          <w:bCs w:val="0"/>
          <w:i w:val="0"/>
          <w:iCs w:val="0"/>
          <w:caps w:val="0"/>
          <w:smallCaps w:val="0"/>
          <w:noProof w:val="0"/>
          <w:color w:val="000000" w:themeColor="text1" w:themeTint="FF" w:themeShade="FF"/>
          <w:sz w:val="20"/>
          <w:szCs w:val="20"/>
          <w:lang w:val="pt-BR"/>
        </w:rPr>
        <w:t>A segurança lógica é um conjunto de ações que visam à proteção das informações em meio eletrônico, garantindo que elas estejam disponíveis somente para as pessoas autorizadas a acessá-las. (BARCELLOS, R. B, 2014).</w:t>
      </w:r>
    </w:p>
    <w:p w:rsidR="77A2E941" w:rsidP="77A2E941" w:rsidRDefault="77A2E941" w14:paraId="55186092" w14:textId="4DAAC818">
      <w:pPr>
        <w:spacing w:line="360" w:lineRule="auto"/>
        <w:ind w:firstLine="709"/>
        <w:jc w:val="both"/>
        <w:rPr>
          <w:rFonts w:ascii="Arial" w:hAnsi="Arial" w:eastAsia="Arial" w:cs="Arial"/>
          <w:b w:val="0"/>
          <w:bCs w:val="0"/>
          <w:i w:val="0"/>
          <w:iCs w:val="0"/>
          <w:caps w:val="0"/>
          <w:smallCaps w:val="0"/>
          <w:noProof w:val="0"/>
          <w:color w:val="000000" w:themeColor="text1" w:themeTint="FF" w:themeShade="FF"/>
          <w:sz w:val="24"/>
          <w:szCs w:val="24"/>
          <w:lang w:val="pt-BR"/>
        </w:rPr>
      </w:pPr>
    </w:p>
    <w:p w:rsidR="2475C263" w:rsidP="77A2E941" w:rsidRDefault="2475C263" w14:paraId="2AA2579D" w14:textId="69CDB97D">
      <w:pPr>
        <w:spacing w:line="360" w:lineRule="auto"/>
        <w:ind w:firstLine="709"/>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77A2E941" w:rsidR="2475C263">
        <w:rPr>
          <w:rFonts w:ascii="Arial" w:hAnsi="Arial" w:eastAsia="Arial" w:cs="Arial"/>
          <w:b w:val="0"/>
          <w:bCs w:val="0"/>
          <w:i w:val="0"/>
          <w:iCs w:val="0"/>
          <w:caps w:val="0"/>
          <w:smallCaps w:val="0"/>
          <w:noProof w:val="0"/>
          <w:color w:val="000000" w:themeColor="text1" w:themeTint="FF" w:themeShade="FF"/>
          <w:sz w:val="24"/>
          <w:szCs w:val="24"/>
          <w:lang w:val="pt-BR"/>
        </w:rPr>
        <w:t>Referente a citação acima o autor ainda destaca que as medidas de segurança lógica devem ser planejadas e implementadas de forma integrada, abrangendo não apenas aspectos técnicos, mas também organizacionais e humanos.</w:t>
      </w:r>
    </w:p>
    <w:p w:rsidR="2475C263" w:rsidP="77A2E941" w:rsidRDefault="2475C263" w14:paraId="21FA36B8" w14:textId="6A362F04">
      <w:pPr>
        <w:spacing w:line="360" w:lineRule="auto"/>
        <w:ind w:firstLine="709"/>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77A2E941" w:rsidR="2475C263">
        <w:rPr>
          <w:rFonts w:ascii="Arial" w:hAnsi="Arial" w:eastAsia="Arial" w:cs="Arial"/>
          <w:b w:val="0"/>
          <w:bCs w:val="0"/>
          <w:i w:val="0"/>
          <w:iCs w:val="0"/>
          <w:caps w:val="0"/>
          <w:smallCaps w:val="0"/>
          <w:noProof w:val="0"/>
          <w:color w:val="000000" w:themeColor="text1" w:themeTint="FF" w:themeShade="FF"/>
          <w:sz w:val="24"/>
          <w:szCs w:val="24"/>
          <w:lang w:val="pt-BR"/>
        </w:rPr>
        <w:t>Entre as principais técnicas de segurança lógica, pode-se citar a criptografia, que consiste na transformação dos dados em códigos indecifráveis sem uma chave de descriptografia o controle de acesso, que determina quem pode acessar determinados recursos e em que nível de permissão; e a autenticação, que verifica se o usuário é realmente quem diz ser por meio de senhas, tokens ou biometria.</w:t>
      </w:r>
    </w:p>
    <w:p w:rsidR="2475C263" w:rsidP="77A2E941" w:rsidRDefault="2475C263" w14:paraId="180540A2" w14:textId="5F6DDF30">
      <w:pPr>
        <w:spacing w:line="360" w:lineRule="auto"/>
        <w:ind w:firstLine="709"/>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77A2E941" w:rsidR="2475C263">
        <w:rPr>
          <w:rFonts w:ascii="Arial" w:hAnsi="Arial" w:eastAsia="Arial" w:cs="Arial"/>
          <w:b w:val="0"/>
          <w:bCs w:val="0"/>
          <w:i w:val="0"/>
          <w:iCs w:val="0"/>
          <w:caps w:val="0"/>
          <w:smallCaps w:val="0"/>
          <w:noProof w:val="0"/>
          <w:color w:val="000000" w:themeColor="text1" w:themeTint="FF" w:themeShade="FF"/>
          <w:sz w:val="24"/>
          <w:szCs w:val="24"/>
          <w:lang w:val="pt-BR"/>
        </w:rPr>
        <w:t xml:space="preserve">Além disso, é importante destacar que a segurança lógica não é um processo estático e deve ser constantemente atualizada e revisada para acompanhar as mudanças tecnológicas e as novas ameaças que surgem. </w:t>
      </w:r>
    </w:p>
    <w:p w:rsidR="2475C263" w:rsidP="77A2E941" w:rsidRDefault="2475C263" w14:paraId="228F28F3" w14:textId="2921B913">
      <w:pPr>
        <w:pStyle w:val="Citao"/>
        <w:spacing w:before="200" w:after="160" w:line="240" w:lineRule="auto"/>
        <w:ind w:left="2268" w:right="862"/>
        <w:jc w:val="both"/>
        <w:rPr>
          <w:rFonts w:ascii="Arial" w:hAnsi="Arial" w:eastAsia="Arial" w:cs="Arial"/>
          <w:b w:val="0"/>
          <w:bCs w:val="0"/>
          <w:i w:val="0"/>
          <w:iCs w:val="0"/>
          <w:caps w:val="0"/>
          <w:smallCaps w:val="0"/>
          <w:noProof w:val="0"/>
          <w:color w:val="000000" w:themeColor="text1" w:themeTint="FF" w:themeShade="FF"/>
          <w:sz w:val="20"/>
          <w:szCs w:val="20"/>
          <w:lang w:val="pt-BR"/>
        </w:rPr>
      </w:pPr>
      <w:r w:rsidRPr="77A2E941" w:rsidR="2475C263">
        <w:rPr>
          <w:rFonts w:ascii="Arial" w:hAnsi="Arial" w:eastAsia="Arial" w:cs="Arial"/>
          <w:b w:val="0"/>
          <w:bCs w:val="0"/>
          <w:i w:val="0"/>
          <w:iCs w:val="0"/>
          <w:caps w:val="0"/>
          <w:smallCaps w:val="0"/>
          <w:noProof w:val="0"/>
          <w:color w:val="000000" w:themeColor="text1" w:themeTint="FF" w:themeShade="FF"/>
          <w:sz w:val="20"/>
          <w:szCs w:val="20"/>
          <w:lang w:val="pt-BR"/>
        </w:rPr>
        <w:t>A segurança lógica não é apenas um problema técnico, mas um problema de gestão de riscos que requer uma abordagem abrangente e holística. (KIM, D.; SOLOMON, M. G, 2014).</w:t>
      </w:r>
    </w:p>
    <w:p w:rsidR="77A2E941" w:rsidP="77A2E941" w:rsidRDefault="77A2E941" w14:paraId="0DBD608C" w14:textId="6BB5CAEC">
      <w:pPr>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p>
    <w:p w:rsidR="2475C263" w:rsidP="77A2E941" w:rsidRDefault="2475C263" w14:paraId="5CBE7008" w14:textId="00A6A8BE">
      <w:pPr>
        <w:spacing w:line="360" w:lineRule="auto"/>
        <w:ind w:firstLine="709"/>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77A2E941" w:rsidR="2475C263">
        <w:rPr>
          <w:rFonts w:ascii="Arial" w:hAnsi="Arial" w:eastAsia="Arial" w:cs="Arial"/>
          <w:b w:val="0"/>
          <w:bCs w:val="0"/>
          <w:i w:val="0"/>
          <w:iCs w:val="0"/>
          <w:caps w:val="0"/>
          <w:smallCaps w:val="0"/>
          <w:noProof w:val="0"/>
          <w:color w:val="000000" w:themeColor="text1" w:themeTint="FF" w:themeShade="FF"/>
          <w:sz w:val="24"/>
          <w:szCs w:val="24"/>
          <w:lang w:val="pt-BR"/>
        </w:rPr>
        <w:t>Portanto, é fundamental que as empresas e organizações invistam em medidas de segurança lógica para proteger suas informações e evitar prejuízos financeiros, legais e reputacionais. Isso exige um planejamento cuidadoso, a adoção de tecnologias e ferramentas de segurança adequadas e a conscientização dos usuários sobre a importância da segurança da informação.</w:t>
      </w:r>
    </w:p>
    <w:p w:rsidR="77A2E941" w:rsidP="77A2E941" w:rsidRDefault="77A2E941" w14:paraId="6BF9F1AA" w14:textId="3FBA08B0">
      <w:pPr>
        <w:tabs>
          <w:tab w:val="left" w:leader="none" w:pos="540"/>
        </w:tabs>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p>
    <w:p w:rsidR="77A2E941" w:rsidP="77A2E941" w:rsidRDefault="77A2E941" w14:paraId="63162C40" w14:textId="2CE214A8">
      <w:pPr>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p>
    <w:p w:rsidR="2475C263" w:rsidP="67D0CE30" w:rsidRDefault="2475C263" w14:paraId="4996A39D" w14:textId="5C4FFBE5">
      <w:pPr>
        <w:pStyle w:val="Ttulo2"/>
        <w:numPr>
          <w:ilvl w:val="1"/>
          <w:numId w:val="9"/>
        </w:numPr>
        <w:tabs>
          <w:tab w:val="left" w:leader="none" w:pos="540"/>
        </w:tabs>
        <w:rPr>
          <w:rFonts w:ascii="Arial" w:hAnsi="Arial" w:eastAsia="Arial" w:cs="Arial"/>
          <w:b w:val="1"/>
          <w:bCs w:val="1"/>
          <w:i w:val="0"/>
          <w:iCs w:val="0"/>
          <w:caps w:val="0"/>
          <w:smallCaps w:val="0"/>
          <w:noProof w:val="0"/>
          <w:color w:val="000000" w:themeColor="text1" w:themeTint="FF" w:themeShade="FF"/>
          <w:sz w:val="24"/>
          <w:szCs w:val="24"/>
          <w:lang w:val="pt-BR"/>
        </w:rPr>
      </w:pPr>
      <w:bookmarkStart w:name="_Toc253124935" w:id="1334579877"/>
      <w:r w:rsidRPr="67D0CE30" w:rsidR="67D0CE30">
        <w:rPr>
          <w:rFonts w:ascii="Arial" w:hAnsi="Arial" w:eastAsia="Arial" w:cs="Arial"/>
          <w:b w:val="1"/>
          <w:bCs w:val="1"/>
          <w:i w:val="0"/>
          <w:iCs w:val="0"/>
          <w:caps w:val="0"/>
          <w:smallCaps w:val="0"/>
          <w:noProof w:val="0"/>
          <w:color w:val="000000" w:themeColor="text1" w:themeTint="FF" w:themeShade="FF"/>
          <w:sz w:val="24"/>
          <w:szCs w:val="24"/>
          <w:lang w:val="pt-BR"/>
        </w:rPr>
        <w:t>A IMPORTÂNCIA DA SEGURANÇA LÓGICA NA FERRAMENTA</w:t>
      </w:r>
      <w:bookmarkEnd w:id="1334579877"/>
    </w:p>
    <w:p w:rsidR="77A2E941" w:rsidP="77A2E941" w:rsidRDefault="77A2E941" w14:paraId="266C3255" w14:textId="5722711D">
      <w:pPr>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p>
    <w:p w:rsidR="2475C263" w:rsidP="77A2E941" w:rsidRDefault="2475C263" w14:paraId="11F4638E" w14:textId="74840770">
      <w:pPr>
        <w:spacing w:line="360" w:lineRule="auto"/>
        <w:ind w:firstLine="709"/>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77A2E941" w:rsidR="2475C263">
        <w:rPr>
          <w:rFonts w:ascii="Arial" w:hAnsi="Arial" w:eastAsia="Arial" w:cs="Arial"/>
          <w:b w:val="0"/>
          <w:bCs w:val="0"/>
          <w:i w:val="0"/>
          <w:iCs w:val="0"/>
          <w:caps w:val="0"/>
          <w:smallCaps w:val="0"/>
          <w:noProof w:val="0"/>
          <w:color w:val="000000" w:themeColor="text1" w:themeTint="FF" w:themeShade="FF"/>
          <w:sz w:val="24"/>
          <w:szCs w:val="24"/>
          <w:lang w:val="pt-BR"/>
        </w:rPr>
        <w:t>Com base nas informações que temos sobre o sistema de criação de portfólios para psicólogos, podemos definir alguns conceitos importantes sobre a segurança da informação e a criação de uma política lógica para esse sistema.</w:t>
      </w:r>
    </w:p>
    <w:p w:rsidR="2475C263" w:rsidP="77A2E941" w:rsidRDefault="2475C263" w14:paraId="38DB2E7B" w14:textId="28286D4C">
      <w:pPr>
        <w:spacing w:line="360" w:lineRule="auto"/>
        <w:ind w:firstLine="709"/>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77A2E941" w:rsidR="2475C263">
        <w:rPr>
          <w:rFonts w:ascii="Arial" w:hAnsi="Arial" w:eastAsia="Arial" w:cs="Arial"/>
          <w:b w:val="0"/>
          <w:bCs w:val="0"/>
          <w:i w:val="0"/>
          <w:iCs w:val="0"/>
          <w:caps w:val="0"/>
          <w:smallCaps w:val="0"/>
          <w:noProof w:val="0"/>
          <w:color w:val="000000" w:themeColor="text1" w:themeTint="FF" w:themeShade="FF"/>
          <w:sz w:val="24"/>
          <w:szCs w:val="24"/>
          <w:lang w:val="pt-BR"/>
        </w:rPr>
        <w:t>Partindo do princípio, a segurança lógica é extremamente importante para um site quando o assunto é proteção de dados contra ameaças virtuais. Com a crescente quantidade de informações que são armazenadas e compartilhadas pela internet, tornou-se cada vez mais necessário garantir a integridade, a confidencialidade e a disponibilidade dos dados, evitando o acesso não autorizado, o roubo de informações sensíveis e outras formas de violação da privacidade dos usuários.</w:t>
      </w:r>
    </w:p>
    <w:p w:rsidR="2475C263" w:rsidP="77A2E941" w:rsidRDefault="2475C263" w14:paraId="6D962B35" w14:textId="7316D2E1">
      <w:pPr>
        <w:spacing w:line="360" w:lineRule="auto"/>
        <w:ind w:firstLine="709"/>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77A2E941" w:rsidR="2475C263">
        <w:rPr>
          <w:rFonts w:ascii="Arial" w:hAnsi="Arial" w:eastAsia="Arial" w:cs="Arial"/>
          <w:b w:val="0"/>
          <w:bCs w:val="0"/>
          <w:i w:val="0"/>
          <w:iCs w:val="0"/>
          <w:caps w:val="0"/>
          <w:smallCaps w:val="0"/>
          <w:noProof w:val="0"/>
          <w:color w:val="000000" w:themeColor="text1" w:themeTint="FF" w:themeShade="FF"/>
          <w:sz w:val="24"/>
          <w:szCs w:val="24"/>
          <w:lang w:val="pt-BR"/>
        </w:rPr>
        <w:t>Para isso, é preciso adotar medidas de segurança lógica que englobam desde a proteção do sistema operacional e dos aplicativos até a implementação de políticas de segurança que envolvem os usuários e os processos internos da empresa. Entre as principais técnicas de segurança lógica, podem-se citar a criptografia, o uso de firewalls, o monitoramento de tráfego, a autenticação de usuários, a gestão de identidade, entre outras.</w:t>
      </w:r>
    </w:p>
    <w:p w:rsidR="2475C263" w:rsidP="77A2E941" w:rsidRDefault="2475C263" w14:paraId="23D50A7F" w14:textId="1AE75499">
      <w:pPr>
        <w:spacing w:line="360" w:lineRule="auto"/>
        <w:ind w:firstLine="709"/>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77A2E941" w:rsidR="2475C263">
        <w:rPr>
          <w:rFonts w:ascii="Arial" w:hAnsi="Arial" w:eastAsia="Arial" w:cs="Arial"/>
          <w:b w:val="0"/>
          <w:bCs w:val="0"/>
          <w:i w:val="0"/>
          <w:iCs w:val="0"/>
          <w:caps w:val="0"/>
          <w:smallCaps w:val="0"/>
          <w:noProof w:val="0"/>
          <w:color w:val="000000" w:themeColor="text1" w:themeTint="FF" w:themeShade="FF"/>
          <w:sz w:val="24"/>
          <w:szCs w:val="24"/>
          <w:lang w:val="pt-BR"/>
        </w:rPr>
        <w:t xml:space="preserve">Além disso, é fundamental estar sempre atualizado sobre as novas ameaças e vulnerabilidades que surgem no ambiente digital, buscando constantemente aprimorar as medidas de segurança e promovendo uma cultura de segurança entre todos os usuários do site. </w:t>
      </w:r>
    </w:p>
    <w:p w:rsidR="2475C263" w:rsidP="77A2E941" w:rsidRDefault="2475C263" w14:paraId="28FBEF7B" w14:textId="6BFF2ED1">
      <w:pPr>
        <w:pStyle w:val="Citao"/>
        <w:spacing w:before="200" w:after="160" w:line="240" w:lineRule="auto"/>
        <w:ind w:left="2268" w:right="862"/>
        <w:jc w:val="both"/>
        <w:rPr>
          <w:rFonts w:ascii="Arial" w:hAnsi="Arial" w:eastAsia="Arial" w:cs="Arial"/>
          <w:b w:val="0"/>
          <w:bCs w:val="0"/>
          <w:i w:val="0"/>
          <w:iCs w:val="0"/>
          <w:caps w:val="0"/>
          <w:smallCaps w:val="0"/>
          <w:noProof w:val="0"/>
          <w:color w:val="000000" w:themeColor="text1" w:themeTint="FF" w:themeShade="FF"/>
          <w:sz w:val="20"/>
          <w:szCs w:val="20"/>
          <w:lang w:val="pt-BR"/>
        </w:rPr>
      </w:pPr>
      <w:r w:rsidRPr="77A2E941" w:rsidR="2475C263">
        <w:rPr>
          <w:rFonts w:ascii="Arial" w:hAnsi="Arial" w:eastAsia="Arial" w:cs="Arial"/>
          <w:b w:val="0"/>
          <w:bCs w:val="0"/>
          <w:i w:val="0"/>
          <w:iCs w:val="0"/>
          <w:caps w:val="0"/>
          <w:smallCaps w:val="0"/>
          <w:noProof w:val="0"/>
          <w:color w:val="000000" w:themeColor="text1" w:themeTint="FF" w:themeShade="FF"/>
          <w:sz w:val="20"/>
          <w:szCs w:val="20"/>
          <w:lang w:val="pt-BR"/>
        </w:rPr>
        <w:t>A segurança lógica é um processo contínuo que envolve uma abordagem holística para a proteção dos dados e exige a colaboração de todos os envolvidos. (CHANG; LIN, 2015).</w:t>
      </w:r>
    </w:p>
    <w:p w:rsidR="77A2E941" w:rsidP="77A2E941" w:rsidRDefault="77A2E941" w14:paraId="322E3B3E" w14:textId="7934B6F2">
      <w:pPr>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p>
    <w:p w:rsidR="2475C263" w:rsidP="77A2E941" w:rsidRDefault="2475C263" w14:paraId="520FF230" w14:textId="32C551C1">
      <w:pPr>
        <w:spacing w:line="360" w:lineRule="auto"/>
        <w:ind w:firstLine="709"/>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77A2E941" w:rsidR="2475C263">
        <w:rPr>
          <w:rFonts w:ascii="Arial" w:hAnsi="Arial" w:eastAsia="Arial" w:cs="Arial"/>
          <w:b w:val="0"/>
          <w:bCs w:val="0"/>
          <w:i w:val="0"/>
          <w:iCs w:val="0"/>
          <w:caps w:val="0"/>
          <w:smallCaps w:val="0"/>
          <w:noProof w:val="0"/>
          <w:color w:val="000000" w:themeColor="text1" w:themeTint="FF" w:themeShade="FF"/>
          <w:sz w:val="24"/>
          <w:szCs w:val="24"/>
          <w:lang w:val="pt-BR"/>
        </w:rPr>
        <w:t>Dessa forma, ao adotar medidas de segurança lógica eficientes, é possível garantir a proteção dos dados e a confiança dos usuários em relação ao site, contribuindo para o sucesso da empresa e para a segurança do ambiente digital como um todo.</w:t>
      </w:r>
    </w:p>
    <w:p w:rsidR="2475C263" w:rsidP="77A2E941" w:rsidRDefault="2475C263" w14:paraId="25BF4407" w14:textId="204FD451">
      <w:pPr>
        <w:spacing w:line="360" w:lineRule="auto"/>
        <w:ind w:firstLine="709"/>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77A2E941" w:rsidR="2475C263">
        <w:rPr>
          <w:rFonts w:ascii="Arial" w:hAnsi="Arial" w:eastAsia="Arial" w:cs="Arial"/>
          <w:b w:val="0"/>
          <w:bCs w:val="0"/>
          <w:i w:val="0"/>
          <w:iCs w:val="0"/>
          <w:caps w:val="0"/>
          <w:smallCaps w:val="0"/>
          <w:noProof w:val="0"/>
          <w:color w:val="000000" w:themeColor="text1" w:themeTint="FF" w:themeShade="FF"/>
          <w:sz w:val="24"/>
          <w:szCs w:val="24"/>
          <w:lang w:val="pt-BR"/>
        </w:rPr>
        <w:t>Os tópicos abaixo, abrangerão medidas de segurança lógicas, que engloba todo o sistema do SerMais.</w:t>
      </w:r>
    </w:p>
    <w:p w:rsidR="77A2E941" w:rsidP="77A2E941" w:rsidRDefault="77A2E941" w14:paraId="5F523CAD" w14:textId="669231BD">
      <w:pPr>
        <w:spacing w:line="360" w:lineRule="auto"/>
        <w:ind w:firstLine="709"/>
        <w:jc w:val="both"/>
        <w:rPr>
          <w:rFonts w:ascii="Arial" w:hAnsi="Arial" w:eastAsia="Arial" w:cs="Arial"/>
          <w:b w:val="0"/>
          <w:bCs w:val="0"/>
          <w:i w:val="0"/>
          <w:iCs w:val="0"/>
          <w:caps w:val="0"/>
          <w:smallCaps w:val="0"/>
          <w:noProof w:val="0"/>
          <w:color w:val="000000" w:themeColor="text1" w:themeTint="FF" w:themeShade="FF"/>
          <w:sz w:val="24"/>
          <w:szCs w:val="24"/>
          <w:lang w:val="pt-BR"/>
        </w:rPr>
      </w:pPr>
    </w:p>
    <w:p w:rsidR="77A2E941" w:rsidP="77A2E941" w:rsidRDefault="77A2E941" w14:paraId="619BBF88" w14:textId="2A09F4DE">
      <w:pPr>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p>
    <w:p w:rsidR="2475C263" w:rsidP="67D0CE30" w:rsidRDefault="2475C263" w14:paraId="43EBC6E1" w14:textId="4AB71B07">
      <w:pPr>
        <w:pStyle w:val="Ttulo2"/>
        <w:numPr>
          <w:ilvl w:val="1"/>
          <w:numId w:val="9"/>
        </w:numPr>
        <w:tabs>
          <w:tab w:val="left" w:leader="none" w:pos="540"/>
        </w:tabs>
        <w:rPr>
          <w:rFonts w:ascii="Arial" w:hAnsi="Arial" w:eastAsia="Arial" w:cs="Arial"/>
          <w:b w:val="1"/>
          <w:bCs w:val="1"/>
          <w:i w:val="0"/>
          <w:iCs w:val="0"/>
          <w:caps w:val="0"/>
          <w:smallCaps w:val="0"/>
          <w:noProof w:val="0"/>
          <w:color w:val="000000" w:themeColor="text1" w:themeTint="FF" w:themeShade="FF"/>
          <w:sz w:val="24"/>
          <w:szCs w:val="24"/>
          <w:lang w:val="pt-BR"/>
        </w:rPr>
      </w:pPr>
      <w:bookmarkStart w:name="_Toc445308810" w:id="2111833761"/>
      <w:r w:rsidRPr="67D0CE30" w:rsidR="67D0CE30">
        <w:rPr>
          <w:rFonts w:ascii="Arial" w:hAnsi="Arial" w:eastAsia="Arial" w:cs="Arial"/>
          <w:b w:val="1"/>
          <w:bCs w:val="1"/>
          <w:i w:val="0"/>
          <w:iCs w:val="0"/>
          <w:caps w:val="0"/>
          <w:smallCaps w:val="0"/>
          <w:noProof w:val="0"/>
          <w:color w:val="000000" w:themeColor="text1" w:themeTint="FF" w:themeShade="FF"/>
          <w:sz w:val="24"/>
          <w:szCs w:val="24"/>
          <w:lang w:val="pt-BR"/>
        </w:rPr>
        <w:t>AUTENTICAÇÃO DE USUÁRIOS</w:t>
      </w:r>
      <w:bookmarkEnd w:id="2111833761"/>
    </w:p>
    <w:p w:rsidR="77A2E941" w:rsidP="77A2E941" w:rsidRDefault="77A2E941" w14:paraId="3E0AB988" w14:textId="605C3DB8">
      <w:pPr>
        <w:tabs>
          <w:tab w:val="left" w:leader="none" w:pos="540"/>
        </w:tabs>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p>
    <w:p w:rsidR="2475C263" w:rsidP="77A2E941" w:rsidRDefault="2475C263" w14:paraId="2300DB0D" w14:textId="0D78FA53">
      <w:pPr>
        <w:tabs>
          <w:tab w:val="left" w:leader="none" w:pos="540"/>
        </w:tabs>
        <w:spacing w:line="360" w:lineRule="auto"/>
        <w:ind w:firstLine="709"/>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77A2E941" w:rsidR="2475C263">
        <w:rPr>
          <w:rFonts w:ascii="Arial" w:hAnsi="Arial" w:eastAsia="Arial" w:cs="Arial"/>
          <w:b w:val="0"/>
          <w:bCs w:val="0"/>
          <w:i w:val="0"/>
          <w:iCs w:val="0"/>
          <w:caps w:val="0"/>
          <w:smallCaps w:val="0"/>
          <w:noProof w:val="0"/>
          <w:color w:val="000000" w:themeColor="text1" w:themeTint="FF" w:themeShade="FF"/>
          <w:sz w:val="24"/>
          <w:szCs w:val="24"/>
          <w:lang w:val="pt-BR"/>
        </w:rPr>
        <w:t>É importante que uma plataforma web, onde um sistema percorre por trás, tenha algumas regras para validação e autenticação dos usuários e seus acessos ao site, ou determinado recurso.</w:t>
      </w:r>
    </w:p>
    <w:p w:rsidR="77A2E941" w:rsidP="77A2E941" w:rsidRDefault="77A2E941" w14:paraId="3F943F36" w14:textId="2E00A716">
      <w:pPr>
        <w:tabs>
          <w:tab w:val="left" w:leader="none" w:pos="540"/>
        </w:tabs>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p>
    <w:p w:rsidR="2475C263" w:rsidP="77A2E941" w:rsidRDefault="2475C263" w14:paraId="70EAAE76" w14:textId="6872746D">
      <w:pPr>
        <w:pStyle w:val="Citao"/>
        <w:spacing w:before="200" w:after="160" w:line="240" w:lineRule="auto"/>
        <w:ind w:left="2268" w:right="862"/>
        <w:jc w:val="both"/>
        <w:rPr>
          <w:rFonts w:ascii="Arial" w:hAnsi="Arial" w:eastAsia="Arial" w:cs="Arial"/>
          <w:b w:val="0"/>
          <w:bCs w:val="0"/>
          <w:i w:val="0"/>
          <w:iCs w:val="0"/>
          <w:caps w:val="0"/>
          <w:smallCaps w:val="0"/>
          <w:noProof w:val="0"/>
          <w:color w:val="000000" w:themeColor="text1" w:themeTint="FF" w:themeShade="FF"/>
          <w:sz w:val="20"/>
          <w:szCs w:val="20"/>
          <w:lang w:val="pt-BR"/>
        </w:rPr>
      </w:pPr>
      <w:r w:rsidRPr="77A2E941" w:rsidR="2475C263">
        <w:rPr>
          <w:rFonts w:ascii="Arial" w:hAnsi="Arial" w:eastAsia="Arial" w:cs="Arial"/>
          <w:b w:val="0"/>
          <w:bCs w:val="0"/>
          <w:i w:val="0"/>
          <w:iCs w:val="0"/>
          <w:caps w:val="0"/>
          <w:smallCaps w:val="0"/>
          <w:noProof w:val="0"/>
          <w:color w:val="000000" w:themeColor="text1" w:themeTint="FF" w:themeShade="FF"/>
          <w:sz w:val="20"/>
          <w:szCs w:val="20"/>
          <w:lang w:val="pt-BR"/>
        </w:rPr>
        <w:t>O impedimento de uso não autorizado de um recurso (ou seja, esse serviço controla quem pode ter acesso a um recurso, sob que condições o acesso pode ocorrer e o que é permitido para aqueles que acessam o recurso). (STALLINGSS, WILLIAM, p. 9).</w:t>
      </w:r>
    </w:p>
    <w:p w:rsidR="77A2E941" w:rsidP="77A2E941" w:rsidRDefault="77A2E941" w14:paraId="3409FF55" w14:textId="54F012F2">
      <w:pPr>
        <w:tabs>
          <w:tab w:val="left" w:leader="none" w:pos="540"/>
        </w:tabs>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p>
    <w:p w:rsidR="2475C263" w:rsidP="77A2E941" w:rsidRDefault="2475C263" w14:paraId="31D06CE6" w14:textId="483DED4D">
      <w:pPr>
        <w:tabs>
          <w:tab w:val="left" w:leader="none" w:pos="540"/>
        </w:tabs>
        <w:spacing w:line="360" w:lineRule="auto"/>
        <w:ind w:firstLine="709"/>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77A2E941" w:rsidR="2475C263">
        <w:rPr>
          <w:rFonts w:ascii="Arial" w:hAnsi="Arial" w:eastAsia="Arial" w:cs="Arial"/>
          <w:b w:val="0"/>
          <w:bCs w:val="0"/>
          <w:i w:val="0"/>
          <w:iCs w:val="0"/>
          <w:caps w:val="0"/>
          <w:smallCaps w:val="0"/>
          <w:noProof w:val="0"/>
          <w:color w:val="000000" w:themeColor="text1" w:themeTint="FF" w:themeShade="FF"/>
          <w:sz w:val="24"/>
          <w:szCs w:val="24"/>
          <w:lang w:val="pt-BR"/>
        </w:rPr>
        <w:t>O sistema web da SerMais terá alguns níveis de acesso, então essa hierarquia e controle de acesso a páginas específicas partirá de um login.</w:t>
      </w:r>
    </w:p>
    <w:p w:rsidR="2475C263" w:rsidP="77A2E941" w:rsidRDefault="2475C263" w14:paraId="5CD974CC" w14:textId="133EF85C">
      <w:pPr>
        <w:tabs>
          <w:tab w:val="left" w:leader="none" w:pos="540"/>
        </w:tabs>
        <w:spacing w:line="360" w:lineRule="auto"/>
        <w:ind w:firstLine="709"/>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77A2E941" w:rsidR="2475C263">
        <w:rPr>
          <w:rFonts w:ascii="Arial" w:hAnsi="Arial" w:eastAsia="Arial" w:cs="Arial"/>
          <w:b w:val="0"/>
          <w:bCs w:val="0"/>
          <w:i w:val="0"/>
          <w:iCs w:val="0"/>
          <w:caps w:val="0"/>
          <w:smallCaps w:val="0"/>
          <w:noProof w:val="0"/>
          <w:color w:val="000000" w:themeColor="text1" w:themeTint="FF" w:themeShade="FF"/>
          <w:sz w:val="24"/>
          <w:szCs w:val="24"/>
          <w:lang w:val="pt-BR"/>
        </w:rPr>
        <w:t>Terão 3 níveis de usuários, são eles:</w:t>
      </w:r>
    </w:p>
    <w:p w:rsidR="2475C263" w:rsidP="77A2E941" w:rsidRDefault="2475C263" w14:paraId="5E6616C0" w14:textId="5DEE65B9">
      <w:pPr>
        <w:pStyle w:val="PargrafodaLista"/>
        <w:numPr>
          <w:ilvl w:val="0"/>
          <w:numId w:val="34"/>
        </w:numPr>
        <w:tabs>
          <w:tab w:val="left" w:leader="none" w:pos="540"/>
        </w:tabs>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77A2E941" w:rsidR="2475C263">
        <w:rPr>
          <w:rFonts w:ascii="Arial" w:hAnsi="Arial" w:eastAsia="Arial" w:cs="Arial"/>
          <w:b w:val="1"/>
          <w:bCs w:val="1"/>
          <w:i w:val="0"/>
          <w:iCs w:val="0"/>
          <w:caps w:val="0"/>
          <w:smallCaps w:val="0"/>
          <w:noProof w:val="0"/>
          <w:color w:val="000000" w:themeColor="text1" w:themeTint="FF" w:themeShade="FF"/>
          <w:sz w:val="24"/>
          <w:szCs w:val="24"/>
          <w:lang w:val="pt-BR"/>
        </w:rPr>
        <w:t>Administrador:</w:t>
      </w:r>
      <w:r w:rsidRPr="77A2E941" w:rsidR="2475C263">
        <w:rPr>
          <w:rFonts w:ascii="Arial" w:hAnsi="Arial" w:eastAsia="Arial" w:cs="Arial"/>
          <w:b w:val="0"/>
          <w:bCs w:val="0"/>
          <w:i w:val="0"/>
          <w:iCs w:val="0"/>
          <w:caps w:val="0"/>
          <w:smallCaps w:val="0"/>
          <w:noProof w:val="0"/>
          <w:color w:val="000000" w:themeColor="text1" w:themeTint="FF" w:themeShade="FF"/>
          <w:sz w:val="24"/>
          <w:szCs w:val="24"/>
          <w:lang w:val="pt-BR"/>
        </w:rPr>
        <w:t xml:space="preserve"> Gerencia e valida os cadastros dos profissionais, e outras informações importantes do sistema.</w:t>
      </w:r>
    </w:p>
    <w:p w:rsidR="2475C263" w:rsidP="77A2E941" w:rsidRDefault="2475C263" w14:paraId="01C264A8" w14:textId="4CC0AA54">
      <w:pPr>
        <w:pStyle w:val="PargrafodaLista"/>
        <w:numPr>
          <w:ilvl w:val="0"/>
          <w:numId w:val="34"/>
        </w:numPr>
        <w:tabs>
          <w:tab w:val="left" w:leader="none" w:pos="540"/>
        </w:tabs>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77A2E941" w:rsidR="2475C263">
        <w:rPr>
          <w:rFonts w:ascii="Arial" w:hAnsi="Arial" w:eastAsia="Arial" w:cs="Arial"/>
          <w:b w:val="1"/>
          <w:bCs w:val="1"/>
          <w:i w:val="0"/>
          <w:iCs w:val="0"/>
          <w:caps w:val="0"/>
          <w:smallCaps w:val="0"/>
          <w:noProof w:val="0"/>
          <w:color w:val="000000" w:themeColor="text1" w:themeTint="FF" w:themeShade="FF"/>
          <w:sz w:val="24"/>
          <w:szCs w:val="24"/>
          <w:lang w:val="pt-BR"/>
        </w:rPr>
        <w:t xml:space="preserve">Profissional (Psicólogo): </w:t>
      </w:r>
      <w:r w:rsidRPr="77A2E941" w:rsidR="2475C263">
        <w:rPr>
          <w:rFonts w:ascii="Arial" w:hAnsi="Arial" w:eastAsia="Arial" w:cs="Arial"/>
          <w:b w:val="0"/>
          <w:bCs w:val="0"/>
          <w:i w:val="0"/>
          <w:iCs w:val="0"/>
          <w:caps w:val="0"/>
          <w:smallCaps w:val="0"/>
          <w:noProof w:val="0"/>
          <w:color w:val="000000" w:themeColor="text1" w:themeTint="FF" w:themeShade="FF"/>
          <w:sz w:val="24"/>
          <w:szCs w:val="24"/>
          <w:lang w:val="pt-BR"/>
        </w:rPr>
        <w:t>É o tipo de usuário que poderá se cadastrar no sistema, e criar seu portfólio. Podendo usufruir da ferramenta como o sistema de agendamento por exemplo.</w:t>
      </w:r>
    </w:p>
    <w:p w:rsidR="2475C263" w:rsidP="77A2E941" w:rsidRDefault="2475C263" w14:paraId="13CD6B20" w14:textId="45470DCE">
      <w:pPr>
        <w:pStyle w:val="PargrafodaLista"/>
        <w:numPr>
          <w:ilvl w:val="0"/>
          <w:numId w:val="34"/>
        </w:numPr>
        <w:tabs>
          <w:tab w:val="left" w:leader="none" w:pos="540"/>
        </w:tabs>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77A2E941" w:rsidR="2475C263">
        <w:rPr>
          <w:rFonts w:ascii="Arial" w:hAnsi="Arial" w:eastAsia="Arial" w:cs="Arial"/>
          <w:b w:val="1"/>
          <w:bCs w:val="1"/>
          <w:i w:val="0"/>
          <w:iCs w:val="0"/>
          <w:caps w:val="0"/>
          <w:smallCaps w:val="0"/>
          <w:noProof w:val="0"/>
          <w:color w:val="000000" w:themeColor="text1" w:themeTint="FF" w:themeShade="FF"/>
          <w:sz w:val="24"/>
          <w:szCs w:val="24"/>
          <w:lang w:val="pt-BR"/>
        </w:rPr>
        <w:t>Usuário comum (cliente):</w:t>
      </w:r>
      <w:r w:rsidRPr="77A2E941" w:rsidR="2475C263">
        <w:rPr>
          <w:rFonts w:ascii="Arial" w:hAnsi="Arial" w:eastAsia="Arial" w:cs="Arial"/>
          <w:b w:val="0"/>
          <w:bCs w:val="0"/>
          <w:i w:val="0"/>
          <w:iCs w:val="0"/>
          <w:caps w:val="0"/>
          <w:smallCaps w:val="0"/>
          <w:noProof w:val="0"/>
          <w:color w:val="000000" w:themeColor="text1" w:themeTint="FF" w:themeShade="FF"/>
          <w:sz w:val="24"/>
          <w:szCs w:val="24"/>
          <w:lang w:val="pt-BR"/>
        </w:rPr>
        <w:t xml:space="preserve"> É o usuário que poderá escolher um profissional e agendar uma consulta, esse usuário não terá muitas funções na plataforma, o intuito dele é acessar/ou criar sua conta de login, escolher um profissional e realizar um agendamento de uma consulta.</w:t>
      </w:r>
    </w:p>
    <w:p w:rsidR="77A2E941" w:rsidP="77A2E941" w:rsidRDefault="77A2E941" w14:paraId="219E7FAA" w14:textId="68E15096">
      <w:pPr>
        <w:tabs>
          <w:tab w:val="left" w:leader="none" w:pos="540"/>
        </w:tabs>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p>
    <w:p w:rsidR="2475C263" w:rsidP="77A2E941" w:rsidRDefault="2475C263" w14:paraId="79783B3D" w14:textId="23C072AE">
      <w:pPr>
        <w:tabs>
          <w:tab w:val="left" w:leader="none" w:pos="540"/>
        </w:tabs>
        <w:spacing w:line="360" w:lineRule="auto"/>
        <w:ind w:firstLine="709"/>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77A2E941" w:rsidR="2475C263">
        <w:rPr>
          <w:rFonts w:ascii="Arial" w:hAnsi="Arial" w:eastAsia="Arial" w:cs="Arial"/>
          <w:b w:val="0"/>
          <w:bCs w:val="0"/>
          <w:i w:val="0"/>
          <w:iCs w:val="0"/>
          <w:caps w:val="0"/>
          <w:smallCaps w:val="0"/>
          <w:noProof w:val="0"/>
          <w:color w:val="000000" w:themeColor="text1" w:themeTint="FF" w:themeShade="FF"/>
          <w:sz w:val="24"/>
          <w:szCs w:val="24"/>
          <w:lang w:val="pt-BR"/>
        </w:rPr>
        <w:t>Esses 3 tipos de usuário não podem ter acessos as mesmas informações, um login específico para cada um é exigido para que possamos especificar seu nível de acesso e autenticidade.</w:t>
      </w:r>
    </w:p>
    <w:p w:rsidR="77A2E941" w:rsidP="77A2E941" w:rsidRDefault="77A2E941" w14:paraId="184D80C9" w14:textId="5961E0C5">
      <w:pPr>
        <w:tabs>
          <w:tab w:val="left" w:leader="none" w:pos="540"/>
        </w:tabs>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p>
    <w:p w:rsidR="77A2E941" w:rsidP="77A2E941" w:rsidRDefault="77A2E941" w14:paraId="005C0680" w14:textId="2BB3C2F7">
      <w:pPr>
        <w:tabs>
          <w:tab w:val="left" w:leader="none" w:pos="540"/>
        </w:tabs>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p>
    <w:p w:rsidR="2475C263" w:rsidP="67D0CE30" w:rsidRDefault="2475C263" w14:paraId="0E129D2C" w14:textId="33DA0FF2">
      <w:pPr>
        <w:pStyle w:val="Ttulo2"/>
        <w:numPr>
          <w:ilvl w:val="1"/>
          <w:numId w:val="9"/>
        </w:numPr>
        <w:tabs>
          <w:tab w:val="left" w:leader="none" w:pos="540"/>
        </w:tabs>
        <w:rPr>
          <w:rFonts w:ascii="Arial" w:hAnsi="Arial" w:eastAsia="Arial" w:cs="Arial"/>
          <w:b w:val="1"/>
          <w:bCs w:val="1"/>
          <w:i w:val="0"/>
          <w:iCs w:val="0"/>
          <w:caps w:val="0"/>
          <w:smallCaps w:val="0"/>
          <w:noProof w:val="0"/>
          <w:color w:val="000000" w:themeColor="text1" w:themeTint="FF" w:themeShade="FF"/>
          <w:sz w:val="24"/>
          <w:szCs w:val="24"/>
          <w:lang w:val="pt-BR"/>
        </w:rPr>
      </w:pPr>
      <w:bookmarkStart w:name="_Toc141567711" w:id="749893042"/>
      <w:r w:rsidRPr="67D0CE30" w:rsidR="67D0CE30">
        <w:rPr>
          <w:rFonts w:ascii="Arial" w:hAnsi="Arial" w:eastAsia="Arial" w:cs="Arial"/>
          <w:b w:val="1"/>
          <w:bCs w:val="1"/>
          <w:i w:val="0"/>
          <w:iCs w:val="0"/>
          <w:caps w:val="0"/>
          <w:smallCaps w:val="0"/>
          <w:noProof w:val="0"/>
          <w:color w:val="000000" w:themeColor="text1" w:themeTint="FF" w:themeShade="FF"/>
          <w:sz w:val="24"/>
          <w:szCs w:val="24"/>
          <w:lang w:val="pt-BR"/>
        </w:rPr>
        <w:t>GESTÃO DE IDENTIDADE</w:t>
      </w:r>
      <w:bookmarkEnd w:id="749893042"/>
    </w:p>
    <w:p w:rsidR="77A2E941" w:rsidP="77A2E941" w:rsidRDefault="77A2E941" w14:paraId="454E0F3B" w14:textId="6178E7D4">
      <w:pPr>
        <w:tabs>
          <w:tab w:val="left" w:leader="none" w:pos="540"/>
        </w:tabs>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p>
    <w:p w:rsidR="2475C263" w:rsidP="77A2E941" w:rsidRDefault="2475C263" w14:paraId="7D9325D4" w14:textId="50085065">
      <w:pPr>
        <w:tabs>
          <w:tab w:val="left" w:leader="none" w:pos="540"/>
        </w:tabs>
        <w:spacing w:line="360" w:lineRule="auto"/>
        <w:ind w:firstLine="709"/>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77A2E941" w:rsidR="2475C263">
        <w:rPr>
          <w:rFonts w:ascii="Arial" w:hAnsi="Arial" w:eastAsia="Arial" w:cs="Arial"/>
          <w:b w:val="0"/>
          <w:bCs w:val="0"/>
          <w:i w:val="0"/>
          <w:iCs w:val="0"/>
          <w:caps w:val="0"/>
          <w:smallCaps w:val="0"/>
          <w:noProof w:val="0"/>
          <w:color w:val="000000" w:themeColor="text1" w:themeTint="FF" w:themeShade="FF"/>
          <w:sz w:val="24"/>
          <w:szCs w:val="24"/>
          <w:lang w:val="pt-BR"/>
        </w:rPr>
        <w:t>Na gestão de identidade podemos ir um pouco além da autenticidade, dita no tópico anterior, onde aqui devemos impor os procedimentos que o software irá compor para o gerenciamento dessas informações de identidade e permissões de acesso, garantindo que apenas as pessoas certas tenham acesso as informações respectivas a seu nível hierárquico.</w:t>
      </w:r>
    </w:p>
    <w:p w:rsidR="2475C263" w:rsidP="77A2E941" w:rsidRDefault="2475C263" w14:paraId="1F414C59" w14:textId="08EF989D">
      <w:pPr>
        <w:pStyle w:val="Citao"/>
        <w:tabs>
          <w:tab w:val="left" w:leader="none" w:pos="540"/>
        </w:tabs>
        <w:spacing w:before="200" w:after="160" w:line="240" w:lineRule="auto"/>
        <w:ind w:left="2268" w:right="862"/>
        <w:jc w:val="both"/>
        <w:rPr>
          <w:rFonts w:ascii="Arial" w:hAnsi="Arial" w:eastAsia="Arial" w:cs="Arial"/>
          <w:b w:val="0"/>
          <w:bCs w:val="0"/>
          <w:i w:val="0"/>
          <w:iCs w:val="0"/>
          <w:caps w:val="0"/>
          <w:smallCaps w:val="0"/>
          <w:noProof w:val="0"/>
          <w:color w:val="000000" w:themeColor="text1" w:themeTint="FF" w:themeShade="FF"/>
          <w:sz w:val="20"/>
          <w:szCs w:val="20"/>
          <w:lang w:val="pt-BR"/>
        </w:rPr>
      </w:pPr>
      <w:r w:rsidRPr="77A2E941" w:rsidR="2475C263">
        <w:rPr>
          <w:rFonts w:ascii="Arial" w:hAnsi="Arial" w:eastAsia="Arial" w:cs="Arial"/>
          <w:b w:val="0"/>
          <w:bCs w:val="0"/>
          <w:i w:val="0"/>
          <w:iCs w:val="0"/>
          <w:caps w:val="0"/>
          <w:smallCaps w:val="0"/>
          <w:noProof w:val="0"/>
          <w:color w:val="000000" w:themeColor="text1" w:themeTint="FF" w:themeShade="FF"/>
          <w:sz w:val="20"/>
          <w:szCs w:val="20"/>
          <w:lang w:val="pt-BR"/>
        </w:rPr>
        <w:t>Gerenciamento de identidade significa gerenciar várias identidades parciais (geralmente denotadas por pseudônimos) de uma pessoa individual, ou seja, administração de atributos de identidade, incluindo o desenvolvimento e escolha da identidade parcial e do pseudônimo a serem (re)utilizados em um contexto ou função. (PFITZMANN; HANSEN, 2010, p.33).</w:t>
      </w:r>
    </w:p>
    <w:p w:rsidR="2475C263" w:rsidP="77A2E941" w:rsidRDefault="2475C263" w14:paraId="412DE288" w14:textId="6628B1B7">
      <w:pPr>
        <w:tabs>
          <w:tab w:val="left" w:leader="none" w:pos="540"/>
        </w:tabs>
        <w:spacing w:line="360" w:lineRule="auto"/>
        <w:ind w:firstLine="709"/>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77A2E941" w:rsidR="2475C263">
        <w:rPr>
          <w:rFonts w:ascii="Arial" w:hAnsi="Arial" w:eastAsia="Arial" w:cs="Arial"/>
          <w:b w:val="0"/>
          <w:bCs w:val="0"/>
          <w:i w:val="0"/>
          <w:iCs w:val="0"/>
          <w:caps w:val="0"/>
          <w:smallCaps w:val="0"/>
          <w:noProof w:val="0"/>
          <w:color w:val="000000" w:themeColor="text1" w:themeTint="FF" w:themeShade="FF"/>
          <w:sz w:val="24"/>
          <w:szCs w:val="24"/>
          <w:lang w:val="pt-BR"/>
        </w:rPr>
        <w:t>No caso do sistema SerMais, não terá diversas identidades parciais, cada usuário terá um acesso único e seu acesso dependerá o seu nível de usuário na hierarquia.</w:t>
      </w:r>
    </w:p>
    <w:p w:rsidR="2475C263" w:rsidP="77A2E941" w:rsidRDefault="2475C263" w14:paraId="3A9E0A09" w14:textId="6198F356">
      <w:pPr>
        <w:tabs>
          <w:tab w:val="left" w:leader="none" w:pos="540"/>
        </w:tabs>
        <w:spacing w:line="360" w:lineRule="auto"/>
        <w:ind w:firstLine="709"/>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77A2E941" w:rsidR="2475C263">
        <w:rPr>
          <w:rFonts w:ascii="Arial" w:hAnsi="Arial" w:eastAsia="Arial" w:cs="Arial"/>
          <w:b w:val="0"/>
          <w:bCs w:val="0"/>
          <w:i w:val="0"/>
          <w:iCs w:val="0"/>
          <w:caps w:val="0"/>
          <w:smallCaps w:val="0"/>
          <w:noProof w:val="0"/>
          <w:color w:val="000000" w:themeColor="text1" w:themeTint="FF" w:themeShade="FF"/>
          <w:sz w:val="24"/>
          <w:szCs w:val="24"/>
          <w:lang w:val="pt-BR"/>
        </w:rPr>
        <w:t>Há vários processos que podemos seguir e aplicar dentro da gestão de identidade, o que abordaremos aqui, será:</w:t>
      </w:r>
    </w:p>
    <w:p w:rsidR="2475C263" w:rsidP="77A2E941" w:rsidRDefault="2475C263" w14:paraId="4628F0F0" w14:textId="6D82D2BF">
      <w:pPr>
        <w:pStyle w:val="PargrafodaLista"/>
        <w:numPr>
          <w:ilvl w:val="0"/>
          <w:numId w:val="38"/>
        </w:numPr>
        <w:tabs>
          <w:tab w:val="left" w:leader="none" w:pos="540"/>
        </w:tabs>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77A2E941" w:rsidR="2475C263">
        <w:rPr>
          <w:rFonts w:ascii="Arial" w:hAnsi="Arial" w:eastAsia="Arial" w:cs="Arial"/>
          <w:b w:val="1"/>
          <w:bCs w:val="1"/>
          <w:i w:val="0"/>
          <w:iCs w:val="0"/>
          <w:caps w:val="0"/>
          <w:smallCaps w:val="0"/>
          <w:noProof w:val="0"/>
          <w:color w:val="000000" w:themeColor="text1" w:themeTint="FF" w:themeShade="FF"/>
          <w:sz w:val="24"/>
          <w:szCs w:val="24"/>
          <w:lang w:val="pt-BR"/>
        </w:rPr>
        <w:t>Sistema de autenticação:</w:t>
      </w:r>
      <w:r w:rsidRPr="77A2E941" w:rsidR="2475C263">
        <w:rPr>
          <w:rFonts w:ascii="Arial" w:hAnsi="Arial" w:eastAsia="Arial" w:cs="Arial"/>
          <w:b w:val="0"/>
          <w:bCs w:val="0"/>
          <w:i w:val="0"/>
          <w:iCs w:val="0"/>
          <w:caps w:val="0"/>
          <w:smallCaps w:val="0"/>
          <w:noProof w:val="0"/>
          <w:color w:val="000000" w:themeColor="text1" w:themeTint="FF" w:themeShade="FF"/>
          <w:sz w:val="24"/>
          <w:szCs w:val="24"/>
          <w:lang w:val="pt-BR"/>
        </w:rPr>
        <w:t xml:space="preserve"> Os acessos desses usuários serão validados por meio de uma página de login, contendo credencias, como e-mail, senha e token de autenticação.</w:t>
      </w:r>
    </w:p>
    <w:p w:rsidR="2475C263" w:rsidP="77A2E941" w:rsidRDefault="2475C263" w14:paraId="611D593C" w14:textId="4823C5AA">
      <w:pPr>
        <w:pStyle w:val="PargrafodaLista"/>
        <w:numPr>
          <w:ilvl w:val="0"/>
          <w:numId w:val="38"/>
        </w:numPr>
        <w:tabs>
          <w:tab w:val="left" w:leader="none" w:pos="540"/>
        </w:tabs>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77A2E941" w:rsidR="2475C263">
        <w:rPr>
          <w:rFonts w:ascii="Arial" w:hAnsi="Arial" w:eastAsia="Arial" w:cs="Arial"/>
          <w:b w:val="1"/>
          <w:bCs w:val="1"/>
          <w:i w:val="0"/>
          <w:iCs w:val="0"/>
          <w:caps w:val="0"/>
          <w:smallCaps w:val="0"/>
          <w:noProof w:val="0"/>
          <w:color w:val="000000" w:themeColor="text1" w:themeTint="FF" w:themeShade="FF"/>
          <w:sz w:val="24"/>
          <w:szCs w:val="24"/>
          <w:lang w:val="pt-BR"/>
        </w:rPr>
        <w:t xml:space="preserve">Sistema de autorização: </w:t>
      </w:r>
      <w:r w:rsidRPr="77A2E941" w:rsidR="2475C263">
        <w:rPr>
          <w:rFonts w:ascii="Arial" w:hAnsi="Arial" w:eastAsia="Arial" w:cs="Arial"/>
          <w:b w:val="0"/>
          <w:bCs w:val="0"/>
          <w:i w:val="0"/>
          <w:iCs w:val="0"/>
          <w:caps w:val="0"/>
          <w:smallCaps w:val="0"/>
          <w:noProof w:val="0"/>
          <w:color w:val="000000" w:themeColor="text1" w:themeTint="FF" w:themeShade="FF"/>
          <w:sz w:val="24"/>
          <w:szCs w:val="24"/>
          <w:lang w:val="pt-BR"/>
        </w:rPr>
        <w:t>A partir em que o usuário acessa o site colocando seus dados de login, o software o redireciona para a página respectiva com seu nível de usuário, validado na página de login, de acordo com as informações que consta no banco referente a esse usuário e seu acesso.</w:t>
      </w:r>
    </w:p>
    <w:p w:rsidR="2475C263" w:rsidP="77A2E941" w:rsidRDefault="2475C263" w14:paraId="09BBFB88" w14:textId="4E271DE3">
      <w:pPr>
        <w:pStyle w:val="PargrafodaLista"/>
        <w:numPr>
          <w:ilvl w:val="0"/>
          <w:numId w:val="38"/>
        </w:numPr>
        <w:tabs>
          <w:tab w:val="left" w:leader="none" w:pos="540"/>
        </w:tabs>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77A2E941" w:rsidR="2475C263">
        <w:rPr>
          <w:rFonts w:ascii="Arial" w:hAnsi="Arial" w:eastAsia="Arial" w:cs="Arial"/>
          <w:b w:val="1"/>
          <w:bCs w:val="1"/>
          <w:i w:val="0"/>
          <w:iCs w:val="0"/>
          <w:caps w:val="0"/>
          <w:smallCaps w:val="0"/>
          <w:noProof w:val="0"/>
          <w:color w:val="000000" w:themeColor="text1" w:themeTint="FF" w:themeShade="FF"/>
          <w:sz w:val="24"/>
          <w:szCs w:val="24"/>
          <w:lang w:val="pt-BR"/>
        </w:rPr>
        <w:t>Provisionamento:</w:t>
      </w:r>
      <w:r w:rsidRPr="77A2E941" w:rsidR="2475C263">
        <w:rPr>
          <w:rFonts w:ascii="Arial" w:hAnsi="Arial" w:eastAsia="Arial" w:cs="Arial"/>
          <w:b w:val="0"/>
          <w:bCs w:val="0"/>
          <w:i w:val="0"/>
          <w:iCs w:val="0"/>
          <w:caps w:val="0"/>
          <w:smallCaps w:val="0"/>
          <w:noProof w:val="0"/>
          <w:color w:val="000000" w:themeColor="text1" w:themeTint="FF" w:themeShade="FF"/>
          <w:sz w:val="24"/>
          <w:szCs w:val="24"/>
          <w:lang w:val="pt-BR"/>
        </w:rPr>
        <w:t xml:space="preserve"> Apenas usuários administradores possuem esse poder, a partir das políticas que a plataforma segue quaisquer dos usuários que não a respeitarem, poderão ter sua conta suspensa ou desativada da plataforma, não podendo ter mais acesso.</w:t>
      </w:r>
    </w:p>
    <w:p w:rsidR="2475C263" w:rsidP="77A2E941" w:rsidRDefault="2475C263" w14:paraId="05F3B4A9" w14:textId="69E4382E">
      <w:pPr>
        <w:pStyle w:val="PargrafodaLista"/>
        <w:numPr>
          <w:ilvl w:val="0"/>
          <w:numId w:val="38"/>
        </w:numPr>
        <w:tabs>
          <w:tab w:val="left" w:leader="none" w:pos="540"/>
        </w:tabs>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77A2E941" w:rsidR="2475C263">
        <w:rPr>
          <w:rFonts w:ascii="Arial" w:hAnsi="Arial" w:eastAsia="Arial" w:cs="Arial"/>
          <w:b w:val="1"/>
          <w:bCs w:val="1"/>
          <w:i w:val="0"/>
          <w:iCs w:val="0"/>
          <w:caps w:val="0"/>
          <w:smallCaps w:val="0"/>
          <w:noProof w:val="0"/>
          <w:color w:val="000000" w:themeColor="text1" w:themeTint="FF" w:themeShade="FF"/>
          <w:sz w:val="24"/>
          <w:szCs w:val="24"/>
          <w:lang w:val="pt-BR"/>
        </w:rPr>
        <w:t xml:space="preserve">Administração de senhas: </w:t>
      </w:r>
      <w:r w:rsidRPr="77A2E941" w:rsidR="2475C263">
        <w:rPr>
          <w:rFonts w:ascii="Arial" w:hAnsi="Arial" w:eastAsia="Arial" w:cs="Arial"/>
          <w:b w:val="0"/>
          <w:bCs w:val="0"/>
          <w:i w:val="0"/>
          <w:iCs w:val="0"/>
          <w:caps w:val="0"/>
          <w:smallCaps w:val="0"/>
          <w:noProof w:val="0"/>
          <w:color w:val="000000" w:themeColor="text1" w:themeTint="FF" w:themeShade="FF"/>
          <w:sz w:val="24"/>
          <w:szCs w:val="24"/>
          <w:lang w:val="pt-BR"/>
        </w:rPr>
        <w:t>É definido uma política de senhas, onde nessa política há padrões e formas que o usuário precisa adotar na criação de sua senha pessoal, envolvendo autenticação de dois fatores, complexidade da senha, recuperação da senha e alteração da senha.</w:t>
      </w:r>
    </w:p>
    <w:p w:rsidR="77A2E941" w:rsidP="77A2E941" w:rsidRDefault="77A2E941" w14:paraId="1D10E2DB" w14:textId="53A9C217">
      <w:pPr>
        <w:tabs>
          <w:tab w:val="left" w:leader="none" w:pos="540"/>
        </w:tabs>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p>
    <w:p w:rsidR="77A2E941" w:rsidP="77A2E941" w:rsidRDefault="77A2E941" w14:paraId="3614164E" w14:textId="66F7DB79">
      <w:pPr>
        <w:tabs>
          <w:tab w:val="left" w:leader="none" w:pos="540"/>
        </w:tabs>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p>
    <w:p w:rsidR="2475C263" w:rsidP="67D0CE30" w:rsidRDefault="2475C263" w14:paraId="3148F707" w14:textId="2202B5B3">
      <w:pPr>
        <w:pStyle w:val="Ttulo2"/>
        <w:numPr>
          <w:ilvl w:val="1"/>
          <w:numId w:val="9"/>
        </w:numPr>
        <w:tabs>
          <w:tab w:val="left" w:leader="none" w:pos="540"/>
        </w:tabs>
        <w:rPr>
          <w:rFonts w:ascii="Arial" w:hAnsi="Arial" w:eastAsia="Arial" w:cs="Arial"/>
          <w:b w:val="1"/>
          <w:bCs w:val="1"/>
          <w:i w:val="0"/>
          <w:iCs w:val="0"/>
          <w:caps w:val="0"/>
          <w:smallCaps w:val="0"/>
          <w:noProof w:val="0"/>
          <w:color w:val="000000" w:themeColor="text1" w:themeTint="FF" w:themeShade="FF"/>
          <w:sz w:val="24"/>
          <w:szCs w:val="24"/>
          <w:lang w:val="pt-BR"/>
        </w:rPr>
      </w:pPr>
      <w:bookmarkStart w:name="_Toc519785845" w:id="235311737"/>
      <w:r w:rsidRPr="67D0CE30" w:rsidR="67D0CE30">
        <w:rPr>
          <w:rFonts w:ascii="Arial" w:hAnsi="Arial" w:eastAsia="Arial" w:cs="Arial"/>
          <w:b w:val="1"/>
          <w:bCs w:val="1"/>
          <w:i w:val="0"/>
          <w:iCs w:val="0"/>
          <w:caps w:val="0"/>
          <w:smallCaps w:val="0"/>
          <w:noProof w:val="0"/>
          <w:color w:val="000000" w:themeColor="text1" w:themeTint="FF" w:themeShade="FF"/>
          <w:sz w:val="24"/>
          <w:szCs w:val="24"/>
          <w:lang w:val="pt-BR"/>
        </w:rPr>
        <w:t>CRIPTOGRAFIA</w:t>
      </w:r>
      <w:bookmarkEnd w:id="235311737"/>
    </w:p>
    <w:p w:rsidR="77A2E941" w:rsidP="77A2E941" w:rsidRDefault="77A2E941" w14:paraId="65C0FB84" w14:textId="6C1EE82E">
      <w:pPr>
        <w:tabs>
          <w:tab w:val="left" w:leader="none" w:pos="540"/>
        </w:tabs>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p>
    <w:p w:rsidR="2475C263" w:rsidP="77A2E941" w:rsidRDefault="2475C263" w14:paraId="5DDADBD6" w14:textId="02A6F872">
      <w:pPr>
        <w:tabs>
          <w:tab w:val="left" w:leader="none" w:pos="540"/>
        </w:tabs>
        <w:spacing w:line="360" w:lineRule="auto"/>
        <w:ind w:firstLine="709"/>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77A2E941" w:rsidR="2475C263">
        <w:rPr>
          <w:rFonts w:ascii="Arial" w:hAnsi="Arial" w:eastAsia="Arial" w:cs="Arial"/>
          <w:b w:val="0"/>
          <w:bCs w:val="0"/>
          <w:i w:val="0"/>
          <w:iCs w:val="0"/>
          <w:caps w:val="0"/>
          <w:smallCaps w:val="0"/>
          <w:noProof w:val="0"/>
          <w:color w:val="000000" w:themeColor="text1" w:themeTint="FF" w:themeShade="FF"/>
          <w:sz w:val="24"/>
          <w:szCs w:val="24"/>
          <w:lang w:val="pt-BR"/>
        </w:rPr>
        <w:t>No sistema SerMais, senhas de usuários precisarão ter uma criptografia. Para as senhas, assim que um usuário criar sua conta no site da SerMais, sua senha será armazenada na base de dados sendo criptografada, há vários padrões de criptografia, mas não entraremos muito nesse detalhe de qual será o escolhido, pois isso dependerá do nível de segurança e outros fatores do servidor.</w:t>
      </w:r>
    </w:p>
    <w:p w:rsidR="2475C263" w:rsidP="77A2E941" w:rsidRDefault="2475C263" w14:paraId="0544E167" w14:textId="6E450B6F">
      <w:pPr>
        <w:tabs>
          <w:tab w:val="left" w:leader="none" w:pos="540"/>
        </w:tabs>
        <w:spacing w:line="360" w:lineRule="auto"/>
        <w:ind w:firstLine="709"/>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77A2E941" w:rsidR="2475C263">
        <w:rPr>
          <w:rFonts w:ascii="Arial" w:hAnsi="Arial" w:eastAsia="Arial" w:cs="Arial"/>
          <w:b w:val="0"/>
          <w:bCs w:val="0"/>
          <w:i w:val="0"/>
          <w:iCs w:val="0"/>
          <w:caps w:val="0"/>
          <w:smallCaps w:val="0"/>
          <w:noProof w:val="0"/>
          <w:color w:val="000000" w:themeColor="text1" w:themeTint="FF" w:themeShade="FF"/>
          <w:sz w:val="24"/>
          <w:szCs w:val="24"/>
          <w:lang w:val="pt-BR"/>
        </w:rPr>
        <w:t>A criptografia é importante, quando devemos dificultar o acesso a tal informação ou dado.</w:t>
      </w:r>
    </w:p>
    <w:p w:rsidR="2475C263" w:rsidP="77A2E941" w:rsidRDefault="2475C263" w14:paraId="56E06EA5" w14:textId="74F59F57">
      <w:pPr>
        <w:pStyle w:val="Citao"/>
        <w:tabs>
          <w:tab w:val="left" w:leader="none" w:pos="540"/>
        </w:tabs>
        <w:spacing w:before="200" w:after="160" w:line="240" w:lineRule="auto"/>
        <w:ind w:left="2268" w:right="862"/>
        <w:jc w:val="both"/>
        <w:rPr>
          <w:rFonts w:ascii="Arial" w:hAnsi="Arial" w:eastAsia="Arial" w:cs="Arial"/>
          <w:b w:val="0"/>
          <w:bCs w:val="0"/>
          <w:i w:val="0"/>
          <w:iCs w:val="0"/>
          <w:caps w:val="0"/>
          <w:smallCaps w:val="0"/>
          <w:noProof w:val="0"/>
          <w:color w:val="000000" w:themeColor="text1" w:themeTint="FF" w:themeShade="FF"/>
          <w:sz w:val="20"/>
          <w:szCs w:val="20"/>
          <w:lang w:val="pt-BR"/>
        </w:rPr>
      </w:pPr>
      <w:r w:rsidRPr="77A2E941" w:rsidR="2475C263">
        <w:rPr>
          <w:rFonts w:ascii="Arial" w:hAnsi="Arial" w:eastAsia="Arial" w:cs="Arial"/>
          <w:b w:val="0"/>
          <w:bCs w:val="0"/>
          <w:i w:val="0"/>
          <w:iCs w:val="0"/>
          <w:caps w:val="0"/>
          <w:smallCaps w:val="0"/>
          <w:noProof w:val="0"/>
          <w:color w:val="000000" w:themeColor="text1" w:themeTint="FF" w:themeShade="FF"/>
          <w:sz w:val="20"/>
          <w:szCs w:val="20"/>
          <w:lang w:val="pt-BR"/>
        </w:rPr>
        <w:t>Algoritmos criptográficos basicamente objetivam “esconder” informações sigilosas de qualquer pessoa desautorizada a lê-las, isto é, de qualquer pessoa que não conheça a chamada chave secreta de criptografia. (TERADA, ROUTO, 2008, p. 18).</w:t>
      </w:r>
    </w:p>
    <w:p w:rsidR="77A2E941" w:rsidP="77A2E941" w:rsidRDefault="77A2E941" w14:paraId="4E8DA6F7" w14:textId="4D108322">
      <w:pPr>
        <w:tabs>
          <w:tab w:val="left" w:leader="none" w:pos="540"/>
        </w:tabs>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p>
    <w:p w:rsidR="77A2E941" w:rsidP="77A2E941" w:rsidRDefault="77A2E941" w14:paraId="3151F898" w14:textId="7FB0C914">
      <w:pPr>
        <w:tabs>
          <w:tab w:val="left" w:leader="none" w:pos="540"/>
        </w:tabs>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p>
    <w:p w:rsidR="2475C263" w:rsidP="67D0CE30" w:rsidRDefault="2475C263" w14:paraId="3F78AF2E" w14:textId="7FDE4687">
      <w:pPr>
        <w:pStyle w:val="Ttulo2"/>
        <w:numPr>
          <w:ilvl w:val="1"/>
          <w:numId w:val="9"/>
        </w:numPr>
        <w:tabs>
          <w:tab w:val="left" w:leader="none" w:pos="540"/>
        </w:tabs>
        <w:rPr>
          <w:rFonts w:ascii="Arial" w:hAnsi="Arial" w:eastAsia="Arial" w:cs="Arial"/>
          <w:b w:val="1"/>
          <w:bCs w:val="1"/>
          <w:i w:val="0"/>
          <w:iCs w:val="0"/>
          <w:caps w:val="0"/>
          <w:smallCaps w:val="0"/>
          <w:noProof w:val="0"/>
          <w:color w:val="000000" w:themeColor="text1" w:themeTint="FF" w:themeShade="FF"/>
          <w:sz w:val="24"/>
          <w:szCs w:val="24"/>
          <w:lang w:val="pt-BR"/>
        </w:rPr>
      </w:pPr>
      <w:bookmarkStart w:name="_Toc1218414257" w:id="343498918"/>
      <w:r w:rsidRPr="67D0CE30" w:rsidR="67D0CE30">
        <w:rPr>
          <w:rFonts w:ascii="Arial" w:hAnsi="Arial" w:eastAsia="Arial" w:cs="Arial"/>
          <w:b w:val="1"/>
          <w:bCs w:val="1"/>
          <w:i w:val="0"/>
          <w:iCs w:val="0"/>
          <w:caps w:val="0"/>
          <w:smallCaps w:val="0"/>
          <w:noProof w:val="0"/>
          <w:color w:val="000000" w:themeColor="text1" w:themeTint="FF" w:themeShade="FF"/>
          <w:sz w:val="24"/>
          <w:szCs w:val="24"/>
          <w:lang w:val="pt-BR"/>
        </w:rPr>
        <w:t>USO DE FIREWALLS</w:t>
      </w:r>
      <w:bookmarkEnd w:id="343498918"/>
    </w:p>
    <w:p w:rsidR="77A2E941" w:rsidP="77A2E941" w:rsidRDefault="77A2E941" w14:paraId="26E6F1EC" w14:textId="2E788551">
      <w:pPr>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p>
    <w:p w:rsidR="2475C263" w:rsidP="77A2E941" w:rsidRDefault="2475C263" w14:paraId="6B987474" w14:textId="1E126C83">
      <w:pPr>
        <w:spacing w:line="360" w:lineRule="auto"/>
        <w:ind w:firstLine="709"/>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77A2E941" w:rsidR="2475C263">
        <w:rPr>
          <w:rFonts w:ascii="Arial" w:hAnsi="Arial" w:eastAsia="Arial" w:cs="Arial"/>
          <w:b w:val="0"/>
          <w:bCs w:val="0"/>
          <w:i w:val="0"/>
          <w:iCs w:val="0"/>
          <w:caps w:val="0"/>
          <w:smallCaps w:val="0"/>
          <w:noProof w:val="0"/>
          <w:color w:val="000000" w:themeColor="text1" w:themeTint="FF" w:themeShade="FF"/>
          <w:sz w:val="24"/>
          <w:szCs w:val="24"/>
          <w:lang w:val="pt-BR"/>
        </w:rPr>
        <w:t>É essencial citar a importância do firewall e seu papel no sistema SerMais, os fiewalls são uma barreira de defesa entre uma rede e a internet, contra invasões e ataques cibernéticos. Além disso o firewall te ajuda a monitorar e filtrar todo o tráfego de rede garantindo que apenas os tráfegos seguros (legítimos) passem.</w:t>
      </w:r>
    </w:p>
    <w:p w:rsidR="2475C263" w:rsidP="77A2E941" w:rsidRDefault="2475C263" w14:paraId="59D6F459" w14:textId="6761646E">
      <w:pPr>
        <w:pStyle w:val="Citao"/>
        <w:spacing w:before="200" w:after="160" w:line="240" w:lineRule="auto"/>
        <w:ind w:left="2268" w:right="862"/>
        <w:jc w:val="both"/>
        <w:rPr>
          <w:rFonts w:ascii="Arial" w:hAnsi="Arial" w:eastAsia="Arial" w:cs="Arial"/>
          <w:b w:val="0"/>
          <w:bCs w:val="0"/>
          <w:i w:val="0"/>
          <w:iCs w:val="0"/>
          <w:caps w:val="0"/>
          <w:smallCaps w:val="0"/>
          <w:noProof w:val="0"/>
          <w:color w:val="000000" w:themeColor="text1" w:themeTint="FF" w:themeShade="FF"/>
          <w:sz w:val="20"/>
          <w:szCs w:val="20"/>
          <w:lang w:val="pt-BR"/>
        </w:rPr>
      </w:pPr>
      <w:r w:rsidRPr="77A2E941" w:rsidR="2475C263">
        <w:rPr>
          <w:rFonts w:ascii="Arial" w:hAnsi="Arial" w:eastAsia="Arial" w:cs="Arial"/>
          <w:b w:val="0"/>
          <w:bCs w:val="0"/>
          <w:i w:val="0"/>
          <w:iCs w:val="0"/>
          <w:caps w:val="0"/>
          <w:smallCaps w:val="0"/>
          <w:noProof w:val="0"/>
          <w:color w:val="000000" w:themeColor="text1" w:themeTint="FF" w:themeShade="FF"/>
          <w:sz w:val="20"/>
          <w:szCs w:val="20"/>
          <w:lang w:val="pt-BR"/>
        </w:rPr>
        <w:t>Firewall pode ser definido como uma barreira de proteção, que controla o tráfego de dados entre uma rede e a Internet ou entre redes distintas. Seu objetivo é permitir somente a transmissão e a recepção de fluxos de dados autorizados. (LOPES, EDMO. 2008, p. 52).</w:t>
      </w:r>
    </w:p>
    <w:p w:rsidR="2475C263" w:rsidP="77A2E941" w:rsidRDefault="2475C263" w14:paraId="6071EBE4" w14:textId="7F1B199E">
      <w:pPr>
        <w:spacing w:line="360" w:lineRule="auto"/>
        <w:ind w:firstLine="709"/>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77A2E941" w:rsidR="2475C263">
        <w:rPr>
          <w:rFonts w:ascii="Arial" w:hAnsi="Arial" w:eastAsia="Arial" w:cs="Arial"/>
          <w:b w:val="0"/>
          <w:bCs w:val="0"/>
          <w:i w:val="0"/>
          <w:iCs w:val="0"/>
          <w:caps w:val="0"/>
          <w:smallCaps w:val="0"/>
          <w:noProof w:val="0"/>
          <w:color w:val="000000" w:themeColor="text1" w:themeTint="FF" w:themeShade="FF"/>
          <w:sz w:val="24"/>
          <w:szCs w:val="24"/>
          <w:lang w:val="pt-BR"/>
        </w:rPr>
        <w:t>Na SerMais a proteção das informações contra invasores e ataques cibernéticos é muito importante, pois a empresa tratará de dados pessoais de clientes, além de outras informações internas da empresa. Por isso é essencial se adequar e utilizar um bom firewall. Há diversos dispositivos de segurança no mercado que ajudam/ ou fazem o controle de firewall dando um leque de opções para a empresa escolher conforme sua necessidade.</w:t>
      </w:r>
    </w:p>
    <w:p w:rsidR="77A2E941" w:rsidP="77A2E941" w:rsidRDefault="77A2E941" w14:paraId="6751D5B5" w14:textId="44660517">
      <w:pPr>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p>
    <w:p w:rsidR="77A2E941" w:rsidP="77A2E941" w:rsidRDefault="77A2E941" w14:paraId="47083D13" w14:textId="2E7D3245">
      <w:pPr>
        <w:spacing w:line="360" w:lineRule="auto"/>
        <w:ind w:left="540"/>
        <w:jc w:val="both"/>
        <w:rPr>
          <w:rFonts w:ascii="Arial" w:hAnsi="Arial" w:eastAsia="Arial" w:cs="Arial"/>
          <w:b w:val="0"/>
          <w:bCs w:val="0"/>
          <w:i w:val="0"/>
          <w:iCs w:val="0"/>
          <w:caps w:val="0"/>
          <w:smallCaps w:val="0"/>
          <w:noProof w:val="0"/>
          <w:color w:val="000000" w:themeColor="text1" w:themeTint="FF" w:themeShade="FF"/>
          <w:sz w:val="24"/>
          <w:szCs w:val="24"/>
          <w:lang w:val="pt-BR"/>
        </w:rPr>
      </w:pPr>
    </w:p>
    <w:p w:rsidR="2475C263" w:rsidP="67D0CE30" w:rsidRDefault="2475C263" w14:paraId="36B86E95" w14:textId="0CAD9361">
      <w:pPr>
        <w:pStyle w:val="Ttulo2"/>
        <w:numPr>
          <w:ilvl w:val="1"/>
          <w:numId w:val="9"/>
        </w:numPr>
        <w:tabs>
          <w:tab w:val="left" w:leader="none" w:pos="540"/>
        </w:tabs>
        <w:rPr>
          <w:rFonts w:ascii="Arial" w:hAnsi="Arial" w:eastAsia="Arial" w:cs="Arial"/>
          <w:b w:val="1"/>
          <w:bCs w:val="1"/>
          <w:i w:val="0"/>
          <w:iCs w:val="0"/>
          <w:caps w:val="0"/>
          <w:smallCaps w:val="0"/>
          <w:noProof w:val="0"/>
          <w:color w:val="000000" w:themeColor="text1" w:themeTint="FF" w:themeShade="FF"/>
          <w:sz w:val="24"/>
          <w:szCs w:val="24"/>
          <w:lang w:val="pt-BR"/>
        </w:rPr>
      </w:pPr>
      <w:bookmarkStart w:name="_Toc1912289882" w:id="41599696"/>
      <w:r w:rsidRPr="67D0CE30" w:rsidR="67D0CE30">
        <w:rPr>
          <w:rFonts w:ascii="Arial" w:hAnsi="Arial" w:eastAsia="Arial" w:cs="Arial"/>
          <w:b w:val="1"/>
          <w:bCs w:val="1"/>
          <w:i w:val="0"/>
          <w:iCs w:val="0"/>
          <w:caps w:val="0"/>
          <w:smallCaps w:val="0"/>
          <w:noProof w:val="0"/>
          <w:color w:val="000000" w:themeColor="text1" w:themeTint="FF" w:themeShade="FF"/>
          <w:sz w:val="24"/>
          <w:szCs w:val="24"/>
          <w:lang w:val="pt-BR"/>
        </w:rPr>
        <w:t>MONITORAMENTO</w:t>
      </w:r>
      <w:bookmarkEnd w:id="41599696"/>
    </w:p>
    <w:p w:rsidR="77A2E941" w:rsidP="77A2E941" w:rsidRDefault="77A2E941" w14:paraId="38A836BD" w14:textId="7A388B51">
      <w:pPr>
        <w:tabs>
          <w:tab w:val="left" w:leader="none" w:pos="540"/>
        </w:tabs>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p>
    <w:p w:rsidR="2475C263" w:rsidP="77A2E941" w:rsidRDefault="2475C263" w14:paraId="39D78DE1" w14:textId="1B3BA369">
      <w:pPr>
        <w:tabs>
          <w:tab w:val="left" w:leader="none" w:pos="540"/>
        </w:tabs>
        <w:spacing w:line="360" w:lineRule="auto"/>
        <w:ind w:firstLine="709"/>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77A2E941" w:rsidR="2475C263">
        <w:rPr>
          <w:rFonts w:ascii="Arial" w:hAnsi="Arial" w:eastAsia="Arial" w:cs="Arial"/>
          <w:b w:val="0"/>
          <w:bCs w:val="0"/>
          <w:i w:val="0"/>
          <w:iCs w:val="0"/>
          <w:caps w:val="0"/>
          <w:smallCaps w:val="0"/>
          <w:noProof w:val="0"/>
          <w:color w:val="000000" w:themeColor="text1" w:themeTint="FF" w:themeShade="FF"/>
          <w:sz w:val="24"/>
          <w:szCs w:val="24"/>
          <w:lang w:val="pt-BR"/>
        </w:rPr>
        <w:t>Há diversas práticas de monitoramento de firewall que podem ser utilizadas para garantira segurança da rede e das informações que nela trafegam, abaixo uma lista que o site SerMais adotará como práticas de monitoramento.</w:t>
      </w:r>
    </w:p>
    <w:p w:rsidR="2475C263" w:rsidP="77A2E941" w:rsidRDefault="2475C263" w14:paraId="6447613A" w14:textId="24F2B8CB">
      <w:pPr>
        <w:pStyle w:val="PargrafodaLista"/>
        <w:numPr>
          <w:ilvl w:val="0"/>
          <w:numId w:val="45"/>
        </w:numPr>
        <w:tabs>
          <w:tab w:val="left" w:leader="none" w:pos="540"/>
        </w:tabs>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77A2E941" w:rsidR="2475C263">
        <w:rPr>
          <w:rFonts w:ascii="Arial" w:hAnsi="Arial" w:eastAsia="Arial" w:cs="Arial"/>
          <w:b w:val="1"/>
          <w:bCs w:val="1"/>
          <w:i w:val="0"/>
          <w:iCs w:val="0"/>
          <w:caps w:val="0"/>
          <w:smallCaps w:val="0"/>
          <w:noProof w:val="0"/>
          <w:color w:val="000000" w:themeColor="text1" w:themeTint="FF" w:themeShade="FF"/>
          <w:sz w:val="24"/>
          <w:szCs w:val="24"/>
          <w:lang w:val="pt-BR"/>
        </w:rPr>
        <w:t>Registro de logs</w:t>
      </w:r>
      <w:r w:rsidRPr="77A2E941" w:rsidR="2475C263">
        <w:rPr>
          <w:rFonts w:ascii="Arial" w:hAnsi="Arial" w:eastAsia="Arial" w:cs="Arial"/>
          <w:b w:val="0"/>
          <w:bCs w:val="0"/>
          <w:i w:val="0"/>
          <w:iCs w:val="0"/>
          <w:caps w:val="0"/>
          <w:smallCaps w:val="0"/>
          <w:noProof w:val="0"/>
          <w:color w:val="000000" w:themeColor="text1" w:themeTint="FF" w:themeShade="FF"/>
          <w:sz w:val="24"/>
          <w:szCs w:val="24"/>
          <w:lang w:val="pt-BR"/>
        </w:rPr>
        <w:t>: O firewall faz o registro de todas as informações sobre as tentativas de conexão que ocorrem na rede.</w:t>
      </w:r>
    </w:p>
    <w:p w:rsidR="2475C263" w:rsidP="77A2E941" w:rsidRDefault="2475C263" w14:paraId="61579377" w14:textId="0B112B5A">
      <w:pPr>
        <w:pStyle w:val="PargrafodaLista"/>
        <w:numPr>
          <w:ilvl w:val="0"/>
          <w:numId w:val="45"/>
        </w:numPr>
        <w:tabs>
          <w:tab w:val="left" w:leader="none" w:pos="540"/>
        </w:tabs>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77A2E941" w:rsidR="2475C263">
        <w:rPr>
          <w:rFonts w:ascii="Arial" w:hAnsi="Arial" w:eastAsia="Arial" w:cs="Arial"/>
          <w:b w:val="1"/>
          <w:bCs w:val="1"/>
          <w:i w:val="0"/>
          <w:iCs w:val="0"/>
          <w:caps w:val="0"/>
          <w:smallCaps w:val="0"/>
          <w:noProof w:val="0"/>
          <w:color w:val="000000" w:themeColor="text1" w:themeTint="FF" w:themeShade="FF"/>
          <w:sz w:val="24"/>
          <w:szCs w:val="24"/>
          <w:lang w:val="pt-BR"/>
        </w:rPr>
        <w:t>Alertas em tempo real</w:t>
      </w:r>
      <w:r w:rsidRPr="77A2E941" w:rsidR="2475C263">
        <w:rPr>
          <w:rFonts w:ascii="Arial" w:hAnsi="Arial" w:eastAsia="Arial" w:cs="Arial"/>
          <w:b w:val="0"/>
          <w:bCs w:val="0"/>
          <w:i w:val="0"/>
          <w:iCs w:val="0"/>
          <w:caps w:val="0"/>
          <w:smallCaps w:val="0"/>
          <w:noProof w:val="0"/>
          <w:color w:val="000000" w:themeColor="text1" w:themeTint="FF" w:themeShade="FF"/>
          <w:sz w:val="24"/>
          <w:szCs w:val="24"/>
          <w:lang w:val="pt-BR"/>
        </w:rPr>
        <w:t>:</w:t>
      </w:r>
      <w:r w:rsidRPr="77A2E941" w:rsidR="2475C263">
        <w:rPr>
          <w:rFonts w:ascii="Arial" w:hAnsi="Arial" w:eastAsia="Arial" w:cs="Arial"/>
          <w:b w:val="0"/>
          <w:bCs w:val="0"/>
          <w:i w:val="0"/>
          <w:iCs w:val="0"/>
          <w:caps w:val="0"/>
          <w:smallCaps w:val="0"/>
          <w:noProof w:val="0"/>
          <w:color w:val="D1D5DB"/>
          <w:sz w:val="24"/>
          <w:szCs w:val="24"/>
          <w:lang w:val="pt-BR"/>
        </w:rPr>
        <w:t xml:space="preserve"> </w:t>
      </w:r>
      <w:r w:rsidRPr="77A2E941" w:rsidR="2475C263">
        <w:rPr>
          <w:rFonts w:ascii="Arial" w:hAnsi="Arial" w:eastAsia="Arial" w:cs="Arial"/>
          <w:b w:val="0"/>
          <w:bCs w:val="0"/>
          <w:i w:val="0"/>
          <w:iCs w:val="0"/>
          <w:caps w:val="0"/>
          <w:smallCaps w:val="0"/>
          <w:noProof w:val="0"/>
          <w:color w:val="000000" w:themeColor="text1" w:themeTint="FF" w:themeShade="FF"/>
          <w:sz w:val="24"/>
          <w:szCs w:val="24"/>
          <w:lang w:val="pt-BR"/>
        </w:rPr>
        <w:t>O firewall pode ser configurado para enviar alertas em tempo real para os administradores do sistema sempre que uma atividade suspeita é detectada.</w:t>
      </w:r>
    </w:p>
    <w:p w:rsidR="2475C263" w:rsidP="77A2E941" w:rsidRDefault="2475C263" w14:paraId="4A9A0E29" w14:textId="4E53A8EF">
      <w:pPr>
        <w:pStyle w:val="PargrafodaLista"/>
        <w:numPr>
          <w:ilvl w:val="0"/>
          <w:numId w:val="45"/>
        </w:numPr>
        <w:tabs>
          <w:tab w:val="left" w:leader="none" w:pos="540"/>
        </w:tabs>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77A2E941" w:rsidR="2475C263">
        <w:rPr>
          <w:rFonts w:ascii="Arial" w:hAnsi="Arial" w:eastAsia="Arial" w:cs="Arial"/>
          <w:b w:val="1"/>
          <w:bCs w:val="1"/>
          <w:i w:val="0"/>
          <w:iCs w:val="0"/>
          <w:caps w:val="0"/>
          <w:smallCaps w:val="0"/>
          <w:noProof w:val="0"/>
          <w:color w:val="000000" w:themeColor="text1" w:themeTint="FF" w:themeShade="FF"/>
          <w:sz w:val="24"/>
          <w:szCs w:val="24"/>
          <w:lang w:val="pt-BR"/>
        </w:rPr>
        <w:t>Análise de tráfego</w:t>
      </w:r>
      <w:r w:rsidRPr="77A2E941" w:rsidR="2475C263">
        <w:rPr>
          <w:rFonts w:ascii="Arial" w:hAnsi="Arial" w:eastAsia="Arial" w:cs="Arial"/>
          <w:b w:val="0"/>
          <w:bCs w:val="0"/>
          <w:i w:val="0"/>
          <w:iCs w:val="0"/>
          <w:caps w:val="0"/>
          <w:smallCaps w:val="0"/>
          <w:noProof w:val="0"/>
          <w:color w:val="000000" w:themeColor="text1" w:themeTint="FF" w:themeShade="FF"/>
          <w:sz w:val="24"/>
          <w:szCs w:val="24"/>
          <w:lang w:val="pt-BR"/>
        </w:rPr>
        <w:t>: O firewall pode ser usado para analisar o tráfego de rede em tempo real.</w:t>
      </w:r>
    </w:p>
    <w:p w:rsidR="2475C263" w:rsidP="77A2E941" w:rsidRDefault="2475C263" w14:paraId="773B6F70" w14:textId="0DDE7B3F">
      <w:pPr>
        <w:pStyle w:val="PargrafodaLista"/>
        <w:numPr>
          <w:ilvl w:val="0"/>
          <w:numId w:val="45"/>
        </w:numPr>
        <w:tabs>
          <w:tab w:val="left" w:leader="none" w:pos="540"/>
        </w:tabs>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77A2E941" w:rsidR="2475C263">
        <w:rPr>
          <w:rFonts w:ascii="Arial" w:hAnsi="Arial" w:eastAsia="Arial" w:cs="Arial"/>
          <w:b w:val="1"/>
          <w:bCs w:val="1"/>
          <w:i w:val="0"/>
          <w:iCs w:val="0"/>
          <w:caps w:val="0"/>
          <w:smallCaps w:val="0"/>
          <w:noProof w:val="0"/>
          <w:color w:val="000000" w:themeColor="text1" w:themeTint="FF" w:themeShade="FF"/>
          <w:sz w:val="24"/>
          <w:szCs w:val="24"/>
          <w:lang w:val="pt-BR"/>
        </w:rPr>
        <w:t>Bloqueio de tráfego suspenso</w:t>
      </w:r>
      <w:r w:rsidRPr="77A2E941" w:rsidR="2475C263">
        <w:rPr>
          <w:rFonts w:ascii="Arial" w:hAnsi="Arial" w:eastAsia="Arial" w:cs="Arial"/>
          <w:b w:val="0"/>
          <w:bCs w:val="0"/>
          <w:i w:val="0"/>
          <w:iCs w:val="0"/>
          <w:caps w:val="0"/>
          <w:smallCaps w:val="0"/>
          <w:noProof w:val="0"/>
          <w:color w:val="000000" w:themeColor="text1" w:themeTint="FF" w:themeShade="FF"/>
          <w:sz w:val="24"/>
          <w:szCs w:val="24"/>
          <w:lang w:val="pt-BR"/>
        </w:rPr>
        <w:t>:</w:t>
      </w:r>
      <w:r w:rsidRPr="77A2E941" w:rsidR="2475C263">
        <w:rPr>
          <w:rFonts w:ascii="Arial" w:hAnsi="Arial" w:eastAsia="Arial" w:cs="Arial"/>
          <w:b w:val="0"/>
          <w:bCs w:val="0"/>
          <w:i w:val="0"/>
          <w:iCs w:val="0"/>
          <w:caps w:val="0"/>
          <w:smallCaps w:val="0"/>
          <w:noProof w:val="0"/>
          <w:color w:val="D1D5DB"/>
          <w:sz w:val="24"/>
          <w:szCs w:val="24"/>
          <w:lang w:val="pt-BR"/>
        </w:rPr>
        <w:t xml:space="preserve"> </w:t>
      </w:r>
      <w:r w:rsidRPr="77A2E941" w:rsidR="2475C263">
        <w:rPr>
          <w:rFonts w:ascii="Arial" w:hAnsi="Arial" w:eastAsia="Arial" w:cs="Arial"/>
          <w:b w:val="0"/>
          <w:bCs w:val="0"/>
          <w:i w:val="0"/>
          <w:iCs w:val="0"/>
          <w:caps w:val="0"/>
          <w:smallCaps w:val="0"/>
          <w:noProof w:val="0"/>
          <w:color w:val="000000" w:themeColor="text1" w:themeTint="FF" w:themeShade="FF"/>
          <w:sz w:val="24"/>
          <w:szCs w:val="24"/>
          <w:lang w:val="pt-BR"/>
        </w:rPr>
        <w:t>O firewall pode ser configurado para bloquear automaticamente o tráfego suspeito.</w:t>
      </w:r>
    </w:p>
    <w:p w:rsidR="2475C263" w:rsidP="77A2E941" w:rsidRDefault="2475C263" w14:paraId="3485A604" w14:textId="19C337D6">
      <w:pPr>
        <w:pStyle w:val="PargrafodaLista"/>
        <w:numPr>
          <w:ilvl w:val="0"/>
          <w:numId w:val="45"/>
        </w:numPr>
        <w:tabs>
          <w:tab w:val="left" w:leader="none" w:pos="540"/>
        </w:tabs>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77A2E941" w:rsidR="2475C263">
        <w:rPr>
          <w:rFonts w:ascii="Arial" w:hAnsi="Arial" w:eastAsia="Arial" w:cs="Arial"/>
          <w:b w:val="1"/>
          <w:bCs w:val="1"/>
          <w:i w:val="0"/>
          <w:iCs w:val="0"/>
          <w:caps w:val="0"/>
          <w:smallCaps w:val="0"/>
          <w:noProof w:val="0"/>
          <w:color w:val="000000" w:themeColor="text1" w:themeTint="FF" w:themeShade="FF"/>
          <w:sz w:val="24"/>
          <w:szCs w:val="24"/>
          <w:lang w:val="pt-BR"/>
        </w:rPr>
        <w:t>Monitoramento de aplicativos</w:t>
      </w:r>
      <w:r w:rsidRPr="77A2E941" w:rsidR="2475C263">
        <w:rPr>
          <w:rFonts w:ascii="Arial" w:hAnsi="Arial" w:eastAsia="Arial" w:cs="Arial"/>
          <w:b w:val="0"/>
          <w:bCs w:val="0"/>
          <w:i w:val="0"/>
          <w:iCs w:val="0"/>
          <w:caps w:val="0"/>
          <w:smallCaps w:val="0"/>
          <w:noProof w:val="0"/>
          <w:color w:val="000000" w:themeColor="text1" w:themeTint="FF" w:themeShade="FF"/>
          <w:sz w:val="24"/>
          <w:szCs w:val="24"/>
          <w:lang w:val="pt-BR"/>
        </w:rPr>
        <w:t xml:space="preserve">: O firewall pode ser usado para monitorar o uso de aplicativos na rede. </w:t>
      </w:r>
    </w:p>
    <w:p w:rsidR="2475C263" w:rsidP="77A2E941" w:rsidRDefault="2475C263" w14:paraId="2E087053" w14:textId="66484AF6">
      <w:pPr>
        <w:pStyle w:val="PargrafodaLista"/>
        <w:numPr>
          <w:ilvl w:val="0"/>
          <w:numId w:val="45"/>
        </w:numPr>
        <w:tabs>
          <w:tab w:val="left" w:leader="none" w:pos="540"/>
        </w:tabs>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77A2E941" w:rsidR="2475C263">
        <w:rPr>
          <w:rFonts w:ascii="Arial" w:hAnsi="Arial" w:eastAsia="Arial" w:cs="Arial"/>
          <w:b w:val="1"/>
          <w:bCs w:val="1"/>
          <w:i w:val="0"/>
          <w:iCs w:val="0"/>
          <w:caps w:val="0"/>
          <w:smallCaps w:val="0"/>
          <w:noProof w:val="0"/>
          <w:color w:val="000000" w:themeColor="text1" w:themeTint="FF" w:themeShade="FF"/>
          <w:sz w:val="24"/>
          <w:szCs w:val="24"/>
          <w:lang w:val="pt-BR"/>
        </w:rPr>
        <w:t>Testes de penetração</w:t>
      </w:r>
      <w:r w:rsidRPr="77A2E941" w:rsidR="2475C263">
        <w:rPr>
          <w:rFonts w:ascii="Arial" w:hAnsi="Arial" w:eastAsia="Arial" w:cs="Arial"/>
          <w:b w:val="0"/>
          <w:bCs w:val="0"/>
          <w:i w:val="0"/>
          <w:iCs w:val="0"/>
          <w:caps w:val="0"/>
          <w:smallCaps w:val="0"/>
          <w:noProof w:val="0"/>
          <w:color w:val="000000" w:themeColor="text1" w:themeTint="FF" w:themeShade="FF"/>
          <w:sz w:val="24"/>
          <w:szCs w:val="24"/>
          <w:lang w:val="pt-BR"/>
        </w:rPr>
        <w:t>: Os testes de penetração são usados para testar a segurança da rede e do firewall.</w:t>
      </w:r>
    </w:p>
    <w:p w:rsidR="77A2E941" w:rsidP="77A2E941" w:rsidRDefault="77A2E941" w14:paraId="6EC1F868" w14:textId="57004C35">
      <w:pPr>
        <w:tabs>
          <w:tab w:val="left" w:leader="none" w:pos="540"/>
        </w:tabs>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p>
    <w:p w:rsidR="2475C263" w:rsidP="77A2E941" w:rsidRDefault="2475C263" w14:paraId="3F94E5CE" w14:textId="5158EED9">
      <w:pPr>
        <w:tabs>
          <w:tab w:val="left" w:leader="none" w:pos="540"/>
        </w:tabs>
        <w:spacing w:line="360" w:lineRule="auto"/>
        <w:ind w:firstLine="709"/>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77A2E941" w:rsidR="2475C263">
        <w:rPr>
          <w:rFonts w:ascii="Arial" w:hAnsi="Arial" w:eastAsia="Arial" w:cs="Arial"/>
          <w:b w:val="0"/>
          <w:bCs w:val="0"/>
          <w:i w:val="0"/>
          <w:iCs w:val="0"/>
          <w:caps w:val="0"/>
          <w:smallCaps w:val="0"/>
          <w:noProof w:val="0"/>
          <w:color w:val="000000" w:themeColor="text1" w:themeTint="FF" w:themeShade="FF"/>
          <w:sz w:val="24"/>
          <w:szCs w:val="24"/>
          <w:lang w:val="pt-BR"/>
        </w:rPr>
        <w:t>No mercado existe diversas ferramentas que fazem o monitoramento de firewall e da segurança da informação. A SerMais utilizará a ferramenta Firewall Analyzer.</w:t>
      </w:r>
    </w:p>
    <w:p w:rsidR="2475C263" w:rsidP="77A2E941" w:rsidRDefault="2475C263" w14:paraId="7C9AD0F4" w14:textId="39CA35F6">
      <w:pPr>
        <w:pStyle w:val="Citao"/>
        <w:tabs>
          <w:tab w:val="left" w:leader="none" w:pos="540"/>
        </w:tabs>
        <w:spacing w:before="200" w:after="160" w:line="240" w:lineRule="auto"/>
        <w:ind w:left="2268" w:right="862"/>
        <w:jc w:val="both"/>
        <w:rPr>
          <w:rFonts w:ascii="Arial" w:hAnsi="Arial" w:eastAsia="Arial" w:cs="Arial"/>
          <w:b w:val="0"/>
          <w:bCs w:val="0"/>
          <w:i w:val="0"/>
          <w:iCs w:val="0"/>
          <w:caps w:val="0"/>
          <w:smallCaps w:val="0"/>
          <w:noProof w:val="0"/>
          <w:color w:val="000000" w:themeColor="text1" w:themeTint="FF" w:themeShade="FF"/>
          <w:sz w:val="20"/>
          <w:szCs w:val="20"/>
          <w:lang w:val="pt-BR"/>
        </w:rPr>
      </w:pPr>
      <w:r w:rsidRPr="77A2E941" w:rsidR="2475C263">
        <w:rPr>
          <w:rFonts w:ascii="Arial" w:hAnsi="Arial" w:eastAsia="Arial" w:cs="Arial"/>
          <w:b w:val="0"/>
          <w:bCs w:val="0"/>
          <w:i w:val="0"/>
          <w:iCs w:val="0"/>
          <w:caps w:val="0"/>
          <w:smallCaps w:val="0"/>
          <w:noProof w:val="0"/>
          <w:color w:val="000000" w:themeColor="text1" w:themeTint="FF" w:themeShade="FF"/>
          <w:sz w:val="20"/>
          <w:szCs w:val="20"/>
          <w:lang w:val="pt-BR"/>
        </w:rPr>
        <w:t>Apresentamos o Firewall Analyzer, um software de gerenciamento de configuração e análise de log sem agente que ajuda os administradores de rede a entender como a largura de banda está sendo usada em sua rede. O Firewall Analyzer é independente do fornecedor e suporta quase todos os firewalls de rede comerciais e de código aberto, como Check Point, Cisco, Juniper, Fortinet, Palo Alto e muito mais. (FIREWALL ANALYZER, 2023).</w:t>
      </w:r>
    </w:p>
    <w:p w:rsidR="77A2E941" w:rsidP="77A2E941" w:rsidRDefault="77A2E941" w14:paraId="446115D5" w14:textId="1E85B622">
      <w:pPr>
        <w:tabs>
          <w:tab w:val="left" w:leader="none" w:pos="540"/>
        </w:tabs>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p>
    <w:p w:rsidR="2475C263" w:rsidP="77A2E941" w:rsidRDefault="2475C263" w14:paraId="5542E296" w14:textId="1100C869">
      <w:pPr>
        <w:tabs>
          <w:tab w:val="left" w:leader="none" w:pos="540"/>
        </w:tabs>
        <w:spacing w:line="360" w:lineRule="auto"/>
        <w:ind w:firstLine="709"/>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77A2E941" w:rsidR="2475C263">
        <w:rPr>
          <w:rFonts w:ascii="Arial" w:hAnsi="Arial" w:eastAsia="Arial" w:cs="Arial"/>
          <w:b w:val="0"/>
          <w:bCs w:val="0"/>
          <w:i w:val="0"/>
          <w:iCs w:val="0"/>
          <w:caps w:val="0"/>
          <w:smallCaps w:val="0"/>
          <w:noProof w:val="0"/>
          <w:color w:val="000000" w:themeColor="text1" w:themeTint="FF" w:themeShade="FF"/>
          <w:sz w:val="24"/>
          <w:szCs w:val="24"/>
          <w:lang w:val="pt-BR"/>
        </w:rPr>
        <w:t>A ferramenta suporta diversos tipos de firewalls que estão no mercado, assim o leque na escolha de qual firewall a SerMais irá utilizar fica mais fácil. Além disso o plano varia dependendo da quantidade de informações que a plataforma gerencia.</w:t>
      </w:r>
    </w:p>
    <w:p w:rsidR="77A2E941" w:rsidP="77A2E941" w:rsidRDefault="77A2E941" w14:paraId="417AF053" w14:textId="76F13DA5">
      <w:pPr>
        <w:tabs>
          <w:tab w:val="left" w:leader="none" w:pos="540"/>
        </w:tabs>
        <w:spacing w:line="360" w:lineRule="auto"/>
        <w:ind w:firstLine="709"/>
        <w:jc w:val="both"/>
        <w:rPr>
          <w:rFonts w:ascii="Arial" w:hAnsi="Arial" w:eastAsia="Arial" w:cs="Arial"/>
          <w:b w:val="0"/>
          <w:bCs w:val="0"/>
          <w:i w:val="0"/>
          <w:iCs w:val="0"/>
          <w:caps w:val="0"/>
          <w:smallCaps w:val="0"/>
          <w:noProof w:val="0"/>
          <w:color w:val="000000" w:themeColor="text1" w:themeTint="FF" w:themeShade="FF"/>
          <w:sz w:val="24"/>
          <w:szCs w:val="24"/>
          <w:lang w:val="pt-BR"/>
        </w:rPr>
      </w:pPr>
    </w:p>
    <w:p w:rsidR="77A2E941" w:rsidP="77A2E941" w:rsidRDefault="77A2E941" w14:paraId="2D5BC7AD" w14:textId="241B8B7E">
      <w:pPr>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p>
    <w:p w:rsidR="2475C263" w:rsidP="67D0CE30" w:rsidRDefault="2475C263" w14:paraId="70E28A11" w14:textId="5069F79E">
      <w:pPr>
        <w:pStyle w:val="Ttulo2"/>
        <w:numPr>
          <w:ilvl w:val="1"/>
          <w:numId w:val="9"/>
        </w:numPr>
        <w:tabs>
          <w:tab w:val="left" w:leader="none" w:pos="540"/>
        </w:tabs>
        <w:rPr>
          <w:rFonts w:ascii="Arial" w:hAnsi="Arial" w:eastAsia="Arial" w:cs="Arial"/>
          <w:b w:val="1"/>
          <w:bCs w:val="1"/>
          <w:i w:val="0"/>
          <w:iCs w:val="0"/>
          <w:caps w:val="0"/>
          <w:smallCaps w:val="0"/>
          <w:noProof w:val="0"/>
          <w:color w:val="000000" w:themeColor="text1" w:themeTint="FF" w:themeShade="FF"/>
          <w:sz w:val="24"/>
          <w:szCs w:val="24"/>
          <w:lang w:val="pt-BR"/>
        </w:rPr>
      </w:pPr>
      <w:bookmarkStart w:name="_Toc691229878" w:id="267641674"/>
      <w:r w:rsidRPr="67D0CE30" w:rsidR="67D0CE30">
        <w:rPr>
          <w:rFonts w:ascii="Arial" w:hAnsi="Arial" w:eastAsia="Arial" w:cs="Arial"/>
          <w:b w:val="1"/>
          <w:bCs w:val="1"/>
          <w:i w:val="0"/>
          <w:iCs w:val="0"/>
          <w:caps w:val="0"/>
          <w:smallCaps w:val="0"/>
          <w:noProof w:val="0"/>
          <w:color w:val="000000" w:themeColor="text1" w:themeTint="FF" w:themeShade="FF"/>
          <w:sz w:val="24"/>
          <w:szCs w:val="24"/>
          <w:lang w:val="pt-BR"/>
        </w:rPr>
        <w:t>BACKUP</w:t>
      </w:r>
      <w:bookmarkEnd w:id="267641674"/>
    </w:p>
    <w:p w:rsidR="77A2E941" w:rsidP="77A2E941" w:rsidRDefault="77A2E941" w14:paraId="5D010C30" w14:textId="7CB374F3">
      <w:pPr>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p>
    <w:p w:rsidR="2475C263" w:rsidP="77A2E941" w:rsidRDefault="2475C263" w14:paraId="097193DA" w14:textId="23A3A0FC">
      <w:pPr>
        <w:spacing w:line="360" w:lineRule="auto"/>
        <w:ind w:firstLine="709"/>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77A2E941" w:rsidR="2475C263">
        <w:rPr>
          <w:rFonts w:ascii="Arial" w:hAnsi="Arial" w:eastAsia="Arial" w:cs="Arial"/>
          <w:b w:val="0"/>
          <w:bCs w:val="0"/>
          <w:i w:val="0"/>
          <w:iCs w:val="0"/>
          <w:caps w:val="0"/>
          <w:smallCaps w:val="0"/>
          <w:noProof w:val="0"/>
          <w:color w:val="000000" w:themeColor="text1" w:themeTint="FF" w:themeShade="FF"/>
          <w:sz w:val="24"/>
          <w:szCs w:val="24"/>
          <w:lang w:val="pt-BR"/>
        </w:rPr>
        <w:t>Não é de hoje que a importância do armazenamento e o backup das informações são relevantes e importantíssimas para uma organização. Guardar os dados não é só importante, como é uma medida de segurança contra possíveis riscos e ameaças que podem ser causadas.</w:t>
      </w:r>
    </w:p>
    <w:p w:rsidR="2475C263" w:rsidP="77A2E941" w:rsidRDefault="2475C263" w14:paraId="664DFD7C" w14:textId="01F4636A">
      <w:pPr>
        <w:pStyle w:val="Citao"/>
        <w:spacing w:before="200" w:after="160" w:line="240" w:lineRule="auto"/>
        <w:ind w:left="2268" w:right="862"/>
        <w:jc w:val="both"/>
        <w:rPr>
          <w:rFonts w:ascii="Arial" w:hAnsi="Arial" w:eastAsia="Arial" w:cs="Arial"/>
          <w:b w:val="0"/>
          <w:bCs w:val="0"/>
          <w:i w:val="0"/>
          <w:iCs w:val="0"/>
          <w:caps w:val="0"/>
          <w:smallCaps w:val="0"/>
          <w:noProof w:val="0"/>
          <w:color w:val="000000" w:themeColor="text1" w:themeTint="FF" w:themeShade="FF"/>
          <w:sz w:val="20"/>
          <w:szCs w:val="20"/>
          <w:lang w:val="pt-BR"/>
        </w:rPr>
      </w:pPr>
      <w:r w:rsidRPr="77A2E941" w:rsidR="2475C263">
        <w:rPr>
          <w:rFonts w:ascii="Arial" w:hAnsi="Arial" w:eastAsia="Arial" w:cs="Arial"/>
          <w:b w:val="0"/>
          <w:bCs w:val="0"/>
          <w:i w:val="0"/>
          <w:iCs w:val="0"/>
          <w:caps w:val="0"/>
          <w:smallCaps w:val="0"/>
          <w:noProof w:val="0"/>
          <w:color w:val="000000" w:themeColor="text1" w:themeTint="FF" w:themeShade="FF"/>
          <w:sz w:val="20"/>
          <w:szCs w:val="20"/>
          <w:lang w:val="pt-BR"/>
        </w:rPr>
        <w:t>No âmbito da informática esta palavra ganhou significado particular sendo definida como cópia de segurança dos dados de determinado dispositivo de armazenamento que pode ser espelhado em outro dispositivo de forma a garantir a estabilidade dos arquivos e afastar a possibilidade de surpresas como a perda desses dados [...] muitos fabricantes de software oferecem uma solução de backup para cópia de sistemas completos, neste caso em geral são criados pontos de restauração para recuperar o sistema de possíveis interrupções. (CARDOSO, C.; TRINDADE, J.; LAROCA, M.; GOMES, M. 2012, p. 2).</w:t>
      </w:r>
    </w:p>
    <w:p w:rsidR="77A2E941" w:rsidP="77A2E941" w:rsidRDefault="77A2E941" w14:paraId="44C31F1D" w14:textId="4DBEC4C8">
      <w:pPr>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p>
    <w:p w:rsidR="2475C263" w:rsidP="77A2E941" w:rsidRDefault="2475C263" w14:paraId="3B699C37" w14:textId="78022E7D">
      <w:pPr>
        <w:spacing w:line="360" w:lineRule="auto"/>
        <w:ind w:firstLine="709"/>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77A2E941" w:rsidR="2475C263">
        <w:rPr>
          <w:rFonts w:ascii="Arial" w:hAnsi="Arial" w:eastAsia="Arial" w:cs="Arial"/>
          <w:b w:val="0"/>
          <w:bCs w:val="0"/>
          <w:i w:val="0"/>
          <w:iCs w:val="0"/>
          <w:caps w:val="0"/>
          <w:smallCaps w:val="0"/>
          <w:noProof w:val="0"/>
          <w:color w:val="000000" w:themeColor="text1" w:themeTint="FF" w:themeShade="FF"/>
          <w:sz w:val="24"/>
          <w:szCs w:val="24"/>
          <w:lang w:val="pt-BR"/>
        </w:rPr>
        <w:t>Há alguns tipos de procedimentos de cópia de dados, o que parece ser mais essencial para a SerMais pelo sistema interagir diariamente com os seus usuários é o procedimento Incremental em conjunto com um backup completo.</w:t>
      </w:r>
    </w:p>
    <w:p w:rsidR="2475C263" w:rsidP="77A2E941" w:rsidRDefault="2475C263" w14:paraId="29C30BE3" w14:textId="5297FE08">
      <w:pPr>
        <w:spacing w:line="360" w:lineRule="auto"/>
        <w:ind w:firstLine="709"/>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77A2E941" w:rsidR="2475C263">
        <w:rPr>
          <w:rFonts w:ascii="Arial" w:hAnsi="Arial" w:eastAsia="Arial" w:cs="Arial"/>
          <w:b w:val="0"/>
          <w:bCs w:val="0"/>
          <w:i w:val="0"/>
          <w:iCs w:val="0"/>
          <w:caps w:val="0"/>
          <w:smallCaps w:val="0"/>
          <w:noProof w:val="0"/>
          <w:color w:val="000000" w:themeColor="text1" w:themeTint="FF" w:themeShade="FF"/>
          <w:sz w:val="24"/>
          <w:szCs w:val="24"/>
          <w:lang w:val="pt-BR"/>
        </w:rPr>
        <w:t>O backup completo trata-se de copiar todos os arquivos para a sua mídia apropriada, onde é definida pela empresa. O problema de um backup completo, é que se nenhum dos arquivos mudam, o novo backup será igual ao anterior. Já o incremental, é inverso ao backup completo, pois ele verifica se o horário de um arquivo é mais recente do que o último backup feito, e caso o horário de modificação de um arquivo seja mais recente, o backup é realizado.</w:t>
      </w:r>
    </w:p>
    <w:p w:rsidR="2475C263" w:rsidP="77A2E941" w:rsidRDefault="2475C263" w14:paraId="3E7A1B55" w14:textId="77CC2B04">
      <w:pPr>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77A2E941" w:rsidR="2475C263">
        <w:rPr>
          <w:rFonts w:ascii="Arial" w:hAnsi="Arial" w:eastAsia="Arial" w:cs="Arial"/>
          <w:b w:val="0"/>
          <w:bCs w:val="0"/>
          <w:i w:val="0"/>
          <w:iCs w:val="0"/>
          <w:caps w:val="0"/>
          <w:smallCaps w:val="0"/>
          <w:noProof w:val="0"/>
          <w:color w:val="000000" w:themeColor="text1" w:themeTint="FF" w:themeShade="FF"/>
          <w:sz w:val="24"/>
          <w:szCs w:val="24"/>
          <w:lang w:val="pt-BR"/>
        </w:rPr>
        <w:t>Então, para que possamos ter uma boa eficiência e facilidade na recuperação de algum dado, dados ou informação devemos utilizar esses dois procedimentos juntos – backup completo e backup incremental.</w:t>
      </w:r>
    </w:p>
    <w:p w:rsidR="77A2E941" w:rsidP="77A2E941" w:rsidRDefault="77A2E941" w14:paraId="55FA44FC" w14:textId="1B0BA45F">
      <w:pPr>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p>
    <w:p w:rsidR="77A2E941" w:rsidP="77A2E941" w:rsidRDefault="77A2E941" w14:paraId="565DAAA1" w14:textId="238CFDD3">
      <w:pPr>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p>
    <w:p w:rsidR="2475C263" w:rsidP="67D0CE30" w:rsidRDefault="2475C263" w14:paraId="6401A447" w14:textId="2D57E177">
      <w:pPr>
        <w:pStyle w:val="Ttulo2"/>
        <w:numPr>
          <w:ilvl w:val="1"/>
          <w:numId w:val="9"/>
        </w:numPr>
        <w:tabs>
          <w:tab w:val="left" w:leader="none" w:pos="540"/>
        </w:tabs>
        <w:rPr>
          <w:rFonts w:ascii="Arial" w:hAnsi="Arial" w:eastAsia="Arial" w:cs="Arial"/>
          <w:b w:val="1"/>
          <w:bCs w:val="1"/>
          <w:i w:val="0"/>
          <w:iCs w:val="0"/>
          <w:caps w:val="0"/>
          <w:smallCaps w:val="0"/>
          <w:noProof w:val="0"/>
          <w:color w:val="000000" w:themeColor="text1" w:themeTint="FF" w:themeShade="FF"/>
          <w:sz w:val="24"/>
          <w:szCs w:val="24"/>
          <w:lang w:val="pt-BR"/>
        </w:rPr>
      </w:pPr>
      <w:bookmarkStart w:name="_Toc347990629" w:id="1034425422"/>
      <w:r w:rsidRPr="67D0CE30" w:rsidR="67D0CE30">
        <w:rPr>
          <w:rFonts w:ascii="Arial" w:hAnsi="Arial" w:eastAsia="Arial" w:cs="Arial"/>
          <w:b w:val="1"/>
          <w:bCs w:val="1"/>
          <w:i w:val="0"/>
          <w:iCs w:val="0"/>
          <w:caps w:val="0"/>
          <w:smallCaps w:val="0"/>
          <w:noProof w:val="0"/>
          <w:color w:val="000000" w:themeColor="text1" w:themeTint="FF" w:themeShade="FF"/>
          <w:sz w:val="24"/>
          <w:szCs w:val="24"/>
          <w:lang w:val="pt-BR"/>
        </w:rPr>
        <w:t>PLANO DE CONTIGÊNCIA – PROGRAMAÇÃO</w:t>
      </w:r>
      <w:bookmarkEnd w:id="1034425422"/>
    </w:p>
    <w:p w:rsidR="77A2E941" w:rsidP="77A2E941" w:rsidRDefault="77A2E941" w14:paraId="3516A44E" w14:textId="3ACACE92">
      <w:pPr>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p>
    <w:p w:rsidR="2475C263" w:rsidP="77A2E941" w:rsidRDefault="2475C263" w14:paraId="5EF37871" w14:textId="5055A08E">
      <w:pPr>
        <w:spacing w:line="360" w:lineRule="auto"/>
        <w:ind w:firstLine="709"/>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77A2E941" w:rsidR="2475C263">
        <w:rPr>
          <w:rFonts w:ascii="Arial" w:hAnsi="Arial" w:eastAsia="Arial" w:cs="Arial"/>
          <w:b w:val="0"/>
          <w:bCs w:val="0"/>
          <w:i w:val="0"/>
          <w:iCs w:val="0"/>
          <w:caps w:val="0"/>
          <w:smallCaps w:val="0"/>
          <w:noProof w:val="0"/>
          <w:color w:val="000000" w:themeColor="text1" w:themeTint="FF" w:themeShade="FF"/>
          <w:sz w:val="24"/>
          <w:szCs w:val="24"/>
          <w:lang w:val="pt-BR"/>
        </w:rPr>
        <w:t>Entende-se de plano de contingência ser um documento que busca estabelecer e formalizar os procedimentos que uma equipe deve seguir caso haja alguma paralisação de sistema, ou outro problema qualquer que venha impactar diretamente no negócio da organização.</w:t>
      </w:r>
    </w:p>
    <w:p w:rsidR="2475C263" w:rsidP="77A2E941" w:rsidRDefault="2475C263" w14:paraId="705D04C4" w14:textId="02377588">
      <w:pPr>
        <w:spacing w:line="360" w:lineRule="auto"/>
        <w:ind w:firstLine="709"/>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77A2E941" w:rsidR="2475C263">
        <w:rPr>
          <w:rFonts w:ascii="Arial" w:hAnsi="Arial" w:eastAsia="Arial" w:cs="Arial"/>
          <w:b w:val="0"/>
          <w:bCs w:val="0"/>
          <w:i w:val="0"/>
          <w:iCs w:val="0"/>
          <w:caps w:val="0"/>
          <w:smallCaps w:val="0"/>
          <w:noProof w:val="0"/>
          <w:color w:val="000000" w:themeColor="text1" w:themeTint="FF" w:themeShade="FF"/>
          <w:sz w:val="24"/>
          <w:szCs w:val="24"/>
          <w:lang w:val="pt-BR"/>
        </w:rPr>
        <w:t>Na SerMais por ter uma ferramenta online onde seus clientes necessitam de acesso e disponibilidade do sistema por 24 por dias e 7 dias na semana, dá a se observar que caso a internet da empresa venha a oscilar ou a ficar fora do ar, independente do tempo, pode vir a trazer desconforto para os seus clientes pela indisponibilidade do sistema independente do tempo. Esse é um impacto enorme, pois envolve pessoas. Mas para garantir que isso não ocorra, é importante definir um documento buscando criar procedimentos que amenizem esses impactos caso um dia chegue a ocorrer.</w:t>
      </w:r>
    </w:p>
    <w:p w:rsidR="2475C263" w:rsidP="77A2E941" w:rsidRDefault="2475C263" w14:paraId="50BB745F" w14:textId="5AF57754">
      <w:pPr>
        <w:spacing w:line="360" w:lineRule="auto"/>
        <w:ind w:firstLine="709"/>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77A2E941" w:rsidR="2475C263">
        <w:rPr>
          <w:rFonts w:ascii="Arial" w:hAnsi="Arial" w:eastAsia="Arial" w:cs="Arial"/>
          <w:b w:val="0"/>
          <w:bCs w:val="0"/>
          <w:i w:val="0"/>
          <w:iCs w:val="0"/>
          <w:caps w:val="0"/>
          <w:smallCaps w:val="0"/>
          <w:noProof w:val="0"/>
          <w:color w:val="000000" w:themeColor="text1" w:themeTint="FF" w:themeShade="FF"/>
          <w:sz w:val="24"/>
          <w:szCs w:val="24"/>
          <w:lang w:val="pt-BR"/>
        </w:rPr>
        <w:t>Um plano de contingência pode ser considerado um conjunto de diretrizes e ações pré-determinadas que uma organização estabelece para lidar com situações de emergência/crises ou algum evento adverso que possa afetar o funcionamento normal da organização. E tem como objetivo permitir que a organização responda de forma eficaz e eficiente a essas situações, podendo minimizar os danos, protegendo os funcionários, clientes, ativos e garantindo que a continuidade das operações críticas. (PLANO DE CONTINGÊNCIA EM APÊNDICE A) no final do documento.</w:t>
      </w:r>
    </w:p>
    <w:p w:rsidR="00C42380" w:rsidP="6C1FC64D" w:rsidRDefault="00C42380" w14:paraId="26CE2E4C" w14:textId="77777777">
      <w:pPr>
        <w:ind w:left="540"/>
        <w:rPr>
          <w:highlight w:val="yellow"/>
        </w:rPr>
      </w:pPr>
    </w:p>
    <w:p w:rsidRPr="00B5652D" w:rsidR="00B5652D" w:rsidP="00B5652D" w:rsidRDefault="00B5652D" w14:paraId="28C4FAC9" w14:textId="77777777">
      <w:pPr>
        <w:autoSpaceDE w:val="0"/>
        <w:autoSpaceDN w:val="0"/>
        <w:adjustRightInd w:val="0"/>
        <w:ind w:firstLine="709"/>
        <w:rPr>
          <w:b/>
          <w:bCs/>
        </w:rPr>
      </w:pPr>
    </w:p>
    <w:p w:rsidR="0074282B" w:rsidP="77A2E941" w:rsidRDefault="0074282B" w14:paraId="3E694643" w14:textId="57171FC5" w14:noSpellErr="1">
      <w:pPr>
        <w:pStyle w:val="Ttulo1"/>
        <w:numPr>
          <w:ilvl w:val="0"/>
          <w:numId w:val="9"/>
        </w:numPr>
        <w:tabs>
          <w:tab w:val="left" w:pos="360"/>
        </w:tabs>
        <w:rPr>
          <w:rFonts w:cs="Arial"/>
          <w:sz w:val="24"/>
          <w:szCs w:val="24"/>
        </w:rPr>
      </w:pPr>
      <w:bookmarkStart w:name="_Toc842366262" w:id="444631083"/>
      <w:r w:rsidRPr="67D0CE30" w:rsidR="67D0CE30">
        <w:rPr>
          <w:rFonts w:cs="Arial"/>
          <w:sz w:val="24"/>
          <w:szCs w:val="24"/>
        </w:rPr>
        <w:t>CON</w:t>
      </w:r>
      <w:r w:rsidRPr="67D0CE30" w:rsidR="67D0CE30">
        <w:rPr>
          <w:rFonts w:cs="Arial"/>
          <w:sz w:val="24"/>
          <w:szCs w:val="24"/>
        </w:rPr>
        <w:t>SIDERAÇÕES FINAIS</w:t>
      </w:r>
      <w:bookmarkEnd w:id="444631083"/>
    </w:p>
    <w:p w:rsidR="00C42380" w:rsidP="00C42380" w:rsidRDefault="00C42380" w14:paraId="2063D59E" w14:textId="77777777"/>
    <w:p w:rsidR="1075DADD" w:rsidP="67D0CE30" w:rsidRDefault="1075DADD" w14:paraId="693548E5" w14:textId="47E51609">
      <w:pPr>
        <w:pStyle w:val="PargrafodaLista"/>
        <w:numPr>
          <w:ilvl w:val="0"/>
          <w:numId w:val="23"/>
        </w:numPr>
        <w:rPr>
          <w:rFonts w:eastAsia="Arial" w:cs="Arial"/>
          <w:highlight w:val="yellow"/>
        </w:rPr>
      </w:pPr>
      <w:r w:rsidRPr="67D0CE30" w:rsidR="67D0CE30">
        <w:rPr>
          <w:rFonts w:eastAsia="Arial" w:cs="Arial"/>
        </w:rPr>
        <w:t xml:space="preserve">R: Sim, a busca por terapia psicológica online tem aumentado nos últimos anos, impulsionada pelo avanço da tecnologia e pela necessidade de soluções mais acessíveis e convenientes para problemas </w:t>
      </w:r>
      <w:r w:rsidRPr="67D0CE30" w:rsidR="67D0CE30">
        <w:rPr>
          <w:rFonts w:eastAsia="Arial" w:cs="Arial"/>
        </w:rPr>
        <w:t>emocionais.</w:t>
      </w:r>
      <w:r>
        <w:tab/>
      </w:r>
      <w:r>
        <w:tab/>
      </w:r>
      <w:r>
        <w:tab/>
      </w:r>
      <w:r>
        <w:tab/>
      </w:r>
      <w:r>
        <w:tab/>
      </w:r>
      <w:r>
        <w:tab/>
      </w:r>
      <w:r>
        <w:tab/>
      </w:r>
      <w:r>
        <w:tab/>
      </w:r>
      <w:r>
        <w:tab/>
      </w:r>
      <w:r>
        <w:tab/>
      </w:r>
      <w:r>
        <w:tab/>
      </w:r>
      <w:r>
        <w:tab/>
      </w:r>
      <w:r w:rsidRPr="67D0CE30" w:rsidR="67D0CE30">
        <w:rPr>
          <w:rFonts w:eastAsia="Arial" w:cs="Arial"/>
        </w:rPr>
        <w:t xml:space="preserve"> </w:t>
      </w:r>
    </w:p>
    <w:p w:rsidR="1075DADD" w:rsidP="77A2E941" w:rsidRDefault="1075DADD" w14:paraId="4138527C" w14:textId="1CA4C75C">
      <w:pPr>
        <w:pStyle w:val="PargrafodaLista"/>
        <w:numPr>
          <w:ilvl w:val="0"/>
          <w:numId w:val="23"/>
        </w:numPr>
        <w:rPr>
          <w:rFonts w:eastAsia="Arial" w:cs="Arial"/>
        </w:rPr>
      </w:pPr>
      <w:r w:rsidRPr="77A2E941" w:rsidR="1075DADD">
        <w:rPr>
          <w:rFonts w:eastAsia="Arial" w:cs="Arial"/>
        </w:rPr>
        <w:t xml:space="preserve">R: Não, a oferta de serviços de terapia psicológica online ainda é limitada no mercado, com poucas plataformas de qualidade disponíveis para atender às demandas dos </w:t>
      </w:r>
      <w:r w:rsidRPr="77A2E941" w:rsidR="525F1C60">
        <w:rPr>
          <w:rFonts w:eastAsia="Arial" w:cs="Arial"/>
        </w:rPr>
        <w:t>usuários. ￼</w:t>
      </w:r>
      <w:r>
        <w:tab/>
      </w:r>
      <w:r>
        <w:tab/>
      </w:r>
      <w:r>
        <w:tab/>
      </w:r>
      <w:r>
        <w:tab/>
      </w:r>
      <w:r>
        <w:tab/>
      </w:r>
      <w:r>
        <w:tab/>
      </w:r>
      <w:r>
        <w:tab/>
      </w:r>
      <w:r>
        <w:tab/>
      </w:r>
      <w:r>
        <w:tab/>
      </w:r>
      <w:r>
        <w:tab/>
      </w:r>
    </w:p>
    <w:p w:rsidRPr="00700C87" w:rsidR="00700C87" w:rsidP="67D0CE30" w:rsidRDefault="00700C87" w14:paraId="3921D9CD" w14:textId="0384B172">
      <w:pPr>
        <w:pStyle w:val="PargrafodaLista"/>
        <w:numPr>
          <w:ilvl w:val="0"/>
          <w:numId w:val="23"/>
        </w:numPr>
        <w:rPr>
          <w:rFonts w:ascii="Arial" w:hAnsi="Arial" w:eastAsia="Times New Roman" w:cs="Times New Roman"/>
          <w:color w:val="000000" w:themeColor="text1" w:themeTint="FF" w:themeShade="FF"/>
          <w:sz w:val="24"/>
          <w:szCs w:val="24"/>
        </w:rPr>
      </w:pPr>
      <w:r w:rsidRPr="67D0CE30" w:rsidR="67D0CE30">
        <w:rPr>
          <w:rFonts w:eastAsia="Arial" w:cs="Arial"/>
        </w:rPr>
        <w:t xml:space="preserve">R: Sim, a disponibilização de portfólios dos psicólogos na plataforma pode aumentar a confiança dos usuários na escolha de um profissional adequado para atender suas necessidades, uma vez que cada profissional passar por uma rigorosa avaliação. </w:t>
      </w:r>
    </w:p>
    <w:p w:rsidRPr="00700C87" w:rsidR="00700C87" w:rsidP="67D0CE30" w:rsidRDefault="00700C87" w14:paraId="1D1988FC" w14:textId="7A98238B">
      <w:pPr>
        <w:pStyle w:val="Normal"/>
        <w:ind w:left="0"/>
        <w:rPr>
          <w:rFonts w:ascii="Arial" w:hAnsi="Arial" w:eastAsia="Times New Roman" w:cs="Times New Roman"/>
          <w:color w:val="000000" w:themeColor="text1" w:themeTint="FF" w:themeShade="FF"/>
          <w:sz w:val="24"/>
          <w:szCs w:val="24"/>
        </w:rPr>
      </w:pPr>
    </w:p>
    <w:p w:rsidRPr="00700C87" w:rsidR="00700C87" w:rsidP="67D0CE30" w:rsidRDefault="00700C87" w14:paraId="68B5F4B9" w14:textId="7A645491">
      <w:pPr>
        <w:pStyle w:val="PargrafodaLista"/>
        <w:numPr>
          <w:ilvl w:val="0"/>
          <w:numId w:val="23"/>
        </w:numPr>
        <w:rPr>
          <w:noProof w:val="0"/>
          <w:lang w:val="pt-BR"/>
        </w:rPr>
      </w:pPr>
      <w:r w:rsidRPr="67D0CE30" w:rsidR="67D0CE30">
        <w:rPr>
          <w:noProof w:val="0"/>
          <w:lang w:val="pt-BR"/>
        </w:rPr>
        <w:t xml:space="preserve">R: </w:t>
      </w:r>
      <w:r w:rsidRPr="67D0CE30" w:rsidR="67D0CE30">
        <w:rPr>
          <w:noProof w:val="0"/>
          <w:lang w:val="pt-BR"/>
        </w:rPr>
        <w:t>De acordo com a menção prévia, os profissionais em questão possuem um portfólio que documenta integralmente suas trajetórias e experiências profissionais.</w:t>
      </w:r>
    </w:p>
    <w:p w:rsidRPr="00700C87" w:rsidR="00700C87" w:rsidP="67D0CE30" w:rsidRDefault="00700C87" w14:paraId="588C0F67" w14:textId="43E2C8FA">
      <w:pPr>
        <w:pStyle w:val="Normal"/>
        <w:ind w:left="0"/>
        <w:rPr>
          <w:rFonts w:ascii="Arial" w:hAnsi="Arial" w:eastAsia="Times New Roman" w:cs="Times New Roman"/>
          <w:noProof w:val="0"/>
          <w:color w:val="000000" w:themeColor="text1" w:themeTint="FF" w:themeShade="FF"/>
          <w:sz w:val="24"/>
          <w:szCs w:val="24"/>
          <w:lang w:val="pt-BR"/>
        </w:rPr>
      </w:pPr>
    </w:p>
    <w:p w:rsidRPr="00700C87" w:rsidR="00700C87" w:rsidP="67D0CE30" w:rsidRDefault="00700C87" w14:paraId="56946613" w14:textId="7F36264A">
      <w:pPr>
        <w:pStyle w:val="PargrafodaLista"/>
        <w:numPr>
          <w:ilvl w:val="0"/>
          <w:numId w:val="23"/>
        </w:numPr>
        <w:rPr>
          <w:rFonts w:ascii="Arial" w:hAnsi="Arial" w:eastAsia="Times New Roman" w:cs="Times New Roman"/>
          <w:color w:val="000000" w:themeColor="text1" w:themeTint="FF" w:themeShade="FF"/>
          <w:sz w:val="24"/>
          <w:szCs w:val="24"/>
        </w:rPr>
      </w:pPr>
      <w:r w:rsidR="67D0CE30">
        <w:rPr/>
        <w:t>R: Para garantir a segurança das suas informações pessoais, implementamos uma combinação de medidas físicas, eletrônicas e gerenciais, com o objetivo de proteger a sua privacidade. Essas medidas são aplicadas considerando a natureza dos dados coletados, o contexto e a finalidade do tratamento, bem como os potenciais riscos que violações de segurança poderiam representar para os seus direitos e liberdades como titular dos dados. Uma das principais medidas adotadas é restringir o acesso aos seus dados pessoais apenas a pessoas autorizadas. Além disso, o acesso a esses dados é concedido somente após a assinatura de um compromisso de confidencialidade. Isso garante que apenas indivíduos devidamente autorizados possam acessar e utilizar as suas informações pessoais, mantendo-as seguras e protegidas.</w:t>
      </w:r>
      <w:r>
        <w:tab/>
      </w:r>
      <w:r>
        <w:tab/>
      </w:r>
      <w:r>
        <w:tab/>
      </w:r>
      <w:r>
        <w:tab/>
      </w:r>
      <w:r>
        <w:tab/>
      </w:r>
      <w:r>
        <w:tab/>
      </w:r>
      <w:r>
        <w:tab/>
      </w:r>
      <w:r w:rsidRPr="67D0CE30" w:rsidR="67D0CE30">
        <w:rPr>
          <w:rFonts w:eastAsia="Arial" w:cs="Arial"/>
        </w:rPr>
        <w:t>￼</w:t>
      </w:r>
      <w:r>
        <w:tab/>
      </w:r>
      <w:r>
        <w:tab/>
      </w:r>
      <w:r>
        <w:tab/>
      </w:r>
      <w:r>
        <w:tab/>
      </w:r>
      <w:r>
        <w:tab/>
      </w:r>
      <w:r>
        <w:tab/>
      </w:r>
    </w:p>
    <w:p w:rsidR="67D0CE30" w:rsidP="67D0CE30" w:rsidRDefault="67D0CE30" w14:paraId="3E678263" w14:textId="48389178">
      <w:pPr>
        <w:pStyle w:val="Normal"/>
        <w:bidi w:val="0"/>
        <w:spacing w:before="0" w:beforeAutospacing="off" w:after="0" w:afterAutospacing="off" w:line="360" w:lineRule="auto"/>
        <w:ind w:left="540" w:right="0" w:firstLine="709"/>
        <w:jc w:val="both"/>
      </w:pPr>
      <w:r w:rsidR="67D0CE30">
        <w:rPr/>
        <w:t xml:space="preserve">O projeto </w:t>
      </w:r>
      <w:r w:rsidR="67D0CE30">
        <w:rPr/>
        <w:t>SerMais</w:t>
      </w:r>
      <w:r w:rsidR="67D0CE30">
        <w:rPr/>
        <w:t xml:space="preserve"> vem com uma solução revolucionária para facilitar o encontro entre profissionais de psicologia e pacientes, por meio de ideias e funcionalidades inovadoras. Em uma era em que a tecnologia é soberana, estar bem conectado às suas ferramentas é essencial para se destacar, e é exatamente isso que o </w:t>
      </w:r>
      <w:r w:rsidR="67D0CE30">
        <w:rPr/>
        <w:t>SerMais</w:t>
      </w:r>
      <w:r w:rsidR="67D0CE30">
        <w:rPr/>
        <w:t xml:space="preserve"> busca proporcionar. Ao oferecer a opção de exibir um portfólio online com toda a experiência do profissional, o paciente tem uma melhor experiência e confiança, com a certeza de que está fazendo a escolha certa.</w:t>
      </w:r>
    </w:p>
    <w:p w:rsidR="67D0CE30" w:rsidP="67D0CE30" w:rsidRDefault="67D0CE30" w14:paraId="0D712B7D" w14:textId="378E9593">
      <w:pPr>
        <w:pStyle w:val="Normal"/>
        <w:bidi w:val="0"/>
        <w:spacing w:before="0" w:beforeAutospacing="off" w:after="0" w:afterAutospacing="off" w:line="360" w:lineRule="auto"/>
        <w:ind w:left="540" w:right="0" w:firstLine="709"/>
        <w:jc w:val="both"/>
      </w:pPr>
      <w:r w:rsidR="67D0CE30">
        <w:rPr/>
        <w:t>Durante o processo de pesquisa para a realização desse projeto, nos deparamos com algumas dificuldades, especialmente no que diz respeito à falta de implementação de tecnologia na área da psicologia. Além disso, encontramos certa resistência por parte do conselho de psicologia e de alguns profissionais mais antigos.</w:t>
      </w:r>
    </w:p>
    <w:p w:rsidR="67D0CE30" w:rsidP="67D0CE30" w:rsidRDefault="67D0CE30" w14:paraId="45F5D677" w14:textId="145A90CF">
      <w:pPr>
        <w:pStyle w:val="Normal"/>
        <w:bidi w:val="0"/>
        <w:spacing w:before="0" w:beforeAutospacing="off" w:after="0" w:afterAutospacing="off" w:line="360" w:lineRule="auto"/>
        <w:ind w:left="540" w:right="0" w:firstLine="709"/>
        <w:jc w:val="both"/>
      </w:pPr>
      <w:r w:rsidR="67D0CE30">
        <w:rPr/>
        <w:t>Enquanto iniciávamos o projeto, buscamos criar algo inovador para a área. Foi assim que surgiu a ideia de desenvolver um site com portfólio e agendamentos. No entanto, não nos limitamos a isso. Ao trabalhar nessa parte do portfólio e agendamento, tivemos o cuidado de pensar em como lidaríamos com a LGPD (Lei Geral de Proteção de Dados), garantindo que todos que utilizassem nosso website estivessem sempre protegidos, sem risco de vazamento de informações.</w:t>
      </w:r>
    </w:p>
    <w:p w:rsidR="67D0CE30" w:rsidP="67D0CE30" w:rsidRDefault="67D0CE30" w14:paraId="2B81F792" w14:textId="77B07E87">
      <w:pPr>
        <w:pStyle w:val="Normal"/>
        <w:bidi w:val="0"/>
        <w:spacing w:before="0" w:beforeAutospacing="off" w:after="0" w:afterAutospacing="off" w:line="360" w:lineRule="auto"/>
        <w:ind w:left="540" w:right="0" w:firstLine="709"/>
        <w:jc w:val="both"/>
      </w:pPr>
      <w:r w:rsidR="67D0CE30">
        <w:rPr/>
        <w:t>O projeto SerMais é uma revolução para a área da psicologia, unindo a tecnologia às necessidades dos profissionais e pacientes. Com um portfólio online e um sistema de agendamento eficiente, o SerMais cria um ambiente seguro e confiável, impulsionando a conexão entre psicólogos e aqueles que buscam seus serviços. Estamos comprometidos em superar os desafios e preconceitos, trazendo uma nova era para a psicologia, onde a tecnologia é uma aliada indispensável.</w:t>
      </w:r>
    </w:p>
    <w:p w:rsidR="67D0CE30" w:rsidP="67D0CE30" w:rsidRDefault="67D0CE30" w14:paraId="162AB0AA" w14:textId="654E6F74">
      <w:pPr>
        <w:pStyle w:val="Normal"/>
        <w:bidi w:val="0"/>
        <w:spacing w:before="0" w:beforeAutospacing="off" w:after="0" w:afterAutospacing="off" w:line="360" w:lineRule="auto"/>
        <w:ind w:left="540" w:right="0" w:firstLine="709"/>
        <w:jc w:val="both"/>
      </w:pPr>
    </w:p>
    <w:p w:rsidR="67D0CE30" w:rsidP="67D0CE30" w:rsidRDefault="67D0CE30" w14:paraId="6BC019EE" w14:textId="7CE48E15">
      <w:pPr>
        <w:pStyle w:val="Normal"/>
        <w:bidi w:val="0"/>
        <w:spacing w:before="0" w:beforeAutospacing="off" w:after="0" w:afterAutospacing="off" w:line="360" w:lineRule="auto"/>
        <w:ind w:left="540" w:right="0" w:firstLine="709"/>
        <w:jc w:val="both"/>
      </w:pPr>
    </w:p>
    <w:p w:rsidR="67D0CE30" w:rsidP="67D0CE30" w:rsidRDefault="67D0CE30" w14:paraId="7F9673C2" w14:textId="63244468">
      <w:pPr>
        <w:pStyle w:val="Normal"/>
        <w:bidi w:val="0"/>
        <w:spacing w:before="0" w:beforeAutospacing="off" w:after="0" w:afterAutospacing="off" w:line="360" w:lineRule="auto"/>
        <w:ind w:left="540" w:right="0"/>
        <w:jc w:val="both"/>
      </w:pPr>
    </w:p>
    <w:p w:rsidRPr="00EC5AB5" w:rsidR="008C776E" w:rsidP="008C776E" w:rsidRDefault="008C776E" w14:paraId="5F0AC372" w14:textId="77777777">
      <w:pPr>
        <w:tabs>
          <w:tab w:val="left" w:pos="180"/>
          <w:tab w:val="left" w:pos="360"/>
        </w:tabs>
        <w:autoSpaceDE w:val="0"/>
        <w:autoSpaceDN w:val="0"/>
        <w:adjustRightInd w:val="0"/>
        <w:ind w:firstLine="360"/>
        <w:rPr>
          <w:rFonts w:cs="Arial"/>
          <w:color w:val="002060"/>
        </w:rPr>
      </w:pPr>
    </w:p>
    <w:p w:rsidRPr="00C04CC3" w:rsidR="008C776E" w:rsidP="77A2E941" w:rsidRDefault="008C776E" w14:paraId="3AF8D04B" w14:textId="0A4CF922">
      <w:pPr>
        <w:pStyle w:val="Ttulo1"/>
        <w:tabs>
          <w:tab w:val="left" w:pos="360"/>
        </w:tabs>
        <w:rPr>
          <w:rFonts w:cs="Arial"/>
          <w:u w:val="single"/>
        </w:rPr>
      </w:pPr>
      <w:r w:rsidRPr="77A2E941">
        <w:rPr>
          <w:rFonts w:cs="Arial"/>
          <w:color w:val="002060"/>
          <w:u w:val="single"/>
        </w:rPr>
        <w:br w:type="page"/>
      </w:r>
    </w:p>
    <w:p w:rsidR="4942793B" w:rsidP="77A2E941" w:rsidRDefault="4942793B" w14:paraId="3336F986" w14:textId="4BC5C4F1">
      <w:pPr>
        <w:pStyle w:val="Ttulo1"/>
        <w:numPr>
          <w:ilvl w:val="0"/>
          <w:numId w:val="9"/>
        </w:numPr>
        <w:tabs>
          <w:tab w:val="left" w:leader="none" w:pos="360"/>
        </w:tabs>
        <w:rPr>
          <w:rFonts w:cs="Arial"/>
          <w:sz w:val="24"/>
          <w:szCs w:val="24"/>
          <w:u w:val="single"/>
        </w:rPr>
      </w:pPr>
      <w:bookmarkStart w:name="_Toc201158983" w:id="846380358"/>
      <w:r w:rsidRPr="67D0CE30" w:rsidR="67D0CE30">
        <w:rPr>
          <w:rFonts w:cs="Arial"/>
          <w:sz w:val="24"/>
          <w:szCs w:val="24"/>
          <w:u w:val="single"/>
        </w:rPr>
        <w:t>REFERÊNCIAS</w:t>
      </w:r>
      <w:bookmarkEnd w:id="846380358"/>
    </w:p>
    <w:p w:rsidR="00E71177" w:rsidP="67D0CE30" w:rsidRDefault="00E71177" w14:paraId="673E0E39" w14:textId="71D079C0">
      <w:pPr>
        <w:spacing w:line="360" w:lineRule="auto"/>
      </w:pPr>
    </w:p>
    <w:p w:rsidR="043E2E04" w:rsidP="77A2E941" w:rsidRDefault="043E2E04" w14:paraId="7CBF2263" w14:textId="4D00F5F7">
      <w:pPr>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77A2E941" w:rsidR="043E2E04">
        <w:rPr>
          <w:rFonts w:ascii="Arial" w:hAnsi="Arial" w:eastAsia="Arial" w:cs="Arial"/>
          <w:b w:val="0"/>
          <w:bCs w:val="0"/>
          <w:i w:val="0"/>
          <w:iCs w:val="0"/>
          <w:caps w:val="0"/>
          <w:smallCaps w:val="0"/>
          <w:noProof w:val="0"/>
          <w:color w:val="000000" w:themeColor="text1" w:themeTint="FF" w:themeShade="FF"/>
          <w:sz w:val="24"/>
          <w:szCs w:val="24"/>
          <w:lang w:val="pt-BR"/>
        </w:rPr>
        <w:t xml:space="preserve">ABNT. NBR ISO/IEC 27002: </w:t>
      </w:r>
      <w:r w:rsidRPr="77A2E941" w:rsidR="043E2E04">
        <w:rPr>
          <w:rFonts w:ascii="Arial" w:hAnsi="Arial" w:eastAsia="Arial" w:cs="Arial"/>
          <w:b w:val="1"/>
          <w:bCs w:val="1"/>
          <w:i w:val="0"/>
          <w:iCs w:val="0"/>
          <w:caps w:val="0"/>
          <w:smallCaps w:val="0"/>
          <w:noProof w:val="0"/>
          <w:color w:val="000000" w:themeColor="text1" w:themeTint="FF" w:themeShade="FF"/>
          <w:sz w:val="24"/>
          <w:szCs w:val="24"/>
          <w:lang w:val="pt-BR"/>
        </w:rPr>
        <w:t>tecnologia da informação - técnicas de segurança - código de prática para a gestão de segurança da informação</w:t>
      </w:r>
      <w:r w:rsidRPr="77A2E941" w:rsidR="043E2E04">
        <w:rPr>
          <w:rFonts w:ascii="Arial" w:hAnsi="Arial" w:eastAsia="Arial" w:cs="Arial"/>
          <w:b w:val="0"/>
          <w:bCs w:val="0"/>
          <w:i w:val="0"/>
          <w:iCs w:val="0"/>
          <w:caps w:val="0"/>
          <w:smallCaps w:val="0"/>
          <w:noProof w:val="0"/>
          <w:color w:val="000000" w:themeColor="text1" w:themeTint="FF" w:themeShade="FF"/>
          <w:sz w:val="24"/>
          <w:szCs w:val="24"/>
          <w:lang w:val="pt-BR"/>
        </w:rPr>
        <w:t xml:space="preserve">. Rio de Janeiro: ABNT, 2013. Disponível em: </w:t>
      </w:r>
      <w:hyperlink r:id="R4aab976e92de4996">
        <w:r w:rsidRPr="77A2E941" w:rsidR="043E2E04">
          <w:rPr>
            <w:rStyle w:val="Hyperlink"/>
            <w:b w:val="0"/>
            <w:bCs w:val="0"/>
            <w:i w:val="0"/>
            <w:iCs w:val="0"/>
            <w:caps w:val="0"/>
            <w:smallCaps w:val="0"/>
            <w:noProof w:val="0"/>
            <w:sz w:val="24"/>
            <w:szCs w:val="24"/>
            <w:lang w:val="pt-BR"/>
          </w:rPr>
          <w:t>https://profjefer.files.wordpress.com/2013/10/nbr_iso_27002-para-impressc3a3o.pdf</w:t>
        </w:r>
      </w:hyperlink>
      <w:r w:rsidRPr="77A2E941" w:rsidR="043E2E04">
        <w:rPr>
          <w:rFonts w:ascii="Arial" w:hAnsi="Arial" w:eastAsia="Arial" w:cs="Arial"/>
          <w:b w:val="0"/>
          <w:bCs w:val="0"/>
          <w:i w:val="0"/>
          <w:iCs w:val="0"/>
          <w:caps w:val="0"/>
          <w:smallCaps w:val="0"/>
          <w:noProof w:val="0"/>
          <w:color w:val="000000" w:themeColor="text1" w:themeTint="FF" w:themeShade="FF"/>
          <w:sz w:val="24"/>
          <w:szCs w:val="24"/>
          <w:lang w:val="pt-BR"/>
        </w:rPr>
        <w:t>. Acesso em: 10 mar. 2023.</w:t>
      </w:r>
    </w:p>
    <w:p w:rsidR="77A2E941" w:rsidP="77A2E941" w:rsidRDefault="77A2E941" w14:paraId="6BAF4522" w14:textId="7B01BC6A">
      <w:pPr>
        <w:pStyle w:val="Normal"/>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p>
    <w:p w:rsidR="043E2E04" w:rsidP="77A2E941" w:rsidRDefault="043E2E04" w14:paraId="1CA12EFB" w14:textId="74034D0D">
      <w:pPr>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77A2E941" w:rsidR="043E2E04">
        <w:rPr>
          <w:rFonts w:ascii="Arial" w:hAnsi="Arial" w:eastAsia="Arial" w:cs="Arial"/>
          <w:b w:val="0"/>
          <w:bCs w:val="0"/>
          <w:i w:val="0"/>
          <w:iCs w:val="0"/>
          <w:caps w:val="0"/>
          <w:smallCaps w:val="0"/>
          <w:noProof w:val="0"/>
          <w:color w:val="000000" w:themeColor="text1" w:themeTint="FF" w:themeShade="FF"/>
          <w:sz w:val="24"/>
          <w:szCs w:val="24"/>
          <w:lang w:val="pt-BR"/>
        </w:rPr>
        <w:t xml:space="preserve">BARCELLOS, R. B. </w:t>
      </w:r>
      <w:r w:rsidRPr="77A2E941" w:rsidR="043E2E04">
        <w:rPr>
          <w:rFonts w:ascii="Arial" w:hAnsi="Arial" w:eastAsia="Arial" w:cs="Arial"/>
          <w:b w:val="1"/>
          <w:bCs w:val="1"/>
          <w:i w:val="0"/>
          <w:iCs w:val="0"/>
          <w:caps w:val="0"/>
          <w:smallCaps w:val="0"/>
          <w:noProof w:val="0"/>
          <w:color w:val="000000" w:themeColor="text1" w:themeTint="FF" w:themeShade="FF"/>
          <w:sz w:val="24"/>
          <w:szCs w:val="24"/>
          <w:lang w:val="pt-BR"/>
        </w:rPr>
        <w:t>Segurança da Informação: Como garantir a confidencialidade, integridade e disponibilidade das informações em sua empresa.</w:t>
      </w:r>
      <w:r w:rsidRPr="77A2E941" w:rsidR="043E2E04">
        <w:rPr>
          <w:rFonts w:ascii="Arial" w:hAnsi="Arial" w:eastAsia="Arial" w:cs="Arial"/>
          <w:b w:val="0"/>
          <w:bCs w:val="0"/>
          <w:i w:val="0"/>
          <w:iCs w:val="0"/>
          <w:caps w:val="0"/>
          <w:smallCaps w:val="0"/>
          <w:noProof w:val="0"/>
          <w:color w:val="000000" w:themeColor="text1" w:themeTint="FF" w:themeShade="FF"/>
          <w:sz w:val="24"/>
          <w:szCs w:val="24"/>
          <w:lang w:val="pt-BR"/>
        </w:rPr>
        <w:t xml:space="preserve"> São Paulo: Brasport, 2014.</w:t>
      </w:r>
    </w:p>
    <w:p w:rsidR="043E2E04" w:rsidP="77A2E941" w:rsidRDefault="043E2E04" w14:paraId="3798EBE1" w14:textId="25EDEAC3">
      <w:pPr>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77A2E941" w:rsidR="043E2E04">
        <w:rPr>
          <w:rFonts w:ascii="Arial" w:hAnsi="Arial" w:eastAsia="Arial" w:cs="Arial"/>
          <w:b w:val="0"/>
          <w:bCs w:val="0"/>
          <w:i w:val="0"/>
          <w:iCs w:val="0"/>
          <w:caps w:val="0"/>
          <w:smallCaps w:val="0"/>
          <w:noProof w:val="0"/>
          <w:color w:val="000000" w:themeColor="text1" w:themeTint="FF" w:themeShade="FF"/>
          <w:sz w:val="24"/>
          <w:szCs w:val="24"/>
          <w:lang w:val="pt-BR"/>
        </w:rPr>
        <w:t>Acesso em: 15 abr. 2023.</w:t>
      </w:r>
    </w:p>
    <w:p w:rsidR="77A2E941" w:rsidP="77A2E941" w:rsidRDefault="77A2E941" w14:paraId="2AED28AD" w14:textId="2230B971">
      <w:pPr>
        <w:pStyle w:val="Normal"/>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p>
    <w:p w:rsidR="10B29B18" w:rsidP="77A2E941" w:rsidRDefault="10B29B18" w14:paraId="05C0E8EB" w14:textId="0721BB1D">
      <w:pPr>
        <w:pStyle w:val="Normal"/>
        <w:bidi w:val="0"/>
        <w:spacing w:before="0" w:beforeAutospacing="off" w:after="0" w:afterAutospacing="off" w:line="360" w:lineRule="auto"/>
        <w:ind w:left="0" w:right="0"/>
        <w:jc w:val="both"/>
        <w:rPr>
          <w:rFonts w:ascii="Arial" w:hAnsi="Arial" w:eastAsia="Arial" w:cs="Arial"/>
          <w:b w:val="0"/>
          <w:bCs w:val="0"/>
          <w:noProof w:val="0"/>
          <w:sz w:val="24"/>
          <w:szCs w:val="24"/>
          <w:lang w:val="pt-BR"/>
        </w:rPr>
      </w:pPr>
      <w:r w:rsidRPr="77A2E941" w:rsidR="10B29B18">
        <w:rPr>
          <w:rFonts w:ascii="Arial" w:hAnsi="Arial" w:eastAsia="Arial" w:cs="Arial"/>
          <w:b w:val="0"/>
          <w:bCs w:val="0"/>
          <w:i w:val="0"/>
          <w:iCs w:val="0"/>
          <w:caps w:val="0"/>
          <w:smallCaps w:val="0"/>
          <w:noProof w:val="0"/>
          <w:color w:val="000000" w:themeColor="text1" w:themeTint="FF" w:themeShade="FF"/>
          <w:sz w:val="24"/>
          <w:szCs w:val="24"/>
          <w:lang w:val="pt-BR"/>
        </w:rPr>
        <w:t xml:space="preserve">BRITO, 2009. </w:t>
      </w:r>
      <w:r w:rsidRPr="77A2E941" w:rsidR="1787FA26">
        <w:rPr>
          <w:rFonts w:ascii="Arial" w:hAnsi="Arial" w:eastAsia="Arial" w:cs="Arial"/>
          <w:b w:val="1"/>
          <w:bCs w:val="1"/>
          <w:noProof w:val="0"/>
          <w:sz w:val="24"/>
          <w:szCs w:val="24"/>
          <w:lang w:val="pt-BR"/>
        </w:rPr>
        <w:t xml:space="preserve">O Portfólio como ferramenta </w:t>
      </w:r>
      <w:r w:rsidRPr="77A2E941" w:rsidR="1787FA26">
        <w:rPr>
          <w:rFonts w:ascii="Arial" w:hAnsi="Arial" w:eastAsia="Arial" w:cs="Arial"/>
          <w:b w:val="1"/>
          <w:bCs w:val="1"/>
          <w:noProof w:val="0"/>
          <w:sz w:val="24"/>
          <w:szCs w:val="24"/>
          <w:lang w:val="pt-BR"/>
        </w:rPr>
        <w:t>autoreflexiva</w:t>
      </w:r>
      <w:r w:rsidRPr="77A2E941" w:rsidR="1787FA26">
        <w:rPr>
          <w:rFonts w:ascii="Arial" w:hAnsi="Arial" w:eastAsia="Arial" w:cs="Arial"/>
          <w:b w:val="1"/>
          <w:bCs w:val="1"/>
          <w:noProof w:val="0"/>
          <w:sz w:val="24"/>
          <w:szCs w:val="24"/>
          <w:lang w:val="pt-BR"/>
        </w:rPr>
        <w:t xml:space="preserve">. </w:t>
      </w:r>
      <w:r w:rsidRPr="77A2E941" w:rsidR="1787FA26">
        <w:rPr>
          <w:rFonts w:ascii="Arial" w:hAnsi="Arial" w:eastAsia="Arial" w:cs="Arial"/>
          <w:b w:val="0"/>
          <w:bCs w:val="0"/>
          <w:noProof w:val="0"/>
          <w:sz w:val="24"/>
          <w:szCs w:val="24"/>
          <w:lang w:val="pt-BR"/>
        </w:rPr>
        <w:t xml:space="preserve">Disponível em: </w:t>
      </w:r>
    </w:p>
    <w:p w:rsidR="1787FA26" w:rsidP="77A2E941" w:rsidRDefault="1787FA26" w14:paraId="5D958377" w14:textId="1929AA1C">
      <w:pPr>
        <w:pStyle w:val="Normal"/>
        <w:bidi w:val="0"/>
        <w:spacing w:before="0" w:beforeAutospacing="off" w:after="0" w:afterAutospacing="off" w:line="360" w:lineRule="auto"/>
        <w:ind w:left="0" w:right="0"/>
        <w:jc w:val="both"/>
        <w:rPr>
          <w:b w:val="0"/>
          <w:bCs w:val="0"/>
          <w:noProof w:val="0"/>
          <w:sz w:val="24"/>
          <w:szCs w:val="24"/>
          <w:lang w:val="pt-BR"/>
        </w:rPr>
      </w:pPr>
      <w:hyperlink r:id="Rad50d83fc436401b">
        <w:r w:rsidRPr="77A2E941" w:rsidR="1787FA26">
          <w:rPr>
            <w:rStyle w:val="Hyperlink"/>
            <w:b w:val="0"/>
            <w:bCs w:val="0"/>
            <w:noProof w:val="0"/>
            <w:sz w:val="24"/>
            <w:szCs w:val="24"/>
            <w:lang w:val="pt-BR"/>
          </w:rPr>
          <w:t>https://editorarealize.com.br/editora/anais/conedu/2019/TRABALHO_EV127_MD1_SA1_ID5978_26092019073609.pdf</w:t>
        </w:r>
      </w:hyperlink>
      <w:r w:rsidRPr="77A2E941" w:rsidR="1787FA26">
        <w:rPr>
          <w:b w:val="0"/>
          <w:bCs w:val="0"/>
          <w:noProof w:val="0"/>
          <w:sz w:val="24"/>
          <w:szCs w:val="24"/>
          <w:lang w:val="pt-BR"/>
        </w:rPr>
        <w:t xml:space="preserve">. </w:t>
      </w:r>
    </w:p>
    <w:p w:rsidR="1787FA26" w:rsidP="77A2E941" w:rsidRDefault="1787FA26" w14:paraId="788CD665" w14:textId="0DC73714">
      <w:pPr>
        <w:pStyle w:val="Normal"/>
        <w:bidi w:val="0"/>
        <w:spacing w:before="0" w:beforeAutospacing="off" w:after="0" w:afterAutospacing="off" w:line="360" w:lineRule="auto"/>
        <w:ind w:left="0" w:right="0"/>
        <w:jc w:val="both"/>
        <w:rPr>
          <w:b w:val="0"/>
          <w:bCs w:val="0"/>
          <w:noProof w:val="0"/>
          <w:sz w:val="24"/>
          <w:szCs w:val="24"/>
          <w:lang w:val="pt-BR"/>
        </w:rPr>
      </w:pPr>
      <w:r w:rsidRPr="77A2E941" w:rsidR="1787FA26">
        <w:rPr>
          <w:b w:val="0"/>
          <w:bCs w:val="0"/>
          <w:noProof w:val="0"/>
          <w:sz w:val="24"/>
          <w:szCs w:val="24"/>
          <w:lang w:val="pt-BR"/>
        </w:rPr>
        <w:t>Acesso em 18 maio. 2023.</w:t>
      </w:r>
    </w:p>
    <w:p w:rsidR="77A2E941" w:rsidP="77A2E941" w:rsidRDefault="77A2E941" w14:paraId="2BB1871C" w14:textId="10B21A70">
      <w:pPr>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p>
    <w:p w:rsidR="043E2E04" w:rsidP="77A2E941" w:rsidRDefault="043E2E04" w14:paraId="6425BE1D" w14:textId="4603D053">
      <w:pPr>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77A2E941" w:rsidR="043E2E04">
        <w:rPr>
          <w:rFonts w:ascii="Arial" w:hAnsi="Arial" w:eastAsia="Arial" w:cs="Arial"/>
          <w:b w:val="0"/>
          <w:bCs w:val="0"/>
          <w:i w:val="0"/>
          <w:iCs w:val="0"/>
          <w:caps w:val="0"/>
          <w:smallCaps w:val="0"/>
          <w:noProof w:val="0"/>
          <w:color w:val="000000" w:themeColor="text1" w:themeTint="FF" w:themeShade="FF"/>
          <w:sz w:val="24"/>
          <w:szCs w:val="24"/>
          <w:lang w:val="pt-BR"/>
        </w:rPr>
        <w:t xml:space="preserve">CARDOSO, C.; TRINDADE, J.; LAROCA, M.; GOMES, M. </w:t>
      </w:r>
      <w:r w:rsidRPr="77A2E941" w:rsidR="043E2E04">
        <w:rPr>
          <w:rFonts w:ascii="Arial" w:hAnsi="Arial" w:eastAsia="Arial" w:cs="Arial"/>
          <w:b w:val="1"/>
          <w:bCs w:val="1"/>
          <w:i w:val="0"/>
          <w:iCs w:val="0"/>
          <w:caps w:val="0"/>
          <w:smallCaps w:val="0"/>
          <w:noProof w:val="0"/>
          <w:color w:val="000000" w:themeColor="text1" w:themeTint="FF" w:themeShade="FF"/>
          <w:sz w:val="24"/>
          <w:szCs w:val="24"/>
          <w:lang w:val="pt-BR"/>
        </w:rPr>
        <w:t>BACKUP.  RTA</w:t>
      </w:r>
    </w:p>
    <w:p w:rsidR="043E2E04" w:rsidP="77A2E941" w:rsidRDefault="043E2E04" w14:paraId="6ABA96B9" w14:textId="480AC3BE">
      <w:pPr>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77A2E941" w:rsidR="043E2E04">
        <w:rPr>
          <w:rFonts w:ascii="Arial" w:hAnsi="Arial" w:eastAsia="Arial" w:cs="Arial"/>
          <w:b w:val="1"/>
          <w:bCs w:val="1"/>
          <w:i w:val="0"/>
          <w:iCs w:val="0"/>
          <w:caps w:val="0"/>
          <w:smallCaps w:val="0"/>
          <w:noProof w:val="0"/>
          <w:color w:val="000000" w:themeColor="text1" w:themeTint="FF" w:themeShade="FF"/>
          <w:sz w:val="24"/>
          <w:szCs w:val="24"/>
          <w:lang w:val="pt-BR"/>
        </w:rPr>
        <w:t>Nº. 06 - X Semana de Extensão - XIV Jornada de Iniciação Científica - 2012</w:t>
      </w:r>
      <w:r w:rsidRPr="77A2E941" w:rsidR="043E2E04">
        <w:rPr>
          <w:rFonts w:ascii="Arial" w:hAnsi="Arial" w:eastAsia="Arial" w:cs="Arial"/>
          <w:b w:val="0"/>
          <w:bCs w:val="0"/>
          <w:i w:val="0"/>
          <w:iCs w:val="0"/>
          <w:caps w:val="0"/>
          <w:smallCaps w:val="0"/>
          <w:noProof w:val="0"/>
          <w:color w:val="000000" w:themeColor="text1" w:themeTint="FF" w:themeShade="FF"/>
          <w:sz w:val="24"/>
          <w:szCs w:val="24"/>
          <w:lang w:val="pt-BR"/>
        </w:rPr>
        <w:t xml:space="preserve">. Disponível em: </w:t>
      </w:r>
      <w:hyperlink r:id="R2debf1bd60d34def">
        <w:r w:rsidRPr="77A2E941" w:rsidR="043E2E04">
          <w:rPr>
            <w:rStyle w:val="Hyperlink"/>
            <w:b w:val="0"/>
            <w:bCs w:val="0"/>
            <w:i w:val="0"/>
            <w:iCs w:val="0"/>
            <w:caps w:val="0"/>
            <w:smallCaps w:val="0"/>
            <w:noProof w:val="0"/>
            <w:sz w:val="24"/>
            <w:szCs w:val="24"/>
            <w:lang w:val="pt-BR"/>
          </w:rPr>
          <w:t>http://revista.universo.edu.br/index.php?journal=1reta2&amp;page=article&amp;op=view&amp;path%5B%5D=1155&amp;path%5B%5D=862</w:t>
        </w:r>
      </w:hyperlink>
    </w:p>
    <w:p w:rsidR="043E2E04" w:rsidP="77A2E941" w:rsidRDefault="043E2E04" w14:paraId="738696D8" w14:textId="6DE1429B">
      <w:pPr>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77A2E941" w:rsidR="043E2E04">
        <w:rPr>
          <w:rFonts w:ascii="Arial" w:hAnsi="Arial" w:eastAsia="Arial" w:cs="Arial"/>
          <w:b w:val="0"/>
          <w:bCs w:val="0"/>
          <w:i w:val="0"/>
          <w:iCs w:val="0"/>
          <w:caps w:val="0"/>
          <w:smallCaps w:val="0"/>
          <w:noProof w:val="0"/>
          <w:color w:val="000000" w:themeColor="text1" w:themeTint="FF" w:themeShade="FF"/>
          <w:sz w:val="24"/>
          <w:szCs w:val="24"/>
          <w:lang w:val="pt-BR"/>
        </w:rPr>
        <w:t>Acesso em: 23 abr. 2023.</w:t>
      </w:r>
    </w:p>
    <w:p w:rsidR="77A2E941" w:rsidP="77A2E941" w:rsidRDefault="77A2E941" w14:paraId="38EB0278" w14:textId="4E0256FA">
      <w:pPr>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p>
    <w:p w:rsidR="043E2E04" w:rsidP="77A2E941" w:rsidRDefault="043E2E04" w14:paraId="65845C7F" w14:textId="01D3CBC0">
      <w:pPr>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77A2E941" w:rsidR="043E2E04">
        <w:rPr>
          <w:rFonts w:ascii="Arial" w:hAnsi="Arial" w:eastAsia="Arial" w:cs="Arial"/>
          <w:b w:val="0"/>
          <w:bCs w:val="0"/>
          <w:i w:val="0"/>
          <w:iCs w:val="0"/>
          <w:caps w:val="0"/>
          <w:smallCaps w:val="0"/>
          <w:noProof w:val="0"/>
          <w:color w:val="000000" w:themeColor="text1" w:themeTint="FF" w:themeShade="FF"/>
          <w:sz w:val="24"/>
          <w:szCs w:val="24"/>
          <w:lang w:val="pt-BR"/>
        </w:rPr>
        <w:t xml:space="preserve">CHANG, V.; LIN, J. </w:t>
      </w:r>
      <w:r w:rsidRPr="77A2E941" w:rsidR="043E2E04">
        <w:rPr>
          <w:rFonts w:ascii="Arial" w:hAnsi="Arial" w:eastAsia="Arial" w:cs="Arial"/>
          <w:b w:val="1"/>
          <w:bCs w:val="1"/>
          <w:i w:val="0"/>
          <w:iCs w:val="0"/>
          <w:caps w:val="0"/>
          <w:smallCaps w:val="0"/>
          <w:noProof w:val="0"/>
          <w:color w:val="000000" w:themeColor="text1" w:themeTint="FF" w:themeShade="FF"/>
          <w:sz w:val="24"/>
          <w:szCs w:val="24"/>
          <w:lang w:val="pt-BR"/>
        </w:rPr>
        <w:t>Cyber-security technology and the protection of intellectual property.</w:t>
      </w:r>
      <w:r w:rsidRPr="77A2E941" w:rsidR="043E2E04">
        <w:rPr>
          <w:rFonts w:ascii="Arial" w:hAnsi="Arial" w:eastAsia="Arial" w:cs="Arial"/>
          <w:b w:val="0"/>
          <w:bCs w:val="0"/>
          <w:i w:val="0"/>
          <w:iCs w:val="0"/>
          <w:caps w:val="0"/>
          <w:smallCaps w:val="0"/>
          <w:noProof w:val="0"/>
          <w:color w:val="000000" w:themeColor="text1" w:themeTint="FF" w:themeShade="FF"/>
          <w:sz w:val="24"/>
          <w:szCs w:val="24"/>
          <w:lang w:val="pt-BR"/>
        </w:rPr>
        <w:t xml:space="preserve"> In: INTERNATIONAL CONFERENCE ON ELECTRONIC BUSINESS (ICEB), 2015, Hong Kong. Proceedings... Hong Kong: ICEB, 2015. p. 1-6. </w:t>
      </w:r>
    </w:p>
    <w:p w:rsidR="043E2E04" w:rsidP="77A2E941" w:rsidRDefault="043E2E04" w14:paraId="212C4A09" w14:textId="1CC6678A">
      <w:pPr>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77A2E941" w:rsidR="043E2E04">
        <w:rPr>
          <w:rFonts w:ascii="Arial" w:hAnsi="Arial" w:eastAsia="Arial" w:cs="Arial"/>
          <w:b w:val="0"/>
          <w:bCs w:val="0"/>
          <w:i w:val="0"/>
          <w:iCs w:val="0"/>
          <w:caps w:val="0"/>
          <w:smallCaps w:val="0"/>
          <w:noProof w:val="0"/>
          <w:color w:val="000000" w:themeColor="text1" w:themeTint="FF" w:themeShade="FF"/>
          <w:sz w:val="24"/>
          <w:szCs w:val="24"/>
          <w:lang w:val="pt-BR"/>
        </w:rPr>
        <w:t>Acesso em: 15 abr. 2023.</w:t>
      </w:r>
    </w:p>
    <w:p w:rsidR="77A2E941" w:rsidP="77A2E941" w:rsidRDefault="77A2E941" w14:paraId="7EEFDCA8" w14:textId="5AED48EE">
      <w:pPr>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p>
    <w:p w:rsidR="293FD4F7" w:rsidP="77A2E941" w:rsidRDefault="293FD4F7" w14:paraId="47CBC7F0" w14:textId="0BBBE8C3">
      <w:pPr>
        <w:pStyle w:val="Normal"/>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77A2E941" w:rsidR="293FD4F7">
        <w:rPr>
          <w:rFonts w:ascii="Arial" w:hAnsi="Arial" w:eastAsia="Arial" w:cs="Arial"/>
          <w:b w:val="0"/>
          <w:bCs w:val="0"/>
          <w:i w:val="0"/>
          <w:iCs w:val="0"/>
          <w:caps w:val="0"/>
          <w:smallCaps w:val="0"/>
          <w:noProof w:val="0"/>
          <w:color w:val="000000" w:themeColor="text1" w:themeTint="FF" w:themeShade="FF"/>
          <w:sz w:val="24"/>
          <w:szCs w:val="24"/>
          <w:lang w:val="pt-BR"/>
        </w:rPr>
        <w:t>FILHO. 2019</w:t>
      </w:r>
      <w:r w:rsidRPr="77A2E941" w:rsidR="5535291E">
        <w:rPr>
          <w:rFonts w:ascii="Arial" w:hAnsi="Arial" w:eastAsia="Arial" w:cs="Arial"/>
          <w:b w:val="0"/>
          <w:bCs w:val="0"/>
          <w:i w:val="0"/>
          <w:iCs w:val="0"/>
          <w:caps w:val="0"/>
          <w:smallCaps w:val="0"/>
          <w:noProof w:val="0"/>
          <w:color w:val="000000" w:themeColor="text1" w:themeTint="FF" w:themeShade="FF"/>
          <w:sz w:val="24"/>
          <w:szCs w:val="24"/>
          <w:lang w:val="pt-BR"/>
        </w:rPr>
        <w:t xml:space="preserve">. </w:t>
      </w:r>
      <w:r w:rsidRPr="77A2E941" w:rsidR="5535291E">
        <w:rPr>
          <w:rFonts w:ascii="Arial" w:hAnsi="Arial" w:eastAsia="Arial" w:cs="Arial"/>
          <w:b w:val="1"/>
          <w:bCs w:val="1"/>
          <w:i w:val="0"/>
          <w:iCs w:val="0"/>
          <w:caps w:val="0"/>
          <w:smallCaps w:val="0"/>
          <w:noProof w:val="0"/>
          <w:color w:val="000000" w:themeColor="text1" w:themeTint="FF" w:themeShade="FF"/>
          <w:sz w:val="24"/>
          <w:szCs w:val="24"/>
          <w:lang w:val="pt-BR"/>
        </w:rPr>
        <w:t xml:space="preserve">À aceitação da psicoterapia mediada por TICs. </w:t>
      </w:r>
      <w:r w:rsidRPr="77A2E941" w:rsidR="5535291E">
        <w:rPr>
          <w:rFonts w:ascii="Arial" w:hAnsi="Arial" w:eastAsia="Arial" w:cs="Arial"/>
          <w:b w:val="0"/>
          <w:bCs w:val="0"/>
          <w:i w:val="0"/>
          <w:iCs w:val="0"/>
          <w:caps w:val="0"/>
          <w:smallCaps w:val="0"/>
          <w:noProof w:val="0"/>
          <w:color w:val="000000" w:themeColor="text1" w:themeTint="FF" w:themeShade="FF"/>
          <w:sz w:val="24"/>
          <w:szCs w:val="24"/>
          <w:lang w:val="pt-BR"/>
        </w:rPr>
        <w:t>Disponível</w:t>
      </w:r>
      <w:r w:rsidRPr="77A2E941" w:rsidR="0557DFD1">
        <w:rPr>
          <w:rFonts w:ascii="Arial" w:hAnsi="Arial" w:eastAsia="Arial" w:cs="Arial"/>
          <w:b w:val="0"/>
          <w:bCs w:val="0"/>
          <w:i w:val="0"/>
          <w:iCs w:val="0"/>
          <w:caps w:val="0"/>
          <w:smallCaps w:val="0"/>
          <w:noProof w:val="0"/>
          <w:color w:val="000000" w:themeColor="text1" w:themeTint="FF" w:themeShade="FF"/>
          <w:sz w:val="24"/>
          <w:szCs w:val="24"/>
          <w:lang w:val="pt-BR"/>
        </w:rPr>
        <w:t xml:space="preserve"> em:</w:t>
      </w:r>
    </w:p>
    <w:p w:rsidR="0557DFD1" w:rsidP="77A2E941" w:rsidRDefault="0557DFD1" w14:paraId="219CCFB5" w14:textId="3C7C05EA">
      <w:pPr>
        <w:pStyle w:val="Normal"/>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hyperlink r:id="R2c4f8df2dc874c4e">
        <w:r w:rsidRPr="77A2E941" w:rsidR="0557DFD1">
          <w:rPr>
            <w:rStyle w:val="Hyperlink"/>
            <w:b w:val="0"/>
            <w:bCs w:val="0"/>
            <w:i w:val="0"/>
            <w:iCs w:val="0"/>
            <w:caps w:val="0"/>
            <w:smallCaps w:val="0"/>
            <w:noProof w:val="0"/>
            <w:sz w:val="24"/>
            <w:szCs w:val="24"/>
            <w:lang w:val="pt-BR"/>
          </w:rPr>
          <w:t>https://tcc.fps.edu.br/</w:t>
        </w:r>
        <w:r w:rsidRPr="77A2E941" w:rsidR="0557DFD1">
          <w:rPr>
            <w:rStyle w:val="Hyperlink"/>
            <w:b w:val="0"/>
            <w:bCs w:val="0"/>
            <w:i w:val="0"/>
            <w:iCs w:val="0"/>
            <w:caps w:val="0"/>
            <w:smallCaps w:val="0"/>
            <w:noProof w:val="0"/>
            <w:sz w:val="24"/>
            <w:szCs w:val="24"/>
            <w:lang w:val="pt-BR"/>
          </w:rPr>
          <w:t>bitstream</w:t>
        </w:r>
        <w:r w:rsidRPr="77A2E941" w:rsidR="0557DFD1">
          <w:rPr>
            <w:rStyle w:val="Hyperlink"/>
            <w:b w:val="0"/>
            <w:bCs w:val="0"/>
            <w:i w:val="0"/>
            <w:iCs w:val="0"/>
            <w:caps w:val="0"/>
            <w:smallCaps w:val="0"/>
            <w:noProof w:val="0"/>
            <w:sz w:val="24"/>
            <w:szCs w:val="24"/>
            <w:lang w:val="pt-BR"/>
          </w:rPr>
          <w:t>/</w:t>
        </w:r>
        <w:r w:rsidRPr="77A2E941" w:rsidR="0557DFD1">
          <w:rPr>
            <w:rStyle w:val="Hyperlink"/>
            <w:b w:val="0"/>
            <w:bCs w:val="0"/>
            <w:i w:val="0"/>
            <w:iCs w:val="0"/>
            <w:caps w:val="0"/>
            <w:smallCaps w:val="0"/>
            <w:noProof w:val="0"/>
            <w:sz w:val="24"/>
            <w:szCs w:val="24"/>
            <w:lang w:val="pt-BR"/>
          </w:rPr>
          <w:t>fpsrepo</w:t>
        </w:r>
        <w:r w:rsidRPr="77A2E941" w:rsidR="0557DFD1">
          <w:rPr>
            <w:rStyle w:val="Hyperlink"/>
            <w:b w:val="0"/>
            <w:bCs w:val="0"/>
            <w:i w:val="0"/>
            <w:iCs w:val="0"/>
            <w:caps w:val="0"/>
            <w:smallCaps w:val="0"/>
            <w:noProof w:val="0"/>
            <w:sz w:val="24"/>
            <w:szCs w:val="24"/>
            <w:lang w:val="pt-BR"/>
          </w:rPr>
          <w:t>/1303/1/TCC%20PSICOLOGIA%20NA%20ERA%20DIGITAL%20Ju%cc%81lio%20e%20Raquel.pdf</w:t>
        </w:r>
      </w:hyperlink>
    </w:p>
    <w:p w:rsidR="0557DFD1" w:rsidP="77A2E941" w:rsidRDefault="0557DFD1" w14:paraId="254B0D6A" w14:textId="0100A97E">
      <w:pPr>
        <w:pStyle w:val="Normal"/>
        <w:spacing w:line="360" w:lineRule="auto"/>
        <w:jc w:val="both"/>
        <w:rPr>
          <w:b w:val="0"/>
          <w:bCs w:val="0"/>
          <w:i w:val="0"/>
          <w:iCs w:val="0"/>
          <w:caps w:val="0"/>
          <w:smallCaps w:val="0"/>
          <w:noProof w:val="0"/>
          <w:sz w:val="24"/>
          <w:szCs w:val="24"/>
          <w:lang w:val="pt-BR"/>
        </w:rPr>
      </w:pPr>
      <w:r w:rsidRPr="77A2E941" w:rsidR="0557DFD1">
        <w:rPr>
          <w:rFonts w:ascii="Arial" w:hAnsi="Arial" w:eastAsia="Arial" w:cs="Arial"/>
          <w:b w:val="0"/>
          <w:bCs w:val="0"/>
          <w:i w:val="0"/>
          <w:iCs w:val="0"/>
          <w:caps w:val="0"/>
          <w:smallCaps w:val="0"/>
          <w:noProof w:val="0"/>
          <w:color w:val="000000" w:themeColor="text1" w:themeTint="FF" w:themeShade="FF"/>
          <w:sz w:val="24"/>
          <w:szCs w:val="24"/>
          <w:lang w:val="pt-BR"/>
        </w:rPr>
        <w:t>Acesso em 14 abr. 2023.</w:t>
      </w:r>
    </w:p>
    <w:p w:rsidR="77A2E941" w:rsidP="77A2E941" w:rsidRDefault="77A2E941" w14:paraId="4CEF90D0" w14:textId="5B7AF497">
      <w:pPr>
        <w:pStyle w:val="Normal"/>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p>
    <w:p w:rsidR="043E2E04" w:rsidP="77A2E941" w:rsidRDefault="043E2E04" w14:paraId="4E2B5060" w14:textId="4A492E39">
      <w:pPr>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77A2E941" w:rsidR="043E2E04">
        <w:rPr>
          <w:rFonts w:ascii="Arial" w:hAnsi="Arial" w:eastAsia="Arial" w:cs="Arial"/>
          <w:b w:val="0"/>
          <w:bCs w:val="0"/>
          <w:i w:val="0"/>
          <w:iCs w:val="0"/>
          <w:caps w:val="0"/>
          <w:smallCaps w:val="0"/>
          <w:noProof w:val="0"/>
          <w:color w:val="000000" w:themeColor="text1" w:themeTint="FF" w:themeShade="FF"/>
          <w:sz w:val="24"/>
          <w:szCs w:val="24"/>
          <w:lang w:val="pt-BR"/>
        </w:rPr>
        <w:t xml:space="preserve">FIREWALL ANALYZER. </w:t>
      </w:r>
      <w:r w:rsidRPr="77A2E941" w:rsidR="043E2E04">
        <w:rPr>
          <w:rFonts w:ascii="Arial" w:hAnsi="Arial" w:eastAsia="Arial" w:cs="Arial"/>
          <w:b w:val="1"/>
          <w:bCs w:val="1"/>
          <w:i w:val="0"/>
          <w:iCs w:val="0"/>
          <w:caps w:val="0"/>
          <w:smallCaps w:val="0"/>
          <w:noProof w:val="0"/>
          <w:color w:val="000000" w:themeColor="text1" w:themeTint="FF" w:themeShade="FF"/>
          <w:sz w:val="24"/>
          <w:szCs w:val="24"/>
          <w:lang w:val="pt-BR"/>
        </w:rPr>
        <w:t>Software de análise de logs e gerenciamento de configuração para dispositivos de segurança de rede.</w:t>
      </w:r>
      <w:r w:rsidRPr="77A2E941" w:rsidR="043E2E04">
        <w:rPr>
          <w:rFonts w:ascii="Arial" w:hAnsi="Arial" w:eastAsia="Arial" w:cs="Arial"/>
          <w:b w:val="0"/>
          <w:bCs w:val="0"/>
          <w:i w:val="0"/>
          <w:iCs w:val="0"/>
          <w:caps w:val="0"/>
          <w:smallCaps w:val="0"/>
          <w:noProof w:val="0"/>
          <w:color w:val="000000" w:themeColor="text1" w:themeTint="FF" w:themeShade="FF"/>
          <w:sz w:val="24"/>
          <w:szCs w:val="24"/>
          <w:lang w:val="pt-BR"/>
        </w:rPr>
        <w:t xml:space="preserve"> 2023. Disponível em: </w:t>
      </w:r>
      <w:hyperlink r:id="R2ed36c2a69f74eed">
        <w:r w:rsidRPr="77A2E941" w:rsidR="043E2E04">
          <w:rPr>
            <w:rStyle w:val="Hyperlink"/>
            <w:b w:val="0"/>
            <w:bCs w:val="0"/>
            <w:i w:val="0"/>
            <w:iCs w:val="0"/>
            <w:caps w:val="0"/>
            <w:smallCaps w:val="0"/>
            <w:noProof w:val="0"/>
            <w:sz w:val="24"/>
            <w:szCs w:val="24"/>
            <w:lang w:val="pt-BR"/>
          </w:rPr>
          <w:t>https://www.manageengine.com/products/firewall/</w:t>
        </w:r>
      </w:hyperlink>
    </w:p>
    <w:p w:rsidR="043E2E04" w:rsidP="77A2E941" w:rsidRDefault="043E2E04" w14:paraId="5E38AB61" w14:textId="417F65BE">
      <w:pPr>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77A2E941" w:rsidR="043E2E04">
        <w:rPr>
          <w:rFonts w:ascii="Arial" w:hAnsi="Arial" w:eastAsia="Arial" w:cs="Arial"/>
          <w:b w:val="0"/>
          <w:bCs w:val="0"/>
          <w:i w:val="0"/>
          <w:iCs w:val="0"/>
          <w:caps w:val="0"/>
          <w:smallCaps w:val="0"/>
          <w:noProof w:val="0"/>
          <w:color w:val="000000" w:themeColor="text1" w:themeTint="FF" w:themeShade="FF"/>
          <w:sz w:val="24"/>
          <w:szCs w:val="24"/>
          <w:lang w:val="pt-BR"/>
        </w:rPr>
        <w:t>Acesso em: 23 abr. 2023.</w:t>
      </w:r>
    </w:p>
    <w:p w:rsidR="77A2E941" w:rsidP="77A2E941" w:rsidRDefault="77A2E941" w14:paraId="4F65938C" w14:textId="4B39C9E6">
      <w:pPr>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p>
    <w:p w:rsidR="043E2E04" w:rsidP="77A2E941" w:rsidRDefault="043E2E04" w14:paraId="4B022CC9" w14:textId="2B75E35B">
      <w:pPr>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77A2E941" w:rsidR="043E2E04">
        <w:rPr>
          <w:rFonts w:ascii="Arial" w:hAnsi="Arial" w:eastAsia="Arial" w:cs="Arial"/>
          <w:b w:val="0"/>
          <w:bCs w:val="0"/>
          <w:i w:val="0"/>
          <w:iCs w:val="0"/>
          <w:caps w:val="0"/>
          <w:smallCaps w:val="0"/>
          <w:noProof w:val="0"/>
          <w:color w:val="000000" w:themeColor="text1" w:themeTint="FF" w:themeShade="FF"/>
          <w:sz w:val="24"/>
          <w:szCs w:val="24"/>
          <w:lang w:val="pt-BR"/>
        </w:rPr>
        <w:t xml:space="preserve">GOMES, L. A. </w:t>
      </w:r>
      <w:r w:rsidRPr="77A2E941" w:rsidR="043E2E04">
        <w:rPr>
          <w:rFonts w:ascii="Arial" w:hAnsi="Arial" w:eastAsia="Arial" w:cs="Arial"/>
          <w:b w:val="1"/>
          <w:bCs w:val="1"/>
          <w:i w:val="0"/>
          <w:iCs w:val="0"/>
          <w:caps w:val="0"/>
          <w:smallCaps w:val="0"/>
          <w:noProof w:val="0"/>
          <w:color w:val="000000" w:themeColor="text1" w:themeTint="FF" w:themeShade="FF"/>
          <w:sz w:val="24"/>
          <w:szCs w:val="24"/>
          <w:lang w:val="pt-BR"/>
        </w:rPr>
        <w:t>Segurança Pública: Conceitos, Sistemas e Gestão.</w:t>
      </w:r>
      <w:r w:rsidRPr="77A2E941" w:rsidR="043E2E04">
        <w:rPr>
          <w:rFonts w:ascii="Arial" w:hAnsi="Arial" w:eastAsia="Arial" w:cs="Arial"/>
          <w:b w:val="0"/>
          <w:bCs w:val="0"/>
          <w:i w:val="0"/>
          <w:iCs w:val="0"/>
          <w:caps w:val="0"/>
          <w:smallCaps w:val="0"/>
          <w:noProof w:val="0"/>
          <w:color w:val="000000" w:themeColor="text1" w:themeTint="FF" w:themeShade="FF"/>
          <w:sz w:val="24"/>
          <w:szCs w:val="24"/>
          <w:lang w:val="pt-BR"/>
        </w:rPr>
        <w:t xml:space="preserve"> 3. ed. Rio de Janeiro: Forense, 2018.</w:t>
      </w:r>
    </w:p>
    <w:p w:rsidR="043E2E04" w:rsidP="77A2E941" w:rsidRDefault="043E2E04" w14:paraId="1B014D64" w14:textId="566C9C19">
      <w:pPr>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67D0CE30" w:rsidR="67D0CE30">
        <w:rPr>
          <w:rFonts w:ascii="Arial" w:hAnsi="Arial" w:eastAsia="Arial" w:cs="Arial"/>
          <w:b w:val="0"/>
          <w:bCs w:val="0"/>
          <w:i w:val="0"/>
          <w:iCs w:val="0"/>
          <w:caps w:val="0"/>
          <w:smallCaps w:val="0"/>
          <w:noProof w:val="0"/>
          <w:color w:val="000000" w:themeColor="text1" w:themeTint="FF" w:themeShade="FF"/>
          <w:sz w:val="24"/>
          <w:szCs w:val="24"/>
          <w:lang w:val="pt-BR"/>
        </w:rPr>
        <w:t>Acesso em: 15 abr. 2023.</w:t>
      </w:r>
    </w:p>
    <w:p w:rsidR="67D0CE30" w:rsidP="67D0CE30" w:rsidRDefault="67D0CE30" w14:paraId="172AB353" w14:textId="21F2BC79">
      <w:pPr>
        <w:pStyle w:val="Normal"/>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p>
    <w:p w:rsidR="67D0CE30" w:rsidP="67D0CE30" w:rsidRDefault="67D0CE30" w14:paraId="433041E5" w14:textId="4F6FE00F">
      <w:pPr>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67D0CE30" w:rsidR="67D0CE30">
        <w:rPr>
          <w:rFonts w:ascii="Arial" w:hAnsi="Arial" w:eastAsia="Arial" w:cs="Arial"/>
          <w:b w:val="0"/>
          <w:bCs w:val="0"/>
          <w:i w:val="0"/>
          <w:iCs w:val="0"/>
          <w:caps w:val="0"/>
          <w:smallCaps w:val="0"/>
          <w:noProof w:val="0"/>
          <w:color w:val="000000" w:themeColor="text1" w:themeTint="FF" w:themeShade="FF"/>
          <w:sz w:val="24"/>
          <w:szCs w:val="24"/>
          <w:lang w:val="pt-BR"/>
        </w:rPr>
        <w:t xml:space="preserve">KIM, D.; SOLOMON, M. G. </w:t>
      </w:r>
      <w:r w:rsidRPr="67D0CE30" w:rsidR="67D0CE30">
        <w:rPr>
          <w:rFonts w:ascii="Arial" w:hAnsi="Arial" w:eastAsia="Arial" w:cs="Arial"/>
          <w:b w:val="1"/>
          <w:bCs w:val="1"/>
          <w:i w:val="0"/>
          <w:iCs w:val="0"/>
          <w:caps w:val="0"/>
          <w:smallCaps w:val="0"/>
          <w:noProof w:val="0"/>
          <w:color w:val="000000" w:themeColor="text1" w:themeTint="FF" w:themeShade="FF"/>
          <w:sz w:val="24"/>
          <w:szCs w:val="24"/>
          <w:lang w:val="pt-BR"/>
        </w:rPr>
        <w:t>Fundamentals of Information Systems Security.</w:t>
      </w:r>
      <w:r w:rsidRPr="67D0CE30" w:rsidR="67D0CE30">
        <w:rPr>
          <w:rFonts w:ascii="Arial" w:hAnsi="Arial" w:eastAsia="Arial" w:cs="Arial"/>
          <w:b w:val="0"/>
          <w:bCs w:val="0"/>
          <w:i w:val="0"/>
          <w:iCs w:val="0"/>
          <w:caps w:val="0"/>
          <w:smallCaps w:val="0"/>
          <w:noProof w:val="0"/>
          <w:color w:val="000000" w:themeColor="text1" w:themeTint="FF" w:themeShade="FF"/>
          <w:sz w:val="24"/>
          <w:szCs w:val="24"/>
          <w:lang w:val="pt-BR"/>
        </w:rPr>
        <w:t xml:space="preserve"> 3. ed. Boston: Jones &amp; Bartlett Learning, 2014.</w:t>
      </w:r>
    </w:p>
    <w:p w:rsidR="67D0CE30" w:rsidP="67D0CE30" w:rsidRDefault="67D0CE30" w14:paraId="513C73C6" w14:textId="59A96CF0">
      <w:pPr>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67D0CE30" w:rsidR="67D0CE30">
        <w:rPr>
          <w:rFonts w:ascii="Arial" w:hAnsi="Arial" w:eastAsia="Arial" w:cs="Arial"/>
          <w:b w:val="0"/>
          <w:bCs w:val="0"/>
          <w:i w:val="0"/>
          <w:iCs w:val="0"/>
          <w:caps w:val="0"/>
          <w:smallCaps w:val="0"/>
          <w:noProof w:val="0"/>
          <w:color w:val="000000" w:themeColor="text1" w:themeTint="FF" w:themeShade="FF"/>
          <w:sz w:val="24"/>
          <w:szCs w:val="24"/>
          <w:lang w:val="pt-BR"/>
        </w:rPr>
        <w:t>Acesso em: 15 abr. 2023.</w:t>
      </w:r>
    </w:p>
    <w:p w:rsidR="67D0CE30" w:rsidP="67D0CE30" w:rsidRDefault="67D0CE30" w14:paraId="55F095D9" w14:textId="2EC5497D">
      <w:pPr>
        <w:pStyle w:val="Normal"/>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p>
    <w:p w:rsidR="77A2E941" w:rsidP="7304F10D" w:rsidRDefault="77A2E941" w14:paraId="585A9476" w14:textId="759A9D05">
      <w:pPr>
        <w:pStyle w:val="Normal"/>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p>
    <w:p w:rsidR="3E7805E4" w:rsidP="77A2E941" w:rsidRDefault="3E7805E4" w14:paraId="1F254EB4" w14:textId="07381D6B">
      <w:pPr>
        <w:pStyle w:val="Normal"/>
        <w:spacing w:line="360" w:lineRule="auto"/>
        <w:jc w:val="both"/>
        <w:rPr>
          <w:rFonts w:ascii="Arial" w:hAnsi="Arial" w:eastAsia="Arial" w:cs="Arial"/>
          <w:noProof w:val="0"/>
          <w:sz w:val="24"/>
          <w:szCs w:val="24"/>
          <w:lang w:val="pt-BR"/>
        </w:rPr>
      </w:pPr>
      <w:r w:rsidRPr="77A2E941" w:rsidR="3E7805E4">
        <w:rPr>
          <w:rFonts w:ascii="Arial" w:hAnsi="Arial" w:eastAsia="Arial" w:cs="Arial"/>
          <w:b w:val="0"/>
          <w:bCs w:val="0"/>
          <w:i w:val="0"/>
          <w:iCs w:val="0"/>
          <w:caps w:val="0"/>
          <w:smallCaps w:val="0"/>
          <w:noProof w:val="0"/>
          <w:color w:val="000000" w:themeColor="text1" w:themeTint="FF" w:themeShade="FF"/>
          <w:sz w:val="24"/>
          <w:szCs w:val="24"/>
          <w:lang w:val="pt-BR"/>
        </w:rPr>
        <w:t>LERIA</w:t>
      </w:r>
      <w:r w:rsidRPr="77A2E941" w:rsidR="4D69B663">
        <w:rPr>
          <w:rFonts w:ascii="Arial" w:hAnsi="Arial" w:eastAsia="Arial" w:cs="Arial"/>
          <w:b w:val="0"/>
          <w:bCs w:val="0"/>
          <w:i w:val="0"/>
          <w:iCs w:val="0"/>
          <w:caps w:val="0"/>
          <w:smallCaps w:val="0"/>
          <w:noProof w:val="0"/>
          <w:color w:val="000000" w:themeColor="text1" w:themeTint="FF" w:themeShade="FF"/>
          <w:sz w:val="24"/>
          <w:szCs w:val="24"/>
          <w:lang w:val="pt-BR"/>
        </w:rPr>
        <w:t xml:space="preserve">. </w:t>
      </w:r>
      <w:r w:rsidRPr="77A2E941" w:rsidR="4D69B663">
        <w:rPr>
          <w:rFonts w:ascii="Arial" w:hAnsi="Arial" w:eastAsia="Arial" w:cs="Arial"/>
          <w:b w:val="1"/>
          <w:bCs w:val="1"/>
          <w:i w:val="0"/>
          <w:iCs w:val="0"/>
          <w:caps w:val="0"/>
          <w:smallCaps w:val="0"/>
          <w:noProof w:val="0"/>
          <w:color w:val="000000" w:themeColor="text1" w:themeTint="FF" w:themeShade="FF"/>
          <w:sz w:val="24"/>
          <w:szCs w:val="24"/>
          <w:lang w:val="pt-BR"/>
        </w:rPr>
        <w:t xml:space="preserve">Percepção e </w:t>
      </w:r>
      <w:r w:rsidRPr="77A2E941" w:rsidR="02866CBF">
        <w:rPr>
          <w:rFonts w:ascii="Arial" w:hAnsi="Arial" w:eastAsia="Arial" w:cs="Arial"/>
          <w:b w:val="1"/>
          <w:bCs w:val="1"/>
          <w:i w:val="0"/>
          <w:iCs w:val="0"/>
          <w:caps w:val="0"/>
          <w:smallCaps w:val="0"/>
          <w:noProof w:val="0"/>
          <w:color w:val="000000" w:themeColor="text1" w:themeTint="FF" w:themeShade="FF"/>
          <w:sz w:val="24"/>
          <w:szCs w:val="24"/>
          <w:lang w:val="pt-BR"/>
        </w:rPr>
        <w:t>sentimentos.</w:t>
      </w:r>
      <w:r w:rsidRPr="77A2E941" w:rsidR="330D55E8">
        <w:rPr>
          <w:rFonts w:ascii="Arial" w:hAnsi="Arial" w:eastAsia="Arial" w:cs="Arial"/>
          <w:b w:val="1"/>
          <w:bCs w:val="1"/>
          <w:i w:val="0"/>
          <w:iCs w:val="0"/>
          <w:caps w:val="0"/>
          <w:smallCaps w:val="0"/>
          <w:noProof w:val="0"/>
          <w:color w:val="000000" w:themeColor="text1" w:themeTint="FF" w:themeShade="FF"/>
          <w:sz w:val="24"/>
          <w:szCs w:val="24"/>
          <w:lang w:val="pt-BR"/>
        </w:rPr>
        <w:t xml:space="preserve"> </w:t>
      </w:r>
      <w:r w:rsidRPr="77A2E941" w:rsidR="6E3CB4AA">
        <w:rPr>
          <w:rFonts w:ascii="Arial" w:hAnsi="Arial" w:eastAsia="Arial" w:cs="Arial"/>
          <w:b w:val="0"/>
          <w:bCs w:val="0"/>
          <w:i w:val="0"/>
          <w:iCs w:val="0"/>
          <w:caps w:val="0"/>
          <w:smallCaps w:val="0"/>
          <w:noProof w:val="0"/>
          <w:color w:val="000000" w:themeColor="text1" w:themeTint="FF" w:themeShade="FF"/>
          <w:sz w:val="24"/>
          <w:szCs w:val="24"/>
          <w:lang w:val="pt-BR"/>
        </w:rPr>
        <w:t>2020</w:t>
      </w:r>
      <w:r w:rsidRPr="77A2E941" w:rsidR="03833263">
        <w:rPr>
          <w:rFonts w:ascii="Arial" w:hAnsi="Arial" w:eastAsia="Arial" w:cs="Arial"/>
          <w:b w:val="0"/>
          <w:bCs w:val="0"/>
          <w:i w:val="0"/>
          <w:iCs w:val="0"/>
          <w:caps w:val="0"/>
          <w:smallCaps w:val="0"/>
          <w:noProof w:val="0"/>
          <w:color w:val="000000" w:themeColor="text1" w:themeTint="FF" w:themeShade="FF"/>
          <w:sz w:val="24"/>
          <w:szCs w:val="24"/>
          <w:lang w:val="pt-BR"/>
        </w:rPr>
        <w:t xml:space="preserve">. Disponível em: </w:t>
      </w:r>
      <w:hyperlink r:id="R94fd1efa7e6340e3">
        <w:r w:rsidRPr="77A2E941" w:rsidR="03833263">
          <w:rPr>
            <w:rStyle w:val="Hyperlink"/>
            <w:noProof w:val="0"/>
            <w:sz w:val="24"/>
            <w:szCs w:val="24"/>
            <w:u w:val="none"/>
            <w:lang w:val="pt-BR"/>
          </w:rPr>
          <w:t>TCC</w:t>
        </w:r>
        <w:r w:rsidRPr="77A2E941" w:rsidR="03833263">
          <w:rPr>
            <w:rStyle w:val="Hyperlink"/>
            <w:noProof w:val="0"/>
            <w:sz w:val="24"/>
            <w:szCs w:val="24"/>
            <w:lang w:val="pt-BR"/>
          </w:rPr>
          <w:t xml:space="preserve"> Versão Revista - Júlio e Raquel.docx (fps.edu.br)</w:t>
        </w:r>
      </w:hyperlink>
    </w:p>
    <w:p w:rsidR="1497BD0D" w:rsidP="67D0CE30" w:rsidRDefault="1497BD0D" w14:paraId="3C5B2734" w14:textId="6D986C8C">
      <w:pPr>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67D0CE30" w:rsidR="67D0CE30">
        <w:rPr>
          <w:rFonts w:ascii="Arial" w:hAnsi="Arial" w:eastAsia="Arial" w:cs="Arial"/>
          <w:b w:val="0"/>
          <w:bCs w:val="0"/>
          <w:i w:val="0"/>
          <w:iCs w:val="0"/>
          <w:caps w:val="0"/>
          <w:smallCaps w:val="0"/>
          <w:noProof w:val="0"/>
          <w:color w:val="000000" w:themeColor="text1" w:themeTint="FF" w:themeShade="FF"/>
          <w:sz w:val="24"/>
          <w:szCs w:val="24"/>
          <w:lang w:val="pt-BR"/>
        </w:rPr>
        <w:t>Acesso em: 13 abr. 2023.</w:t>
      </w:r>
    </w:p>
    <w:p w:rsidR="67D0CE30" w:rsidP="67D0CE30" w:rsidRDefault="67D0CE30" w14:paraId="6BB77FC5" w14:textId="14A15BF3">
      <w:pPr>
        <w:pStyle w:val="Normal"/>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p>
    <w:p w:rsidR="67D0CE30" w:rsidP="67D0CE30" w:rsidRDefault="67D0CE30" w14:paraId="5105ADE4" w14:textId="55AFDD00">
      <w:pPr>
        <w:pStyle w:val="Normal"/>
        <w:spacing w:line="360" w:lineRule="auto"/>
        <w:rPr>
          <w:rFonts w:ascii="Arial" w:hAnsi="Arial" w:eastAsia="Arial" w:cs="Arial"/>
          <w:noProof w:val="0"/>
          <w:sz w:val="24"/>
          <w:szCs w:val="24"/>
          <w:lang w:val="pt-BR"/>
        </w:rPr>
      </w:pPr>
      <w:r w:rsidRPr="67D0CE30" w:rsidR="67D0CE30">
        <w:rPr>
          <w:rFonts w:ascii="Arial" w:hAnsi="Arial" w:eastAsia="Arial" w:cs="Arial"/>
          <w:b w:val="0"/>
          <w:bCs w:val="0"/>
          <w:noProof w:val="0"/>
          <w:sz w:val="24"/>
          <w:szCs w:val="24"/>
          <w:lang w:val="pt-BR"/>
        </w:rPr>
        <w:t xml:space="preserve">LISBOA. </w:t>
      </w:r>
      <w:r w:rsidRPr="67D0CE30" w:rsidR="67D0CE30">
        <w:rPr>
          <w:rFonts w:ascii="Arial" w:hAnsi="Arial" w:eastAsia="Arial" w:cs="Arial"/>
          <w:b w:val="1"/>
          <w:bCs w:val="1"/>
          <w:noProof w:val="0"/>
          <w:sz w:val="24"/>
          <w:szCs w:val="24"/>
          <w:lang w:val="pt-BR"/>
        </w:rPr>
        <w:t>Utilização das TIC na Intervenção Psicológica.</w:t>
      </w:r>
      <w:r w:rsidRPr="67D0CE30" w:rsidR="67D0CE30">
        <w:rPr>
          <w:rFonts w:ascii="Arial" w:hAnsi="Arial" w:eastAsia="Arial" w:cs="Arial"/>
          <w:b w:val="0"/>
          <w:bCs w:val="0"/>
          <w:noProof w:val="0"/>
          <w:sz w:val="24"/>
          <w:szCs w:val="24"/>
          <w:lang w:val="pt-BR"/>
        </w:rPr>
        <w:t xml:space="preserve"> 2018.</w:t>
      </w:r>
      <w:r w:rsidRPr="67D0CE30" w:rsidR="67D0CE30">
        <w:rPr>
          <w:rFonts w:ascii="Arial" w:hAnsi="Arial" w:eastAsia="Arial" w:cs="Arial"/>
          <w:b w:val="1"/>
          <w:bCs w:val="1"/>
          <w:noProof w:val="0"/>
          <w:sz w:val="24"/>
          <w:szCs w:val="24"/>
          <w:lang w:val="pt-BR"/>
        </w:rPr>
        <w:t xml:space="preserve"> </w:t>
      </w:r>
      <w:r w:rsidRPr="67D0CE30" w:rsidR="67D0CE30">
        <w:rPr>
          <w:rFonts w:ascii="Arial" w:hAnsi="Arial" w:eastAsia="Arial" w:cs="Arial"/>
          <w:b w:val="0"/>
          <w:bCs w:val="0"/>
          <w:noProof w:val="0"/>
          <w:sz w:val="24"/>
          <w:szCs w:val="24"/>
          <w:lang w:val="pt-BR"/>
        </w:rPr>
        <w:t xml:space="preserve">Disponível em: </w:t>
      </w:r>
      <w:hyperlink w:anchor=":~:text=utiliza%C3%A7%C3%A3o%20de%20novas%20tecnologias%20na%20interven%C3%A7%C3%A3o%20psicol%C3%B3gica%20inclui,videoconfer%C3%AAncia%2C%20email%2C%20chat%2C%20sites%2C%20blogs%20ou%20redes%20sociais" r:id="R58037803ef2a4adc">
        <w:r w:rsidRPr="67D0CE30" w:rsidR="67D0CE30">
          <w:rPr>
            <w:rStyle w:val="Hyperlink"/>
            <w:noProof w:val="0"/>
            <w:sz w:val="24"/>
            <w:szCs w:val="24"/>
            <w:lang w:val="pt-BR"/>
          </w:rPr>
          <w:t>https://recursos.ordemdospsicologos.pt/files/artigos/utiliza____o_das_tic_na_i.pdf#:~:</w:t>
        </w:r>
        <w:r w:rsidRPr="67D0CE30" w:rsidR="67D0CE30">
          <w:rPr>
            <w:rStyle w:val="Hyperlink"/>
            <w:noProof w:val="0"/>
            <w:sz w:val="24"/>
            <w:szCs w:val="24"/>
            <w:lang w:val="pt-BR"/>
          </w:rPr>
          <w:t>text</w:t>
        </w:r>
        <w:r w:rsidRPr="67D0CE30" w:rsidR="67D0CE30">
          <w:rPr>
            <w:rStyle w:val="Hyperlink"/>
            <w:noProof w:val="0"/>
            <w:sz w:val="24"/>
            <w:szCs w:val="24"/>
            <w:lang w:val="pt-BR"/>
          </w:rPr>
          <w:t>=utiliza%C3%A7%C3%A3o%20de%20novas%20tecnologias%20na%20interven%C3%A7%C3%A3o%20psicol%C3%B3gica%20inclui,videoconfer%C3%AAncia%2C%20email%2C%20chat%2C%20sites%2C%20blogs%20ou%20redes%20sociais</w:t>
        </w:r>
      </w:hyperlink>
      <w:r w:rsidRPr="67D0CE30" w:rsidR="67D0CE30">
        <w:rPr>
          <w:rFonts w:ascii="Arial" w:hAnsi="Arial" w:eastAsia="Arial" w:cs="Arial"/>
          <w:noProof w:val="0"/>
          <w:sz w:val="24"/>
          <w:szCs w:val="24"/>
          <w:lang w:val="pt-BR"/>
        </w:rPr>
        <w:t>.</w:t>
      </w:r>
      <w:r>
        <w:br/>
      </w:r>
      <w:r w:rsidRPr="67D0CE30" w:rsidR="67D0CE30">
        <w:rPr>
          <w:rFonts w:ascii="Arial" w:hAnsi="Arial" w:eastAsia="Arial" w:cs="Arial"/>
          <w:noProof w:val="0"/>
          <w:sz w:val="24"/>
          <w:szCs w:val="24"/>
          <w:lang w:val="pt-BR"/>
        </w:rPr>
        <w:t>Acesso em 13 abr. 2023.</w:t>
      </w:r>
    </w:p>
    <w:p w:rsidR="67D0CE30" w:rsidP="67D0CE30" w:rsidRDefault="67D0CE30" w14:paraId="06DCDE02" w14:textId="19534900">
      <w:pPr>
        <w:pStyle w:val="Normal"/>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p>
    <w:p w:rsidR="77A2E941" w:rsidP="67D0CE30" w:rsidRDefault="77A2E941" w14:paraId="3BA09AB8" w14:textId="60296D88">
      <w:pPr>
        <w:pStyle w:val="Normal"/>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p>
    <w:p w:rsidR="67D0CE30" w:rsidP="67D0CE30" w:rsidRDefault="67D0CE30" w14:paraId="3B63015D" w14:textId="7F273134">
      <w:pPr>
        <w:pStyle w:val="Normal"/>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67D0CE30" w:rsidR="67D0CE30">
        <w:rPr>
          <w:rFonts w:ascii="Arial" w:hAnsi="Arial" w:eastAsia="Arial" w:cs="Arial"/>
          <w:b w:val="0"/>
          <w:bCs w:val="0"/>
          <w:i w:val="0"/>
          <w:iCs w:val="0"/>
          <w:caps w:val="0"/>
          <w:smallCaps w:val="0"/>
          <w:noProof w:val="0"/>
          <w:color w:val="000000" w:themeColor="text1" w:themeTint="FF" w:themeShade="FF"/>
          <w:sz w:val="24"/>
          <w:szCs w:val="24"/>
          <w:lang w:val="pt-BR"/>
        </w:rPr>
        <w:t xml:space="preserve">LOTTENBERG, CLAUDIO, ELLEN DA SILVA, PATRICIA, KLAJNER, SIDNEY. 2020. Disponível em: </w:t>
      </w:r>
      <w:hyperlink r:id="R84a2b9d8e1c841d3">
        <w:r w:rsidRPr="67D0CE30" w:rsidR="67D0CE30">
          <w:rPr>
            <w:rStyle w:val="Hyperlink"/>
            <w:b w:val="0"/>
            <w:bCs w:val="0"/>
            <w:i w:val="0"/>
            <w:iCs w:val="0"/>
            <w:caps w:val="0"/>
            <w:smallCaps w:val="0"/>
            <w:noProof w:val="0"/>
            <w:sz w:val="24"/>
            <w:szCs w:val="24"/>
            <w:lang w:val="pt-BR"/>
          </w:rPr>
          <w:t>file:///C:/Users/User01/Downloads/glauciacruz,+12_707-Edi%C3%A7%C3%A3o+final.pdf</w:t>
        </w:r>
      </w:hyperlink>
    </w:p>
    <w:p w:rsidR="67D0CE30" w:rsidP="67D0CE30" w:rsidRDefault="67D0CE30" w14:paraId="46FDBFA0" w14:textId="22E71588">
      <w:pPr>
        <w:pStyle w:val="Normal"/>
        <w:spacing w:line="360" w:lineRule="auto"/>
        <w:jc w:val="both"/>
        <w:rPr>
          <w:b w:val="0"/>
          <w:bCs w:val="0"/>
          <w:i w:val="0"/>
          <w:iCs w:val="0"/>
          <w:caps w:val="0"/>
          <w:smallCaps w:val="0"/>
          <w:noProof w:val="0"/>
          <w:sz w:val="24"/>
          <w:szCs w:val="24"/>
          <w:lang w:val="pt-BR"/>
        </w:rPr>
      </w:pPr>
      <w:r w:rsidRPr="67D0CE30" w:rsidR="67D0CE30">
        <w:rPr>
          <w:b w:val="0"/>
          <w:bCs w:val="0"/>
          <w:i w:val="0"/>
          <w:iCs w:val="0"/>
          <w:caps w:val="0"/>
          <w:smallCaps w:val="0"/>
          <w:noProof w:val="0"/>
          <w:sz w:val="24"/>
          <w:szCs w:val="24"/>
          <w:lang w:val="pt-BR"/>
        </w:rPr>
        <w:t>Acesso em: 18 maio. 2023.</w:t>
      </w:r>
    </w:p>
    <w:p w:rsidR="67D0CE30" w:rsidP="67D0CE30" w:rsidRDefault="67D0CE30" w14:paraId="40726EDC" w14:textId="0E9AB5BE">
      <w:pPr>
        <w:pStyle w:val="Normal"/>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p>
    <w:p w:rsidR="77A2E941" w:rsidP="77A2E941" w:rsidRDefault="77A2E941" w14:paraId="20EAC044" w14:textId="3EFBB5B4">
      <w:pPr>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p>
    <w:p w:rsidR="043E2E04" w:rsidP="77A2E941" w:rsidRDefault="043E2E04" w14:paraId="57B5ECDF" w14:textId="21DEE72F">
      <w:pPr>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77A2E941" w:rsidR="043E2E04">
        <w:rPr>
          <w:rFonts w:ascii="Arial" w:hAnsi="Arial" w:eastAsia="Arial" w:cs="Arial"/>
          <w:b w:val="0"/>
          <w:bCs w:val="0"/>
          <w:i w:val="0"/>
          <w:iCs w:val="0"/>
          <w:caps w:val="0"/>
          <w:smallCaps w:val="0"/>
          <w:noProof w:val="0"/>
          <w:color w:val="000000" w:themeColor="text1" w:themeTint="FF" w:themeShade="FF"/>
          <w:sz w:val="24"/>
          <w:szCs w:val="24"/>
          <w:lang w:val="pt-BR"/>
        </w:rPr>
        <w:t xml:space="preserve">LOPES, EDMO. </w:t>
      </w:r>
      <w:r w:rsidRPr="77A2E941" w:rsidR="043E2E04">
        <w:rPr>
          <w:rFonts w:ascii="Arial" w:hAnsi="Arial" w:eastAsia="Arial" w:cs="Arial"/>
          <w:b w:val="1"/>
          <w:bCs w:val="1"/>
          <w:i w:val="0"/>
          <w:iCs w:val="0"/>
          <w:caps w:val="0"/>
          <w:smallCaps w:val="0"/>
          <w:noProof w:val="0"/>
          <w:color w:val="000000" w:themeColor="text1" w:themeTint="FF" w:themeShade="FF"/>
          <w:sz w:val="24"/>
          <w:szCs w:val="24"/>
          <w:lang w:val="pt-BR"/>
        </w:rPr>
        <w:t>ARQUITETURA DE ALTA DISPONIBILIDADE PARA FIREWALL E IPS BASEADA EM SCTP.</w:t>
      </w:r>
      <w:r w:rsidRPr="77A2E941" w:rsidR="043E2E04">
        <w:rPr>
          <w:rFonts w:ascii="Arial" w:hAnsi="Arial" w:eastAsia="Arial" w:cs="Arial"/>
          <w:b w:val="0"/>
          <w:bCs w:val="0"/>
          <w:i w:val="0"/>
          <w:iCs w:val="0"/>
          <w:caps w:val="0"/>
          <w:smallCaps w:val="0"/>
          <w:noProof w:val="0"/>
          <w:color w:val="000000" w:themeColor="text1" w:themeTint="FF" w:themeShade="FF"/>
          <w:sz w:val="24"/>
          <w:szCs w:val="24"/>
          <w:lang w:val="pt-BR"/>
        </w:rPr>
        <w:t xml:space="preserve"> 2008. Disponível em: </w:t>
      </w:r>
      <w:hyperlink r:id="R0b4fdd71f2df44cc">
        <w:r w:rsidRPr="77A2E941" w:rsidR="043E2E04">
          <w:rPr>
            <w:rStyle w:val="Hyperlink"/>
            <w:b w:val="0"/>
            <w:bCs w:val="0"/>
            <w:i w:val="0"/>
            <w:iCs w:val="0"/>
            <w:caps w:val="0"/>
            <w:smallCaps w:val="0"/>
            <w:noProof w:val="0"/>
            <w:sz w:val="24"/>
            <w:szCs w:val="24"/>
            <w:lang w:val="pt-BR"/>
          </w:rPr>
          <w:t>https://repositorio.ufu.br/bitstream/123456789/12466/1/Edmo.pdf</w:t>
        </w:r>
      </w:hyperlink>
    </w:p>
    <w:p w:rsidR="043E2E04" w:rsidP="77A2E941" w:rsidRDefault="043E2E04" w14:paraId="7317B1A4" w14:textId="6AC0EFD3">
      <w:pPr>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67D0CE30" w:rsidR="67D0CE30">
        <w:rPr>
          <w:rFonts w:ascii="Arial" w:hAnsi="Arial" w:eastAsia="Arial" w:cs="Arial"/>
          <w:b w:val="0"/>
          <w:bCs w:val="0"/>
          <w:i w:val="0"/>
          <w:iCs w:val="0"/>
          <w:caps w:val="0"/>
          <w:smallCaps w:val="0"/>
          <w:noProof w:val="0"/>
          <w:color w:val="000000" w:themeColor="text1" w:themeTint="FF" w:themeShade="FF"/>
          <w:sz w:val="24"/>
          <w:szCs w:val="24"/>
          <w:lang w:val="pt-BR"/>
        </w:rPr>
        <w:t>Acesso em: 23 abr. 2023.</w:t>
      </w:r>
    </w:p>
    <w:p w:rsidR="67D0CE30" w:rsidP="67D0CE30" w:rsidRDefault="67D0CE30" w14:paraId="5A20E043" w14:textId="35BB2FD2">
      <w:pPr>
        <w:pStyle w:val="Normal"/>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p>
    <w:p w:rsidR="67D0CE30" w:rsidP="67D0CE30" w:rsidRDefault="67D0CE30" w14:paraId="68F8AB42" w14:textId="24A2DF12">
      <w:pPr>
        <w:pStyle w:val="Normal"/>
        <w:spacing w:line="360" w:lineRule="auto"/>
        <w:jc w:val="both"/>
        <w:rPr>
          <w:sz w:val="24"/>
          <w:szCs w:val="24"/>
        </w:rPr>
      </w:pPr>
      <w:r w:rsidRPr="67D0CE30" w:rsidR="67D0CE30">
        <w:rPr>
          <w:sz w:val="24"/>
          <w:szCs w:val="24"/>
        </w:rPr>
        <w:t>McDowell, T., &amp; Garand, L. (2010). The Use of Portfolios in Counseling Psychology Training Programs: Implications for Practice. Journal of Creativity in Mental Health, 5(3), 245-255.</w:t>
      </w:r>
    </w:p>
    <w:p w:rsidR="67D0CE30" w:rsidP="67D0CE30" w:rsidRDefault="67D0CE30" w14:paraId="738265AC" w14:textId="63EBC78A">
      <w:pPr>
        <w:pStyle w:val="Normal"/>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p>
    <w:p w:rsidR="67D0CE30" w:rsidP="67D0CE30" w:rsidRDefault="67D0CE30" w14:paraId="3C166A52" w14:textId="5C069592">
      <w:pPr>
        <w:pStyle w:val="Normal"/>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p>
    <w:p w:rsidR="67D0CE30" w:rsidP="67D0CE30" w:rsidRDefault="67D0CE30" w14:paraId="717D0CFE" w14:textId="5E2D912D">
      <w:pPr>
        <w:pStyle w:val="Normal"/>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67D0CE30" w:rsidR="67D0CE30">
        <w:rPr>
          <w:rFonts w:ascii="Arial" w:hAnsi="Arial" w:eastAsia="Arial" w:cs="Arial"/>
          <w:b w:val="0"/>
          <w:bCs w:val="0"/>
          <w:i w:val="0"/>
          <w:iCs w:val="0"/>
          <w:caps w:val="0"/>
          <w:smallCaps w:val="0"/>
          <w:noProof w:val="0"/>
          <w:color w:val="000000" w:themeColor="text1" w:themeTint="FF" w:themeShade="FF"/>
          <w:sz w:val="24"/>
          <w:szCs w:val="24"/>
          <w:lang w:val="pt-BR"/>
        </w:rPr>
        <w:t>POSTMAN, N. (1994). In Technopoly: The Surrender of Culture to Technology (p. 22).</w:t>
      </w:r>
    </w:p>
    <w:p w:rsidR="67D0CE30" w:rsidP="67D0CE30" w:rsidRDefault="67D0CE30" w14:paraId="1BEB99ED" w14:textId="12C1FDD3">
      <w:pPr>
        <w:pStyle w:val="Normal"/>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67D0CE30" w:rsidR="67D0CE30">
        <w:rPr>
          <w:rFonts w:ascii="Arial" w:hAnsi="Arial" w:eastAsia="Arial" w:cs="Arial"/>
          <w:b w:val="0"/>
          <w:bCs w:val="0"/>
          <w:i w:val="0"/>
          <w:iCs w:val="0"/>
          <w:caps w:val="0"/>
          <w:smallCaps w:val="0"/>
          <w:noProof w:val="0"/>
          <w:color w:val="000000" w:themeColor="text1" w:themeTint="FF" w:themeShade="FF"/>
          <w:sz w:val="24"/>
          <w:szCs w:val="24"/>
          <w:lang w:val="pt-BR"/>
        </w:rPr>
        <w:t>Acesso em: 16 abr. 2023.</w:t>
      </w:r>
    </w:p>
    <w:p w:rsidR="77A2E941" w:rsidP="77A2E941" w:rsidRDefault="77A2E941" w14:paraId="1E5E8D1F" w14:textId="305E1DD9">
      <w:pPr>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p>
    <w:p w:rsidR="043E2E04" w:rsidP="77A2E941" w:rsidRDefault="043E2E04" w14:paraId="32223CBD" w14:textId="60BFA773">
      <w:pPr>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77A2E941" w:rsidR="043E2E04">
        <w:rPr>
          <w:rFonts w:ascii="Arial" w:hAnsi="Arial" w:eastAsia="Arial" w:cs="Arial"/>
          <w:b w:val="0"/>
          <w:bCs w:val="0"/>
          <w:i w:val="0"/>
          <w:iCs w:val="0"/>
          <w:caps w:val="0"/>
          <w:smallCaps w:val="0"/>
          <w:noProof w:val="0"/>
          <w:color w:val="000000" w:themeColor="text1" w:themeTint="FF" w:themeShade="FF"/>
          <w:sz w:val="24"/>
          <w:szCs w:val="24"/>
          <w:lang w:val="pt-BR"/>
        </w:rPr>
        <w:t xml:space="preserve">PFITZMANN, A.; HANSEN, M. A. </w:t>
      </w:r>
      <w:r w:rsidRPr="77A2E941" w:rsidR="043E2E04">
        <w:rPr>
          <w:rFonts w:ascii="Arial" w:hAnsi="Arial" w:eastAsia="Arial" w:cs="Arial"/>
          <w:b w:val="1"/>
          <w:bCs w:val="1"/>
          <w:i w:val="0"/>
          <w:iCs w:val="0"/>
          <w:caps w:val="0"/>
          <w:smallCaps w:val="0"/>
          <w:noProof w:val="0"/>
          <w:color w:val="000000" w:themeColor="text1" w:themeTint="FF" w:themeShade="FF"/>
          <w:sz w:val="24"/>
          <w:szCs w:val="24"/>
          <w:lang w:val="pt-BR"/>
        </w:rPr>
        <w:t>terminology for talking about privacy by data minimization: Anonymity, Unlinkability, Undetectability, Unobservability, Pseudonymity, and Identity Management.</w:t>
      </w:r>
      <w:r w:rsidRPr="77A2E941" w:rsidR="043E2E04">
        <w:rPr>
          <w:rFonts w:ascii="Arial" w:hAnsi="Arial" w:eastAsia="Arial" w:cs="Arial"/>
          <w:b w:val="0"/>
          <w:bCs w:val="0"/>
          <w:i w:val="0"/>
          <w:iCs w:val="0"/>
          <w:caps w:val="0"/>
          <w:smallCaps w:val="0"/>
          <w:noProof w:val="0"/>
          <w:color w:val="000000" w:themeColor="text1" w:themeTint="FF" w:themeShade="FF"/>
          <w:sz w:val="24"/>
          <w:szCs w:val="24"/>
          <w:lang w:val="pt-BR"/>
        </w:rPr>
        <w:t xml:space="preserve"> August 2010. V0.34. Disponível em: </w:t>
      </w:r>
      <w:hyperlink r:id="Re02da5fe0d6c408e">
        <w:r w:rsidRPr="77A2E941" w:rsidR="043E2E04">
          <w:rPr>
            <w:rStyle w:val="Hyperlink"/>
            <w:b w:val="0"/>
            <w:bCs w:val="0"/>
            <w:i w:val="0"/>
            <w:iCs w:val="0"/>
            <w:caps w:val="0"/>
            <w:smallCaps w:val="0"/>
            <w:noProof w:val="0"/>
            <w:sz w:val="24"/>
            <w:szCs w:val="24"/>
            <w:lang w:val="pt-BR"/>
          </w:rPr>
          <w:t>http://dud.inf.tu-dresden.de/literatur/Anon_Terminology_v0.34.pdf</w:t>
        </w:r>
      </w:hyperlink>
      <w:r w:rsidRPr="77A2E941" w:rsidR="043E2E04">
        <w:rPr>
          <w:rFonts w:ascii="Arial" w:hAnsi="Arial" w:eastAsia="Arial" w:cs="Arial"/>
          <w:b w:val="0"/>
          <w:bCs w:val="0"/>
          <w:i w:val="0"/>
          <w:iCs w:val="0"/>
          <w:caps w:val="0"/>
          <w:smallCaps w:val="0"/>
          <w:noProof w:val="0"/>
          <w:color w:val="000000" w:themeColor="text1" w:themeTint="FF" w:themeShade="FF"/>
          <w:sz w:val="24"/>
          <w:szCs w:val="24"/>
          <w:lang w:val="pt-BR"/>
        </w:rPr>
        <w:t xml:space="preserve">. </w:t>
      </w:r>
    </w:p>
    <w:p w:rsidR="043E2E04" w:rsidP="77A2E941" w:rsidRDefault="043E2E04" w14:paraId="0403D0C6" w14:textId="4C7FB450">
      <w:pPr>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7304F10D" w:rsidR="043E2E04">
        <w:rPr>
          <w:rFonts w:ascii="Arial" w:hAnsi="Arial" w:eastAsia="Arial" w:cs="Arial"/>
          <w:b w:val="0"/>
          <w:bCs w:val="0"/>
          <w:i w:val="0"/>
          <w:iCs w:val="0"/>
          <w:caps w:val="0"/>
          <w:smallCaps w:val="0"/>
          <w:noProof w:val="0"/>
          <w:color w:val="000000" w:themeColor="text1" w:themeTint="FF" w:themeShade="FF"/>
          <w:sz w:val="24"/>
          <w:szCs w:val="24"/>
          <w:lang w:val="pt-BR"/>
        </w:rPr>
        <w:t>Acesso em: 22 abr. 2023.</w:t>
      </w:r>
    </w:p>
    <w:p w:rsidR="77A2E941" w:rsidP="7304F10D" w:rsidRDefault="77A2E941" w14:paraId="6D595038" w14:textId="4215D8C8">
      <w:pPr>
        <w:pStyle w:val="Normal"/>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p>
    <w:p w:rsidR="77A2E941" w:rsidP="7304F10D" w:rsidRDefault="77A2E941" w14:paraId="1713E08F" w14:textId="5F60F69E">
      <w:pPr>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7304F10D" w:rsidR="57942981">
        <w:rPr>
          <w:rFonts w:ascii="Arial" w:hAnsi="Arial" w:eastAsia="Arial" w:cs="Arial"/>
          <w:b w:val="0"/>
          <w:bCs w:val="0"/>
          <w:i w:val="0"/>
          <w:iCs w:val="0"/>
          <w:caps w:val="0"/>
          <w:smallCaps w:val="0"/>
          <w:noProof w:val="0"/>
          <w:color w:val="000000" w:themeColor="text1" w:themeTint="FF" w:themeShade="FF"/>
          <w:sz w:val="24"/>
          <w:szCs w:val="24"/>
          <w:lang w:val="pt-BR"/>
        </w:rPr>
        <w:t xml:space="preserve">STALLINGS, WILLIAM. </w:t>
      </w:r>
      <w:r w:rsidRPr="7304F10D" w:rsidR="57942981">
        <w:rPr>
          <w:rFonts w:ascii="Arial" w:hAnsi="Arial" w:eastAsia="Arial" w:cs="Arial"/>
          <w:b w:val="1"/>
          <w:bCs w:val="1"/>
          <w:i w:val="0"/>
          <w:iCs w:val="0"/>
          <w:caps w:val="0"/>
          <w:smallCaps w:val="0"/>
          <w:noProof w:val="0"/>
          <w:color w:val="000000" w:themeColor="text1" w:themeTint="FF" w:themeShade="FF"/>
          <w:sz w:val="24"/>
          <w:szCs w:val="24"/>
          <w:lang w:val="pt-BR"/>
        </w:rPr>
        <w:t>Criptografia e Segurança de Redes: princípios e práticas.</w:t>
      </w:r>
      <w:r w:rsidRPr="7304F10D" w:rsidR="57942981">
        <w:rPr>
          <w:rFonts w:ascii="Arial" w:hAnsi="Arial" w:eastAsia="Arial" w:cs="Arial"/>
          <w:b w:val="0"/>
          <w:bCs w:val="0"/>
          <w:i w:val="0"/>
          <w:iCs w:val="0"/>
          <w:caps w:val="0"/>
          <w:smallCaps w:val="0"/>
          <w:noProof w:val="0"/>
          <w:color w:val="000000" w:themeColor="text1" w:themeTint="FF" w:themeShade="FF"/>
          <w:sz w:val="24"/>
          <w:szCs w:val="24"/>
          <w:lang w:val="pt-BR"/>
        </w:rPr>
        <w:t xml:space="preserve"> São Paulo: Pearson Education do Brasil, 2014.</w:t>
      </w:r>
    </w:p>
    <w:p w:rsidR="77A2E941" w:rsidP="7304F10D" w:rsidRDefault="77A2E941" w14:paraId="0D53F2D7" w14:textId="24E0A049">
      <w:pPr>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7304F10D" w:rsidR="57942981">
        <w:rPr>
          <w:rFonts w:ascii="Arial" w:hAnsi="Arial" w:eastAsia="Arial" w:cs="Arial"/>
          <w:b w:val="0"/>
          <w:bCs w:val="0"/>
          <w:i w:val="0"/>
          <w:iCs w:val="0"/>
          <w:caps w:val="0"/>
          <w:smallCaps w:val="0"/>
          <w:noProof w:val="0"/>
          <w:color w:val="000000" w:themeColor="text1" w:themeTint="FF" w:themeShade="FF"/>
          <w:sz w:val="24"/>
          <w:szCs w:val="24"/>
          <w:lang w:val="pt-BR"/>
        </w:rPr>
        <w:t>Acesso em: 10 mar. 2023.</w:t>
      </w:r>
    </w:p>
    <w:p w:rsidR="77A2E941" w:rsidP="7304F10D" w:rsidRDefault="77A2E941" w14:paraId="75739545" w14:textId="3891FAD7">
      <w:pPr>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p>
    <w:p w:rsidR="77A2E941" w:rsidP="7304F10D" w:rsidRDefault="77A2E941" w14:paraId="2E1DB5CC" w14:textId="5CA0EE82">
      <w:pPr>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p>
    <w:p w:rsidR="77A2E941" w:rsidP="67D0CE30" w:rsidRDefault="77A2E941" w14:paraId="24E72244" w14:textId="1ADB575B">
      <w:pPr>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67D0CE30" w:rsidR="67D0CE30">
        <w:rPr>
          <w:rFonts w:ascii="Arial" w:hAnsi="Arial" w:eastAsia="Arial" w:cs="Arial"/>
          <w:b w:val="0"/>
          <w:bCs w:val="0"/>
          <w:i w:val="0"/>
          <w:iCs w:val="0"/>
          <w:caps w:val="0"/>
          <w:smallCaps w:val="0"/>
          <w:noProof w:val="0"/>
          <w:color w:val="000000" w:themeColor="text1" w:themeTint="FF" w:themeShade="FF"/>
          <w:sz w:val="24"/>
          <w:szCs w:val="24"/>
          <w:lang w:val="pt-BR"/>
        </w:rPr>
        <w:t xml:space="preserve">TERADA, ROUTO. </w:t>
      </w:r>
      <w:r w:rsidRPr="67D0CE30" w:rsidR="67D0CE30">
        <w:rPr>
          <w:rFonts w:ascii="Arial" w:hAnsi="Arial" w:eastAsia="Arial" w:cs="Arial"/>
          <w:b w:val="1"/>
          <w:bCs w:val="1"/>
          <w:i w:val="0"/>
          <w:iCs w:val="0"/>
          <w:caps w:val="0"/>
          <w:smallCaps w:val="0"/>
          <w:noProof w:val="0"/>
          <w:color w:val="000000" w:themeColor="text1" w:themeTint="FF" w:themeShade="FF"/>
          <w:sz w:val="24"/>
          <w:szCs w:val="24"/>
          <w:lang w:val="pt-BR"/>
        </w:rPr>
        <w:t>Segurança de dados: criptografia em rede de computador</w:t>
      </w:r>
      <w:r w:rsidRPr="67D0CE30" w:rsidR="67D0CE30">
        <w:rPr>
          <w:rFonts w:ascii="Arial" w:hAnsi="Arial" w:eastAsia="Arial" w:cs="Arial"/>
          <w:b w:val="0"/>
          <w:bCs w:val="0"/>
          <w:i w:val="0"/>
          <w:iCs w:val="0"/>
          <w:caps w:val="0"/>
          <w:smallCaps w:val="0"/>
          <w:noProof w:val="0"/>
          <w:color w:val="000000" w:themeColor="text1" w:themeTint="FF" w:themeShade="FF"/>
          <w:sz w:val="24"/>
          <w:szCs w:val="24"/>
          <w:lang w:val="pt-BR"/>
        </w:rPr>
        <w:t xml:space="preserve">. 2008. Disponível em: </w:t>
      </w:r>
      <w:hyperlink w:anchor="v=onepage&amp;q=criptografia&amp;f=falseAcesso" r:id="Rf73a5498e8b74a95">
        <w:r w:rsidRPr="67D0CE30" w:rsidR="67D0CE30">
          <w:rPr>
            <w:rStyle w:val="Hyperlink"/>
            <w:b w:val="0"/>
            <w:bCs w:val="0"/>
            <w:i w:val="0"/>
            <w:iCs w:val="0"/>
            <w:caps w:val="0"/>
            <w:smallCaps w:val="0"/>
            <w:noProof w:val="0"/>
            <w:sz w:val="24"/>
            <w:szCs w:val="24"/>
            <w:lang w:val="pt-BR"/>
          </w:rPr>
          <w:t>https://books.google.com.br/books?hl=pt-BR&amp;lr=&amp;id=lIe6DwAAQBAJ&amp;oi=fnd&amp;pg=PA15&amp;dq=criptografia&amp;ots=wIp_SY9kMG&amp;sig=1ck_Wfr6flqVgloyGAJm6p4wILY&amp;redir_esc=y#v=onepage&amp;q=criptografia&amp;f=falseAcesso</w:t>
        </w:r>
      </w:hyperlink>
      <w:r w:rsidRPr="67D0CE30" w:rsidR="67D0CE30">
        <w:rPr>
          <w:rFonts w:ascii="Arial" w:hAnsi="Arial" w:eastAsia="Arial" w:cs="Arial"/>
          <w:b w:val="0"/>
          <w:bCs w:val="0"/>
          <w:i w:val="0"/>
          <w:iCs w:val="0"/>
          <w:caps w:val="0"/>
          <w:smallCaps w:val="0"/>
          <w:noProof w:val="0"/>
          <w:color w:val="000000" w:themeColor="text1" w:themeTint="FF" w:themeShade="FF"/>
          <w:sz w:val="24"/>
          <w:szCs w:val="24"/>
          <w:lang w:val="pt-BR"/>
        </w:rPr>
        <w:t xml:space="preserve"> em: 23 abr. 2023.</w:t>
      </w:r>
    </w:p>
    <w:p w:rsidR="67D0CE30" w:rsidP="67D0CE30" w:rsidRDefault="67D0CE30" w14:paraId="361B5FFB" w14:textId="5B5A8956">
      <w:pPr>
        <w:pStyle w:val="Normal"/>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p>
    <w:p w:rsidR="67D0CE30" w:rsidP="67D0CE30" w:rsidRDefault="67D0CE30" w14:paraId="00E82084" w14:textId="4EA8CB94">
      <w:pPr>
        <w:pStyle w:val="Normal"/>
        <w:spacing w:line="360" w:lineRule="auto"/>
        <w:jc w:val="both"/>
        <w:rPr>
          <w:sz w:val="24"/>
          <w:szCs w:val="24"/>
        </w:rPr>
      </w:pPr>
      <w:r w:rsidRPr="67D0CE30" w:rsidR="67D0CE30">
        <w:rPr>
          <w:sz w:val="24"/>
          <w:szCs w:val="24"/>
        </w:rPr>
        <w:t>Trecho adaptado do livro "</w:t>
      </w:r>
      <w:r w:rsidRPr="67D0CE30" w:rsidR="67D0CE30">
        <w:rPr>
          <w:sz w:val="24"/>
          <w:szCs w:val="24"/>
        </w:rPr>
        <w:t>Psychology</w:t>
      </w:r>
      <w:r w:rsidRPr="67D0CE30" w:rsidR="67D0CE30">
        <w:rPr>
          <w:sz w:val="24"/>
          <w:szCs w:val="24"/>
        </w:rPr>
        <w:t xml:space="preserve"> Portfolios: </w:t>
      </w:r>
      <w:r w:rsidRPr="67D0CE30" w:rsidR="67D0CE30">
        <w:rPr>
          <w:sz w:val="24"/>
          <w:szCs w:val="24"/>
        </w:rPr>
        <w:t>Enhancing</w:t>
      </w:r>
      <w:r w:rsidRPr="67D0CE30" w:rsidR="67D0CE30">
        <w:rPr>
          <w:sz w:val="24"/>
          <w:szCs w:val="24"/>
        </w:rPr>
        <w:t xml:space="preserve"> Professional </w:t>
      </w:r>
      <w:r w:rsidRPr="67D0CE30" w:rsidR="67D0CE30">
        <w:rPr>
          <w:sz w:val="24"/>
          <w:szCs w:val="24"/>
        </w:rPr>
        <w:t>Practice</w:t>
      </w:r>
      <w:r w:rsidRPr="67D0CE30" w:rsidR="67D0CE30">
        <w:rPr>
          <w:sz w:val="24"/>
          <w:szCs w:val="24"/>
        </w:rPr>
        <w:t xml:space="preserve">", de Stephen Palmer e </w:t>
      </w:r>
      <w:r w:rsidRPr="67D0CE30" w:rsidR="67D0CE30">
        <w:rPr>
          <w:sz w:val="24"/>
          <w:szCs w:val="24"/>
        </w:rPr>
        <w:t>Angela</w:t>
      </w:r>
      <w:r w:rsidRPr="67D0CE30" w:rsidR="67D0CE30">
        <w:rPr>
          <w:sz w:val="24"/>
          <w:szCs w:val="24"/>
        </w:rPr>
        <w:t xml:space="preserve"> </w:t>
      </w:r>
      <w:r w:rsidRPr="67D0CE30" w:rsidR="67D0CE30">
        <w:rPr>
          <w:sz w:val="24"/>
          <w:szCs w:val="24"/>
        </w:rPr>
        <w:t>Puri</w:t>
      </w:r>
      <w:r w:rsidRPr="67D0CE30" w:rsidR="67D0CE30">
        <w:rPr>
          <w:sz w:val="24"/>
          <w:szCs w:val="24"/>
        </w:rPr>
        <w:t>, 2006</w:t>
      </w:r>
    </w:p>
    <w:p w:rsidR="77A2E941" w:rsidP="77A2E941" w:rsidRDefault="77A2E941" w14:paraId="344B6CC3" w14:textId="3DE43352">
      <w:pPr>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p>
    <w:p w:rsidR="043E2E04" w:rsidP="77A2E941" w:rsidRDefault="043E2E04" w14:paraId="65C82E3D" w14:textId="69C9D773">
      <w:pPr>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77A2E941" w:rsidR="043E2E04">
        <w:rPr>
          <w:rFonts w:ascii="Arial" w:hAnsi="Arial" w:eastAsia="Arial" w:cs="Arial"/>
          <w:b w:val="0"/>
          <w:bCs w:val="0"/>
          <w:i w:val="0"/>
          <w:iCs w:val="0"/>
          <w:caps w:val="0"/>
          <w:smallCaps w:val="0"/>
          <w:noProof w:val="0"/>
          <w:color w:val="000000" w:themeColor="text1" w:themeTint="FF" w:themeShade="FF"/>
          <w:sz w:val="24"/>
          <w:szCs w:val="24"/>
          <w:lang w:val="pt-BR"/>
        </w:rPr>
        <w:t xml:space="preserve">WHITMAN, M. E.; MATTORD, H. J. </w:t>
      </w:r>
      <w:r w:rsidRPr="77A2E941" w:rsidR="043E2E04">
        <w:rPr>
          <w:rFonts w:ascii="Arial" w:hAnsi="Arial" w:eastAsia="Arial" w:cs="Arial"/>
          <w:b w:val="1"/>
          <w:bCs w:val="1"/>
          <w:i w:val="0"/>
          <w:iCs w:val="0"/>
          <w:caps w:val="0"/>
          <w:smallCaps w:val="0"/>
          <w:noProof w:val="0"/>
          <w:color w:val="000000" w:themeColor="text1" w:themeTint="FF" w:themeShade="FF"/>
          <w:sz w:val="24"/>
          <w:szCs w:val="24"/>
          <w:lang w:val="pt-BR"/>
        </w:rPr>
        <w:t>Management of Information Security</w:t>
      </w:r>
      <w:r w:rsidRPr="77A2E941" w:rsidR="043E2E04">
        <w:rPr>
          <w:rFonts w:ascii="Arial" w:hAnsi="Arial" w:eastAsia="Arial" w:cs="Arial"/>
          <w:b w:val="0"/>
          <w:bCs w:val="0"/>
          <w:i w:val="0"/>
          <w:iCs w:val="0"/>
          <w:caps w:val="0"/>
          <w:smallCaps w:val="0"/>
          <w:noProof w:val="0"/>
          <w:color w:val="000000" w:themeColor="text1" w:themeTint="FF" w:themeShade="FF"/>
          <w:sz w:val="24"/>
          <w:szCs w:val="24"/>
          <w:lang w:val="pt-BR"/>
        </w:rPr>
        <w:t>. 5. ed. Boston: Cengage Learning, 2016.</w:t>
      </w:r>
    </w:p>
    <w:p w:rsidR="043E2E04" w:rsidP="77A2E941" w:rsidRDefault="043E2E04" w14:paraId="69911AAC" w14:textId="03A75EF0">
      <w:pPr>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77A2E941" w:rsidR="043E2E04">
        <w:rPr>
          <w:rFonts w:ascii="Arial" w:hAnsi="Arial" w:eastAsia="Arial" w:cs="Arial"/>
          <w:b w:val="0"/>
          <w:bCs w:val="0"/>
          <w:i w:val="0"/>
          <w:iCs w:val="0"/>
          <w:caps w:val="0"/>
          <w:smallCaps w:val="0"/>
          <w:noProof w:val="0"/>
          <w:color w:val="000000" w:themeColor="text1" w:themeTint="FF" w:themeShade="FF"/>
          <w:sz w:val="24"/>
          <w:szCs w:val="24"/>
          <w:lang w:val="pt-BR"/>
        </w:rPr>
        <w:t>Acesso em: 15 abr. 2023.</w:t>
      </w:r>
    </w:p>
    <w:p w:rsidR="7304F10D" w:rsidP="67D0CE30" w:rsidRDefault="7304F10D" w14:paraId="069B4627" w14:textId="0C70EF60">
      <w:pPr>
        <w:pStyle w:val="Normal"/>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p>
    <w:p w:rsidR="77A2E941" w:rsidP="77A2E941" w:rsidRDefault="77A2E941" w14:paraId="792C54C4" w14:textId="48B556B6">
      <w:pPr>
        <w:pStyle w:val="Normal"/>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p>
    <w:p w:rsidR="77A2E941" w:rsidP="77A2E941" w:rsidRDefault="77A2E941" w14:paraId="5940296D" w14:textId="36E2FB43">
      <w:pPr>
        <w:pStyle w:val="Normal"/>
        <w:rPr>
          <w:highlight w:val="yellow"/>
        </w:rPr>
      </w:pPr>
    </w:p>
    <w:p w:rsidR="77A2E941" w:rsidP="77A2E941" w:rsidRDefault="77A2E941" w14:paraId="4BAC6C72" w14:textId="19D31A0C">
      <w:pPr>
        <w:pStyle w:val="Normal"/>
        <w:rPr>
          <w:highlight w:val="yellow"/>
        </w:rPr>
      </w:pPr>
    </w:p>
    <w:p w:rsidR="77A2E941" w:rsidP="77A2E941" w:rsidRDefault="77A2E941" w14:paraId="5ECA5F0E" w14:textId="39EF8D9C">
      <w:pPr>
        <w:pStyle w:val="Normal"/>
        <w:rPr>
          <w:highlight w:val="yellow"/>
        </w:rPr>
      </w:pPr>
    </w:p>
    <w:p w:rsidR="7304F10D" w:rsidP="7304F10D" w:rsidRDefault="7304F10D" w14:paraId="0011720C" w14:textId="52915646">
      <w:pPr>
        <w:pStyle w:val="Normal"/>
        <w:rPr>
          <w:highlight w:val="yellow"/>
        </w:rPr>
      </w:pPr>
    </w:p>
    <w:p w:rsidR="7304F10D" w:rsidP="7304F10D" w:rsidRDefault="7304F10D" w14:paraId="10FD6B23" w14:textId="731E5C31">
      <w:pPr>
        <w:pStyle w:val="Normal"/>
        <w:rPr>
          <w:highlight w:val="yellow"/>
        </w:rPr>
      </w:pPr>
    </w:p>
    <w:p w:rsidR="7304F10D" w:rsidP="7304F10D" w:rsidRDefault="7304F10D" w14:paraId="3F53967B" w14:textId="335603F3">
      <w:pPr>
        <w:pStyle w:val="Normal"/>
        <w:rPr>
          <w:highlight w:val="yellow"/>
        </w:rPr>
      </w:pPr>
    </w:p>
    <w:p w:rsidR="7304F10D" w:rsidP="7304F10D" w:rsidRDefault="7304F10D" w14:paraId="4E59EB86" w14:textId="7F5E247C">
      <w:pPr>
        <w:pStyle w:val="Normal"/>
        <w:rPr>
          <w:highlight w:val="yellow"/>
        </w:rPr>
      </w:pPr>
    </w:p>
    <w:p w:rsidR="7304F10D" w:rsidP="7304F10D" w:rsidRDefault="7304F10D" w14:paraId="4BE3FEEA" w14:textId="2C327BCE">
      <w:pPr>
        <w:pStyle w:val="Normal"/>
        <w:rPr>
          <w:highlight w:val="yellow"/>
        </w:rPr>
      </w:pPr>
    </w:p>
    <w:p w:rsidR="7304F10D" w:rsidP="7304F10D" w:rsidRDefault="7304F10D" w14:paraId="792DFE67" w14:textId="7F89FA1F">
      <w:pPr>
        <w:pStyle w:val="Normal"/>
        <w:rPr>
          <w:highlight w:val="yellow"/>
        </w:rPr>
      </w:pPr>
    </w:p>
    <w:p w:rsidR="77A2E941" w:rsidP="77A2E941" w:rsidRDefault="77A2E941" w14:paraId="41BF51B7" w14:textId="51CA280C">
      <w:pPr>
        <w:pStyle w:val="Normal"/>
        <w:rPr>
          <w:highlight w:val="yellow"/>
        </w:rPr>
      </w:pPr>
    </w:p>
    <w:p w:rsidR="67D0CE30" w:rsidP="67D0CE30" w:rsidRDefault="67D0CE30" w14:paraId="43179BE7" w14:textId="70A46AAE">
      <w:pPr>
        <w:pStyle w:val="Normal"/>
        <w:rPr>
          <w:highlight w:val="yellow"/>
        </w:rPr>
      </w:pPr>
    </w:p>
    <w:p w:rsidR="67D0CE30" w:rsidP="67D0CE30" w:rsidRDefault="67D0CE30" w14:paraId="0768C09C" w14:textId="7D18C49C">
      <w:pPr>
        <w:pStyle w:val="Normal"/>
        <w:rPr>
          <w:highlight w:val="yellow"/>
        </w:rPr>
      </w:pPr>
    </w:p>
    <w:p w:rsidR="67D0CE30" w:rsidP="67D0CE30" w:rsidRDefault="67D0CE30" w14:paraId="4D9DCDE8" w14:textId="64320F2F">
      <w:pPr>
        <w:pStyle w:val="Normal"/>
        <w:rPr>
          <w:highlight w:val="yellow"/>
        </w:rPr>
      </w:pPr>
    </w:p>
    <w:p w:rsidR="67D0CE30" w:rsidP="67D0CE30" w:rsidRDefault="67D0CE30" w14:paraId="3CA596C8" w14:textId="2E557767">
      <w:pPr>
        <w:pStyle w:val="Normal"/>
        <w:rPr>
          <w:highlight w:val="yellow"/>
        </w:rPr>
      </w:pPr>
    </w:p>
    <w:p w:rsidR="67D0CE30" w:rsidP="67D0CE30" w:rsidRDefault="67D0CE30" w14:paraId="4C8F0304" w14:textId="0B1EB07E">
      <w:pPr>
        <w:pStyle w:val="Normal"/>
        <w:rPr>
          <w:highlight w:val="yellow"/>
        </w:rPr>
      </w:pPr>
    </w:p>
    <w:p w:rsidR="67D0CE30" w:rsidP="67D0CE30" w:rsidRDefault="67D0CE30" w14:paraId="3E8A0349" w14:textId="416F95F3">
      <w:pPr>
        <w:pStyle w:val="Normal"/>
        <w:rPr>
          <w:highlight w:val="yellow"/>
        </w:rPr>
      </w:pPr>
    </w:p>
    <w:p w:rsidR="67D0CE30" w:rsidP="67D0CE30" w:rsidRDefault="67D0CE30" w14:paraId="76B275FC" w14:textId="4D8944BA">
      <w:pPr>
        <w:pStyle w:val="Normal"/>
        <w:rPr>
          <w:highlight w:val="yellow"/>
        </w:rPr>
      </w:pPr>
    </w:p>
    <w:p w:rsidR="67D0CE30" w:rsidP="67D0CE30" w:rsidRDefault="67D0CE30" w14:paraId="4CE4B39F" w14:textId="173B3DAA">
      <w:pPr>
        <w:pStyle w:val="Normal"/>
        <w:rPr>
          <w:highlight w:val="yellow"/>
        </w:rPr>
      </w:pPr>
    </w:p>
    <w:p w:rsidR="67D0CE30" w:rsidP="67D0CE30" w:rsidRDefault="67D0CE30" w14:paraId="7EC758A4" w14:textId="5E92E03E">
      <w:pPr>
        <w:pStyle w:val="Normal"/>
        <w:rPr>
          <w:highlight w:val="yellow"/>
        </w:rPr>
      </w:pPr>
    </w:p>
    <w:p w:rsidR="67D0CE30" w:rsidP="67D0CE30" w:rsidRDefault="67D0CE30" w14:paraId="099EEA23" w14:textId="19C8F54D">
      <w:pPr>
        <w:pStyle w:val="Normal"/>
        <w:rPr>
          <w:highlight w:val="yellow"/>
        </w:rPr>
      </w:pPr>
    </w:p>
    <w:p w:rsidR="67D0CE30" w:rsidP="67D0CE30" w:rsidRDefault="67D0CE30" w14:paraId="2DCD80A3" w14:textId="37469A25">
      <w:pPr>
        <w:pStyle w:val="Normal"/>
        <w:rPr>
          <w:highlight w:val="yellow"/>
        </w:rPr>
      </w:pPr>
    </w:p>
    <w:p w:rsidR="67D0CE30" w:rsidP="67D0CE30" w:rsidRDefault="67D0CE30" w14:paraId="411421AE" w14:textId="7427BA47">
      <w:pPr>
        <w:pStyle w:val="Normal"/>
        <w:rPr>
          <w:highlight w:val="yellow"/>
        </w:rPr>
      </w:pPr>
    </w:p>
    <w:p w:rsidR="67D0CE30" w:rsidP="67D0CE30" w:rsidRDefault="67D0CE30" w14:paraId="5472C8B6" w14:textId="0361D5FD">
      <w:pPr>
        <w:pStyle w:val="Normal"/>
        <w:rPr>
          <w:highlight w:val="yellow"/>
        </w:rPr>
      </w:pPr>
    </w:p>
    <w:p w:rsidR="67D0CE30" w:rsidP="67D0CE30" w:rsidRDefault="67D0CE30" w14:paraId="0FB88BAD" w14:textId="5DB4A83D">
      <w:pPr>
        <w:pStyle w:val="Normal"/>
        <w:rPr>
          <w:highlight w:val="yellow"/>
        </w:rPr>
      </w:pPr>
    </w:p>
    <w:p w:rsidR="67D0CE30" w:rsidP="67D0CE30" w:rsidRDefault="67D0CE30" w14:paraId="15F5CFF0" w14:textId="21B12744">
      <w:pPr>
        <w:pStyle w:val="Normal"/>
        <w:rPr>
          <w:highlight w:val="yellow"/>
        </w:rPr>
      </w:pPr>
    </w:p>
    <w:p w:rsidR="67D0CE30" w:rsidP="67D0CE30" w:rsidRDefault="67D0CE30" w14:paraId="66D3C87F" w14:textId="2EE75500">
      <w:pPr>
        <w:pStyle w:val="Normal"/>
        <w:rPr>
          <w:highlight w:val="yellow"/>
        </w:rPr>
      </w:pPr>
    </w:p>
    <w:p w:rsidR="67D0CE30" w:rsidP="67D0CE30" w:rsidRDefault="67D0CE30" w14:paraId="79DC7976" w14:textId="5D0CCA9E">
      <w:pPr>
        <w:pStyle w:val="Normal"/>
        <w:rPr>
          <w:highlight w:val="yellow"/>
        </w:rPr>
      </w:pPr>
    </w:p>
    <w:p w:rsidR="7A31539A" w:rsidP="67D0CE30" w:rsidRDefault="7A31539A" w14:paraId="454687E4" w14:textId="6F321598">
      <w:pPr>
        <w:pStyle w:val="Ttulo1"/>
        <w:keepNext w:val="1"/>
        <w:spacing w:line="360" w:lineRule="auto"/>
        <w:jc w:val="center"/>
        <w:rPr>
          <w:rFonts w:ascii="Arial" w:hAnsi="Arial" w:eastAsia="Arial" w:cs="Arial"/>
          <w:b w:val="1"/>
          <w:bCs w:val="1"/>
          <w:i w:val="0"/>
          <w:iCs w:val="0"/>
          <w:caps w:val="0"/>
          <w:smallCaps w:val="0"/>
          <w:noProof w:val="0"/>
          <w:color w:val="000000" w:themeColor="text1" w:themeTint="FF" w:themeShade="FF"/>
          <w:sz w:val="28"/>
          <w:szCs w:val="28"/>
          <w:lang w:val="pt-BR"/>
        </w:rPr>
      </w:pPr>
      <w:bookmarkStart w:name="_Toc1064937742" w:id="1643725530"/>
      <w:r w:rsidRPr="67D0CE30" w:rsidR="67D0CE30">
        <w:rPr>
          <w:rFonts w:ascii="Arial" w:hAnsi="Arial" w:eastAsia="Arial" w:cs="Arial"/>
          <w:b w:val="1"/>
          <w:bCs w:val="1"/>
          <w:i w:val="0"/>
          <w:iCs w:val="0"/>
          <w:caps w:val="0"/>
          <w:smallCaps w:val="0"/>
          <w:noProof w:val="0"/>
          <w:color w:val="000000" w:themeColor="text1" w:themeTint="FF" w:themeShade="FF"/>
          <w:sz w:val="28"/>
          <w:szCs w:val="28"/>
          <w:lang w:val="pt-BR"/>
        </w:rPr>
        <w:t>APÊNDICE A</w:t>
      </w:r>
      <w:bookmarkEnd w:id="1643725530"/>
    </w:p>
    <w:p w:rsidR="77A2E941" w:rsidP="77A2E941" w:rsidRDefault="77A2E941" w14:paraId="16194A23" w14:textId="47307517">
      <w:pPr>
        <w:spacing w:before="0" w:beforeAutospacing="off" w:after="0" w:afterAutospacing="off" w:line="360" w:lineRule="auto"/>
        <w:ind w:left="0" w:right="0"/>
        <w:jc w:val="center"/>
        <w:rPr>
          <w:rFonts w:ascii="Arial" w:hAnsi="Arial" w:eastAsia="Arial" w:cs="Arial"/>
          <w:b w:val="0"/>
          <w:bCs w:val="0"/>
          <w:i w:val="0"/>
          <w:iCs w:val="0"/>
          <w:caps w:val="0"/>
          <w:smallCaps w:val="0"/>
          <w:noProof w:val="0"/>
          <w:color w:val="000000" w:themeColor="text1" w:themeTint="FF" w:themeShade="FF"/>
          <w:sz w:val="24"/>
          <w:szCs w:val="24"/>
          <w:lang w:val="pt-BR"/>
        </w:rPr>
      </w:pPr>
    </w:p>
    <w:p w:rsidR="7A31539A" w:rsidP="67D0CE30" w:rsidRDefault="7A31539A" w14:paraId="147A9132" w14:textId="32F78450">
      <w:pPr>
        <w:pStyle w:val="Ttulo1"/>
        <w:numPr>
          <w:ilvl w:val="0"/>
          <w:numId w:val="9"/>
        </w:numPr>
        <w:tabs>
          <w:tab w:val="left" w:leader="none" w:pos="360"/>
        </w:tabs>
        <w:rPr>
          <w:rFonts w:ascii="Arial" w:hAnsi="Arial" w:eastAsia="Arial" w:cs="Arial"/>
          <w:b w:val="1"/>
          <w:bCs w:val="1"/>
          <w:i w:val="0"/>
          <w:iCs w:val="0"/>
          <w:caps w:val="0"/>
          <w:smallCaps w:val="0"/>
          <w:noProof w:val="0"/>
          <w:color w:val="000000" w:themeColor="text1" w:themeTint="FF" w:themeShade="FF"/>
          <w:sz w:val="24"/>
          <w:szCs w:val="24"/>
          <w:lang w:val="pt-BR"/>
        </w:rPr>
      </w:pPr>
      <w:bookmarkStart w:name="_Toc1488397836" w:id="881538844"/>
      <w:r w:rsidRPr="67D0CE30" w:rsidR="67D0CE30">
        <w:rPr>
          <w:rFonts w:ascii="Arial" w:hAnsi="Arial" w:eastAsia="Arial" w:cs="Arial"/>
          <w:b w:val="1"/>
          <w:bCs w:val="1"/>
          <w:i w:val="0"/>
          <w:iCs w:val="0"/>
          <w:caps w:val="0"/>
          <w:smallCaps w:val="0"/>
          <w:noProof w:val="0"/>
          <w:color w:val="000000" w:themeColor="text1" w:themeTint="FF" w:themeShade="FF"/>
          <w:sz w:val="24"/>
          <w:szCs w:val="24"/>
          <w:lang w:val="pt-BR"/>
        </w:rPr>
        <w:t>PLANO DE CONTIGÊNCIA - CONTROLE DE ACESSO E GERENCIAMENTO DE IDENTIDADE</w:t>
      </w:r>
      <w:bookmarkEnd w:id="881538844"/>
    </w:p>
    <w:p w:rsidR="77A2E941" w:rsidP="77A2E941" w:rsidRDefault="77A2E941" w14:paraId="0301434B" w14:textId="0FFA53DB">
      <w:pPr>
        <w:tabs>
          <w:tab w:val="left" w:leader="none" w:pos="360"/>
        </w:tabs>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p>
    <w:p w:rsidR="7A31539A" w:rsidP="77A2E941" w:rsidRDefault="7A31539A" w14:paraId="6A6942CF" w14:textId="7708D17D">
      <w:pPr>
        <w:tabs>
          <w:tab w:val="left" w:leader="none" w:pos="540"/>
        </w:tabs>
        <w:spacing w:line="360" w:lineRule="auto"/>
        <w:ind w:firstLine="709"/>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77A2E941" w:rsidR="7A31539A">
        <w:rPr>
          <w:rFonts w:ascii="Arial" w:hAnsi="Arial" w:eastAsia="Arial" w:cs="Arial"/>
          <w:b w:val="0"/>
          <w:bCs w:val="0"/>
          <w:i w:val="0"/>
          <w:iCs w:val="0"/>
          <w:caps w:val="0"/>
          <w:smallCaps w:val="0"/>
          <w:noProof w:val="0"/>
          <w:color w:val="000000" w:themeColor="text1" w:themeTint="FF" w:themeShade="FF"/>
          <w:sz w:val="24"/>
          <w:szCs w:val="24"/>
          <w:lang w:val="pt-BR"/>
        </w:rPr>
        <w:t>Na gestão de identidade devemos impor os procedimentos que o software irá compor para o gerenciamento dessas informações de identidade e permissões de acesso, garantindo que apenas as pessoas certas tenham acesso as informações respectivas a seu nível hierárquico.</w:t>
      </w:r>
    </w:p>
    <w:p w:rsidR="7A31539A" w:rsidP="67D0CE30" w:rsidRDefault="7A31539A" w14:paraId="02DA28A7" w14:textId="024347EE">
      <w:pPr>
        <w:spacing w:before="0" w:beforeAutospacing="off" w:after="0" w:afterAutospacing="off" w:line="360" w:lineRule="auto"/>
        <w:ind w:left="0" w:right="0"/>
        <w:jc w:val="center"/>
        <w:rPr>
          <w:rFonts w:ascii="Arial" w:hAnsi="Arial" w:eastAsia="Arial" w:cs="Arial"/>
          <w:b w:val="0"/>
          <w:bCs w:val="0"/>
          <w:i w:val="0"/>
          <w:iCs w:val="0"/>
          <w:caps w:val="0"/>
          <w:smallCaps w:val="0"/>
          <w:noProof w:val="0"/>
          <w:color w:val="000000" w:themeColor="text1" w:themeTint="FF" w:themeShade="FF"/>
          <w:sz w:val="24"/>
          <w:szCs w:val="24"/>
          <w:lang w:val="pt-BR"/>
        </w:rPr>
      </w:pPr>
    </w:p>
    <w:p w:rsidR="67D0CE30" w:rsidP="67D0CE30" w:rsidRDefault="67D0CE30" w14:paraId="5520E34F" w14:textId="6AD288B3">
      <w:pPr>
        <w:pStyle w:val="Normal"/>
        <w:spacing w:before="0" w:beforeAutospacing="off" w:after="0" w:afterAutospacing="off" w:line="360" w:lineRule="auto"/>
        <w:ind w:left="0" w:right="0"/>
        <w:jc w:val="center"/>
        <w:rPr>
          <w:rFonts w:ascii="Arial" w:hAnsi="Arial" w:eastAsia="Arial" w:cs="Arial"/>
          <w:b w:val="0"/>
          <w:bCs w:val="0"/>
          <w:i w:val="0"/>
          <w:iCs w:val="0"/>
          <w:caps w:val="0"/>
          <w:smallCaps w:val="0"/>
          <w:noProof w:val="0"/>
          <w:color w:val="000000" w:themeColor="text1" w:themeTint="FF" w:themeShade="FF"/>
          <w:sz w:val="24"/>
          <w:szCs w:val="24"/>
          <w:lang w:val="pt-BR"/>
        </w:rPr>
      </w:pPr>
    </w:p>
    <w:p w:rsidR="7A31539A" w:rsidP="67D0CE30" w:rsidRDefault="7A31539A" w14:paraId="208DF617" w14:textId="0C25889D">
      <w:pPr>
        <w:pStyle w:val="Ttulo2"/>
        <w:numPr>
          <w:ilvl w:val="1"/>
          <w:numId w:val="9"/>
        </w:numPr>
        <w:tabs>
          <w:tab w:val="left" w:leader="none" w:pos="540"/>
        </w:tabs>
        <w:rPr>
          <w:rFonts w:ascii="Arial" w:hAnsi="Arial" w:eastAsia="Arial" w:cs="Arial"/>
          <w:b w:val="1"/>
          <w:bCs w:val="1"/>
          <w:i w:val="0"/>
          <w:iCs w:val="0"/>
          <w:caps w:val="0"/>
          <w:smallCaps w:val="0"/>
          <w:noProof w:val="0"/>
          <w:color w:val="000000" w:themeColor="text1" w:themeTint="FF" w:themeShade="FF"/>
          <w:sz w:val="24"/>
          <w:szCs w:val="24"/>
          <w:lang w:val="pt-BR"/>
        </w:rPr>
      </w:pPr>
      <w:bookmarkStart w:name="_Toc2061094189" w:id="74604949"/>
      <w:r w:rsidRPr="67D0CE30" w:rsidR="67D0CE30">
        <w:rPr>
          <w:rFonts w:ascii="Arial" w:hAnsi="Arial" w:eastAsia="Arial" w:cs="Arial"/>
          <w:b w:val="1"/>
          <w:bCs w:val="1"/>
          <w:i w:val="0"/>
          <w:iCs w:val="0"/>
          <w:caps w:val="0"/>
          <w:smallCaps w:val="0"/>
          <w:noProof w:val="0"/>
          <w:color w:val="000000" w:themeColor="text1" w:themeTint="FF" w:themeShade="FF"/>
          <w:sz w:val="24"/>
          <w:szCs w:val="24"/>
          <w:lang w:val="pt-BR"/>
        </w:rPr>
        <w:t>INTRODUÇÃO</w:t>
      </w:r>
      <w:bookmarkEnd w:id="74604949"/>
    </w:p>
    <w:p w:rsidR="77A2E941" w:rsidP="77A2E941" w:rsidRDefault="77A2E941" w14:paraId="4FFEA2DE" w14:textId="30F5A285">
      <w:pPr>
        <w:tabs>
          <w:tab w:val="left" w:leader="none" w:pos="540"/>
        </w:tabs>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p>
    <w:p w:rsidR="7A31539A" w:rsidP="77A2E941" w:rsidRDefault="7A31539A" w14:paraId="6F9A200B" w14:textId="3642D336">
      <w:pPr>
        <w:tabs>
          <w:tab w:val="left" w:leader="none" w:pos="540"/>
        </w:tabs>
        <w:spacing w:line="360" w:lineRule="auto"/>
        <w:ind w:firstLine="709"/>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77A2E941" w:rsidR="7A31539A">
        <w:rPr>
          <w:rFonts w:ascii="Arial" w:hAnsi="Arial" w:eastAsia="Arial" w:cs="Arial"/>
          <w:b w:val="0"/>
          <w:bCs w:val="0"/>
          <w:i w:val="0"/>
          <w:iCs w:val="0"/>
          <w:caps w:val="0"/>
          <w:smallCaps w:val="0"/>
          <w:noProof w:val="0"/>
          <w:color w:val="000000" w:themeColor="text1" w:themeTint="FF" w:themeShade="FF"/>
          <w:sz w:val="24"/>
          <w:szCs w:val="24"/>
          <w:lang w:val="pt-BR"/>
        </w:rPr>
        <w:t>Este documento apresenta conceitos e ações para o plano de contingência a empresa SerMais.</w:t>
      </w:r>
    </w:p>
    <w:p w:rsidR="7A31539A" w:rsidP="77A2E941" w:rsidRDefault="7A31539A" w14:paraId="55267844" w14:textId="3CDE6F59">
      <w:pPr>
        <w:spacing w:line="360" w:lineRule="auto"/>
        <w:ind w:firstLine="709"/>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77A2E941" w:rsidR="7A31539A">
        <w:rPr>
          <w:rFonts w:ascii="Arial" w:hAnsi="Arial" w:eastAsia="Arial" w:cs="Arial"/>
          <w:b w:val="0"/>
          <w:bCs w:val="0"/>
          <w:i w:val="0"/>
          <w:iCs w:val="0"/>
          <w:caps w:val="0"/>
          <w:smallCaps w:val="0"/>
          <w:noProof w:val="0"/>
          <w:color w:val="000000" w:themeColor="text1" w:themeTint="FF" w:themeShade="FF"/>
          <w:sz w:val="24"/>
          <w:szCs w:val="24"/>
          <w:lang w:val="pt-BR"/>
        </w:rPr>
        <w:t xml:space="preserve">Partindo do princípio, a segurança lógica é extremamente importante para um site quando o assunto é proteção de dados contra ameaças virtuais. Com a crescente quantidade de informações que são armazenadas e compartilhadas pela internet, tornou-se cada vez mais necessário garantir a integridade, a confidencialidade e a disponibilidade dos dados, evitando o acesso não autorizado, o roubo de informações sensíveis e outras formas de violação da privacidade dos usuários. </w:t>
      </w:r>
    </w:p>
    <w:p w:rsidR="7A31539A" w:rsidP="77A2E941" w:rsidRDefault="7A31539A" w14:paraId="57FC292A" w14:textId="1C4F5E38">
      <w:pPr>
        <w:spacing w:line="360" w:lineRule="auto"/>
        <w:ind w:firstLine="709"/>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77A2E941" w:rsidR="7A31539A">
        <w:rPr>
          <w:rFonts w:ascii="Arial" w:hAnsi="Arial" w:eastAsia="Arial" w:cs="Arial"/>
          <w:b w:val="0"/>
          <w:bCs w:val="0"/>
          <w:i w:val="0"/>
          <w:iCs w:val="0"/>
          <w:caps w:val="0"/>
          <w:smallCaps w:val="0"/>
          <w:noProof w:val="0"/>
          <w:color w:val="000000" w:themeColor="text1" w:themeTint="FF" w:themeShade="FF"/>
          <w:sz w:val="24"/>
          <w:szCs w:val="24"/>
          <w:lang w:val="pt-BR"/>
        </w:rPr>
        <w:t>Além disso, é fundamental estar sempre atualizado sobre as novas ameaças e vulnerabilidades que surgem no ambiente digital, buscando constantemente aprimorar as medidas de segurança e promovendo uma cultura de segurança entre todos os usuários do site.</w:t>
      </w:r>
    </w:p>
    <w:p w:rsidR="77A2E941" w:rsidP="77A2E941" w:rsidRDefault="77A2E941" w14:paraId="5DEBF30E" w14:textId="4875A320">
      <w:pPr>
        <w:tabs>
          <w:tab w:val="left" w:leader="none" w:pos="540"/>
        </w:tabs>
        <w:spacing w:line="360" w:lineRule="auto"/>
        <w:ind w:firstLine="709"/>
        <w:jc w:val="both"/>
        <w:rPr>
          <w:rFonts w:ascii="Arial" w:hAnsi="Arial" w:eastAsia="Arial" w:cs="Arial"/>
          <w:b w:val="0"/>
          <w:bCs w:val="0"/>
          <w:i w:val="0"/>
          <w:iCs w:val="0"/>
          <w:caps w:val="0"/>
          <w:smallCaps w:val="0"/>
          <w:noProof w:val="0"/>
          <w:color w:val="000000" w:themeColor="text1" w:themeTint="FF" w:themeShade="FF"/>
          <w:sz w:val="24"/>
          <w:szCs w:val="24"/>
          <w:lang w:val="pt-BR"/>
        </w:rPr>
      </w:pPr>
    </w:p>
    <w:p w:rsidR="77A2E941" w:rsidP="77A2E941" w:rsidRDefault="77A2E941" w14:paraId="52D8EE05" w14:textId="370CCD3F">
      <w:pPr>
        <w:tabs>
          <w:tab w:val="left" w:leader="none" w:pos="540"/>
        </w:tabs>
        <w:spacing w:line="360" w:lineRule="auto"/>
        <w:ind w:firstLine="709"/>
        <w:jc w:val="both"/>
        <w:rPr>
          <w:rFonts w:ascii="Arial" w:hAnsi="Arial" w:eastAsia="Arial" w:cs="Arial"/>
          <w:b w:val="0"/>
          <w:bCs w:val="0"/>
          <w:i w:val="0"/>
          <w:iCs w:val="0"/>
          <w:caps w:val="0"/>
          <w:smallCaps w:val="0"/>
          <w:noProof w:val="0"/>
          <w:color w:val="000000" w:themeColor="text1" w:themeTint="FF" w:themeShade="FF"/>
          <w:sz w:val="24"/>
          <w:szCs w:val="24"/>
          <w:lang w:val="pt-BR"/>
        </w:rPr>
      </w:pPr>
    </w:p>
    <w:p w:rsidR="7A31539A" w:rsidP="67D0CE30" w:rsidRDefault="7A31539A" w14:paraId="72AD5988" w14:textId="4F2F2C15">
      <w:pPr>
        <w:pStyle w:val="Ttulo2"/>
        <w:numPr>
          <w:ilvl w:val="1"/>
          <w:numId w:val="9"/>
        </w:numPr>
        <w:tabs>
          <w:tab w:val="left" w:leader="none" w:pos="540"/>
        </w:tabs>
        <w:rPr>
          <w:rFonts w:ascii="Arial" w:hAnsi="Arial" w:eastAsia="Arial" w:cs="Arial"/>
          <w:b w:val="1"/>
          <w:bCs w:val="1"/>
          <w:i w:val="0"/>
          <w:iCs w:val="0"/>
          <w:caps w:val="0"/>
          <w:smallCaps w:val="0"/>
          <w:noProof w:val="0"/>
          <w:color w:val="000000" w:themeColor="text1" w:themeTint="FF" w:themeShade="FF"/>
          <w:sz w:val="24"/>
          <w:szCs w:val="24"/>
          <w:lang w:val="pt-BR"/>
        </w:rPr>
      </w:pPr>
      <w:bookmarkStart w:name="_Toc1692111413" w:id="1034057658"/>
      <w:r w:rsidRPr="67D0CE30" w:rsidR="67D0CE30">
        <w:rPr>
          <w:rFonts w:ascii="Arial" w:hAnsi="Arial" w:eastAsia="Arial" w:cs="Arial"/>
          <w:b w:val="1"/>
          <w:bCs w:val="1"/>
          <w:i w:val="0"/>
          <w:iCs w:val="0"/>
          <w:caps w:val="0"/>
          <w:smallCaps w:val="0"/>
          <w:noProof w:val="0"/>
          <w:color w:val="000000" w:themeColor="text1" w:themeTint="FF" w:themeShade="FF"/>
          <w:sz w:val="24"/>
          <w:szCs w:val="24"/>
          <w:lang w:val="pt-BR"/>
        </w:rPr>
        <w:t>OBJETIVOS</w:t>
      </w:r>
      <w:bookmarkEnd w:id="1034057658"/>
    </w:p>
    <w:p w:rsidR="77A2E941" w:rsidP="77A2E941" w:rsidRDefault="77A2E941" w14:paraId="670E1F1B" w14:textId="060E1DE0">
      <w:pPr>
        <w:tabs>
          <w:tab w:val="left" w:leader="none" w:pos="540"/>
        </w:tabs>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p>
    <w:p w:rsidR="7A31539A" w:rsidP="7304F10D" w:rsidRDefault="7A31539A" w14:paraId="0C211140" w14:textId="4CCACB5D">
      <w:pPr>
        <w:tabs>
          <w:tab w:val="left" w:leader="none" w:pos="540"/>
        </w:tabs>
        <w:spacing w:line="360" w:lineRule="auto"/>
        <w:ind w:firstLine="709"/>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7304F10D" w:rsidR="7A31539A">
        <w:rPr>
          <w:rFonts w:ascii="Arial" w:hAnsi="Arial" w:eastAsia="Arial" w:cs="Arial"/>
          <w:b w:val="0"/>
          <w:bCs w:val="0"/>
          <w:i w:val="0"/>
          <w:iCs w:val="0"/>
          <w:caps w:val="0"/>
          <w:smallCaps w:val="0"/>
          <w:noProof w:val="0"/>
          <w:color w:val="000000" w:themeColor="text1" w:themeTint="FF" w:themeShade="FF"/>
          <w:sz w:val="24"/>
          <w:szCs w:val="24"/>
          <w:lang w:val="pt-BR"/>
        </w:rPr>
        <w:t xml:space="preserve">Garantir que o controle de acesso e o gerenciamento de identidade no sistema da </w:t>
      </w:r>
      <w:r w:rsidRPr="7304F10D" w:rsidR="7A31539A">
        <w:rPr>
          <w:rFonts w:ascii="Arial" w:hAnsi="Arial" w:eastAsia="Arial" w:cs="Arial"/>
          <w:b w:val="0"/>
          <w:bCs w:val="0"/>
          <w:i w:val="0"/>
          <w:iCs w:val="0"/>
          <w:caps w:val="0"/>
          <w:smallCaps w:val="0"/>
          <w:noProof w:val="0"/>
          <w:color w:val="000000" w:themeColor="text1" w:themeTint="FF" w:themeShade="FF"/>
          <w:sz w:val="24"/>
          <w:szCs w:val="24"/>
          <w:lang w:val="pt-BR"/>
        </w:rPr>
        <w:t>SerMais</w:t>
      </w:r>
      <w:r w:rsidRPr="7304F10D" w:rsidR="7A31539A">
        <w:rPr>
          <w:rFonts w:ascii="Arial" w:hAnsi="Arial" w:eastAsia="Arial" w:cs="Arial"/>
          <w:b w:val="0"/>
          <w:bCs w:val="0"/>
          <w:i w:val="0"/>
          <w:iCs w:val="0"/>
          <w:caps w:val="0"/>
          <w:smallCaps w:val="0"/>
          <w:noProof w:val="0"/>
          <w:color w:val="000000" w:themeColor="text1" w:themeTint="FF" w:themeShade="FF"/>
          <w:sz w:val="24"/>
          <w:szCs w:val="24"/>
          <w:lang w:val="pt-BR"/>
        </w:rPr>
        <w:t xml:space="preserve"> seja totalmente seguro, seguindo procedimentos quem impõe importância na segurança das informações. Esses processos definidos em tópicos abordarão um passo a passo que destinará em um plano final caso venha ocorrer algum problema com o controle de acesso e o gerenciamento de identidade.</w:t>
      </w:r>
    </w:p>
    <w:p w:rsidR="7A31539A" w:rsidP="7304F10D" w:rsidRDefault="7A31539A" w14:paraId="407BB003" w14:textId="5388B014">
      <w:pPr>
        <w:tabs>
          <w:tab w:val="left" w:leader="none" w:pos="540"/>
        </w:tabs>
        <w:spacing w:line="360" w:lineRule="auto"/>
        <w:ind w:firstLine="709"/>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7304F10D" w:rsidR="7A31539A">
        <w:rPr>
          <w:rFonts w:ascii="Arial" w:hAnsi="Arial" w:eastAsia="Arial" w:cs="Arial"/>
          <w:b w:val="0"/>
          <w:bCs w:val="0"/>
          <w:i w:val="0"/>
          <w:iCs w:val="0"/>
          <w:caps w:val="0"/>
          <w:smallCaps w:val="0"/>
          <w:noProof w:val="0"/>
          <w:color w:val="000000" w:themeColor="text1" w:themeTint="FF" w:themeShade="FF"/>
          <w:sz w:val="24"/>
          <w:szCs w:val="24"/>
          <w:lang w:val="pt-BR"/>
        </w:rPr>
        <w:t xml:space="preserve">Isso garantirá que o acesso adequado a recursos, a prevenção de acessos não autorizados e a minimização dos ricos de violação de segurança sejam abordados e definidos. </w:t>
      </w:r>
    </w:p>
    <w:p w:rsidR="7A31539A" w:rsidP="7304F10D" w:rsidRDefault="7A31539A" w14:paraId="28142A63" w14:textId="3267CFC6">
      <w:pPr>
        <w:tabs>
          <w:tab w:val="left" w:leader="none" w:pos="540"/>
        </w:tabs>
        <w:spacing w:line="360" w:lineRule="auto"/>
        <w:ind w:firstLine="709"/>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7304F10D" w:rsidR="7A31539A">
        <w:rPr>
          <w:rFonts w:ascii="Arial" w:hAnsi="Arial" w:eastAsia="Arial" w:cs="Arial"/>
          <w:b w:val="0"/>
          <w:bCs w:val="0"/>
          <w:i w:val="0"/>
          <w:iCs w:val="0"/>
          <w:caps w:val="0"/>
          <w:smallCaps w:val="0"/>
          <w:noProof w:val="0"/>
          <w:color w:val="000000" w:themeColor="text1" w:themeTint="FF" w:themeShade="FF"/>
          <w:sz w:val="24"/>
          <w:szCs w:val="24"/>
          <w:lang w:val="pt-BR"/>
        </w:rPr>
        <w:t xml:space="preserve">Esse plano envolve os processos internos da empresa, sem vínculo com o cliente final, esses processos são com os funcionários da empresa </w:t>
      </w:r>
      <w:r w:rsidRPr="7304F10D" w:rsidR="7A31539A">
        <w:rPr>
          <w:rFonts w:ascii="Arial" w:hAnsi="Arial" w:eastAsia="Arial" w:cs="Arial"/>
          <w:b w:val="0"/>
          <w:bCs w:val="0"/>
          <w:i w:val="0"/>
          <w:iCs w:val="0"/>
          <w:caps w:val="0"/>
          <w:smallCaps w:val="0"/>
          <w:noProof w:val="0"/>
          <w:color w:val="000000" w:themeColor="text1" w:themeTint="FF" w:themeShade="FF"/>
          <w:sz w:val="24"/>
          <w:szCs w:val="24"/>
          <w:lang w:val="pt-BR"/>
        </w:rPr>
        <w:t>SerMais</w:t>
      </w:r>
      <w:r w:rsidRPr="7304F10D" w:rsidR="7A31539A">
        <w:rPr>
          <w:rFonts w:ascii="Arial" w:hAnsi="Arial" w:eastAsia="Arial" w:cs="Arial"/>
          <w:b w:val="0"/>
          <w:bCs w:val="0"/>
          <w:i w:val="0"/>
          <w:iCs w:val="0"/>
          <w:caps w:val="0"/>
          <w:smallCaps w:val="0"/>
          <w:noProof w:val="0"/>
          <w:color w:val="000000" w:themeColor="text1" w:themeTint="FF" w:themeShade="FF"/>
          <w:sz w:val="24"/>
          <w:szCs w:val="24"/>
          <w:lang w:val="pt-BR"/>
        </w:rPr>
        <w:t>.</w:t>
      </w:r>
    </w:p>
    <w:p w:rsidR="77A2E941" w:rsidP="77A2E941" w:rsidRDefault="77A2E941" w14:paraId="2425F7DB" w14:textId="37ED36A5">
      <w:pPr>
        <w:tabs>
          <w:tab w:val="left" w:leader="none" w:pos="540"/>
        </w:tabs>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p>
    <w:p w:rsidR="77A2E941" w:rsidP="77A2E941" w:rsidRDefault="77A2E941" w14:paraId="4BF3EFB3" w14:textId="188864D4">
      <w:pPr>
        <w:tabs>
          <w:tab w:val="left" w:leader="none" w:pos="540"/>
        </w:tabs>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p>
    <w:p w:rsidR="7A31539A" w:rsidP="67D0CE30" w:rsidRDefault="7A31539A" w14:paraId="7A279A54" w14:textId="1CAC8176">
      <w:pPr>
        <w:pStyle w:val="Ttulo2"/>
        <w:numPr>
          <w:ilvl w:val="1"/>
          <w:numId w:val="9"/>
        </w:numPr>
        <w:tabs>
          <w:tab w:val="left" w:leader="none" w:pos="540"/>
        </w:tabs>
        <w:rPr>
          <w:rFonts w:ascii="Arial" w:hAnsi="Arial" w:eastAsia="Arial" w:cs="Arial"/>
          <w:b w:val="1"/>
          <w:bCs w:val="1"/>
          <w:i w:val="0"/>
          <w:iCs w:val="0"/>
          <w:caps w:val="0"/>
          <w:smallCaps w:val="0"/>
          <w:noProof w:val="0"/>
          <w:color w:val="000000" w:themeColor="text1" w:themeTint="FF" w:themeShade="FF"/>
          <w:sz w:val="24"/>
          <w:szCs w:val="24"/>
          <w:lang w:val="pt-BR"/>
        </w:rPr>
      </w:pPr>
      <w:bookmarkStart w:name="_Toc1416068378" w:id="1581089904"/>
      <w:r w:rsidRPr="67D0CE30" w:rsidR="67D0CE30">
        <w:rPr>
          <w:rFonts w:ascii="Arial" w:hAnsi="Arial" w:eastAsia="Arial" w:cs="Arial"/>
          <w:b w:val="1"/>
          <w:bCs w:val="1"/>
          <w:i w:val="0"/>
          <w:iCs w:val="0"/>
          <w:caps w:val="0"/>
          <w:smallCaps w:val="0"/>
          <w:noProof w:val="0"/>
          <w:color w:val="000000" w:themeColor="text1" w:themeTint="FF" w:themeShade="FF"/>
          <w:sz w:val="24"/>
          <w:szCs w:val="24"/>
          <w:lang w:val="pt-BR"/>
        </w:rPr>
        <w:t>ESTRUTURA DO PLANO</w:t>
      </w:r>
      <w:bookmarkEnd w:id="1581089904"/>
    </w:p>
    <w:p w:rsidR="77A2E941" w:rsidP="77A2E941" w:rsidRDefault="77A2E941" w14:paraId="094D62EC" w14:textId="27E4FAFF">
      <w:pPr>
        <w:tabs>
          <w:tab w:val="left" w:leader="none" w:pos="540"/>
        </w:tabs>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p>
    <w:p w:rsidR="7A31539A" w:rsidP="77A2E941" w:rsidRDefault="7A31539A" w14:paraId="6F247C0D" w14:textId="488205A5">
      <w:pPr>
        <w:pStyle w:val="PargrafodaLista"/>
        <w:numPr>
          <w:ilvl w:val="0"/>
          <w:numId w:val="56"/>
        </w:numPr>
        <w:tabs>
          <w:tab w:val="left" w:leader="none" w:pos="540"/>
        </w:tabs>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77A2E941" w:rsidR="7A31539A">
        <w:rPr>
          <w:rFonts w:ascii="Arial" w:hAnsi="Arial" w:eastAsia="Arial" w:cs="Arial"/>
          <w:b w:val="1"/>
          <w:bCs w:val="1"/>
          <w:i w:val="0"/>
          <w:iCs w:val="0"/>
          <w:caps w:val="0"/>
          <w:smallCaps w:val="0"/>
          <w:noProof w:val="0"/>
          <w:color w:val="000000" w:themeColor="text1" w:themeTint="FF" w:themeShade="FF"/>
          <w:sz w:val="24"/>
          <w:szCs w:val="24"/>
          <w:lang w:val="pt-BR"/>
        </w:rPr>
        <w:t>Sistema de autenticação</w:t>
      </w:r>
      <w:r w:rsidRPr="77A2E941" w:rsidR="7A31539A">
        <w:rPr>
          <w:rFonts w:ascii="Arial" w:hAnsi="Arial" w:eastAsia="Arial" w:cs="Arial"/>
          <w:b w:val="0"/>
          <w:bCs w:val="0"/>
          <w:i w:val="0"/>
          <w:iCs w:val="0"/>
          <w:caps w:val="0"/>
          <w:smallCaps w:val="0"/>
          <w:noProof w:val="0"/>
          <w:color w:val="000000" w:themeColor="text1" w:themeTint="FF" w:themeShade="FF"/>
          <w:sz w:val="24"/>
          <w:szCs w:val="24"/>
          <w:lang w:val="pt-BR"/>
        </w:rPr>
        <w:t>: Define que os acessos desses usuários serão validados por meio de uma página de login, contendo credencias, como e-mail e senha criptografada.</w:t>
      </w:r>
    </w:p>
    <w:p w:rsidR="7A31539A" w:rsidP="77A2E941" w:rsidRDefault="7A31539A" w14:paraId="073DDEB7" w14:textId="1269CFAE">
      <w:pPr>
        <w:pStyle w:val="PargrafodaLista"/>
        <w:numPr>
          <w:ilvl w:val="0"/>
          <w:numId w:val="56"/>
        </w:numPr>
        <w:tabs>
          <w:tab w:val="left" w:leader="none" w:pos="540"/>
        </w:tabs>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77A2E941" w:rsidR="7A31539A">
        <w:rPr>
          <w:rFonts w:ascii="Arial" w:hAnsi="Arial" w:eastAsia="Arial" w:cs="Arial"/>
          <w:b w:val="1"/>
          <w:bCs w:val="1"/>
          <w:i w:val="0"/>
          <w:iCs w:val="0"/>
          <w:caps w:val="0"/>
          <w:smallCaps w:val="0"/>
          <w:noProof w:val="0"/>
          <w:color w:val="000000" w:themeColor="text1" w:themeTint="FF" w:themeShade="FF"/>
          <w:sz w:val="24"/>
          <w:szCs w:val="24"/>
          <w:lang w:val="pt-BR"/>
        </w:rPr>
        <w:t>Sistema de autorização</w:t>
      </w:r>
      <w:r w:rsidRPr="77A2E941" w:rsidR="7A31539A">
        <w:rPr>
          <w:rFonts w:ascii="Arial" w:hAnsi="Arial" w:eastAsia="Arial" w:cs="Arial"/>
          <w:b w:val="0"/>
          <w:bCs w:val="0"/>
          <w:i w:val="0"/>
          <w:iCs w:val="0"/>
          <w:caps w:val="0"/>
          <w:smallCaps w:val="0"/>
          <w:noProof w:val="0"/>
          <w:color w:val="000000" w:themeColor="text1" w:themeTint="FF" w:themeShade="FF"/>
          <w:sz w:val="24"/>
          <w:szCs w:val="24"/>
          <w:lang w:val="pt-BR"/>
        </w:rPr>
        <w:t>: No momento que o usuário acessa o site colocando seus dados de login, o software o redireciona para a página respectiva com seu nível de usuário, validado na página de login, de acordo com as informações que consta no banco referente a esse usuário e seu acesso.</w:t>
      </w:r>
    </w:p>
    <w:p w:rsidR="7A31539A" w:rsidP="77A2E941" w:rsidRDefault="7A31539A" w14:paraId="3A7756BF" w14:textId="5AE10637">
      <w:pPr>
        <w:pStyle w:val="PargrafodaLista"/>
        <w:numPr>
          <w:ilvl w:val="0"/>
          <w:numId w:val="56"/>
        </w:numPr>
        <w:tabs>
          <w:tab w:val="left" w:leader="none" w:pos="540"/>
        </w:tabs>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77A2E941" w:rsidR="7A31539A">
        <w:rPr>
          <w:rFonts w:ascii="Arial" w:hAnsi="Arial" w:eastAsia="Arial" w:cs="Arial"/>
          <w:b w:val="1"/>
          <w:bCs w:val="1"/>
          <w:i w:val="0"/>
          <w:iCs w:val="0"/>
          <w:caps w:val="0"/>
          <w:smallCaps w:val="0"/>
          <w:noProof w:val="0"/>
          <w:color w:val="000000" w:themeColor="text1" w:themeTint="FF" w:themeShade="FF"/>
          <w:sz w:val="24"/>
          <w:szCs w:val="24"/>
          <w:lang w:val="pt-BR"/>
        </w:rPr>
        <w:t>Administração de senhas</w:t>
      </w:r>
      <w:r w:rsidRPr="77A2E941" w:rsidR="7A31539A">
        <w:rPr>
          <w:rFonts w:ascii="Arial" w:hAnsi="Arial" w:eastAsia="Arial" w:cs="Arial"/>
          <w:b w:val="0"/>
          <w:bCs w:val="0"/>
          <w:i w:val="0"/>
          <w:iCs w:val="0"/>
          <w:caps w:val="0"/>
          <w:smallCaps w:val="0"/>
          <w:noProof w:val="0"/>
          <w:color w:val="000000" w:themeColor="text1" w:themeTint="FF" w:themeShade="FF"/>
          <w:sz w:val="24"/>
          <w:szCs w:val="24"/>
          <w:lang w:val="pt-BR"/>
        </w:rPr>
        <w:t>: É definido uma política de senhas, onde nessa política há padrões e formas que o usuário precisa adotar na criação de sua senha pessoal, envolvendo autenticação de dois fatores, complexidade da senha, recuperação da senha e alteração da senha.</w:t>
      </w:r>
    </w:p>
    <w:p w:rsidR="7A31539A" w:rsidP="77A2E941" w:rsidRDefault="7A31539A" w14:paraId="3AF04F75" w14:textId="6BBB6F30">
      <w:pPr>
        <w:pStyle w:val="PargrafodaLista"/>
        <w:numPr>
          <w:ilvl w:val="0"/>
          <w:numId w:val="56"/>
        </w:numPr>
        <w:tabs>
          <w:tab w:val="left" w:leader="none" w:pos="540"/>
        </w:tabs>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77A2E941" w:rsidR="7A31539A">
        <w:rPr>
          <w:rFonts w:ascii="Arial" w:hAnsi="Arial" w:eastAsia="Arial" w:cs="Arial"/>
          <w:b w:val="1"/>
          <w:bCs w:val="1"/>
          <w:i w:val="0"/>
          <w:iCs w:val="0"/>
          <w:caps w:val="0"/>
          <w:smallCaps w:val="0"/>
          <w:noProof w:val="0"/>
          <w:color w:val="000000" w:themeColor="text1" w:themeTint="FF" w:themeShade="FF"/>
          <w:sz w:val="24"/>
          <w:szCs w:val="24"/>
          <w:lang w:val="pt-BR"/>
        </w:rPr>
        <w:t>Provisionamento de contas</w:t>
      </w:r>
      <w:r w:rsidRPr="77A2E941" w:rsidR="7A31539A">
        <w:rPr>
          <w:rFonts w:ascii="Arial" w:hAnsi="Arial" w:eastAsia="Arial" w:cs="Arial"/>
          <w:b w:val="0"/>
          <w:bCs w:val="0"/>
          <w:i w:val="0"/>
          <w:iCs w:val="0"/>
          <w:caps w:val="0"/>
          <w:smallCaps w:val="0"/>
          <w:noProof w:val="0"/>
          <w:color w:val="000000" w:themeColor="text1" w:themeTint="FF" w:themeShade="FF"/>
          <w:sz w:val="24"/>
          <w:szCs w:val="24"/>
          <w:lang w:val="pt-BR"/>
        </w:rPr>
        <w:t>: Estabelece procedimentos para criação, remoção e exclusão de contas de usuários, e dar a garantia que a criação ou exclusão de constas sejam realizadas de maneira adequada e de acordo com outras políticas estabelecidas;</w:t>
      </w:r>
    </w:p>
    <w:p w:rsidR="7A31539A" w:rsidP="67D0CE30" w:rsidRDefault="7A31539A" w14:paraId="156A9369" w14:textId="03E75B8E">
      <w:pPr>
        <w:pStyle w:val="PargrafodaLista"/>
        <w:numPr>
          <w:ilvl w:val="0"/>
          <w:numId w:val="56"/>
        </w:numPr>
        <w:tabs>
          <w:tab w:val="left" w:leader="none" w:pos="540"/>
        </w:tabs>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67D0CE30" w:rsidR="67D0CE30">
        <w:rPr>
          <w:rFonts w:ascii="Arial" w:hAnsi="Arial" w:eastAsia="Arial" w:cs="Arial"/>
          <w:b w:val="1"/>
          <w:bCs w:val="1"/>
          <w:i w:val="0"/>
          <w:iCs w:val="0"/>
          <w:caps w:val="0"/>
          <w:smallCaps w:val="0"/>
          <w:noProof w:val="0"/>
          <w:color w:val="000000" w:themeColor="text1" w:themeTint="FF" w:themeShade="FF"/>
          <w:sz w:val="24"/>
          <w:szCs w:val="24"/>
          <w:lang w:val="pt-BR"/>
        </w:rPr>
        <w:t>Gerenciamento de privilégios</w:t>
      </w:r>
      <w:r w:rsidRPr="67D0CE30" w:rsidR="67D0CE30">
        <w:rPr>
          <w:rFonts w:ascii="Arial" w:hAnsi="Arial" w:eastAsia="Arial" w:cs="Arial"/>
          <w:b w:val="0"/>
          <w:bCs w:val="0"/>
          <w:i w:val="0"/>
          <w:iCs w:val="0"/>
          <w:caps w:val="0"/>
          <w:smallCaps w:val="0"/>
          <w:noProof w:val="0"/>
          <w:color w:val="000000" w:themeColor="text1" w:themeTint="FF" w:themeShade="FF"/>
          <w:sz w:val="24"/>
          <w:szCs w:val="24"/>
          <w:lang w:val="pt-BR"/>
        </w:rPr>
        <w:t xml:space="preserve">: Consta em ter a implementação de política de privilégio mínimo, onde os usuários têm acesso apenas as informações e recursos necessários para realizar suas </w:t>
      </w:r>
      <w:r w:rsidRPr="67D0CE30" w:rsidR="67D0CE30">
        <w:rPr>
          <w:rFonts w:ascii="Arial" w:hAnsi="Arial" w:eastAsia="Arial" w:cs="Arial"/>
          <w:b w:val="0"/>
          <w:bCs w:val="0"/>
          <w:i w:val="0"/>
          <w:iCs w:val="0"/>
          <w:caps w:val="0"/>
          <w:smallCaps w:val="0"/>
          <w:noProof w:val="0"/>
          <w:color w:val="000000" w:themeColor="text1" w:themeTint="FF" w:themeShade="FF"/>
          <w:sz w:val="24"/>
          <w:szCs w:val="24"/>
          <w:lang w:val="pt-BR"/>
        </w:rPr>
        <w:t>atividades.</w:t>
      </w:r>
    </w:p>
    <w:p w:rsidR="7A31539A" w:rsidP="77A2E941" w:rsidRDefault="7A31539A" w14:paraId="768C194B" w14:textId="063C83D1">
      <w:pPr>
        <w:pStyle w:val="PargrafodaLista"/>
        <w:numPr>
          <w:ilvl w:val="0"/>
          <w:numId w:val="56"/>
        </w:numPr>
        <w:tabs>
          <w:tab w:val="left" w:leader="none" w:pos="540"/>
        </w:tabs>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77A2E941" w:rsidR="7A31539A">
        <w:rPr>
          <w:rFonts w:ascii="Arial" w:hAnsi="Arial" w:eastAsia="Arial" w:cs="Arial"/>
          <w:b w:val="1"/>
          <w:bCs w:val="1"/>
          <w:i w:val="0"/>
          <w:iCs w:val="0"/>
          <w:caps w:val="0"/>
          <w:smallCaps w:val="0"/>
          <w:noProof w:val="0"/>
          <w:color w:val="000000" w:themeColor="text1" w:themeTint="FF" w:themeShade="FF"/>
          <w:sz w:val="24"/>
          <w:szCs w:val="24"/>
          <w:lang w:val="pt-BR"/>
        </w:rPr>
        <w:t>Auditoria e monitoramento</w:t>
      </w:r>
      <w:r w:rsidRPr="77A2E941" w:rsidR="7A31539A">
        <w:rPr>
          <w:rFonts w:ascii="Arial" w:hAnsi="Arial" w:eastAsia="Arial" w:cs="Arial"/>
          <w:b w:val="0"/>
          <w:bCs w:val="0"/>
          <w:i w:val="0"/>
          <w:iCs w:val="0"/>
          <w:caps w:val="0"/>
          <w:smallCaps w:val="0"/>
          <w:noProof w:val="0"/>
          <w:color w:val="000000" w:themeColor="text1" w:themeTint="FF" w:themeShade="FF"/>
          <w:sz w:val="24"/>
          <w:szCs w:val="24"/>
          <w:lang w:val="pt-BR"/>
        </w:rPr>
        <w:t>: Realizar a implementação de ferramentas e práticas de auditoria, para monitorar e registrar as atividades dos usuários, realizando a identificação de possíveis violações de políticas lógicas, e também a análise de logs para identificar comportamentos suspeitos e tomar medidas corretivas quando necessário.</w:t>
      </w:r>
    </w:p>
    <w:p w:rsidR="7A31539A" w:rsidP="77A2E941" w:rsidRDefault="7A31539A" w14:paraId="0C87E8E2" w14:textId="67BA3201">
      <w:pPr>
        <w:pStyle w:val="PargrafodaLista"/>
        <w:numPr>
          <w:ilvl w:val="0"/>
          <w:numId w:val="56"/>
        </w:numPr>
        <w:tabs>
          <w:tab w:val="left" w:leader="none" w:pos="540"/>
        </w:tabs>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77A2E941" w:rsidR="7A31539A">
        <w:rPr>
          <w:rFonts w:ascii="Arial" w:hAnsi="Arial" w:eastAsia="Arial" w:cs="Arial"/>
          <w:b w:val="1"/>
          <w:bCs w:val="1"/>
          <w:i w:val="0"/>
          <w:iCs w:val="0"/>
          <w:caps w:val="0"/>
          <w:smallCaps w:val="0"/>
          <w:noProof w:val="0"/>
          <w:color w:val="000000" w:themeColor="text1" w:themeTint="FF" w:themeShade="FF"/>
          <w:sz w:val="24"/>
          <w:szCs w:val="24"/>
          <w:lang w:val="pt-BR"/>
        </w:rPr>
        <w:t>Educação e conscientização</w:t>
      </w:r>
      <w:r w:rsidRPr="77A2E941" w:rsidR="7A31539A">
        <w:rPr>
          <w:rFonts w:ascii="Arial" w:hAnsi="Arial" w:eastAsia="Arial" w:cs="Arial"/>
          <w:b w:val="0"/>
          <w:bCs w:val="0"/>
          <w:i w:val="0"/>
          <w:iCs w:val="0"/>
          <w:caps w:val="0"/>
          <w:smallCaps w:val="0"/>
          <w:noProof w:val="0"/>
          <w:color w:val="000000" w:themeColor="text1" w:themeTint="FF" w:themeShade="FF"/>
          <w:sz w:val="24"/>
          <w:szCs w:val="24"/>
          <w:lang w:val="pt-BR"/>
        </w:rPr>
        <w:t>: Realização de treinamentos e programas de conscientização para usuários sobre a importância das políticas de controle de acesso e gerenciamento de identidade, e também incentivar o usuário a reportarem atividades suspeitas.</w:t>
      </w:r>
    </w:p>
    <w:p w:rsidR="77A2E941" w:rsidP="77A2E941" w:rsidRDefault="77A2E941" w14:paraId="7D643546" w14:textId="58CDB828">
      <w:pPr>
        <w:tabs>
          <w:tab w:val="left" w:leader="none" w:pos="540"/>
        </w:tabs>
        <w:spacing w:line="360" w:lineRule="auto"/>
        <w:ind w:firstLine="0"/>
        <w:jc w:val="both"/>
        <w:rPr>
          <w:rFonts w:ascii="Arial" w:hAnsi="Arial" w:eastAsia="Arial" w:cs="Arial"/>
          <w:b w:val="0"/>
          <w:bCs w:val="0"/>
          <w:i w:val="0"/>
          <w:iCs w:val="0"/>
          <w:caps w:val="0"/>
          <w:smallCaps w:val="0"/>
          <w:noProof w:val="0"/>
          <w:color w:val="000000" w:themeColor="text1" w:themeTint="FF" w:themeShade="FF"/>
          <w:sz w:val="24"/>
          <w:szCs w:val="24"/>
          <w:lang w:val="pt-BR"/>
        </w:rPr>
      </w:pPr>
    </w:p>
    <w:p w:rsidR="77A2E941" w:rsidP="77A2E941" w:rsidRDefault="77A2E941" w14:paraId="4FDE24DB" w14:textId="53823B62">
      <w:pPr>
        <w:tabs>
          <w:tab w:val="left" w:leader="none" w:pos="540"/>
        </w:tabs>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p>
    <w:p w:rsidR="7A31539A" w:rsidP="67D0CE30" w:rsidRDefault="7A31539A" w14:paraId="0B046626" w14:textId="6D827B59">
      <w:pPr>
        <w:pStyle w:val="Ttulo2"/>
        <w:numPr>
          <w:ilvl w:val="1"/>
          <w:numId w:val="9"/>
        </w:numPr>
        <w:tabs>
          <w:tab w:val="left" w:leader="none" w:pos="540"/>
        </w:tabs>
        <w:rPr>
          <w:rFonts w:ascii="Arial" w:hAnsi="Arial" w:eastAsia="Arial" w:cs="Arial"/>
          <w:b w:val="1"/>
          <w:bCs w:val="1"/>
          <w:i w:val="0"/>
          <w:iCs w:val="0"/>
          <w:caps w:val="0"/>
          <w:smallCaps w:val="0"/>
          <w:noProof w:val="0"/>
          <w:color w:val="000000" w:themeColor="text1" w:themeTint="FF" w:themeShade="FF"/>
          <w:sz w:val="24"/>
          <w:szCs w:val="24"/>
          <w:lang w:val="pt-BR"/>
        </w:rPr>
      </w:pPr>
      <w:bookmarkStart w:name="_Toc52285715" w:id="948473291"/>
      <w:r w:rsidRPr="67D0CE30" w:rsidR="67D0CE30">
        <w:rPr>
          <w:rFonts w:ascii="Arial" w:hAnsi="Arial" w:eastAsia="Arial" w:cs="Arial"/>
          <w:b w:val="1"/>
          <w:bCs w:val="1"/>
          <w:i w:val="0"/>
          <w:iCs w:val="0"/>
          <w:caps w:val="0"/>
          <w:smallCaps w:val="0"/>
          <w:noProof w:val="0"/>
          <w:color w:val="000000" w:themeColor="text1" w:themeTint="FF" w:themeShade="FF"/>
          <w:sz w:val="24"/>
          <w:szCs w:val="24"/>
          <w:lang w:val="pt-BR"/>
        </w:rPr>
        <w:t>PROCEDIMENTOS E RESPONSABILIDADES</w:t>
      </w:r>
      <w:bookmarkEnd w:id="948473291"/>
    </w:p>
    <w:p w:rsidR="77A2E941" w:rsidP="77A2E941" w:rsidRDefault="77A2E941" w14:paraId="2F163794" w14:textId="19C43E96">
      <w:pPr>
        <w:tabs>
          <w:tab w:val="left" w:leader="none" w:pos="540"/>
        </w:tabs>
        <w:spacing w:line="360" w:lineRule="auto"/>
        <w:ind w:firstLine="709"/>
        <w:jc w:val="both"/>
        <w:rPr>
          <w:rFonts w:ascii="Arial" w:hAnsi="Arial" w:eastAsia="Arial" w:cs="Arial"/>
          <w:b w:val="0"/>
          <w:bCs w:val="0"/>
          <w:i w:val="0"/>
          <w:iCs w:val="0"/>
          <w:caps w:val="0"/>
          <w:smallCaps w:val="0"/>
          <w:noProof w:val="0"/>
          <w:color w:val="000000" w:themeColor="text1" w:themeTint="FF" w:themeShade="FF"/>
          <w:sz w:val="24"/>
          <w:szCs w:val="24"/>
          <w:lang w:val="pt-BR"/>
        </w:rPr>
      </w:pPr>
    </w:p>
    <w:p w:rsidR="7A31539A" w:rsidP="77A2E941" w:rsidRDefault="7A31539A" w14:paraId="2E3340BE" w14:textId="4602C98D">
      <w:pPr>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77A2E941" w:rsidR="7A31539A">
        <w:rPr>
          <w:rFonts w:ascii="Arial" w:hAnsi="Arial" w:eastAsia="Arial" w:cs="Arial"/>
          <w:b w:val="1"/>
          <w:bCs w:val="1"/>
          <w:i w:val="0"/>
          <w:iCs w:val="0"/>
          <w:caps w:val="0"/>
          <w:smallCaps w:val="0"/>
          <w:noProof w:val="0"/>
          <w:color w:val="000000" w:themeColor="text1" w:themeTint="FF" w:themeShade="FF"/>
          <w:sz w:val="24"/>
          <w:szCs w:val="24"/>
          <w:lang w:val="pt-BR"/>
        </w:rPr>
        <w:t>Sistema de autenticação:</w:t>
      </w:r>
    </w:p>
    <w:p w:rsidR="7A31539A" w:rsidP="77A2E941" w:rsidRDefault="7A31539A" w14:paraId="2FB1DA38" w14:textId="109F2C61">
      <w:pPr>
        <w:pStyle w:val="PargrafodaLista"/>
        <w:numPr>
          <w:ilvl w:val="0"/>
          <w:numId w:val="64"/>
        </w:numPr>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77A2E941" w:rsidR="7A31539A">
        <w:rPr>
          <w:rFonts w:ascii="Arial" w:hAnsi="Arial" w:eastAsia="Arial" w:cs="Arial"/>
          <w:b w:val="0"/>
          <w:bCs w:val="0"/>
          <w:i w:val="0"/>
          <w:iCs w:val="0"/>
          <w:caps w:val="0"/>
          <w:smallCaps w:val="0"/>
          <w:noProof w:val="0"/>
          <w:color w:val="000000" w:themeColor="text1" w:themeTint="FF" w:themeShade="FF"/>
          <w:sz w:val="24"/>
          <w:szCs w:val="24"/>
          <w:lang w:val="pt-BR"/>
        </w:rPr>
        <w:t>Os usuários devem criar uma conta fornecendo informações precisas, como nome, e-mail e dados de contato.</w:t>
      </w:r>
    </w:p>
    <w:p w:rsidR="7A31539A" w:rsidP="77A2E941" w:rsidRDefault="7A31539A" w14:paraId="7D54B497" w14:textId="2038DFA0">
      <w:pPr>
        <w:pStyle w:val="PargrafodaLista"/>
        <w:numPr>
          <w:ilvl w:val="0"/>
          <w:numId w:val="64"/>
        </w:numPr>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77A2E941" w:rsidR="7A31539A">
        <w:rPr>
          <w:rFonts w:ascii="Arial" w:hAnsi="Arial" w:eastAsia="Arial" w:cs="Arial"/>
          <w:b w:val="0"/>
          <w:bCs w:val="0"/>
          <w:i w:val="0"/>
          <w:iCs w:val="0"/>
          <w:caps w:val="0"/>
          <w:smallCaps w:val="0"/>
          <w:noProof w:val="0"/>
          <w:color w:val="000000" w:themeColor="text1" w:themeTint="FF" w:themeShade="FF"/>
          <w:sz w:val="24"/>
          <w:szCs w:val="24"/>
          <w:lang w:val="pt-BR"/>
        </w:rPr>
        <w:t>Para garantir a segurança das informações, o sistema irá verificar as credenciais do usuário por meio de uma página de login segura, protegendo-as com criptografia.</w:t>
      </w:r>
    </w:p>
    <w:p w:rsidR="7A31539A" w:rsidP="77A2E941" w:rsidRDefault="7A31539A" w14:paraId="6EFF4D23" w14:textId="63929C34">
      <w:pPr>
        <w:pStyle w:val="PargrafodaLista"/>
        <w:numPr>
          <w:ilvl w:val="0"/>
          <w:numId w:val="64"/>
        </w:numPr>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77A2E941" w:rsidR="7A31539A">
        <w:rPr>
          <w:rFonts w:ascii="Arial" w:hAnsi="Arial" w:eastAsia="Arial" w:cs="Arial"/>
          <w:b w:val="0"/>
          <w:bCs w:val="0"/>
          <w:i w:val="0"/>
          <w:iCs w:val="0"/>
          <w:caps w:val="0"/>
          <w:smallCaps w:val="0"/>
          <w:noProof w:val="0"/>
          <w:color w:val="000000" w:themeColor="text1" w:themeTint="FF" w:themeShade="FF"/>
          <w:sz w:val="24"/>
          <w:szCs w:val="24"/>
          <w:lang w:val="pt-BR"/>
        </w:rPr>
        <w:t>Orientações serão fornecidas aos usuários para criar senhas fortes, seguindo as diretrizes estabelecidas na política de senhas.</w:t>
      </w:r>
    </w:p>
    <w:p w:rsidR="7A31539A" w:rsidP="77A2E941" w:rsidRDefault="7A31539A" w14:paraId="40DE75F6" w14:textId="7412AD27">
      <w:pPr>
        <w:pStyle w:val="PargrafodaLista"/>
        <w:numPr>
          <w:ilvl w:val="0"/>
          <w:numId w:val="64"/>
        </w:numPr>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77A2E941" w:rsidR="7A31539A">
        <w:rPr>
          <w:rFonts w:ascii="Arial" w:hAnsi="Arial" w:eastAsia="Arial" w:cs="Arial"/>
          <w:b w:val="0"/>
          <w:bCs w:val="0"/>
          <w:i w:val="0"/>
          <w:iCs w:val="0"/>
          <w:caps w:val="0"/>
          <w:smallCaps w:val="0"/>
          <w:noProof w:val="0"/>
          <w:color w:val="000000" w:themeColor="text1" w:themeTint="FF" w:themeShade="FF"/>
          <w:sz w:val="24"/>
          <w:szCs w:val="24"/>
          <w:lang w:val="pt-BR"/>
        </w:rPr>
        <w:t>A equipe de TI será responsável por monitorar e auditar regularmente o sistema de autenticação, visando identificar possíveis vulnerabilidades ou tentativas de acesso não autorizado.</w:t>
      </w:r>
    </w:p>
    <w:p w:rsidR="77A2E941" w:rsidP="77A2E941" w:rsidRDefault="77A2E941" w14:paraId="1632305C" w14:textId="646EE62F">
      <w:pPr>
        <w:spacing w:line="360" w:lineRule="auto"/>
        <w:ind w:left="0"/>
        <w:jc w:val="both"/>
        <w:rPr>
          <w:rFonts w:ascii="Arial" w:hAnsi="Arial" w:eastAsia="Arial" w:cs="Arial"/>
          <w:b w:val="0"/>
          <w:bCs w:val="0"/>
          <w:i w:val="0"/>
          <w:iCs w:val="0"/>
          <w:caps w:val="0"/>
          <w:smallCaps w:val="0"/>
          <w:noProof w:val="0"/>
          <w:color w:val="000000" w:themeColor="text1" w:themeTint="FF" w:themeShade="FF"/>
          <w:sz w:val="24"/>
          <w:szCs w:val="24"/>
          <w:lang w:val="pt-BR"/>
        </w:rPr>
      </w:pPr>
    </w:p>
    <w:p w:rsidR="7A31539A" w:rsidP="77A2E941" w:rsidRDefault="7A31539A" w14:paraId="55E3DF4B" w14:textId="7FEB3075">
      <w:pPr>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77A2E941" w:rsidR="7A31539A">
        <w:rPr>
          <w:rFonts w:ascii="Arial" w:hAnsi="Arial" w:eastAsia="Arial" w:cs="Arial"/>
          <w:b w:val="1"/>
          <w:bCs w:val="1"/>
          <w:i w:val="0"/>
          <w:iCs w:val="0"/>
          <w:caps w:val="0"/>
          <w:smallCaps w:val="0"/>
          <w:noProof w:val="0"/>
          <w:color w:val="000000" w:themeColor="text1" w:themeTint="FF" w:themeShade="FF"/>
          <w:sz w:val="24"/>
          <w:szCs w:val="24"/>
          <w:lang w:val="pt-BR"/>
        </w:rPr>
        <w:t>Sistema de autorização:</w:t>
      </w:r>
    </w:p>
    <w:p w:rsidR="7A31539A" w:rsidP="77A2E941" w:rsidRDefault="7A31539A" w14:paraId="21931DCC" w14:textId="0A34E126">
      <w:pPr>
        <w:pStyle w:val="PargrafodaLista"/>
        <w:numPr>
          <w:ilvl w:val="0"/>
          <w:numId w:val="68"/>
        </w:numPr>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77A2E941" w:rsidR="7A31539A">
        <w:rPr>
          <w:rFonts w:ascii="Arial" w:hAnsi="Arial" w:eastAsia="Arial" w:cs="Arial"/>
          <w:b w:val="0"/>
          <w:bCs w:val="0"/>
          <w:i w:val="0"/>
          <w:iCs w:val="0"/>
          <w:caps w:val="0"/>
          <w:smallCaps w:val="0"/>
          <w:noProof w:val="0"/>
          <w:color w:val="000000" w:themeColor="text1" w:themeTint="FF" w:themeShade="FF"/>
          <w:sz w:val="24"/>
          <w:szCs w:val="24"/>
          <w:lang w:val="pt-BR"/>
        </w:rPr>
        <w:t>Após o login bem-sucedido, o sistema irá redirecionar o usuário para as páginas ou recursos adequados ao seu nível de acesso.</w:t>
      </w:r>
    </w:p>
    <w:p w:rsidR="7A31539A" w:rsidP="77A2E941" w:rsidRDefault="7A31539A" w14:paraId="5FEDFA23" w14:textId="075550EA">
      <w:pPr>
        <w:pStyle w:val="PargrafodaLista"/>
        <w:numPr>
          <w:ilvl w:val="0"/>
          <w:numId w:val="68"/>
        </w:numPr>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77A2E941" w:rsidR="7A31539A">
        <w:rPr>
          <w:rFonts w:ascii="Arial" w:hAnsi="Arial" w:eastAsia="Arial" w:cs="Arial"/>
          <w:b w:val="0"/>
          <w:bCs w:val="0"/>
          <w:i w:val="0"/>
          <w:iCs w:val="0"/>
          <w:caps w:val="0"/>
          <w:smallCaps w:val="0"/>
          <w:noProof w:val="0"/>
          <w:color w:val="000000" w:themeColor="text1" w:themeTint="FF" w:themeShade="FF"/>
          <w:sz w:val="24"/>
          <w:szCs w:val="24"/>
          <w:lang w:val="pt-BR"/>
        </w:rPr>
        <w:t>A equipe de desenvolvimento será responsável por implementar as regras de autorização no sistema, garantindo que cada usuário tenha acesso apenas às informações e recursos permitidos.</w:t>
      </w:r>
    </w:p>
    <w:p w:rsidR="7A31539A" w:rsidP="77A2E941" w:rsidRDefault="7A31539A" w14:paraId="4AEA8EDC" w14:textId="1ED4E2CD">
      <w:pPr>
        <w:pStyle w:val="PargrafodaLista"/>
        <w:numPr>
          <w:ilvl w:val="0"/>
          <w:numId w:val="68"/>
        </w:numPr>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77A2E941" w:rsidR="7A31539A">
        <w:rPr>
          <w:rFonts w:ascii="Arial" w:hAnsi="Arial" w:eastAsia="Arial" w:cs="Arial"/>
          <w:b w:val="0"/>
          <w:bCs w:val="0"/>
          <w:i w:val="0"/>
          <w:iCs w:val="0"/>
          <w:caps w:val="0"/>
          <w:smallCaps w:val="0"/>
          <w:noProof w:val="0"/>
          <w:color w:val="000000" w:themeColor="text1" w:themeTint="FF" w:themeShade="FF"/>
          <w:sz w:val="24"/>
          <w:szCs w:val="24"/>
          <w:lang w:val="pt-BR"/>
        </w:rPr>
        <w:t>A equipe de segurança irá monitorar as permissões de acesso e revisar regularmente os privilégios dos usuários para evitar concessões excessivas.</w:t>
      </w:r>
    </w:p>
    <w:p w:rsidR="77A2E941" w:rsidP="77A2E941" w:rsidRDefault="77A2E941" w14:paraId="6554570F" w14:textId="61750866">
      <w:pPr>
        <w:spacing w:line="360" w:lineRule="auto"/>
        <w:ind w:left="0"/>
        <w:jc w:val="both"/>
        <w:rPr>
          <w:rFonts w:ascii="Arial" w:hAnsi="Arial" w:eastAsia="Arial" w:cs="Arial"/>
          <w:b w:val="0"/>
          <w:bCs w:val="0"/>
          <w:i w:val="0"/>
          <w:iCs w:val="0"/>
          <w:caps w:val="0"/>
          <w:smallCaps w:val="0"/>
          <w:noProof w:val="0"/>
          <w:color w:val="000000" w:themeColor="text1" w:themeTint="FF" w:themeShade="FF"/>
          <w:sz w:val="24"/>
          <w:szCs w:val="24"/>
          <w:lang w:val="pt-BR"/>
        </w:rPr>
      </w:pPr>
    </w:p>
    <w:p w:rsidR="7A31539A" w:rsidP="77A2E941" w:rsidRDefault="7A31539A" w14:paraId="625B42D8" w14:textId="2C709E67">
      <w:pPr>
        <w:spacing w:line="360" w:lineRule="auto"/>
        <w:ind w:left="0"/>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77A2E941" w:rsidR="7A31539A">
        <w:rPr>
          <w:rFonts w:ascii="Arial" w:hAnsi="Arial" w:eastAsia="Arial" w:cs="Arial"/>
          <w:b w:val="1"/>
          <w:bCs w:val="1"/>
          <w:i w:val="0"/>
          <w:iCs w:val="0"/>
          <w:caps w:val="0"/>
          <w:smallCaps w:val="0"/>
          <w:noProof w:val="0"/>
          <w:color w:val="000000" w:themeColor="text1" w:themeTint="FF" w:themeShade="FF"/>
          <w:sz w:val="24"/>
          <w:szCs w:val="24"/>
          <w:lang w:val="pt-BR"/>
        </w:rPr>
        <w:t>Administração de senhas:</w:t>
      </w:r>
    </w:p>
    <w:p w:rsidR="7A31539A" w:rsidP="77A2E941" w:rsidRDefault="7A31539A" w14:paraId="42424EDB" w14:textId="16F943A5">
      <w:pPr>
        <w:pStyle w:val="PargrafodaLista"/>
        <w:numPr>
          <w:ilvl w:val="0"/>
          <w:numId w:val="68"/>
        </w:numPr>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77A2E941" w:rsidR="7A31539A">
        <w:rPr>
          <w:rFonts w:ascii="Arial" w:hAnsi="Arial" w:eastAsia="Arial" w:cs="Arial"/>
          <w:b w:val="0"/>
          <w:bCs w:val="0"/>
          <w:i w:val="0"/>
          <w:iCs w:val="0"/>
          <w:caps w:val="0"/>
          <w:smallCaps w:val="0"/>
          <w:noProof w:val="0"/>
          <w:color w:val="000000" w:themeColor="text1" w:themeTint="FF" w:themeShade="FF"/>
          <w:sz w:val="24"/>
          <w:szCs w:val="24"/>
          <w:lang w:val="pt-BR"/>
        </w:rPr>
        <w:t>Os usuários devem seguir as diretrizes estabelecidas na política de senhas, que incluem requisitos de complexidade, uso de autenticação em dois fatores e práticas de recuperação e alteração de senhas.</w:t>
      </w:r>
    </w:p>
    <w:p w:rsidR="7A31539A" w:rsidP="77A2E941" w:rsidRDefault="7A31539A" w14:paraId="6EE374BD" w14:textId="6C6BA93C">
      <w:pPr>
        <w:pStyle w:val="PargrafodaLista"/>
        <w:numPr>
          <w:ilvl w:val="0"/>
          <w:numId w:val="68"/>
        </w:numPr>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77A2E941" w:rsidR="7A31539A">
        <w:rPr>
          <w:rFonts w:ascii="Arial" w:hAnsi="Arial" w:eastAsia="Arial" w:cs="Arial"/>
          <w:b w:val="0"/>
          <w:bCs w:val="0"/>
          <w:i w:val="0"/>
          <w:iCs w:val="0"/>
          <w:caps w:val="0"/>
          <w:smallCaps w:val="0"/>
          <w:noProof w:val="0"/>
          <w:color w:val="000000" w:themeColor="text1" w:themeTint="FF" w:themeShade="FF"/>
          <w:sz w:val="24"/>
          <w:szCs w:val="24"/>
          <w:lang w:val="pt-BR"/>
        </w:rPr>
        <w:t>A equipe de suporte ao usuário será responsável por orientar os usuários sobre a criação e o gerenciamento adequados de senhas.</w:t>
      </w:r>
    </w:p>
    <w:p w:rsidR="7A31539A" w:rsidP="77A2E941" w:rsidRDefault="7A31539A" w14:paraId="32BB18A2" w14:textId="59148E80">
      <w:pPr>
        <w:pStyle w:val="PargrafodaLista"/>
        <w:numPr>
          <w:ilvl w:val="0"/>
          <w:numId w:val="68"/>
        </w:numPr>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77A2E941" w:rsidR="7A31539A">
        <w:rPr>
          <w:rFonts w:ascii="Arial" w:hAnsi="Arial" w:eastAsia="Arial" w:cs="Arial"/>
          <w:b w:val="0"/>
          <w:bCs w:val="0"/>
          <w:i w:val="0"/>
          <w:iCs w:val="0"/>
          <w:caps w:val="0"/>
          <w:smallCaps w:val="0"/>
          <w:noProof w:val="0"/>
          <w:color w:val="000000" w:themeColor="text1" w:themeTint="FF" w:themeShade="FF"/>
          <w:sz w:val="24"/>
          <w:szCs w:val="24"/>
          <w:lang w:val="pt-BR"/>
        </w:rPr>
        <w:t>Serão realizadas auditorias periódicas nas senhas dos usuários pela equipe de segurança, visando identificar senhas fracas ou violações das políticas estabelecidas.</w:t>
      </w:r>
    </w:p>
    <w:p w:rsidR="77A2E941" w:rsidP="77A2E941" w:rsidRDefault="77A2E941" w14:paraId="24A5BA91" w14:textId="6B8D7768">
      <w:pPr>
        <w:spacing w:line="360" w:lineRule="auto"/>
        <w:ind w:left="0"/>
        <w:jc w:val="both"/>
        <w:rPr>
          <w:rFonts w:ascii="Arial" w:hAnsi="Arial" w:eastAsia="Arial" w:cs="Arial"/>
          <w:b w:val="0"/>
          <w:bCs w:val="0"/>
          <w:i w:val="0"/>
          <w:iCs w:val="0"/>
          <w:caps w:val="0"/>
          <w:smallCaps w:val="0"/>
          <w:noProof w:val="0"/>
          <w:color w:val="000000" w:themeColor="text1" w:themeTint="FF" w:themeShade="FF"/>
          <w:sz w:val="24"/>
          <w:szCs w:val="24"/>
          <w:lang w:val="pt-BR"/>
        </w:rPr>
      </w:pPr>
    </w:p>
    <w:p w:rsidR="7A31539A" w:rsidP="77A2E941" w:rsidRDefault="7A31539A" w14:paraId="0B04549C" w14:textId="252CC0AB">
      <w:pPr>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77A2E941" w:rsidR="7A31539A">
        <w:rPr>
          <w:rFonts w:ascii="Arial" w:hAnsi="Arial" w:eastAsia="Arial" w:cs="Arial"/>
          <w:b w:val="1"/>
          <w:bCs w:val="1"/>
          <w:i w:val="0"/>
          <w:iCs w:val="0"/>
          <w:caps w:val="0"/>
          <w:smallCaps w:val="0"/>
          <w:noProof w:val="0"/>
          <w:color w:val="000000" w:themeColor="text1" w:themeTint="FF" w:themeShade="FF"/>
          <w:sz w:val="24"/>
          <w:szCs w:val="24"/>
          <w:lang w:val="pt-BR"/>
        </w:rPr>
        <w:t>Provisionamento de contas:</w:t>
      </w:r>
    </w:p>
    <w:p w:rsidR="7A31539A" w:rsidP="77A2E941" w:rsidRDefault="7A31539A" w14:paraId="78123F9C" w14:textId="1D5D531D">
      <w:pPr>
        <w:pStyle w:val="PargrafodaLista"/>
        <w:numPr>
          <w:ilvl w:val="0"/>
          <w:numId w:val="74"/>
        </w:numPr>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77A2E941" w:rsidR="7A31539A">
        <w:rPr>
          <w:rFonts w:ascii="Arial" w:hAnsi="Arial" w:eastAsia="Arial" w:cs="Arial"/>
          <w:b w:val="0"/>
          <w:bCs w:val="0"/>
          <w:i w:val="0"/>
          <w:iCs w:val="0"/>
          <w:caps w:val="0"/>
          <w:smallCaps w:val="0"/>
          <w:noProof w:val="0"/>
          <w:color w:val="000000" w:themeColor="text1" w:themeTint="FF" w:themeShade="FF"/>
          <w:sz w:val="24"/>
          <w:szCs w:val="24"/>
          <w:lang w:val="pt-BR"/>
        </w:rPr>
        <w:t>A equipe de Recursos Humanos fornecerá informações precisas e atualizadas sobre os funcionários contratados, transferidos ou desligados, garantindo a criação, remoção ou exclusão adequada das contas de usuário.</w:t>
      </w:r>
    </w:p>
    <w:p w:rsidR="7A31539A" w:rsidP="77A2E941" w:rsidRDefault="7A31539A" w14:paraId="00D05A63" w14:textId="0909D062">
      <w:pPr>
        <w:pStyle w:val="PargrafodaLista"/>
        <w:numPr>
          <w:ilvl w:val="0"/>
          <w:numId w:val="74"/>
        </w:numPr>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77A2E941" w:rsidR="7A31539A">
        <w:rPr>
          <w:rFonts w:ascii="Arial" w:hAnsi="Arial" w:eastAsia="Arial" w:cs="Arial"/>
          <w:b w:val="0"/>
          <w:bCs w:val="0"/>
          <w:i w:val="0"/>
          <w:iCs w:val="0"/>
          <w:caps w:val="0"/>
          <w:smallCaps w:val="0"/>
          <w:noProof w:val="0"/>
          <w:color w:val="000000" w:themeColor="text1" w:themeTint="FF" w:themeShade="FF"/>
          <w:sz w:val="24"/>
          <w:szCs w:val="24"/>
          <w:lang w:val="pt-BR"/>
        </w:rPr>
        <w:t>A equipe de TI será responsável por implementar os procedimentos de provisionamento de contas de acordo com as políticas estabelecidas, assegurando que as contas sejam criadas e removidas de forma oportuna e precisa.</w:t>
      </w:r>
    </w:p>
    <w:p w:rsidR="7A31539A" w:rsidP="77A2E941" w:rsidRDefault="7A31539A" w14:paraId="0F07B76C" w14:textId="62753140">
      <w:pPr>
        <w:pStyle w:val="PargrafodaLista"/>
        <w:numPr>
          <w:ilvl w:val="0"/>
          <w:numId w:val="74"/>
        </w:numPr>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77A2E941" w:rsidR="7A31539A">
        <w:rPr>
          <w:rFonts w:ascii="Arial" w:hAnsi="Arial" w:eastAsia="Arial" w:cs="Arial"/>
          <w:b w:val="0"/>
          <w:bCs w:val="0"/>
          <w:i w:val="0"/>
          <w:iCs w:val="0"/>
          <w:caps w:val="0"/>
          <w:smallCaps w:val="0"/>
          <w:noProof w:val="0"/>
          <w:color w:val="000000" w:themeColor="text1" w:themeTint="FF" w:themeShade="FF"/>
          <w:sz w:val="24"/>
          <w:szCs w:val="24"/>
          <w:lang w:val="pt-BR"/>
        </w:rPr>
        <w:t>A equipe de auditoria realizará verificações regulares para garantir que todas as contas de usuário estejam devidamente provisionadas e em conformidade com as políticas da organização.</w:t>
      </w:r>
    </w:p>
    <w:p w:rsidR="77A2E941" w:rsidP="77A2E941" w:rsidRDefault="77A2E941" w14:paraId="3A5FECDB" w14:textId="1B349795">
      <w:pPr>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p>
    <w:p w:rsidR="7A31539A" w:rsidP="77A2E941" w:rsidRDefault="7A31539A" w14:paraId="36E6BDD2" w14:textId="4EDF6F6C">
      <w:pPr>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77A2E941" w:rsidR="7A31539A">
        <w:rPr>
          <w:rFonts w:ascii="Arial" w:hAnsi="Arial" w:eastAsia="Arial" w:cs="Arial"/>
          <w:b w:val="1"/>
          <w:bCs w:val="1"/>
          <w:i w:val="0"/>
          <w:iCs w:val="0"/>
          <w:caps w:val="0"/>
          <w:smallCaps w:val="0"/>
          <w:noProof w:val="0"/>
          <w:color w:val="000000" w:themeColor="text1" w:themeTint="FF" w:themeShade="FF"/>
          <w:sz w:val="24"/>
          <w:szCs w:val="24"/>
          <w:lang w:val="pt-BR"/>
        </w:rPr>
        <w:t>Gerenciamento de privilégios:</w:t>
      </w:r>
    </w:p>
    <w:p w:rsidR="7A31539A" w:rsidP="77A2E941" w:rsidRDefault="7A31539A" w14:paraId="719F3F3C" w14:textId="04B0CC85">
      <w:pPr>
        <w:pStyle w:val="PargrafodaLista"/>
        <w:numPr>
          <w:ilvl w:val="0"/>
          <w:numId w:val="77"/>
        </w:numPr>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77A2E941" w:rsidR="7A31539A">
        <w:rPr>
          <w:rFonts w:ascii="Arial" w:hAnsi="Arial" w:eastAsia="Arial" w:cs="Arial"/>
          <w:b w:val="0"/>
          <w:bCs w:val="0"/>
          <w:i w:val="0"/>
          <w:iCs w:val="0"/>
          <w:caps w:val="0"/>
          <w:smallCaps w:val="0"/>
          <w:noProof w:val="0"/>
          <w:color w:val="000000" w:themeColor="text1" w:themeTint="FF" w:themeShade="FF"/>
          <w:sz w:val="24"/>
          <w:szCs w:val="24"/>
          <w:lang w:val="pt-BR"/>
        </w:rPr>
        <w:t>A equipe de TI definirá os privilégios mínimos necessários para cada função ou cargo dentro da organização.</w:t>
      </w:r>
    </w:p>
    <w:p w:rsidR="7A31539A" w:rsidP="77A2E941" w:rsidRDefault="7A31539A" w14:paraId="4B5FB42E" w14:textId="0A879735">
      <w:pPr>
        <w:pStyle w:val="PargrafodaLista"/>
        <w:numPr>
          <w:ilvl w:val="0"/>
          <w:numId w:val="77"/>
        </w:numPr>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77A2E941" w:rsidR="7A31539A">
        <w:rPr>
          <w:rFonts w:ascii="Arial" w:hAnsi="Arial" w:eastAsia="Arial" w:cs="Arial"/>
          <w:b w:val="0"/>
          <w:bCs w:val="0"/>
          <w:i w:val="0"/>
          <w:iCs w:val="0"/>
          <w:caps w:val="0"/>
          <w:smallCaps w:val="0"/>
          <w:noProof w:val="0"/>
          <w:color w:val="000000" w:themeColor="text1" w:themeTint="FF" w:themeShade="FF"/>
          <w:sz w:val="24"/>
          <w:szCs w:val="24"/>
          <w:lang w:val="pt-BR"/>
        </w:rPr>
        <w:t>Os administradores do sistema serão responsáveis por atribuir os privilégios adequados aos usuários, garantindo que tenham acesso somente às informações e recursos necessários para realizar suas atividades.</w:t>
      </w:r>
    </w:p>
    <w:p w:rsidR="7A31539A" w:rsidP="77A2E941" w:rsidRDefault="7A31539A" w14:paraId="76D07649" w14:textId="093DEFA8">
      <w:pPr>
        <w:pStyle w:val="PargrafodaLista"/>
        <w:numPr>
          <w:ilvl w:val="0"/>
          <w:numId w:val="77"/>
        </w:numPr>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77A2E941" w:rsidR="7A31539A">
        <w:rPr>
          <w:rFonts w:ascii="Arial" w:hAnsi="Arial" w:eastAsia="Arial" w:cs="Arial"/>
          <w:b w:val="0"/>
          <w:bCs w:val="0"/>
          <w:i w:val="0"/>
          <w:iCs w:val="0"/>
          <w:caps w:val="0"/>
          <w:smallCaps w:val="0"/>
          <w:noProof w:val="0"/>
          <w:color w:val="000000" w:themeColor="text1" w:themeTint="FF" w:themeShade="FF"/>
          <w:sz w:val="24"/>
          <w:szCs w:val="24"/>
          <w:lang w:val="pt-BR"/>
        </w:rPr>
        <w:t>A equipe de segurança realizará auditorias periódicas nos privilégios dos usuários, identificando e corrigindo possíveis violações de privacidade ou acesso indevido.</w:t>
      </w:r>
    </w:p>
    <w:p w:rsidR="77A2E941" w:rsidP="77A2E941" w:rsidRDefault="77A2E941" w14:paraId="4CB1310B" w14:textId="0AEEE6C4">
      <w:pPr>
        <w:tabs>
          <w:tab w:val="left" w:leader="none" w:pos="540"/>
        </w:tabs>
        <w:spacing w:line="360" w:lineRule="auto"/>
        <w:ind w:left="0"/>
        <w:jc w:val="both"/>
        <w:rPr>
          <w:rFonts w:ascii="Arial" w:hAnsi="Arial" w:eastAsia="Arial" w:cs="Arial"/>
          <w:b w:val="0"/>
          <w:bCs w:val="0"/>
          <w:i w:val="0"/>
          <w:iCs w:val="0"/>
          <w:caps w:val="0"/>
          <w:smallCaps w:val="0"/>
          <w:noProof w:val="0"/>
          <w:color w:val="000000" w:themeColor="text1" w:themeTint="FF" w:themeShade="FF"/>
          <w:sz w:val="24"/>
          <w:szCs w:val="24"/>
          <w:lang w:val="pt-BR"/>
        </w:rPr>
      </w:pPr>
    </w:p>
    <w:p w:rsidR="77A2E941" w:rsidP="77A2E941" w:rsidRDefault="77A2E941" w14:paraId="05E66966" w14:textId="6118063B">
      <w:pPr>
        <w:tabs>
          <w:tab w:val="left" w:leader="none" w:pos="540"/>
        </w:tabs>
        <w:spacing w:line="360" w:lineRule="auto"/>
        <w:ind w:left="0"/>
        <w:jc w:val="both"/>
        <w:rPr>
          <w:rFonts w:ascii="Arial" w:hAnsi="Arial" w:eastAsia="Arial" w:cs="Arial"/>
          <w:b w:val="0"/>
          <w:bCs w:val="0"/>
          <w:i w:val="0"/>
          <w:iCs w:val="0"/>
          <w:caps w:val="0"/>
          <w:smallCaps w:val="0"/>
          <w:noProof w:val="0"/>
          <w:color w:val="000000" w:themeColor="text1" w:themeTint="FF" w:themeShade="FF"/>
          <w:sz w:val="24"/>
          <w:szCs w:val="24"/>
          <w:lang w:val="pt-BR"/>
        </w:rPr>
      </w:pPr>
    </w:p>
    <w:p w:rsidR="7A31539A" w:rsidP="67D0CE30" w:rsidRDefault="7A31539A" w14:paraId="42661E2C" w14:textId="5D012263">
      <w:pPr>
        <w:pStyle w:val="Ttulo2"/>
        <w:numPr>
          <w:ilvl w:val="1"/>
          <w:numId w:val="9"/>
        </w:numPr>
        <w:tabs>
          <w:tab w:val="left" w:leader="none" w:pos="540"/>
        </w:tabs>
        <w:rPr>
          <w:rFonts w:ascii="Arial" w:hAnsi="Arial" w:eastAsia="Arial" w:cs="Arial"/>
          <w:b w:val="1"/>
          <w:bCs w:val="1"/>
          <w:i w:val="0"/>
          <w:iCs w:val="0"/>
          <w:caps w:val="0"/>
          <w:smallCaps w:val="0"/>
          <w:noProof w:val="0"/>
          <w:color w:val="000000" w:themeColor="text1" w:themeTint="FF" w:themeShade="FF"/>
          <w:sz w:val="24"/>
          <w:szCs w:val="24"/>
          <w:lang w:val="pt-BR"/>
        </w:rPr>
      </w:pPr>
      <w:bookmarkStart w:name="_Toc2141064328" w:id="1133710601"/>
      <w:r w:rsidRPr="67D0CE30" w:rsidR="67D0CE30">
        <w:rPr>
          <w:rFonts w:ascii="Arial" w:hAnsi="Arial" w:eastAsia="Arial" w:cs="Arial"/>
          <w:b w:val="1"/>
          <w:bCs w:val="1"/>
          <w:i w:val="0"/>
          <w:iCs w:val="0"/>
          <w:caps w:val="0"/>
          <w:smallCaps w:val="0"/>
          <w:noProof w:val="0"/>
          <w:color w:val="000000" w:themeColor="text1" w:themeTint="FF" w:themeShade="FF"/>
          <w:sz w:val="24"/>
          <w:szCs w:val="24"/>
          <w:lang w:val="pt-BR"/>
        </w:rPr>
        <w:t>COMUNICAÇÃO EM CASOS DE INCIDENTES</w:t>
      </w:r>
      <w:bookmarkEnd w:id="1133710601"/>
    </w:p>
    <w:p w:rsidR="77A2E941" w:rsidP="77A2E941" w:rsidRDefault="77A2E941" w14:paraId="4DA56111" w14:textId="3566FD80">
      <w:pPr>
        <w:tabs>
          <w:tab w:val="left" w:leader="none" w:pos="540"/>
        </w:tabs>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p>
    <w:p w:rsidR="7A31539A" w:rsidP="77A2E941" w:rsidRDefault="7A31539A" w14:paraId="343227E1" w14:textId="2D78C6F0">
      <w:pPr>
        <w:spacing w:line="360" w:lineRule="auto"/>
        <w:ind w:firstLine="709"/>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77A2E941" w:rsidR="7A31539A">
        <w:rPr>
          <w:rFonts w:ascii="Arial" w:hAnsi="Arial" w:eastAsia="Arial" w:cs="Arial"/>
          <w:b w:val="1"/>
          <w:bCs w:val="1"/>
          <w:i w:val="0"/>
          <w:iCs w:val="0"/>
          <w:caps w:val="0"/>
          <w:smallCaps w:val="0"/>
          <w:noProof w:val="0"/>
          <w:color w:val="000000" w:themeColor="text1" w:themeTint="FF" w:themeShade="FF"/>
          <w:sz w:val="24"/>
          <w:szCs w:val="24"/>
          <w:lang w:val="pt-BR"/>
        </w:rPr>
        <w:t>Notificação interna</w:t>
      </w:r>
      <w:r w:rsidRPr="77A2E941" w:rsidR="7A31539A">
        <w:rPr>
          <w:rFonts w:ascii="Arial" w:hAnsi="Arial" w:eastAsia="Arial" w:cs="Arial"/>
          <w:b w:val="0"/>
          <w:bCs w:val="0"/>
          <w:i w:val="0"/>
          <w:iCs w:val="0"/>
          <w:caps w:val="0"/>
          <w:smallCaps w:val="0"/>
          <w:noProof w:val="0"/>
          <w:color w:val="000000" w:themeColor="text1" w:themeTint="FF" w:themeShade="FF"/>
          <w:sz w:val="24"/>
          <w:szCs w:val="24"/>
          <w:lang w:val="pt-BR"/>
        </w:rPr>
        <w:t>: Quando um problema de segurança é detectado, a equipe responsável pela segurança ou pelo gerenciamento de incidentes deve ser informada imediatamente. Isso pode ser feito através de um sistema de comunicação interno, como um sistema de tickets, e-mail ou ferramenta de chat.</w:t>
      </w:r>
    </w:p>
    <w:p w:rsidR="7A31539A" w:rsidP="77A2E941" w:rsidRDefault="7A31539A" w14:paraId="5139453D" w14:textId="730B6796">
      <w:pPr>
        <w:spacing w:line="360" w:lineRule="auto"/>
        <w:ind w:firstLine="0"/>
        <w:jc w:val="both"/>
        <w:rPr>
          <w:rFonts w:ascii="Arial" w:hAnsi="Arial" w:eastAsia="Arial" w:cs="Arial"/>
          <w:b w:val="0"/>
          <w:bCs w:val="0"/>
          <w:i w:val="0"/>
          <w:iCs w:val="0"/>
          <w:caps w:val="0"/>
          <w:smallCaps w:val="0"/>
          <w:noProof w:val="0"/>
          <w:color w:val="000000" w:themeColor="text1" w:themeTint="FF" w:themeShade="FF"/>
          <w:sz w:val="20"/>
          <w:szCs w:val="20"/>
          <w:lang w:val="pt-BR"/>
        </w:rPr>
      </w:pPr>
      <w:r w:rsidRPr="77A2E941" w:rsidR="7A31539A">
        <w:rPr>
          <w:rFonts w:ascii="Arial" w:hAnsi="Arial" w:eastAsia="Arial" w:cs="Arial"/>
          <w:b w:val="0"/>
          <w:bCs w:val="0"/>
          <w:i w:val="1"/>
          <w:iCs w:val="1"/>
          <w:caps w:val="0"/>
          <w:smallCaps w:val="0"/>
          <w:noProof w:val="0"/>
          <w:color w:val="000000" w:themeColor="text1" w:themeTint="FF" w:themeShade="FF"/>
          <w:sz w:val="20"/>
          <w:szCs w:val="20"/>
          <w:lang w:val="pt-BR"/>
        </w:rPr>
        <w:t>(Exemplo: Um membro da equipe de suporte técnico percebe uma atividade suspeita em um servidor e avisa imediatamente a equipe de segurança usando um sistema de tickets.)</w:t>
      </w:r>
    </w:p>
    <w:p w:rsidR="77A2E941" w:rsidP="77A2E941" w:rsidRDefault="77A2E941" w14:paraId="0BD5E459" w14:textId="0BAAD1C7">
      <w:pPr>
        <w:spacing w:line="360" w:lineRule="auto"/>
        <w:jc w:val="both"/>
        <w:rPr>
          <w:rFonts w:ascii="Arial" w:hAnsi="Arial" w:eastAsia="Arial" w:cs="Arial"/>
          <w:b w:val="0"/>
          <w:bCs w:val="0"/>
          <w:i w:val="0"/>
          <w:iCs w:val="0"/>
          <w:caps w:val="0"/>
          <w:smallCaps w:val="0"/>
          <w:noProof w:val="0"/>
          <w:color w:val="000000" w:themeColor="text1" w:themeTint="FF" w:themeShade="FF"/>
          <w:sz w:val="20"/>
          <w:szCs w:val="20"/>
          <w:lang w:val="pt-BR"/>
        </w:rPr>
      </w:pPr>
    </w:p>
    <w:p w:rsidR="7A31539A" w:rsidP="77A2E941" w:rsidRDefault="7A31539A" w14:paraId="6A6AEB4B" w14:textId="4AAEC53E">
      <w:pPr>
        <w:spacing w:line="360" w:lineRule="auto"/>
        <w:ind w:firstLine="709"/>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77A2E941" w:rsidR="7A31539A">
        <w:rPr>
          <w:rFonts w:ascii="Arial" w:hAnsi="Arial" w:eastAsia="Arial" w:cs="Arial"/>
          <w:b w:val="1"/>
          <w:bCs w:val="1"/>
          <w:i w:val="0"/>
          <w:iCs w:val="0"/>
          <w:caps w:val="0"/>
          <w:smallCaps w:val="0"/>
          <w:noProof w:val="0"/>
          <w:color w:val="000000" w:themeColor="text1" w:themeTint="FF" w:themeShade="FF"/>
          <w:sz w:val="24"/>
          <w:szCs w:val="24"/>
          <w:lang w:val="pt-BR"/>
        </w:rPr>
        <w:t>Avaliação inicial e classificação do incidente</w:t>
      </w:r>
      <w:r w:rsidRPr="77A2E941" w:rsidR="7A31539A">
        <w:rPr>
          <w:rFonts w:ascii="Arial" w:hAnsi="Arial" w:eastAsia="Arial" w:cs="Arial"/>
          <w:b w:val="0"/>
          <w:bCs w:val="0"/>
          <w:i w:val="0"/>
          <w:iCs w:val="0"/>
          <w:caps w:val="0"/>
          <w:smallCaps w:val="0"/>
          <w:noProof w:val="0"/>
          <w:color w:val="000000" w:themeColor="text1" w:themeTint="FF" w:themeShade="FF"/>
          <w:sz w:val="24"/>
          <w:szCs w:val="24"/>
          <w:lang w:val="pt-BR"/>
        </w:rPr>
        <w:t>: Depois de receber o aviso, a equipe de segurança analisa a situação para entender a gravidade e o possível impacto do incidente. O incidente é classificado com base em uma escala pré-definida, como "baixo", "médio" ou "alto" usando uma matriz de risco.</w:t>
      </w:r>
    </w:p>
    <w:p w:rsidR="7A31539A" w:rsidP="77A2E941" w:rsidRDefault="7A31539A" w14:paraId="7DB4341A" w14:textId="06CD8FAD">
      <w:pPr>
        <w:spacing w:line="360" w:lineRule="auto"/>
        <w:ind w:firstLine="0"/>
        <w:jc w:val="both"/>
        <w:rPr>
          <w:rFonts w:ascii="Arial" w:hAnsi="Arial" w:eastAsia="Arial" w:cs="Arial"/>
          <w:b w:val="0"/>
          <w:bCs w:val="0"/>
          <w:i w:val="0"/>
          <w:iCs w:val="0"/>
          <w:caps w:val="0"/>
          <w:smallCaps w:val="0"/>
          <w:noProof w:val="0"/>
          <w:color w:val="000000" w:themeColor="text1" w:themeTint="FF" w:themeShade="FF"/>
          <w:sz w:val="20"/>
          <w:szCs w:val="20"/>
          <w:lang w:val="pt-BR"/>
        </w:rPr>
      </w:pPr>
      <w:r w:rsidRPr="77A2E941" w:rsidR="7A31539A">
        <w:rPr>
          <w:rFonts w:ascii="Arial" w:hAnsi="Arial" w:eastAsia="Arial" w:cs="Arial"/>
          <w:b w:val="0"/>
          <w:bCs w:val="0"/>
          <w:i w:val="1"/>
          <w:iCs w:val="1"/>
          <w:caps w:val="0"/>
          <w:smallCaps w:val="0"/>
          <w:noProof w:val="0"/>
          <w:color w:val="000000" w:themeColor="text1" w:themeTint="FF" w:themeShade="FF"/>
          <w:sz w:val="20"/>
          <w:szCs w:val="20"/>
          <w:lang w:val="pt-BR"/>
        </w:rPr>
        <w:t>(Exemplo: A equipe de segurança avalia o incidente e o classifica como "médio", indicando que pode ter um impacto moderado nas operações da empresa.)</w:t>
      </w:r>
    </w:p>
    <w:p w:rsidR="77A2E941" w:rsidP="77A2E941" w:rsidRDefault="77A2E941" w14:paraId="2BEAB774" w14:textId="26B5F3AA">
      <w:pPr>
        <w:spacing w:line="360" w:lineRule="auto"/>
        <w:jc w:val="both"/>
        <w:rPr>
          <w:rFonts w:ascii="Arial" w:hAnsi="Arial" w:eastAsia="Arial" w:cs="Arial"/>
          <w:b w:val="0"/>
          <w:bCs w:val="0"/>
          <w:i w:val="0"/>
          <w:iCs w:val="0"/>
          <w:caps w:val="0"/>
          <w:smallCaps w:val="0"/>
          <w:noProof w:val="0"/>
          <w:color w:val="000000" w:themeColor="text1" w:themeTint="FF" w:themeShade="FF"/>
          <w:sz w:val="20"/>
          <w:szCs w:val="20"/>
          <w:lang w:val="pt-BR"/>
        </w:rPr>
      </w:pPr>
    </w:p>
    <w:p w:rsidR="7A31539A" w:rsidP="77A2E941" w:rsidRDefault="7A31539A" w14:paraId="3ACC0327" w14:textId="27306B53">
      <w:pPr>
        <w:spacing w:line="360" w:lineRule="auto"/>
        <w:ind w:firstLine="709"/>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77A2E941" w:rsidR="7A31539A">
        <w:rPr>
          <w:rFonts w:ascii="Arial" w:hAnsi="Arial" w:eastAsia="Arial" w:cs="Arial"/>
          <w:b w:val="1"/>
          <w:bCs w:val="1"/>
          <w:i w:val="0"/>
          <w:iCs w:val="0"/>
          <w:caps w:val="0"/>
          <w:smallCaps w:val="0"/>
          <w:noProof w:val="0"/>
          <w:color w:val="000000" w:themeColor="text1" w:themeTint="FF" w:themeShade="FF"/>
          <w:sz w:val="24"/>
          <w:szCs w:val="24"/>
          <w:lang w:val="pt-BR"/>
        </w:rPr>
        <w:t>Notificação à alta administração</w:t>
      </w:r>
      <w:r w:rsidRPr="77A2E941" w:rsidR="7A31539A">
        <w:rPr>
          <w:rFonts w:ascii="Arial" w:hAnsi="Arial" w:eastAsia="Arial" w:cs="Arial"/>
          <w:b w:val="0"/>
          <w:bCs w:val="0"/>
          <w:i w:val="0"/>
          <w:iCs w:val="0"/>
          <w:caps w:val="0"/>
          <w:smallCaps w:val="0"/>
          <w:noProof w:val="0"/>
          <w:color w:val="000000" w:themeColor="text1" w:themeTint="FF" w:themeShade="FF"/>
          <w:sz w:val="24"/>
          <w:szCs w:val="24"/>
          <w:lang w:val="pt-BR"/>
        </w:rPr>
        <w:t>: Se o incidente for considerado significativo, a equipe de segurança deve informar a alta administração ou as pessoas chave na organização. Essa comunicação deve incluir informações sobre a natureza do incidente, o possível impacto e as medidas tomadas até o momento.</w:t>
      </w:r>
    </w:p>
    <w:p w:rsidR="7A31539A" w:rsidP="77A2E941" w:rsidRDefault="7A31539A" w14:paraId="6CA71E9B" w14:textId="2CDFD810">
      <w:pPr>
        <w:spacing w:line="360" w:lineRule="auto"/>
        <w:ind w:firstLine="0"/>
        <w:jc w:val="both"/>
        <w:rPr>
          <w:rFonts w:ascii="Arial" w:hAnsi="Arial" w:eastAsia="Arial" w:cs="Arial"/>
          <w:b w:val="0"/>
          <w:bCs w:val="0"/>
          <w:i w:val="0"/>
          <w:iCs w:val="0"/>
          <w:caps w:val="0"/>
          <w:smallCaps w:val="0"/>
          <w:noProof w:val="0"/>
          <w:color w:val="000000" w:themeColor="text1" w:themeTint="FF" w:themeShade="FF"/>
          <w:sz w:val="20"/>
          <w:szCs w:val="20"/>
          <w:lang w:val="pt-BR"/>
        </w:rPr>
      </w:pPr>
      <w:r w:rsidRPr="77A2E941" w:rsidR="7A31539A">
        <w:rPr>
          <w:rFonts w:ascii="Arial" w:hAnsi="Arial" w:eastAsia="Arial" w:cs="Arial"/>
          <w:b w:val="0"/>
          <w:bCs w:val="0"/>
          <w:i w:val="1"/>
          <w:iCs w:val="1"/>
          <w:caps w:val="0"/>
          <w:smallCaps w:val="0"/>
          <w:noProof w:val="0"/>
          <w:color w:val="000000" w:themeColor="text1" w:themeTint="FF" w:themeShade="FF"/>
          <w:sz w:val="20"/>
          <w:szCs w:val="20"/>
          <w:lang w:val="pt-BR"/>
        </w:rPr>
        <w:t>(Exemplo: A equipe de segurança informa o diretor de TI e o diretor executivo sobre o incidente, fornecendo detalhes sobre as ações tomadas até o momento e os riscos potenciais associados.)</w:t>
      </w:r>
    </w:p>
    <w:p w:rsidR="77A2E941" w:rsidP="77A2E941" w:rsidRDefault="77A2E941" w14:paraId="63254E82" w14:textId="7040E7A4">
      <w:pPr>
        <w:spacing w:line="360" w:lineRule="auto"/>
        <w:jc w:val="both"/>
        <w:rPr>
          <w:rFonts w:ascii="Arial" w:hAnsi="Arial" w:eastAsia="Arial" w:cs="Arial"/>
          <w:b w:val="0"/>
          <w:bCs w:val="0"/>
          <w:i w:val="0"/>
          <w:iCs w:val="0"/>
          <w:caps w:val="0"/>
          <w:smallCaps w:val="0"/>
          <w:noProof w:val="0"/>
          <w:color w:val="000000" w:themeColor="text1" w:themeTint="FF" w:themeShade="FF"/>
          <w:sz w:val="20"/>
          <w:szCs w:val="20"/>
          <w:lang w:val="pt-BR"/>
        </w:rPr>
      </w:pPr>
    </w:p>
    <w:p w:rsidR="7A31539A" w:rsidP="77A2E941" w:rsidRDefault="7A31539A" w14:paraId="0FF16F59" w14:textId="20A2A205">
      <w:pPr>
        <w:spacing w:line="360" w:lineRule="auto"/>
        <w:ind w:firstLine="709"/>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77A2E941" w:rsidR="7A31539A">
        <w:rPr>
          <w:rFonts w:ascii="Arial" w:hAnsi="Arial" w:eastAsia="Arial" w:cs="Arial"/>
          <w:b w:val="1"/>
          <w:bCs w:val="1"/>
          <w:i w:val="0"/>
          <w:iCs w:val="0"/>
          <w:caps w:val="0"/>
          <w:smallCaps w:val="0"/>
          <w:noProof w:val="0"/>
          <w:color w:val="000000" w:themeColor="text1" w:themeTint="FF" w:themeShade="FF"/>
          <w:sz w:val="24"/>
          <w:szCs w:val="24"/>
          <w:lang w:val="pt-BR"/>
        </w:rPr>
        <w:t>Comunicação externa, se necessário</w:t>
      </w:r>
      <w:r w:rsidRPr="77A2E941" w:rsidR="7A31539A">
        <w:rPr>
          <w:rFonts w:ascii="Arial" w:hAnsi="Arial" w:eastAsia="Arial" w:cs="Arial"/>
          <w:b w:val="0"/>
          <w:bCs w:val="0"/>
          <w:i w:val="0"/>
          <w:iCs w:val="0"/>
          <w:caps w:val="0"/>
          <w:smallCaps w:val="0"/>
          <w:noProof w:val="0"/>
          <w:color w:val="000000" w:themeColor="text1" w:themeTint="FF" w:themeShade="FF"/>
          <w:sz w:val="24"/>
          <w:szCs w:val="24"/>
          <w:lang w:val="pt-BR"/>
        </w:rPr>
        <w:t>: Em alguns casos, pode ser necessário comunicar o incidente a partes externas, como fornecedores, clientes ou autoridades reguladoras. Essa comunicação deve ser feita de acordo com as políticas e regulamentações aplicáveis, garantindo a proteção adequada das informações sensíveis.</w:t>
      </w:r>
    </w:p>
    <w:p w:rsidR="7A31539A" w:rsidP="77A2E941" w:rsidRDefault="7A31539A" w14:paraId="177C8796" w14:textId="6936558D">
      <w:pPr>
        <w:spacing w:line="360" w:lineRule="auto"/>
        <w:ind w:firstLine="0"/>
        <w:jc w:val="both"/>
        <w:rPr>
          <w:rFonts w:ascii="Arial" w:hAnsi="Arial" w:eastAsia="Arial" w:cs="Arial"/>
          <w:b w:val="0"/>
          <w:bCs w:val="0"/>
          <w:i w:val="0"/>
          <w:iCs w:val="0"/>
          <w:caps w:val="0"/>
          <w:smallCaps w:val="0"/>
          <w:noProof w:val="0"/>
          <w:color w:val="000000" w:themeColor="text1" w:themeTint="FF" w:themeShade="FF"/>
          <w:sz w:val="20"/>
          <w:szCs w:val="20"/>
          <w:lang w:val="pt-BR"/>
        </w:rPr>
      </w:pPr>
      <w:r w:rsidRPr="77A2E941" w:rsidR="7A31539A">
        <w:rPr>
          <w:rFonts w:ascii="Arial" w:hAnsi="Arial" w:eastAsia="Arial" w:cs="Arial"/>
          <w:b w:val="0"/>
          <w:bCs w:val="0"/>
          <w:i w:val="1"/>
          <w:iCs w:val="1"/>
          <w:caps w:val="0"/>
          <w:smallCaps w:val="0"/>
          <w:noProof w:val="0"/>
          <w:color w:val="000000" w:themeColor="text1" w:themeTint="FF" w:themeShade="FF"/>
          <w:sz w:val="20"/>
          <w:szCs w:val="20"/>
          <w:lang w:val="pt-BR"/>
        </w:rPr>
        <w:t>(Exemplo: A equipe de segurança identifica que o incidente pode ter afetado os dados dos clientes e, portanto, notifica a autoridade de proteção de dados, seguindo os procedimentos estabelecidos.)</w:t>
      </w:r>
    </w:p>
    <w:p w:rsidR="77A2E941" w:rsidP="77A2E941" w:rsidRDefault="77A2E941" w14:paraId="054624C0" w14:textId="48B3D76F">
      <w:pPr>
        <w:spacing w:line="360" w:lineRule="auto"/>
        <w:jc w:val="both"/>
        <w:rPr>
          <w:rFonts w:ascii="Arial" w:hAnsi="Arial" w:eastAsia="Arial" w:cs="Arial"/>
          <w:b w:val="0"/>
          <w:bCs w:val="0"/>
          <w:i w:val="0"/>
          <w:iCs w:val="0"/>
          <w:caps w:val="0"/>
          <w:smallCaps w:val="0"/>
          <w:noProof w:val="0"/>
          <w:color w:val="000000" w:themeColor="text1" w:themeTint="FF" w:themeShade="FF"/>
          <w:sz w:val="20"/>
          <w:szCs w:val="20"/>
          <w:lang w:val="pt-BR"/>
        </w:rPr>
      </w:pPr>
    </w:p>
    <w:p w:rsidR="7A31539A" w:rsidP="77A2E941" w:rsidRDefault="7A31539A" w14:paraId="2BAFA03C" w14:textId="68D911D8">
      <w:pPr>
        <w:spacing w:line="360" w:lineRule="auto"/>
        <w:ind w:firstLine="709"/>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77A2E941" w:rsidR="7A31539A">
        <w:rPr>
          <w:rFonts w:ascii="Arial" w:hAnsi="Arial" w:eastAsia="Arial" w:cs="Arial"/>
          <w:b w:val="1"/>
          <w:bCs w:val="1"/>
          <w:i w:val="0"/>
          <w:iCs w:val="0"/>
          <w:caps w:val="0"/>
          <w:smallCaps w:val="0"/>
          <w:noProof w:val="0"/>
          <w:color w:val="000000" w:themeColor="text1" w:themeTint="FF" w:themeShade="FF"/>
          <w:sz w:val="24"/>
          <w:szCs w:val="24"/>
          <w:lang w:val="pt-BR"/>
        </w:rPr>
        <w:t>Comunicação contínua e atualizações</w:t>
      </w:r>
      <w:r w:rsidRPr="77A2E941" w:rsidR="7A31539A">
        <w:rPr>
          <w:rFonts w:ascii="Arial" w:hAnsi="Arial" w:eastAsia="Arial" w:cs="Arial"/>
          <w:b w:val="0"/>
          <w:bCs w:val="0"/>
          <w:i w:val="0"/>
          <w:iCs w:val="0"/>
          <w:caps w:val="0"/>
          <w:smallCaps w:val="0"/>
          <w:noProof w:val="0"/>
          <w:color w:val="000000" w:themeColor="text1" w:themeTint="FF" w:themeShade="FF"/>
          <w:sz w:val="24"/>
          <w:szCs w:val="24"/>
          <w:lang w:val="pt-BR"/>
        </w:rPr>
        <w:t>: Durante o gerenciamento do incidente, é importante manter todas as partes relevantes informadas sobre o progresso, as medidas tomadas e os próximos passos. Isso pode ser feito através de atualizações regulares por e-mail, reuniões de acompanhamento ou qualquer outra forma de comunicação apropriada.</w:t>
      </w:r>
    </w:p>
    <w:p w:rsidR="7A31539A" w:rsidP="77A2E941" w:rsidRDefault="7A31539A" w14:paraId="38C99B37" w14:textId="418B3216">
      <w:pPr>
        <w:spacing w:line="360" w:lineRule="auto"/>
        <w:ind w:firstLine="0"/>
        <w:jc w:val="both"/>
        <w:rPr>
          <w:rFonts w:ascii="Arial" w:hAnsi="Arial" w:eastAsia="Arial" w:cs="Arial"/>
          <w:b w:val="0"/>
          <w:bCs w:val="0"/>
          <w:i w:val="0"/>
          <w:iCs w:val="0"/>
          <w:caps w:val="0"/>
          <w:smallCaps w:val="0"/>
          <w:noProof w:val="0"/>
          <w:color w:val="000000" w:themeColor="text1" w:themeTint="FF" w:themeShade="FF"/>
          <w:sz w:val="20"/>
          <w:szCs w:val="20"/>
          <w:lang w:val="pt-BR"/>
        </w:rPr>
      </w:pPr>
      <w:r w:rsidRPr="77A2E941" w:rsidR="7A31539A">
        <w:rPr>
          <w:rFonts w:ascii="Arial" w:hAnsi="Arial" w:eastAsia="Arial" w:cs="Arial"/>
          <w:b w:val="0"/>
          <w:bCs w:val="0"/>
          <w:i w:val="1"/>
          <w:iCs w:val="1"/>
          <w:caps w:val="0"/>
          <w:smallCaps w:val="0"/>
          <w:noProof w:val="0"/>
          <w:color w:val="000000" w:themeColor="text1" w:themeTint="FF" w:themeShade="FF"/>
          <w:sz w:val="20"/>
          <w:szCs w:val="20"/>
          <w:lang w:val="pt-BR"/>
        </w:rPr>
        <w:t>(Exemplo: A equipe de segurança envia atualizações diárias por e-mail para a alta administração, fornecendo informações sobre o progresso da investigação, as medidas de mitigação implementadas e quaisquer novos desenvolvimentos relevantes.)</w:t>
      </w:r>
    </w:p>
    <w:p w:rsidR="77A2E941" w:rsidP="77A2E941" w:rsidRDefault="77A2E941" w14:paraId="6D5B0256" w14:textId="76E4D210">
      <w:pPr>
        <w:spacing w:line="360" w:lineRule="auto"/>
        <w:jc w:val="both"/>
        <w:rPr>
          <w:rFonts w:ascii="Arial" w:hAnsi="Arial" w:eastAsia="Arial" w:cs="Arial"/>
          <w:b w:val="0"/>
          <w:bCs w:val="0"/>
          <w:i w:val="0"/>
          <w:iCs w:val="0"/>
          <w:caps w:val="0"/>
          <w:smallCaps w:val="0"/>
          <w:noProof w:val="0"/>
          <w:color w:val="000000" w:themeColor="text1" w:themeTint="FF" w:themeShade="FF"/>
          <w:sz w:val="20"/>
          <w:szCs w:val="20"/>
          <w:lang w:val="pt-BR"/>
        </w:rPr>
      </w:pPr>
    </w:p>
    <w:p w:rsidR="77A2E941" w:rsidP="77A2E941" w:rsidRDefault="77A2E941" w14:paraId="3FDD81B3" w14:textId="314677B3">
      <w:pPr>
        <w:tabs>
          <w:tab w:val="left" w:leader="none" w:pos="540"/>
        </w:tabs>
        <w:spacing w:line="360" w:lineRule="auto"/>
        <w:ind w:firstLine="709"/>
        <w:jc w:val="both"/>
        <w:rPr>
          <w:rFonts w:ascii="Arial" w:hAnsi="Arial" w:eastAsia="Arial" w:cs="Arial"/>
          <w:b w:val="0"/>
          <w:bCs w:val="0"/>
          <w:i w:val="0"/>
          <w:iCs w:val="0"/>
          <w:caps w:val="0"/>
          <w:smallCaps w:val="0"/>
          <w:noProof w:val="0"/>
          <w:color w:val="000000" w:themeColor="text1" w:themeTint="FF" w:themeShade="FF"/>
          <w:sz w:val="24"/>
          <w:szCs w:val="24"/>
          <w:lang w:val="pt-BR"/>
        </w:rPr>
      </w:pPr>
    </w:p>
    <w:p w:rsidR="77A2E941" w:rsidP="77A2E941" w:rsidRDefault="77A2E941" w14:paraId="17B25768" w14:textId="053F004A">
      <w:pPr>
        <w:tabs>
          <w:tab w:val="left" w:leader="none" w:pos="540"/>
        </w:tabs>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p>
    <w:p w:rsidR="7A31539A" w:rsidP="67D0CE30" w:rsidRDefault="7A31539A" w14:paraId="592AC47F" w14:textId="05440AAE">
      <w:pPr>
        <w:pStyle w:val="Ttulo2"/>
        <w:numPr>
          <w:ilvl w:val="1"/>
          <w:numId w:val="9"/>
        </w:numPr>
        <w:tabs>
          <w:tab w:val="left" w:leader="none" w:pos="540"/>
        </w:tabs>
        <w:rPr>
          <w:rFonts w:ascii="Arial" w:hAnsi="Arial" w:eastAsia="Arial" w:cs="Arial"/>
          <w:b w:val="1"/>
          <w:bCs w:val="1"/>
          <w:i w:val="0"/>
          <w:iCs w:val="0"/>
          <w:caps w:val="0"/>
          <w:smallCaps w:val="0"/>
          <w:noProof w:val="0"/>
          <w:color w:val="000000" w:themeColor="text1" w:themeTint="FF" w:themeShade="FF"/>
          <w:sz w:val="24"/>
          <w:szCs w:val="24"/>
          <w:lang w:val="pt-BR"/>
        </w:rPr>
      </w:pPr>
      <w:bookmarkStart w:name="_Toc1814559136" w:id="1905594300"/>
      <w:r w:rsidRPr="67D0CE30" w:rsidR="67D0CE30">
        <w:rPr>
          <w:rFonts w:ascii="Arial" w:hAnsi="Arial" w:eastAsia="Arial" w:cs="Arial"/>
          <w:b w:val="1"/>
          <w:bCs w:val="1"/>
          <w:i w:val="0"/>
          <w:iCs w:val="0"/>
          <w:caps w:val="0"/>
          <w:smallCaps w:val="0"/>
          <w:noProof w:val="0"/>
          <w:color w:val="000000" w:themeColor="text1" w:themeTint="FF" w:themeShade="FF"/>
          <w:sz w:val="24"/>
          <w:szCs w:val="24"/>
          <w:lang w:val="pt-BR"/>
        </w:rPr>
        <w:t>TESTES E REVISÕES PERIÓDICAS</w:t>
      </w:r>
      <w:bookmarkEnd w:id="1905594300"/>
    </w:p>
    <w:p w:rsidR="77A2E941" w:rsidP="77A2E941" w:rsidRDefault="77A2E941" w14:paraId="04356ABF" w14:textId="58174C00">
      <w:pPr>
        <w:tabs>
          <w:tab w:val="left" w:leader="none" w:pos="540"/>
        </w:tabs>
        <w:spacing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p>
    <w:p w:rsidR="67D0CE30" w:rsidP="67D0CE30" w:rsidRDefault="67D0CE30" w14:paraId="53F411EF" w14:textId="525FBE14">
      <w:pPr>
        <w:tabs>
          <w:tab w:val="left" w:leader="none" w:pos="540"/>
        </w:tabs>
        <w:spacing w:line="360" w:lineRule="auto"/>
        <w:ind w:firstLine="709"/>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67D0CE30" w:rsidR="67D0CE30">
        <w:rPr>
          <w:rFonts w:ascii="Arial" w:hAnsi="Arial" w:eastAsia="Arial" w:cs="Arial"/>
          <w:b w:val="0"/>
          <w:bCs w:val="0"/>
          <w:i w:val="0"/>
          <w:iCs w:val="0"/>
          <w:caps w:val="0"/>
          <w:smallCaps w:val="0"/>
          <w:noProof w:val="0"/>
          <w:color w:val="000000" w:themeColor="text1" w:themeTint="FF" w:themeShade="FF"/>
          <w:sz w:val="24"/>
          <w:szCs w:val="24"/>
          <w:lang w:val="pt-BR"/>
        </w:rPr>
        <w:t>Revisão constante das políticas de controle de acesso e gerenciamento de identidade para garantir a sua eficácia e conformidade com as mudanças nas necessidades e regulamentações de segurança.</w:t>
      </w:r>
    </w:p>
    <w:p w:rsidR="67D0CE30" w:rsidP="67D0CE30" w:rsidRDefault="67D0CE30" w14:paraId="1B97A0FC" w14:textId="31214B6E">
      <w:pPr>
        <w:pStyle w:val="Normal"/>
        <w:jc w:val="center"/>
      </w:pPr>
    </w:p>
    <w:p w:rsidR="67D0CE30" w:rsidP="67D0CE30" w:rsidRDefault="67D0CE30" w14:paraId="0C05FBC1" w14:textId="287435D4">
      <w:pPr>
        <w:pStyle w:val="Normal"/>
        <w:jc w:val="center"/>
      </w:pPr>
    </w:p>
    <w:p w:rsidR="67D0CE30" w:rsidP="67D0CE30" w:rsidRDefault="67D0CE30" w14:paraId="2AD3260C" w14:textId="68B3A873">
      <w:pPr>
        <w:pStyle w:val="Normal"/>
        <w:jc w:val="center"/>
      </w:pPr>
    </w:p>
    <w:p w:rsidR="67D0CE30" w:rsidP="67D0CE30" w:rsidRDefault="67D0CE30" w14:paraId="429BE596" w14:textId="7F9DACBB">
      <w:pPr>
        <w:pStyle w:val="Normal"/>
        <w:jc w:val="center"/>
      </w:pPr>
    </w:p>
    <w:p w:rsidR="67D0CE30" w:rsidP="67D0CE30" w:rsidRDefault="67D0CE30" w14:paraId="0815A955" w14:textId="536B51BE">
      <w:pPr>
        <w:pStyle w:val="Normal"/>
        <w:jc w:val="center"/>
      </w:pPr>
    </w:p>
    <w:p w:rsidR="67D0CE30" w:rsidP="67D0CE30" w:rsidRDefault="67D0CE30" w14:paraId="783BA7B6" w14:textId="19EE17F2">
      <w:pPr>
        <w:pStyle w:val="Normal"/>
        <w:jc w:val="center"/>
      </w:pPr>
    </w:p>
    <w:p w:rsidR="67D0CE30" w:rsidP="67D0CE30" w:rsidRDefault="67D0CE30" w14:paraId="092D9CEC" w14:textId="40DF7950">
      <w:pPr>
        <w:pStyle w:val="Normal"/>
        <w:jc w:val="center"/>
      </w:pPr>
    </w:p>
    <w:p w:rsidR="67D0CE30" w:rsidP="67D0CE30" w:rsidRDefault="67D0CE30" w14:paraId="317A3A8B" w14:textId="4F1BFB2A">
      <w:pPr>
        <w:pStyle w:val="Normal"/>
        <w:jc w:val="center"/>
      </w:pPr>
    </w:p>
    <w:p w:rsidR="67D0CE30" w:rsidP="67D0CE30" w:rsidRDefault="67D0CE30" w14:paraId="63CC5FBF" w14:textId="3C70D2F4">
      <w:pPr>
        <w:pStyle w:val="Normal"/>
        <w:jc w:val="center"/>
      </w:pPr>
    </w:p>
    <w:p w:rsidR="67D0CE30" w:rsidP="67D0CE30" w:rsidRDefault="67D0CE30" w14:paraId="2EB67FA6" w14:textId="16A6226C">
      <w:pPr>
        <w:pStyle w:val="Normal"/>
        <w:jc w:val="left"/>
      </w:pPr>
    </w:p>
    <w:p w:rsidR="67D0CE30" w:rsidP="67D0CE30" w:rsidRDefault="67D0CE30" w14:paraId="33BF7AE0" w14:textId="38FD6B22">
      <w:pPr>
        <w:pStyle w:val="Normal"/>
        <w:jc w:val="left"/>
      </w:pPr>
    </w:p>
    <w:p w:rsidR="67D0CE30" w:rsidP="67D0CE30" w:rsidRDefault="67D0CE30" w14:paraId="44019C0A" w14:textId="6D580A30">
      <w:pPr>
        <w:pStyle w:val="Normal"/>
        <w:jc w:val="left"/>
      </w:pPr>
    </w:p>
    <w:p w:rsidR="67D0CE30" w:rsidP="67D0CE30" w:rsidRDefault="67D0CE30" w14:paraId="0AF6D804" w14:textId="552E18A6">
      <w:pPr>
        <w:pStyle w:val="Normal"/>
        <w:jc w:val="left"/>
      </w:pPr>
    </w:p>
    <w:p w:rsidR="67D0CE30" w:rsidP="67D0CE30" w:rsidRDefault="67D0CE30" w14:paraId="486DD978" w14:textId="0027334F">
      <w:pPr>
        <w:pStyle w:val="Normal"/>
        <w:jc w:val="left"/>
      </w:pPr>
    </w:p>
    <w:p w:rsidR="67D0CE30" w:rsidP="67D0CE30" w:rsidRDefault="67D0CE30" w14:paraId="4CFF88C3" w14:textId="13B7D697">
      <w:pPr>
        <w:pStyle w:val="Normal"/>
        <w:jc w:val="left"/>
      </w:pPr>
    </w:p>
    <w:p w:rsidR="67D0CE30" w:rsidP="67D0CE30" w:rsidRDefault="67D0CE30" w14:paraId="504520F9" w14:textId="5AECB70B">
      <w:pPr>
        <w:pStyle w:val="Normal"/>
        <w:jc w:val="left"/>
      </w:pPr>
    </w:p>
    <w:p w:rsidR="67D0CE30" w:rsidP="67D0CE30" w:rsidRDefault="67D0CE30" w14:paraId="67CA3E42" w14:textId="7A7B56D1">
      <w:pPr>
        <w:pStyle w:val="Normal"/>
        <w:jc w:val="left"/>
        <w:rPr>
          <w:highlight w:val="yellow"/>
        </w:rPr>
      </w:pPr>
    </w:p>
    <w:p w:rsidR="67D0CE30" w:rsidP="67D0CE30" w:rsidRDefault="67D0CE30" w14:paraId="4C1FD1E8" w14:textId="44320389">
      <w:pPr>
        <w:pStyle w:val="Normal"/>
        <w:jc w:val="left"/>
        <w:rPr>
          <w:highlight w:val="yellow"/>
        </w:rPr>
      </w:pPr>
    </w:p>
    <w:p w:rsidR="67D0CE30" w:rsidP="67D0CE30" w:rsidRDefault="67D0CE30" w14:paraId="5C8B1AB3" w14:textId="78CD4C0A">
      <w:pPr>
        <w:pStyle w:val="Normal"/>
        <w:jc w:val="left"/>
        <w:rPr>
          <w:highlight w:val="yellow"/>
        </w:rPr>
      </w:pPr>
    </w:p>
    <w:p w:rsidR="67D0CE30" w:rsidP="67D0CE30" w:rsidRDefault="67D0CE30" w14:paraId="66566A31" w14:textId="30E18413">
      <w:pPr>
        <w:pStyle w:val="Normal"/>
        <w:jc w:val="left"/>
        <w:rPr>
          <w:highlight w:val="yellow"/>
        </w:rPr>
      </w:pPr>
    </w:p>
    <w:p w:rsidR="67D0CE30" w:rsidP="67D0CE30" w:rsidRDefault="67D0CE30" w14:paraId="1F3F99B9" w14:textId="47501A70">
      <w:pPr>
        <w:pStyle w:val="Normal"/>
        <w:jc w:val="center"/>
      </w:pPr>
    </w:p>
    <w:sectPr w:rsidRPr="00C27709" w:rsidR="00FA08B4" w:rsidSect="00640E04">
      <w:headerReference w:type="default" r:id="rId12"/>
      <w:headerReference w:type="first" r:id="rId13"/>
      <w:pgSz w:w="11907" w:h="16840" w:orient="portrait" w:code="9"/>
      <w:pgMar w:top="1701" w:right="1134" w:bottom="1134" w:left="1701" w:header="720" w:footer="720" w:gutter="0"/>
      <w:pgNumType w:start="8"/>
      <w:cols w:space="720"/>
      <w:noEndnote/>
      <w:footerReference w:type="default" r:id="R2497380caede4ba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87C4E" w:rsidRDefault="00187C4E" w14:paraId="5934C5A4" w14:textId="77777777">
      <w:r>
        <w:separator/>
      </w:r>
    </w:p>
  </w:endnote>
  <w:endnote w:type="continuationSeparator" w:id="0">
    <w:p w:rsidR="00187C4E" w:rsidRDefault="00187C4E" w14:paraId="023E8F7A"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Tabelanormal"/>
      <w:bidiVisual w:val="0"/>
      <w:tblW w:w="0" w:type="auto"/>
      <w:tblLayout w:type="fixed"/>
      <w:tblLook w:val="06A0" w:firstRow="1" w:lastRow="0" w:firstColumn="1" w:lastColumn="0" w:noHBand="1" w:noVBand="1"/>
    </w:tblPr>
    <w:tblGrid>
      <w:gridCol w:w="3020"/>
      <w:gridCol w:w="3020"/>
      <w:gridCol w:w="3020"/>
    </w:tblGrid>
    <w:tr w:rsidR="67D0CE30" w:rsidTr="67D0CE30" w14:paraId="39F5015A">
      <w:trPr>
        <w:trHeight w:val="300"/>
      </w:trPr>
      <w:tc>
        <w:tcPr>
          <w:tcW w:w="3020" w:type="dxa"/>
          <w:tcMar/>
        </w:tcPr>
        <w:p w:rsidR="67D0CE30" w:rsidP="67D0CE30" w:rsidRDefault="67D0CE30" w14:paraId="64300F9B" w14:textId="60275D7C">
          <w:pPr>
            <w:pStyle w:val="Cabealho"/>
            <w:bidi w:val="0"/>
            <w:ind w:left="-115"/>
            <w:jc w:val="left"/>
          </w:pPr>
        </w:p>
      </w:tc>
      <w:tc>
        <w:tcPr>
          <w:tcW w:w="3020" w:type="dxa"/>
          <w:tcMar/>
        </w:tcPr>
        <w:p w:rsidR="67D0CE30" w:rsidP="67D0CE30" w:rsidRDefault="67D0CE30" w14:paraId="116E1DAB" w14:textId="600B79AB">
          <w:pPr>
            <w:pStyle w:val="Cabealho"/>
            <w:bidi w:val="0"/>
            <w:jc w:val="center"/>
          </w:pPr>
        </w:p>
      </w:tc>
      <w:tc>
        <w:tcPr>
          <w:tcW w:w="3020" w:type="dxa"/>
          <w:tcMar/>
        </w:tcPr>
        <w:p w:rsidR="67D0CE30" w:rsidP="67D0CE30" w:rsidRDefault="67D0CE30" w14:paraId="5F8A6AC7" w14:textId="13132B22">
          <w:pPr>
            <w:pStyle w:val="Cabealho"/>
            <w:bidi w:val="0"/>
            <w:ind w:right="-115"/>
            <w:jc w:val="right"/>
          </w:pPr>
        </w:p>
      </w:tc>
    </w:tr>
  </w:tbl>
  <w:p w:rsidR="67D0CE30" w:rsidP="67D0CE30" w:rsidRDefault="67D0CE30" w14:paraId="5E5E5413" w14:textId="443372BD">
    <w:pPr>
      <w:pStyle w:val="Rodap"/>
      <w:bidi w:val="0"/>
    </w:pPr>
  </w:p>
</w:ftr>
</file>

<file path=word/footer2.xml><?xml version="1.0" encoding="utf-8"?>
<w:ftr xmlns:w14="http://schemas.microsoft.com/office/word/2010/wordml" xmlns:w="http://schemas.openxmlformats.org/wordprocessingml/2006/main">
  <w:tbl>
    <w:tblPr>
      <w:tblStyle w:val="Tabelanormal"/>
      <w:bidiVisual w:val="0"/>
      <w:tblW w:w="0" w:type="auto"/>
      <w:tblLayout w:type="fixed"/>
      <w:tblLook w:val="06A0" w:firstRow="1" w:lastRow="0" w:firstColumn="1" w:lastColumn="0" w:noHBand="1" w:noVBand="1"/>
    </w:tblPr>
    <w:tblGrid>
      <w:gridCol w:w="3020"/>
      <w:gridCol w:w="3020"/>
      <w:gridCol w:w="3020"/>
    </w:tblGrid>
    <w:tr w:rsidR="67D0CE30" w:rsidTr="67D0CE30" w14:paraId="12BA3B0D">
      <w:trPr>
        <w:trHeight w:val="300"/>
      </w:trPr>
      <w:tc>
        <w:tcPr>
          <w:tcW w:w="3020" w:type="dxa"/>
          <w:tcMar/>
        </w:tcPr>
        <w:p w:rsidR="67D0CE30" w:rsidP="67D0CE30" w:rsidRDefault="67D0CE30" w14:paraId="62A9BC40" w14:textId="4689BA6D">
          <w:pPr>
            <w:pStyle w:val="Cabealho"/>
            <w:bidi w:val="0"/>
            <w:ind w:left="-115"/>
            <w:jc w:val="left"/>
          </w:pPr>
        </w:p>
      </w:tc>
      <w:tc>
        <w:tcPr>
          <w:tcW w:w="3020" w:type="dxa"/>
          <w:tcMar/>
        </w:tcPr>
        <w:p w:rsidR="67D0CE30" w:rsidP="67D0CE30" w:rsidRDefault="67D0CE30" w14:paraId="0D1C1D22" w14:textId="239445EC">
          <w:pPr>
            <w:pStyle w:val="Cabealho"/>
            <w:bidi w:val="0"/>
            <w:jc w:val="center"/>
          </w:pPr>
        </w:p>
      </w:tc>
      <w:tc>
        <w:tcPr>
          <w:tcW w:w="3020" w:type="dxa"/>
          <w:tcMar/>
        </w:tcPr>
        <w:p w:rsidR="67D0CE30" w:rsidP="67D0CE30" w:rsidRDefault="67D0CE30" w14:paraId="3D5C5EBD" w14:textId="1831B3CC">
          <w:pPr>
            <w:pStyle w:val="Cabealho"/>
            <w:bidi w:val="0"/>
            <w:ind w:right="-115"/>
            <w:jc w:val="right"/>
          </w:pPr>
        </w:p>
      </w:tc>
    </w:tr>
  </w:tbl>
  <w:p w:rsidR="67D0CE30" w:rsidP="67D0CE30" w:rsidRDefault="67D0CE30" w14:paraId="35BEAB1A" w14:textId="3169CE49">
    <w:pPr>
      <w:pStyle w:val="Rodap"/>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87C4E" w:rsidRDefault="00187C4E" w14:paraId="0FC474A9" w14:textId="77777777">
      <w:r>
        <w:separator/>
      </w:r>
    </w:p>
  </w:footnote>
  <w:footnote w:type="continuationSeparator" w:id="0">
    <w:p w:rsidR="00187C4E" w:rsidRDefault="00187C4E" w14:paraId="138C0146"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2467C" w:rsidRDefault="00B2467C" w14:paraId="2C5F04C8" w14:textId="77777777">
    <w:pPr>
      <w:pStyle w:val="Cabealho"/>
      <w:tabs>
        <w:tab w:val="clear" w:pos="4419"/>
        <w:tab w:val="clear" w:pos="8838"/>
        <w:tab w:val="center" w:pos="-3780"/>
        <w:tab w:val="left" w:pos="-2340"/>
        <w:tab w:val="right" w:pos="9000"/>
        <w:tab w:val="right" w:pos="14005"/>
        <w:tab w:val="right" w:pos="14040"/>
      </w:tabs>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A2367C" w:rsidR="00B2467C" w:rsidP="67D0CE30" w:rsidRDefault="00B2467C" w14:paraId="49045A60" w14:textId="0CC3B7D8">
    <w:pPr>
      <w:pStyle w:val="Cabealho"/>
      <w:tabs>
        <w:tab w:val="clear" w:leader="none" w:pos="4419"/>
        <w:tab w:val="clear" w:leader="none" w:pos="8838"/>
        <w:tab w:val="right" w:leader="none" w:pos="9000"/>
        <w:tab w:val="right" w:leader="none" w:pos="13860"/>
      </w:tabs>
      <w:rPr>
        <w:rFonts w:cs="Arial"/>
        <w:noProof/>
        <w:sz w:val="20"/>
        <w:szCs w:val="20"/>
      </w:rPr>
    </w:pPr>
    <w:r>
      <w:rPr>
        <w:sz w:val="20"/>
        <w:szCs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2467C" w:rsidRDefault="00B2467C" w14:paraId="2FC354CD" w14:textId="77777777">
    <w:pPr>
      <w:pStyle w:val="Cabealho"/>
      <w:tabs>
        <w:tab w:val="clear" w:pos="4419"/>
        <w:tab w:val="clear" w:pos="8838"/>
        <w:tab w:val="center" w:pos="-2700"/>
        <w:tab w:val="right" w:pos="9000"/>
      </w:tabs>
    </w:pPr>
    <w:r>
      <w:tab/>
    </w:r>
    <w:r>
      <w:fldChar w:fldCharType="begin"/>
    </w:r>
    <w:r>
      <w:instrText xml:space="preserve"> PAGE </w:instrText>
    </w:r>
    <w:r>
      <w:fldChar w:fldCharType="separate"/>
    </w:r>
    <w:r>
      <w:rPr>
        <w:noProof/>
      </w:rPr>
      <w:t>56</w:t>
    </w:r>
    <w:r>
      <w:fldChar w:fldCharType="end"/>
    </w:r>
  </w:p>
</w:hdr>
</file>

<file path=word/intelligence2.xml><?xml version="1.0" encoding="utf-8"?>
<int2:intelligence xmlns:int2="http://schemas.microsoft.com/office/intelligence/2020/intelligence" xmlns:oel="http://schemas.microsoft.com/office/2019/extlst">
  <int2:observations>
    <int2:textHash int2:hashCode="bjmcegOz+KnUQk" int2:id="QvmNcutm">
      <int2:state int2:type="AugLoop_Text_Critique" int2:value="Rejected"/>
    </int2:textHash>
    <int2:textHash int2:hashCode="1z1Ki2pld9K1l4" int2:id="kJLKSlW7">
      <int2:state int2:type="AugLoop_Text_Critique" int2:value="Rejected"/>
    </int2:textHash>
    <int2:textHash int2:hashCode="2ZWb2WXULjkYkh" int2:id="BxIuEIOo">
      <int2:state int2:type="AugLoop_Text_Critique" int2:value="Rejected"/>
    </int2:textHash>
    <int2:textHash int2:hashCode="jux7xGGAjguKKH" int2:id="B9lwIP3z">
      <int2:state int2:type="AugLoop_Text_Critique" int2:value="Rejected"/>
    </int2:textHash>
    <int2:textHash int2:hashCode="MPehbFGjV0HSNf" int2:id="4KrNhwWV">
      <int2:state int2:type="AugLoop_Text_Critique" int2:value="Rejected"/>
    </int2:textHash>
    <int2:textHash int2:hashCode="u8zfLvsztS5snQ" int2:id="aOf5LG0V">
      <int2:state int2:type="AugLoop_Text_Critique" int2:value="Rejected"/>
    </int2:textHash>
    <int2:textHash int2:hashCode="JnUvIALWBuwDjD" int2:id="tkQgYWm4">
      <int2:state int2:type="AugLoop_Text_Critique" int2:value="Rejected"/>
    </int2:textHash>
    <int2:textHash int2:hashCode="PClxmyH2gb9RFX" int2:id="aNLjzlhn">
      <int2:state int2:type="AugLoop_Text_Critique" int2:value="Rejected"/>
    </int2:textHash>
    <int2:textHash int2:hashCode="Jp/jcz0XEIosby" int2:id="CNK3Cvmb">
      <int2:state int2:type="AugLoop_Text_Critique" int2:value="Rejected"/>
    </int2:textHash>
    <int2:textHash int2:hashCode="0kPYwBhmMr1Vou" int2:id="fcSlauSH">
      <int2:state int2:type="AugLoop_Text_Critique" int2:value="Rejected"/>
    </int2:textHash>
    <int2:textHash int2:hashCode="1OKAAgkut4bikc" int2:id="3BVljF4u">
      <int2:state int2:type="AugLoop_Text_Critique" int2:value="Rejected"/>
    </int2:textHash>
    <int2:textHash int2:hashCode="onFuzC9N7ddLVl" int2:id="IEqdoHPk">
      <int2:state int2:type="AugLoop_Text_Critique" int2:value="Rejected"/>
    </int2:textHash>
    <int2:textHash int2:hashCode="V4Da9tsLAT2/go" int2:id="VWetN3do">
      <int2:state int2:type="AugLoop_Text_Critique" int2:value="Rejected"/>
    </int2:textHash>
    <int2:textHash int2:hashCode="lu1cV4mxdKAVV3" int2:id="nTCtsKeS">
      <int2:state int2:type="AugLoop_Text_Critique" int2:value="Rejected"/>
    </int2:textHash>
    <int2:textHash int2:hashCode="QIFYZD7VZMcvoJ" int2:id="iukXxr0U">
      <int2:state int2:type="AugLoop_Text_Critique" int2:value="Rejected"/>
    </int2:textHash>
    <int2:textHash int2:hashCode="zhk+uVfXUX8jTM" int2:id="SIqOZUeE">
      <int2:state int2:type="AugLoop_Text_Critique" int2:value="Rejected"/>
    </int2:textHash>
    <int2:textHash int2:hashCode="lAScM/4mcQEW8D" int2:id="EjGXfZnC">
      <int2:state int2:type="AugLoop_Text_Critique" int2:value="Rejected"/>
    </int2:textHash>
    <int2:textHash int2:hashCode="Qgxvg8Hr01ZXSe" int2:id="bkz7Uo7R">
      <int2:state int2:type="AugLoop_Text_Critique" int2:value="Rejected"/>
    </int2:textHash>
    <int2:textHash int2:hashCode="AEemZuNhMuzA8i" int2:id="mrOsovtP">
      <int2:state int2:type="AugLoop_Text_Critique" int2:value="Rejected"/>
    </int2:textHash>
    <int2:textHash int2:hashCode="RAcJDp4hGZ3eLM" int2:id="eAjSKeFZ">
      <int2:state int2:type="AugLoop_Text_Critique" int2:value="Rejected"/>
    </int2:textHash>
    <int2:textHash int2:hashCode="sZ7ecPKaOrk/9L" int2:id="dWiXhVLe">
      <int2:state int2:type="AugLoop_Text_Critique" int2:value="Rejected"/>
    </int2:textHash>
    <int2:textHash int2:hashCode="z/pQoyyxOiQNcF" int2:id="adiYinZu">
      <int2:state int2:type="AugLoop_Text_Critique" int2:value="Rejected"/>
    </int2:textHash>
    <int2:textHash int2:hashCode="HbCJqfhOFOlfEd" int2:id="Kbm77NuQ">
      <int2:state int2:type="AugLoop_Text_Critique" int2:value="Rejected"/>
    </int2:textHash>
    <int2:textHash int2:hashCode="MBJQVhtrJ/97CK" int2:id="5m1mNeze">
      <int2:state int2:type="AugLoop_Text_Critique" int2:value="Rejected"/>
    </int2:textHash>
    <int2:textHash int2:hashCode="JOdFHfBe1c1M8Q" int2:id="XABOOp8e">
      <int2:state int2:type="AugLoop_Text_Critique" int2:value="Rejected"/>
    </int2:textHash>
    <int2:textHash int2:hashCode="g92davQ/jL7gis" int2:id="GU4MM1hS">
      <int2:state int2:type="AugLoop_Text_Critique" int2:value="Rejected"/>
    </int2:textHash>
    <int2:textHash int2:hashCode="sJEVA4lstYQZWj" int2:id="CU7ApUZO">
      <int2:state int2:type="AugLoop_Text_Critique" int2:value="Rejected"/>
    </int2:textHash>
    <int2:textHash int2:hashCode="NkdpC69yRQ+9p3" int2:id="TDN8JEuT">
      <int2:state int2:type="AugLoop_Text_Critique" int2:value="Rejected"/>
    </int2:textHash>
    <int2:textHash int2:hashCode="GGrZCvABtz+Vek" int2:id="PM0Ni06f">
      <int2:state int2:type="AugLoop_Text_Critique" int2:value="Rejected"/>
    </int2:textHash>
    <int2:textHash int2:hashCode="3gT6Din5s14kkF" int2:id="lUS1D1jD">
      <int2:state int2:type="AugLoop_Text_Critique" int2:value="Rejected"/>
    </int2:textHash>
    <int2:textHash int2:hashCode="Q3Sq7iR/sjfObJ" int2:id="FZq7uaTr">
      <int2:state int2:type="AugLoop_Text_Critique" int2:value="Rejected"/>
    </int2:textHash>
    <int2:textHash int2:hashCode="Ny6gjKsz5xwCxl" int2:id="V19qdEbn">
      <int2:state int2:type="AugLoop_Text_Critique" int2:value="Rejected"/>
    </int2:textHash>
    <int2:textHash int2:hashCode="X+XyewQZkDZTTO" int2:id="n1NgDpRs">
      <int2:state int2:type="AugLoop_Text_Critique" int2:value="Rejected"/>
    </int2:textHash>
    <int2:bookmark int2:bookmarkName="_Int_H9LAowmC" int2:invalidationBookmarkName="" int2:hashCode="n4IXlMbXHQPuA8" int2:id="AuyQ0Ypp">
      <int2:state int2:type="AugLoop_Text_Critique" int2:value="Rejected"/>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93">
    <w:nsid w:val="5eb4af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2">
    <w:nsid w:val="368568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1">
    <w:nsid w:val="350f70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0">
    <w:nsid w:val="3e8d449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9">
    <w:nsid w:val="762b56c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8">
    <w:nsid w:val="7ba11ee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7">
    <w:nsid w:val="3a544b3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6">
    <w:nsid w:val="2f280a9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5">
    <w:nsid w:val="1fec941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4">
    <w:nsid w:val="491be826"/>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83">
    <w:nsid w:val="4d9c388"/>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82">
    <w:nsid w:val="1aa117e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1">
    <w:nsid w:val="240536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0">
    <w:nsid w:val="6bd97e0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6"/>
      <w:numFmt w:val="decimal"/>
      <w:lvlText w:val="%1.%2"/>
      <w:lvlJc w:val="left"/>
      <w:pPr>
        <w:ind w:left="540" w:hanging="540"/>
      </w:pPr>
      <w:rPr>
        <w:rFonts w:hint="default" w:ascii="Calibri" w:hAnsi="Calibri"/>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9">
    <w:nsid w:val="2c49446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5"/>
      <w:numFmt w:val="decimal"/>
      <w:lvlText w:val="%1.%2"/>
      <w:lvlJc w:val="left"/>
      <w:pPr>
        <w:ind w:left="540" w:hanging="540"/>
      </w:pPr>
      <w:rPr>
        <w:rFonts w:hint="default" w:ascii="Calibri" w:hAnsi="Calibri"/>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8">
    <w:nsid w:val="1a3fab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7">
    <w:nsid w:val="483541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6">
    <w:nsid w:val="6dcc69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5">
    <w:nsid w:val="77f144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4">
    <w:nsid w:val="a7fcd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3">
    <w:nsid w:val="3ff6eb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2">
    <w:nsid w:val="2cdc77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1">
    <w:nsid w:val="7c7b33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0">
    <w:nsid w:val="623aa6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9">
    <w:nsid w:val="4bf50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8">
    <w:nsid w:val="5075a4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
    <w:nsid w:val="5ceeaa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2839db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218bc9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30e2aa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65bf1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46a58ee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4"/>
      <w:numFmt w:val="decimal"/>
      <w:lvlText w:val="%1.%2"/>
      <w:lvlJc w:val="left"/>
      <w:pPr>
        <w:ind w:left="540" w:hanging="540"/>
      </w:pPr>
      <w:rPr>
        <w:rFonts w:hint="default" w:ascii="Calibri" w:hAnsi="Calibri"/>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1">
    <w:nsid w:val="435852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3b37ac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68ea73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60de6f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516345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7d0848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17f2e6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2ce35e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3"/>
      <w:numFmt w:val="decimal"/>
      <w:lvlText w:val="%1.%2"/>
      <w:lvlJc w:val="left"/>
      <w:pPr>
        <w:ind w:left="540" w:hanging="540"/>
      </w:pPr>
      <w:rPr>
        <w:rFonts w:hint="default" w:ascii="Calibri" w:hAnsi="Calibri"/>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3">
    <w:nsid w:val="2139db8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decimal"/>
      <w:lvlText w:val="%1.%2"/>
      <w:lvlJc w:val="left"/>
      <w:pPr>
        <w:ind w:left="540" w:hanging="540"/>
      </w:pPr>
      <w:rPr>
        <w:rFonts w:hint="default" w:ascii="Calibri" w:hAnsi="Calibri"/>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2">
    <w:nsid w:val="3f4d02f6"/>
    <w:multiLevelType xmlns:w="http://schemas.openxmlformats.org/wordprocessingml/2006/main" w:val="hybridMultilevel"/>
    <w:lvl xmlns:w="http://schemas.openxmlformats.org/wordprocessingml/2006/main" w:ilvl="0">
      <w:start w:val="5"/>
      <w:numFmt w:val="decimal"/>
      <w:lvlText w:val="%1"/>
      <w:lvlJc w:val="left"/>
      <w:pPr>
        <w:ind w:left="540" w:hanging="540"/>
      </w:pPr>
      <w:rPr>
        <w:rFonts w:hint="default" w:ascii="Calibri" w:hAnsi="Calibri"/>
      </w:rPr>
    </w:lvl>
    <w:lvl xmlns:w="http://schemas.openxmlformats.org/wordprocessingml/2006/main" w:ilvl="1">
      <w:start w:val="1"/>
      <w:numFmt w:val="decimal"/>
      <w:lvlText w:val="%1.%2"/>
      <w:lvlJc w:val="left"/>
      <w:pPr>
        <w:ind w:left="540" w:hanging="54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1">
    <w:nsid w:val="43f378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4"/>
      <w:numFmt w:val="decimal"/>
      <w:lvlText w:val="%1.%2"/>
      <w:lvlJc w:val="left"/>
      <w:pPr>
        <w:ind w:left="540" w:hanging="540"/>
      </w:pPr>
      <w:rPr>
        <w:rFonts w:hint="default" w:ascii="Calibri" w:hAnsi="Calibri"/>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0">
    <w:nsid w:val="77573b8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3"/>
      <w:numFmt w:val="decimal"/>
      <w:lvlText w:val="%1.%2"/>
      <w:lvlJc w:val="left"/>
      <w:pPr>
        <w:ind w:left="540" w:hanging="540"/>
      </w:pPr>
      <w:rPr>
        <w:rFonts w:hint="default" w:ascii="Calibri" w:hAnsi="Calibri"/>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9">
    <w:nsid w:val="77d7d9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dfb3e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2fba0c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5b8037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3c46b7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7fe8b0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299ecbb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2"/>
      <w:numFmt w:val="decimal"/>
      <w:lvlText w:val="%1.%2"/>
      <w:lvlJc w:val="left"/>
      <w:pPr>
        <w:ind w:left="540" w:hanging="540"/>
      </w:pPr>
      <w:rPr>
        <w:rFonts w:hint="default" w:ascii="Calibri" w:hAnsi="Calibri"/>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nsid w:val="48f0373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1"/>
      <w:numFmt w:val="decimal"/>
      <w:lvlText w:val="%1.%2"/>
      <w:lvlJc w:val="left"/>
      <w:pPr>
        <w:ind w:left="540" w:hanging="540"/>
      </w:pPr>
      <w:rPr>
        <w:rFonts w:hint="default" w:ascii="Calibri" w:hAnsi="Calibri"/>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nsid w:val="55e2753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0"/>
      <w:numFmt w:val="decimal"/>
      <w:lvlText w:val="%1.%2"/>
      <w:lvlJc w:val="left"/>
      <w:pPr>
        <w:ind w:left="540" w:hanging="540"/>
      </w:pPr>
      <w:rPr>
        <w:rFonts w:hint="default" w:ascii="Calibri" w:hAnsi="Calibri"/>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nsid w:val="2f8eb1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238c67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2580c3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3a857a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6c7306e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9"/>
      <w:numFmt w:val="decimal"/>
      <w:lvlText w:val="%1.%2"/>
      <w:lvlJc w:val="left"/>
      <w:pPr>
        <w:ind w:left="540" w:hanging="540"/>
      </w:pPr>
      <w:rPr>
        <w:rFonts w:hint="default" w:ascii="Calibri" w:hAnsi="Calibri"/>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272b4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4be951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69098f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323780e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8"/>
      <w:numFmt w:val="decimal"/>
      <w:lvlText w:val="%1.%2"/>
      <w:lvlJc w:val="left"/>
      <w:pPr>
        <w:ind w:left="540" w:hanging="540"/>
      </w:pPr>
      <w:rPr>
        <w:rFonts w:hint="default" w:ascii="Calibri" w:hAnsi="Calibri"/>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358fddf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7"/>
      <w:numFmt w:val="decimal"/>
      <w:lvlText w:val="%1.%2"/>
      <w:lvlJc w:val="left"/>
      <w:pPr>
        <w:ind w:left="540" w:hanging="540"/>
      </w:pPr>
      <w:rPr>
        <w:rFonts w:hint="default" w:ascii="Calibri" w:hAnsi="Calibri"/>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77d8586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6"/>
      <w:numFmt w:val="decimal"/>
      <w:lvlText w:val="%1.%2"/>
      <w:lvlJc w:val="left"/>
      <w:pPr>
        <w:ind w:left="540" w:hanging="540"/>
      </w:pPr>
      <w:rPr>
        <w:rFonts w:hint="default" w:ascii="Calibri" w:hAnsi="Calibri"/>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402684c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5"/>
      <w:numFmt w:val="decimal"/>
      <w:lvlText w:val="%1.%2"/>
      <w:lvlJc w:val="left"/>
      <w:pPr>
        <w:ind w:left="540" w:hanging="540"/>
      </w:pPr>
      <w:rPr>
        <w:rFonts w:hint="default" w:ascii="Calibri" w:hAnsi="Calibri"/>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4639231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4"/>
      <w:numFmt w:val="decimal"/>
      <w:lvlText w:val="%1.%2"/>
      <w:lvlJc w:val="left"/>
      <w:pPr>
        <w:ind w:left="540" w:hanging="540"/>
      </w:pPr>
      <w:rPr>
        <w:rFonts w:hint="default" w:ascii="Calibri" w:hAnsi="Calibri"/>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c7134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25f98e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74d833f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3"/>
      <w:numFmt w:val="decimal"/>
      <w:lvlText w:val="%1.%2"/>
      <w:lvlJc w:val="left"/>
      <w:pPr>
        <w:ind w:left="540" w:hanging="540"/>
      </w:pPr>
      <w:rPr>
        <w:rFonts w:hint="default" w:ascii="Calibri" w:hAnsi="Calibri"/>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226d9b6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decimal"/>
      <w:lvlText w:val="%1.%2"/>
      <w:lvlJc w:val="left"/>
      <w:pPr>
        <w:ind w:left="540" w:hanging="540"/>
      </w:pPr>
      <w:rPr>
        <w:rFonts w:hint="default" w:ascii="Calibri" w:hAnsi="Calibri"/>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5f9ced2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540" w:hanging="540"/>
      </w:pPr>
      <w:rPr>
        <w:rFonts w:hint="default" w:ascii="Calibri" w:hAnsi="Calibri"/>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3b01932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40B9B7E"/>
    <w:multiLevelType w:val="multilevel"/>
    <w:tmpl w:val="845C380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05331934"/>
    <w:multiLevelType w:val="hybridMultilevel"/>
    <w:tmpl w:val="3336FD68"/>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 w15:restartNumberingAfterBreak="0">
    <w:nsid w:val="108F654A"/>
    <w:multiLevelType w:val="hybridMultilevel"/>
    <w:tmpl w:val="48845B2E"/>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3" w15:restartNumberingAfterBreak="0">
    <w:nsid w:val="12280F7A"/>
    <w:multiLevelType w:val="hybridMultilevel"/>
    <w:tmpl w:val="EE20D622"/>
    <w:lvl w:ilvl="0" w:tplc="949A6DCE">
      <w:start w:val="1"/>
      <w:numFmt w:val="bullet"/>
      <w:lvlText w:val=""/>
      <w:lvlJc w:val="left"/>
      <w:pPr>
        <w:ind w:left="720" w:hanging="360"/>
      </w:pPr>
      <w:rPr>
        <w:rFonts w:hint="default" w:ascii="Symbol" w:hAnsi="Symbol"/>
      </w:rPr>
    </w:lvl>
    <w:lvl w:ilvl="1" w:tplc="FD9CE330">
      <w:start w:val="1"/>
      <w:numFmt w:val="bullet"/>
      <w:lvlText w:val="o"/>
      <w:lvlJc w:val="left"/>
      <w:pPr>
        <w:ind w:left="1440" w:hanging="360"/>
      </w:pPr>
      <w:rPr>
        <w:rFonts w:hint="default" w:ascii="Courier New" w:hAnsi="Courier New"/>
      </w:rPr>
    </w:lvl>
    <w:lvl w:ilvl="2" w:tplc="425C38FC">
      <w:start w:val="1"/>
      <w:numFmt w:val="bullet"/>
      <w:lvlText w:val=""/>
      <w:lvlJc w:val="left"/>
      <w:pPr>
        <w:ind w:left="2160" w:hanging="360"/>
      </w:pPr>
      <w:rPr>
        <w:rFonts w:hint="default" w:ascii="Wingdings" w:hAnsi="Wingdings"/>
      </w:rPr>
    </w:lvl>
    <w:lvl w:ilvl="3" w:tplc="6FD26EA4">
      <w:start w:val="1"/>
      <w:numFmt w:val="bullet"/>
      <w:lvlText w:val=""/>
      <w:lvlJc w:val="left"/>
      <w:pPr>
        <w:ind w:left="2880" w:hanging="360"/>
      </w:pPr>
      <w:rPr>
        <w:rFonts w:hint="default" w:ascii="Symbol" w:hAnsi="Symbol"/>
      </w:rPr>
    </w:lvl>
    <w:lvl w:ilvl="4" w:tplc="F828C188">
      <w:start w:val="1"/>
      <w:numFmt w:val="bullet"/>
      <w:lvlText w:val="o"/>
      <w:lvlJc w:val="left"/>
      <w:pPr>
        <w:ind w:left="3600" w:hanging="360"/>
      </w:pPr>
      <w:rPr>
        <w:rFonts w:hint="default" w:ascii="Courier New" w:hAnsi="Courier New"/>
      </w:rPr>
    </w:lvl>
    <w:lvl w:ilvl="5" w:tplc="F8A0A91A">
      <w:start w:val="1"/>
      <w:numFmt w:val="bullet"/>
      <w:lvlText w:val=""/>
      <w:lvlJc w:val="left"/>
      <w:pPr>
        <w:ind w:left="4320" w:hanging="360"/>
      </w:pPr>
      <w:rPr>
        <w:rFonts w:hint="default" w:ascii="Wingdings" w:hAnsi="Wingdings"/>
      </w:rPr>
    </w:lvl>
    <w:lvl w:ilvl="6" w:tplc="DEEEFB5E">
      <w:start w:val="1"/>
      <w:numFmt w:val="bullet"/>
      <w:lvlText w:val=""/>
      <w:lvlJc w:val="left"/>
      <w:pPr>
        <w:ind w:left="5040" w:hanging="360"/>
      </w:pPr>
      <w:rPr>
        <w:rFonts w:hint="default" w:ascii="Symbol" w:hAnsi="Symbol"/>
      </w:rPr>
    </w:lvl>
    <w:lvl w:ilvl="7" w:tplc="006A364A">
      <w:start w:val="1"/>
      <w:numFmt w:val="bullet"/>
      <w:lvlText w:val="o"/>
      <w:lvlJc w:val="left"/>
      <w:pPr>
        <w:ind w:left="5760" w:hanging="360"/>
      </w:pPr>
      <w:rPr>
        <w:rFonts w:hint="default" w:ascii="Courier New" w:hAnsi="Courier New"/>
      </w:rPr>
    </w:lvl>
    <w:lvl w:ilvl="8" w:tplc="063ED0A4">
      <w:start w:val="1"/>
      <w:numFmt w:val="bullet"/>
      <w:lvlText w:val=""/>
      <w:lvlJc w:val="left"/>
      <w:pPr>
        <w:ind w:left="6480" w:hanging="360"/>
      </w:pPr>
      <w:rPr>
        <w:rFonts w:hint="default" w:ascii="Wingdings" w:hAnsi="Wingdings"/>
      </w:rPr>
    </w:lvl>
  </w:abstractNum>
  <w:abstractNum w:abstractNumId="4" w15:restartNumberingAfterBreak="0">
    <w:nsid w:val="14750C2A"/>
    <w:multiLevelType w:val="hybridMultilevel"/>
    <w:tmpl w:val="B0D45B84"/>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5" w15:restartNumberingAfterBreak="0">
    <w:nsid w:val="247E3A26"/>
    <w:multiLevelType w:val="hybridMultilevel"/>
    <w:tmpl w:val="E65E3D90"/>
    <w:lvl w:ilvl="0" w:tplc="04160001">
      <w:start w:val="1"/>
      <w:numFmt w:val="bullet"/>
      <w:lvlText w:val=""/>
      <w:lvlJc w:val="left"/>
      <w:pPr>
        <w:ind w:left="1429" w:hanging="360"/>
      </w:pPr>
      <w:rPr>
        <w:rFonts w:hint="default" w:ascii="Symbol" w:hAnsi="Symbol"/>
      </w:rPr>
    </w:lvl>
    <w:lvl w:ilvl="1" w:tplc="04160003" w:tentative="1">
      <w:start w:val="1"/>
      <w:numFmt w:val="bullet"/>
      <w:lvlText w:val="o"/>
      <w:lvlJc w:val="left"/>
      <w:pPr>
        <w:ind w:left="2149" w:hanging="360"/>
      </w:pPr>
      <w:rPr>
        <w:rFonts w:hint="default" w:ascii="Courier New" w:hAnsi="Courier New" w:cs="Courier New"/>
      </w:rPr>
    </w:lvl>
    <w:lvl w:ilvl="2" w:tplc="04160005" w:tentative="1">
      <w:start w:val="1"/>
      <w:numFmt w:val="bullet"/>
      <w:lvlText w:val=""/>
      <w:lvlJc w:val="left"/>
      <w:pPr>
        <w:ind w:left="2869" w:hanging="360"/>
      </w:pPr>
      <w:rPr>
        <w:rFonts w:hint="default" w:ascii="Wingdings" w:hAnsi="Wingdings"/>
      </w:rPr>
    </w:lvl>
    <w:lvl w:ilvl="3" w:tplc="04160001" w:tentative="1">
      <w:start w:val="1"/>
      <w:numFmt w:val="bullet"/>
      <w:lvlText w:val=""/>
      <w:lvlJc w:val="left"/>
      <w:pPr>
        <w:ind w:left="3589" w:hanging="360"/>
      </w:pPr>
      <w:rPr>
        <w:rFonts w:hint="default" w:ascii="Symbol" w:hAnsi="Symbol"/>
      </w:rPr>
    </w:lvl>
    <w:lvl w:ilvl="4" w:tplc="04160003" w:tentative="1">
      <w:start w:val="1"/>
      <w:numFmt w:val="bullet"/>
      <w:lvlText w:val="o"/>
      <w:lvlJc w:val="left"/>
      <w:pPr>
        <w:ind w:left="4309" w:hanging="360"/>
      </w:pPr>
      <w:rPr>
        <w:rFonts w:hint="default" w:ascii="Courier New" w:hAnsi="Courier New" w:cs="Courier New"/>
      </w:rPr>
    </w:lvl>
    <w:lvl w:ilvl="5" w:tplc="04160005" w:tentative="1">
      <w:start w:val="1"/>
      <w:numFmt w:val="bullet"/>
      <w:lvlText w:val=""/>
      <w:lvlJc w:val="left"/>
      <w:pPr>
        <w:ind w:left="5029" w:hanging="360"/>
      </w:pPr>
      <w:rPr>
        <w:rFonts w:hint="default" w:ascii="Wingdings" w:hAnsi="Wingdings"/>
      </w:rPr>
    </w:lvl>
    <w:lvl w:ilvl="6" w:tplc="04160001" w:tentative="1">
      <w:start w:val="1"/>
      <w:numFmt w:val="bullet"/>
      <w:lvlText w:val=""/>
      <w:lvlJc w:val="left"/>
      <w:pPr>
        <w:ind w:left="5749" w:hanging="360"/>
      </w:pPr>
      <w:rPr>
        <w:rFonts w:hint="default" w:ascii="Symbol" w:hAnsi="Symbol"/>
      </w:rPr>
    </w:lvl>
    <w:lvl w:ilvl="7" w:tplc="04160003" w:tentative="1">
      <w:start w:val="1"/>
      <w:numFmt w:val="bullet"/>
      <w:lvlText w:val="o"/>
      <w:lvlJc w:val="left"/>
      <w:pPr>
        <w:ind w:left="6469" w:hanging="360"/>
      </w:pPr>
      <w:rPr>
        <w:rFonts w:hint="default" w:ascii="Courier New" w:hAnsi="Courier New" w:cs="Courier New"/>
      </w:rPr>
    </w:lvl>
    <w:lvl w:ilvl="8" w:tplc="04160005" w:tentative="1">
      <w:start w:val="1"/>
      <w:numFmt w:val="bullet"/>
      <w:lvlText w:val=""/>
      <w:lvlJc w:val="left"/>
      <w:pPr>
        <w:ind w:left="7189" w:hanging="360"/>
      </w:pPr>
      <w:rPr>
        <w:rFonts w:hint="default" w:ascii="Wingdings" w:hAnsi="Wingdings"/>
      </w:rPr>
    </w:lvl>
  </w:abstractNum>
  <w:abstractNum w:abstractNumId="6" w15:restartNumberingAfterBreak="0">
    <w:nsid w:val="25C8FCBD"/>
    <w:multiLevelType w:val="hybridMultilevel"/>
    <w:tmpl w:val="89701050"/>
    <w:lvl w:ilvl="0" w:tplc="4A0ACC98">
      <w:start w:val="1"/>
      <w:numFmt w:val="bullet"/>
      <w:lvlText w:val=""/>
      <w:lvlJc w:val="left"/>
      <w:pPr>
        <w:ind w:left="720" w:hanging="360"/>
      </w:pPr>
      <w:rPr>
        <w:rFonts w:hint="default" w:ascii="Symbol" w:hAnsi="Symbol"/>
      </w:rPr>
    </w:lvl>
    <w:lvl w:ilvl="1" w:tplc="881C162E">
      <w:start w:val="1"/>
      <w:numFmt w:val="bullet"/>
      <w:lvlText w:val="o"/>
      <w:lvlJc w:val="left"/>
      <w:pPr>
        <w:ind w:left="1440" w:hanging="360"/>
      </w:pPr>
      <w:rPr>
        <w:rFonts w:hint="default" w:ascii="Courier New" w:hAnsi="Courier New"/>
      </w:rPr>
    </w:lvl>
    <w:lvl w:ilvl="2" w:tplc="4E905F84">
      <w:start w:val="1"/>
      <w:numFmt w:val="bullet"/>
      <w:lvlText w:val=""/>
      <w:lvlJc w:val="left"/>
      <w:pPr>
        <w:ind w:left="2160" w:hanging="360"/>
      </w:pPr>
      <w:rPr>
        <w:rFonts w:hint="default" w:ascii="Wingdings" w:hAnsi="Wingdings"/>
      </w:rPr>
    </w:lvl>
    <w:lvl w:ilvl="3" w:tplc="D5188E6A">
      <w:start w:val="1"/>
      <w:numFmt w:val="bullet"/>
      <w:lvlText w:val=""/>
      <w:lvlJc w:val="left"/>
      <w:pPr>
        <w:ind w:left="2880" w:hanging="360"/>
      </w:pPr>
      <w:rPr>
        <w:rFonts w:hint="default" w:ascii="Symbol" w:hAnsi="Symbol"/>
      </w:rPr>
    </w:lvl>
    <w:lvl w:ilvl="4" w:tplc="1E18F838">
      <w:start w:val="1"/>
      <w:numFmt w:val="bullet"/>
      <w:lvlText w:val="o"/>
      <w:lvlJc w:val="left"/>
      <w:pPr>
        <w:ind w:left="3600" w:hanging="360"/>
      </w:pPr>
      <w:rPr>
        <w:rFonts w:hint="default" w:ascii="Courier New" w:hAnsi="Courier New"/>
      </w:rPr>
    </w:lvl>
    <w:lvl w:ilvl="5" w:tplc="1D5835C4">
      <w:start w:val="1"/>
      <w:numFmt w:val="bullet"/>
      <w:lvlText w:val=""/>
      <w:lvlJc w:val="left"/>
      <w:pPr>
        <w:ind w:left="4320" w:hanging="360"/>
      </w:pPr>
      <w:rPr>
        <w:rFonts w:hint="default" w:ascii="Wingdings" w:hAnsi="Wingdings"/>
      </w:rPr>
    </w:lvl>
    <w:lvl w:ilvl="6" w:tplc="E7DC7406">
      <w:start w:val="1"/>
      <w:numFmt w:val="bullet"/>
      <w:lvlText w:val=""/>
      <w:lvlJc w:val="left"/>
      <w:pPr>
        <w:ind w:left="5040" w:hanging="360"/>
      </w:pPr>
      <w:rPr>
        <w:rFonts w:hint="default" w:ascii="Symbol" w:hAnsi="Symbol"/>
      </w:rPr>
    </w:lvl>
    <w:lvl w:ilvl="7" w:tplc="AA1697AC">
      <w:start w:val="1"/>
      <w:numFmt w:val="bullet"/>
      <w:lvlText w:val="o"/>
      <w:lvlJc w:val="left"/>
      <w:pPr>
        <w:ind w:left="5760" w:hanging="360"/>
      </w:pPr>
      <w:rPr>
        <w:rFonts w:hint="default" w:ascii="Courier New" w:hAnsi="Courier New"/>
      </w:rPr>
    </w:lvl>
    <w:lvl w:ilvl="8" w:tplc="3D78A742">
      <w:start w:val="1"/>
      <w:numFmt w:val="bullet"/>
      <w:lvlText w:val=""/>
      <w:lvlJc w:val="left"/>
      <w:pPr>
        <w:ind w:left="6480" w:hanging="360"/>
      </w:pPr>
      <w:rPr>
        <w:rFonts w:hint="default" w:ascii="Wingdings" w:hAnsi="Wingdings"/>
      </w:rPr>
    </w:lvl>
  </w:abstractNum>
  <w:abstractNum w:abstractNumId="7" w15:restartNumberingAfterBreak="0">
    <w:nsid w:val="2CC42BB6"/>
    <w:multiLevelType w:val="hybridMultilevel"/>
    <w:tmpl w:val="06485FB2"/>
    <w:lvl w:ilvl="0" w:tplc="C08A1EC8">
      <w:numFmt w:val="none"/>
      <w:lvlText w:val=""/>
      <w:lvlJc w:val="left"/>
      <w:pPr>
        <w:tabs>
          <w:tab w:val="num" w:pos="360"/>
        </w:tabs>
      </w:pPr>
    </w:lvl>
    <w:lvl w:ilvl="1" w:tplc="567409D4">
      <w:start w:val="1"/>
      <w:numFmt w:val="lowerLetter"/>
      <w:lvlText w:val="%2."/>
      <w:lvlJc w:val="left"/>
      <w:pPr>
        <w:ind w:left="1440" w:hanging="360"/>
      </w:pPr>
    </w:lvl>
    <w:lvl w:ilvl="2" w:tplc="747E83CC">
      <w:start w:val="1"/>
      <w:numFmt w:val="lowerRoman"/>
      <w:lvlText w:val="%3."/>
      <w:lvlJc w:val="right"/>
      <w:pPr>
        <w:ind w:left="2160" w:hanging="180"/>
      </w:pPr>
    </w:lvl>
    <w:lvl w:ilvl="3" w:tplc="9C607C84">
      <w:start w:val="1"/>
      <w:numFmt w:val="decimal"/>
      <w:lvlText w:val="%4."/>
      <w:lvlJc w:val="left"/>
      <w:pPr>
        <w:ind w:left="2880" w:hanging="360"/>
      </w:pPr>
    </w:lvl>
    <w:lvl w:ilvl="4" w:tplc="63E4B724">
      <w:start w:val="1"/>
      <w:numFmt w:val="lowerLetter"/>
      <w:lvlText w:val="%5."/>
      <w:lvlJc w:val="left"/>
      <w:pPr>
        <w:ind w:left="3600" w:hanging="360"/>
      </w:pPr>
    </w:lvl>
    <w:lvl w:ilvl="5" w:tplc="92E83292">
      <w:start w:val="1"/>
      <w:numFmt w:val="lowerRoman"/>
      <w:lvlText w:val="%6."/>
      <w:lvlJc w:val="right"/>
      <w:pPr>
        <w:ind w:left="4320" w:hanging="180"/>
      </w:pPr>
    </w:lvl>
    <w:lvl w:ilvl="6" w:tplc="9BF0B4BE">
      <w:start w:val="1"/>
      <w:numFmt w:val="decimal"/>
      <w:lvlText w:val="%7."/>
      <w:lvlJc w:val="left"/>
      <w:pPr>
        <w:ind w:left="5040" w:hanging="360"/>
      </w:pPr>
    </w:lvl>
    <w:lvl w:ilvl="7" w:tplc="95901C3C">
      <w:start w:val="1"/>
      <w:numFmt w:val="lowerLetter"/>
      <w:lvlText w:val="%8."/>
      <w:lvlJc w:val="left"/>
      <w:pPr>
        <w:ind w:left="5760" w:hanging="360"/>
      </w:pPr>
    </w:lvl>
    <w:lvl w:ilvl="8" w:tplc="A69C3398">
      <w:start w:val="1"/>
      <w:numFmt w:val="lowerRoman"/>
      <w:lvlText w:val="%9."/>
      <w:lvlJc w:val="right"/>
      <w:pPr>
        <w:ind w:left="6480" w:hanging="180"/>
      </w:pPr>
    </w:lvl>
  </w:abstractNum>
  <w:abstractNum w:abstractNumId="8" w15:restartNumberingAfterBreak="0">
    <w:nsid w:val="311671FF"/>
    <w:multiLevelType w:val="hybridMultilevel"/>
    <w:tmpl w:val="CBB0CA44"/>
    <w:lvl w:ilvl="0" w:tplc="063C6572">
      <w:start w:val="1"/>
      <w:numFmt w:val="bullet"/>
      <w:lvlText w:val=""/>
      <w:lvlJc w:val="left"/>
      <w:pPr>
        <w:ind w:left="720" w:hanging="360"/>
      </w:pPr>
      <w:rPr>
        <w:rFonts w:hint="default" w:ascii="Symbol" w:hAnsi="Symbol"/>
      </w:rPr>
    </w:lvl>
    <w:lvl w:ilvl="1" w:tplc="2552019E">
      <w:start w:val="1"/>
      <w:numFmt w:val="bullet"/>
      <w:lvlText w:val="o"/>
      <w:lvlJc w:val="left"/>
      <w:pPr>
        <w:ind w:left="1440" w:hanging="360"/>
      </w:pPr>
      <w:rPr>
        <w:rFonts w:hint="default" w:ascii="Courier New" w:hAnsi="Courier New"/>
      </w:rPr>
    </w:lvl>
    <w:lvl w:ilvl="2" w:tplc="766C6D0E">
      <w:start w:val="1"/>
      <w:numFmt w:val="bullet"/>
      <w:lvlText w:val=""/>
      <w:lvlJc w:val="left"/>
      <w:pPr>
        <w:ind w:left="2160" w:hanging="360"/>
      </w:pPr>
      <w:rPr>
        <w:rFonts w:hint="default" w:ascii="Wingdings" w:hAnsi="Wingdings"/>
      </w:rPr>
    </w:lvl>
    <w:lvl w:ilvl="3" w:tplc="33580BE8">
      <w:start w:val="1"/>
      <w:numFmt w:val="bullet"/>
      <w:lvlText w:val=""/>
      <w:lvlJc w:val="left"/>
      <w:pPr>
        <w:ind w:left="2880" w:hanging="360"/>
      </w:pPr>
      <w:rPr>
        <w:rFonts w:hint="default" w:ascii="Symbol" w:hAnsi="Symbol"/>
      </w:rPr>
    </w:lvl>
    <w:lvl w:ilvl="4" w:tplc="26F85164">
      <w:start w:val="1"/>
      <w:numFmt w:val="bullet"/>
      <w:lvlText w:val="o"/>
      <w:lvlJc w:val="left"/>
      <w:pPr>
        <w:ind w:left="3600" w:hanging="360"/>
      </w:pPr>
      <w:rPr>
        <w:rFonts w:hint="default" w:ascii="Courier New" w:hAnsi="Courier New"/>
      </w:rPr>
    </w:lvl>
    <w:lvl w:ilvl="5" w:tplc="F6C2FFE6">
      <w:start w:val="1"/>
      <w:numFmt w:val="bullet"/>
      <w:lvlText w:val=""/>
      <w:lvlJc w:val="left"/>
      <w:pPr>
        <w:ind w:left="4320" w:hanging="360"/>
      </w:pPr>
      <w:rPr>
        <w:rFonts w:hint="default" w:ascii="Wingdings" w:hAnsi="Wingdings"/>
      </w:rPr>
    </w:lvl>
    <w:lvl w:ilvl="6" w:tplc="D15E9C0E">
      <w:start w:val="1"/>
      <w:numFmt w:val="bullet"/>
      <w:lvlText w:val=""/>
      <w:lvlJc w:val="left"/>
      <w:pPr>
        <w:ind w:left="5040" w:hanging="360"/>
      </w:pPr>
      <w:rPr>
        <w:rFonts w:hint="default" w:ascii="Symbol" w:hAnsi="Symbol"/>
      </w:rPr>
    </w:lvl>
    <w:lvl w:ilvl="7" w:tplc="2A92769C">
      <w:start w:val="1"/>
      <w:numFmt w:val="bullet"/>
      <w:lvlText w:val="o"/>
      <w:lvlJc w:val="left"/>
      <w:pPr>
        <w:ind w:left="5760" w:hanging="360"/>
      </w:pPr>
      <w:rPr>
        <w:rFonts w:hint="default" w:ascii="Courier New" w:hAnsi="Courier New"/>
      </w:rPr>
    </w:lvl>
    <w:lvl w:ilvl="8" w:tplc="BAD619B4">
      <w:start w:val="1"/>
      <w:numFmt w:val="bullet"/>
      <w:lvlText w:val=""/>
      <w:lvlJc w:val="left"/>
      <w:pPr>
        <w:ind w:left="6480" w:hanging="360"/>
      </w:pPr>
      <w:rPr>
        <w:rFonts w:hint="default" w:ascii="Wingdings" w:hAnsi="Wingdings"/>
      </w:rPr>
    </w:lvl>
  </w:abstractNum>
  <w:abstractNum w:abstractNumId="9" w15:restartNumberingAfterBreak="0">
    <w:nsid w:val="35780ACF"/>
    <w:multiLevelType w:val="hybridMultilevel"/>
    <w:tmpl w:val="B204F3B0"/>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0" w15:restartNumberingAfterBreak="0">
    <w:nsid w:val="46CA6C74"/>
    <w:multiLevelType w:val="hybridMultilevel"/>
    <w:tmpl w:val="DFA2E234"/>
    <w:lvl w:ilvl="0" w:tplc="28D61A8C">
      <w:numFmt w:val="bullet"/>
      <w:lvlText w:val="•"/>
      <w:lvlJc w:val="left"/>
      <w:pPr>
        <w:ind w:left="1609" w:hanging="360"/>
      </w:pPr>
      <w:rPr>
        <w:rFonts w:hint="default" w:ascii="Arial" w:hAnsi="Arial" w:eastAsia="Times New Roman" w:cs="Arial"/>
      </w:rPr>
    </w:lvl>
    <w:lvl w:ilvl="1" w:tplc="04160003" w:tentative="1">
      <w:start w:val="1"/>
      <w:numFmt w:val="bullet"/>
      <w:lvlText w:val="o"/>
      <w:lvlJc w:val="left"/>
      <w:pPr>
        <w:ind w:left="2329" w:hanging="360"/>
      </w:pPr>
      <w:rPr>
        <w:rFonts w:hint="default" w:ascii="Courier New" w:hAnsi="Courier New" w:cs="Courier New"/>
      </w:rPr>
    </w:lvl>
    <w:lvl w:ilvl="2" w:tplc="04160005" w:tentative="1">
      <w:start w:val="1"/>
      <w:numFmt w:val="bullet"/>
      <w:lvlText w:val=""/>
      <w:lvlJc w:val="left"/>
      <w:pPr>
        <w:ind w:left="3049" w:hanging="360"/>
      </w:pPr>
      <w:rPr>
        <w:rFonts w:hint="default" w:ascii="Wingdings" w:hAnsi="Wingdings"/>
      </w:rPr>
    </w:lvl>
    <w:lvl w:ilvl="3" w:tplc="04160001" w:tentative="1">
      <w:start w:val="1"/>
      <w:numFmt w:val="bullet"/>
      <w:lvlText w:val=""/>
      <w:lvlJc w:val="left"/>
      <w:pPr>
        <w:ind w:left="3769" w:hanging="360"/>
      </w:pPr>
      <w:rPr>
        <w:rFonts w:hint="default" w:ascii="Symbol" w:hAnsi="Symbol"/>
      </w:rPr>
    </w:lvl>
    <w:lvl w:ilvl="4" w:tplc="04160003" w:tentative="1">
      <w:start w:val="1"/>
      <w:numFmt w:val="bullet"/>
      <w:lvlText w:val="o"/>
      <w:lvlJc w:val="left"/>
      <w:pPr>
        <w:ind w:left="4489" w:hanging="360"/>
      </w:pPr>
      <w:rPr>
        <w:rFonts w:hint="default" w:ascii="Courier New" w:hAnsi="Courier New" w:cs="Courier New"/>
      </w:rPr>
    </w:lvl>
    <w:lvl w:ilvl="5" w:tplc="04160005" w:tentative="1">
      <w:start w:val="1"/>
      <w:numFmt w:val="bullet"/>
      <w:lvlText w:val=""/>
      <w:lvlJc w:val="left"/>
      <w:pPr>
        <w:ind w:left="5209" w:hanging="360"/>
      </w:pPr>
      <w:rPr>
        <w:rFonts w:hint="default" w:ascii="Wingdings" w:hAnsi="Wingdings"/>
      </w:rPr>
    </w:lvl>
    <w:lvl w:ilvl="6" w:tplc="04160001" w:tentative="1">
      <w:start w:val="1"/>
      <w:numFmt w:val="bullet"/>
      <w:lvlText w:val=""/>
      <w:lvlJc w:val="left"/>
      <w:pPr>
        <w:ind w:left="5929" w:hanging="360"/>
      </w:pPr>
      <w:rPr>
        <w:rFonts w:hint="default" w:ascii="Symbol" w:hAnsi="Symbol"/>
      </w:rPr>
    </w:lvl>
    <w:lvl w:ilvl="7" w:tplc="04160003" w:tentative="1">
      <w:start w:val="1"/>
      <w:numFmt w:val="bullet"/>
      <w:lvlText w:val="o"/>
      <w:lvlJc w:val="left"/>
      <w:pPr>
        <w:ind w:left="6649" w:hanging="360"/>
      </w:pPr>
      <w:rPr>
        <w:rFonts w:hint="default" w:ascii="Courier New" w:hAnsi="Courier New" w:cs="Courier New"/>
      </w:rPr>
    </w:lvl>
    <w:lvl w:ilvl="8" w:tplc="04160005" w:tentative="1">
      <w:start w:val="1"/>
      <w:numFmt w:val="bullet"/>
      <w:lvlText w:val=""/>
      <w:lvlJc w:val="left"/>
      <w:pPr>
        <w:ind w:left="7369" w:hanging="360"/>
      </w:pPr>
      <w:rPr>
        <w:rFonts w:hint="default" w:ascii="Wingdings" w:hAnsi="Wingdings"/>
      </w:rPr>
    </w:lvl>
  </w:abstractNum>
  <w:abstractNum w:abstractNumId="11" w15:restartNumberingAfterBreak="0">
    <w:nsid w:val="48E82FF1"/>
    <w:multiLevelType w:val="hybridMultilevel"/>
    <w:tmpl w:val="EC12F1D6"/>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2" w15:restartNumberingAfterBreak="0">
    <w:nsid w:val="4A6E3A5A"/>
    <w:multiLevelType w:val="hybridMultilevel"/>
    <w:tmpl w:val="80F6D872"/>
    <w:lvl w:ilvl="0" w:tplc="355A0FC0">
      <w:start w:val="1"/>
      <w:numFmt w:val="bullet"/>
      <w:lvlText w:val=""/>
      <w:lvlJc w:val="left"/>
      <w:pPr>
        <w:ind w:left="720" w:hanging="360"/>
      </w:pPr>
      <w:rPr>
        <w:rFonts w:hint="default" w:ascii="Symbol" w:hAnsi="Symbol"/>
      </w:rPr>
    </w:lvl>
    <w:lvl w:ilvl="1" w:tplc="A8E28B24">
      <w:start w:val="1"/>
      <w:numFmt w:val="bullet"/>
      <w:lvlText w:val="o"/>
      <w:lvlJc w:val="left"/>
      <w:pPr>
        <w:ind w:left="1440" w:hanging="360"/>
      </w:pPr>
      <w:rPr>
        <w:rFonts w:hint="default" w:ascii="Courier New" w:hAnsi="Courier New"/>
      </w:rPr>
    </w:lvl>
    <w:lvl w:ilvl="2" w:tplc="577A477C">
      <w:start w:val="1"/>
      <w:numFmt w:val="bullet"/>
      <w:lvlText w:val=""/>
      <w:lvlJc w:val="left"/>
      <w:pPr>
        <w:ind w:left="2160" w:hanging="360"/>
      </w:pPr>
      <w:rPr>
        <w:rFonts w:hint="default" w:ascii="Wingdings" w:hAnsi="Wingdings"/>
      </w:rPr>
    </w:lvl>
    <w:lvl w:ilvl="3" w:tplc="BFC0CEBE">
      <w:start w:val="1"/>
      <w:numFmt w:val="bullet"/>
      <w:lvlText w:val=""/>
      <w:lvlJc w:val="left"/>
      <w:pPr>
        <w:ind w:left="2880" w:hanging="360"/>
      </w:pPr>
      <w:rPr>
        <w:rFonts w:hint="default" w:ascii="Symbol" w:hAnsi="Symbol"/>
      </w:rPr>
    </w:lvl>
    <w:lvl w:ilvl="4" w:tplc="D5581BB6">
      <w:start w:val="1"/>
      <w:numFmt w:val="bullet"/>
      <w:lvlText w:val="o"/>
      <w:lvlJc w:val="left"/>
      <w:pPr>
        <w:ind w:left="3600" w:hanging="360"/>
      </w:pPr>
      <w:rPr>
        <w:rFonts w:hint="default" w:ascii="Courier New" w:hAnsi="Courier New"/>
      </w:rPr>
    </w:lvl>
    <w:lvl w:ilvl="5" w:tplc="89A65068">
      <w:start w:val="1"/>
      <w:numFmt w:val="bullet"/>
      <w:lvlText w:val=""/>
      <w:lvlJc w:val="left"/>
      <w:pPr>
        <w:ind w:left="4320" w:hanging="360"/>
      </w:pPr>
      <w:rPr>
        <w:rFonts w:hint="default" w:ascii="Wingdings" w:hAnsi="Wingdings"/>
      </w:rPr>
    </w:lvl>
    <w:lvl w:ilvl="6" w:tplc="2304D3C8">
      <w:start w:val="1"/>
      <w:numFmt w:val="bullet"/>
      <w:lvlText w:val=""/>
      <w:lvlJc w:val="left"/>
      <w:pPr>
        <w:ind w:left="5040" w:hanging="360"/>
      </w:pPr>
      <w:rPr>
        <w:rFonts w:hint="default" w:ascii="Symbol" w:hAnsi="Symbol"/>
      </w:rPr>
    </w:lvl>
    <w:lvl w:ilvl="7" w:tplc="60DA22BC">
      <w:start w:val="1"/>
      <w:numFmt w:val="bullet"/>
      <w:lvlText w:val="o"/>
      <w:lvlJc w:val="left"/>
      <w:pPr>
        <w:ind w:left="5760" w:hanging="360"/>
      </w:pPr>
      <w:rPr>
        <w:rFonts w:hint="default" w:ascii="Courier New" w:hAnsi="Courier New"/>
      </w:rPr>
    </w:lvl>
    <w:lvl w:ilvl="8" w:tplc="F03270F6">
      <w:start w:val="1"/>
      <w:numFmt w:val="bullet"/>
      <w:lvlText w:val=""/>
      <w:lvlJc w:val="left"/>
      <w:pPr>
        <w:ind w:left="6480" w:hanging="360"/>
      </w:pPr>
      <w:rPr>
        <w:rFonts w:hint="default" w:ascii="Wingdings" w:hAnsi="Wingdings"/>
      </w:rPr>
    </w:lvl>
  </w:abstractNum>
  <w:abstractNum w:abstractNumId="13" w15:restartNumberingAfterBreak="0">
    <w:nsid w:val="525864B1"/>
    <w:multiLevelType w:val="hybridMultilevel"/>
    <w:tmpl w:val="03CE3356"/>
    <w:lvl w:ilvl="0" w:tplc="B2FAB808">
      <w:start w:val="1"/>
      <w:numFmt w:val="decimal"/>
      <w:lvlText w:val="%1."/>
      <w:lvlJc w:val="left"/>
      <w:pPr>
        <w:ind w:left="720" w:hanging="360"/>
      </w:pPr>
    </w:lvl>
    <w:lvl w:ilvl="1" w:tplc="B410392E">
      <w:start w:val="1"/>
      <w:numFmt w:val="lowerLetter"/>
      <w:lvlText w:val="%2."/>
      <w:lvlJc w:val="left"/>
      <w:pPr>
        <w:ind w:left="1440" w:hanging="360"/>
      </w:pPr>
    </w:lvl>
    <w:lvl w:ilvl="2" w:tplc="19F66D72">
      <w:start w:val="1"/>
      <w:numFmt w:val="lowerRoman"/>
      <w:lvlText w:val="%3."/>
      <w:lvlJc w:val="right"/>
      <w:pPr>
        <w:ind w:left="2160" w:hanging="180"/>
      </w:pPr>
    </w:lvl>
    <w:lvl w:ilvl="3" w:tplc="1F2C4924">
      <w:start w:val="1"/>
      <w:numFmt w:val="decimal"/>
      <w:lvlText w:val="%4."/>
      <w:lvlJc w:val="left"/>
      <w:pPr>
        <w:ind w:left="2880" w:hanging="360"/>
      </w:pPr>
    </w:lvl>
    <w:lvl w:ilvl="4" w:tplc="43021832">
      <w:start w:val="1"/>
      <w:numFmt w:val="lowerLetter"/>
      <w:lvlText w:val="%5."/>
      <w:lvlJc w:val="left"/>
      <w:pPr>
        <w:ind w:left="3600" w:hanging="360"/>
      </w:pPr>
    </w:lvl>
    <w:lvl w:ilvl="5" w:tplc="86F032EA">
      <w:start w:val="1"/>
      <w:numFmt w:val="lowerRoman"/>
      <w:lvlText w:val="%6."/>
      <w:lvlJc w:val="right"/>
      <w:pPr>
        <w:ind w:left="4320" w:hanging="180"/>
      </w:pPr>
    </w:lvl>
    <w:lvl w:ilvl="6" w:tplc="950EE660">
      <w:start w:val="1"/>
      <w:numFmt w:val="decimal"/>
      <w:lvlText w:val="%7."/>
      <w:lvlJc w:val="left"/>
      <w:pPr>
        <w:ind w:left="5040" w:hanging="360"/>
      </w:pPr>
    </w:lvl>
    <w:lvl w:ilvl="7" w:tplc="AF1E905A">
      <w:start w:val="1"/>
      <w:numFmt w:val="lowerLetter"/>
      <w:lvlText w:val="%8."/>
      <w:lvlJc w:val="left"/>
      <w:pPr>
        <w:ind w:left="5760" w:hanging="360"/>
      </w:pPr>
    </w:lvl>
    <w:lvl w:ilvl="8" w:tplc="35E056D0">
      <w:start w:val="1"/>
      <w:numFmt w:val="lowerRoman"/>
      <w:lvlText w:val="%9."/>
      <w:lvlJc w:val="right"/>
      <w:pPr>
        <w:ind w:left="6480" w:hanging="180"/>
      </w:pPr>
    </w:lvl>
  </w:abstractNum>
  <w:abstractNum w:abstractNumId="14" w15:restartNumberingAfterBreak="0">
    <w:nsid w:val="5636953D"/>
    <w:multiLevelType w:val="hybridMultilevel"/>
    <w:tmpl w:val="1C04278C"/>
    <w:lvl w:ilvl="0" w:tplc="8CAADD5E">
      <w:start w:val="1"/>
      <w:numFmt w:val="bullet"/>
      <w:lvlText w:val=""/>
      <w:lvlJc w:val="left"/>
      <w:pPr>
        <w:ind w:left="720" w:hanging="360"/>
      </w:pPr>
      <w:rPr>
        <w:rFonts w:hint="default" w:ascii="Symbol" w:hAnsi="Symbol"/>
      </w:rPr>
    </w:lvl>
    <w:lvl w:ilvl="1" w:tplc="15B40D06">
      <w:start w:val="1"/>
      <w:numFmt w:val="bullet"/>
      <w:lvlText w:val="o"/>
      <w:lvlJc w:val="left"/>
      <w:pPr>
        <w:ind w:left="1440" w:hanging="360"/>
      </w:pPr>
      <w:rPr>
        <w:rFonts w:hint="default" w:ascii="Courier New" w:hAnsi="Courier New"/>
      </w:rPr>
    </w:lvl>
    <w:lvl w:ilvl="2" w:tplc="1D1E8992">
      <w:start w:val="1"/>
      <w:numFmt w:val="bullet"/>
      <w:lvlText w:val=""/>
      <w:lvlJc w:val="left"/>
      <w:pPr>
        <w:ind w:left="2160" w:hanging="360"/>
      </w:pPr>
      <w:rPr>
        <w:rFonts w:hint="default" w:ascii="Wingdings" w:hAnsi="Wingdings"/>
      </w:rPr>
    </w:lvl>
    <w:lvl w:ilvl="3" w:tplc="29B0CCCA">
      <w:start w:val="1"/>
      <w:numFmt w:val="bullet"/>
      <w:lvlText w:val=""/>
      <w:lvlJc w:val="left"/>
      <w:pPr>
        <w:ind w:left="2880" w:hanging="360"/>
      </w:pPr>
      <w:rPr>
        <w:rFonts w:hint="default" w:ascii="Symbol" w:hAnsi="Symbol"/>
      </w:rPr>
    </w:lvl>
    <w:lvl w:ilvl="4" w:tplc="DE005F66">
      <w:start w:val="1"/>
      <w:numFmt w:val="bullet"/>
      <w:lvlText w:val="o"/>
      <w:lvlJc w:val="left"/>
      <w:pPr>
        <w:ind w:left="3600" w:hanging="360"/>
      </w:pPr>
      <w:rPr>
        <w:rFonts w:hint="default" w:ascii="Courier New" w:hAnsi="Courier New"/>
      </w:rPr>
    </w:lvl>
    <w:lvl w:ilvl="5" w:tplc="4B127F86">
      <w:start w:val="1"/>
      <w:numFmt w:val="bullet"/>
      <w:lvlText w:val=""/>
      <w:lvlJc w:val="left"/>
      <w:pPr>
        <w:ind w:left="4320" w:hanging="360"/>
      </w:pPr>
      <w:rPr>
        <w:rFonts w:hint="default" w:ascii="Wingdings" w:hAnsi="Wingdings"/>
      </w:rPr>
    </w:lvl>
    <w:lvl w:ilvl="6" w:tplc="A14C6BAE">
      <w:start w:val="1"/>
      <w:numFmt w:val="bullet"/>
      <w:lvlText w:val=""/>
      <w:lvlJc w:val="left"/>
      <w:pPr>
        <w:ind w:left="5040" w:hanging="360"/>
      </w:pPr>
      <w:rPr>
        <w:rFonts w:hint="default" w:ascii="Symbol" w:hAnsi="Symbol"/>
      </w:rPr>
    </w:lvl>
    <w:lvl w:ilvl="7" w:tplc="74207AAC">
      <w:start w:val="1"/>
      <w:numFmt w:val="bullet"/>
      <w:lvlText w:val="o"/>
      <w:lvlJc w:val="left"/>
      <w:pPr>
        <w:ind w:left="5760" w:hanging="360"/>
      </w:pPr>
      <w:rPr>
        <w:rFonts w:hint="default" w:ascii="Courier New" w:hAnsi="Courier New"/>
      </w:rPr>
    </w:lvl>
    <w:lvl w:ilvl="8" w:tplc="931E77FC">
      <w:start w:val="1"/>
      <w:numFmt w:val="bullet"/>
      <w:lvlText w:val=""/>
      <w:lvlJc w:val="left"/>
      <w:pPr>
        <w:ind w:left="6480" w:hanging="360"/>
      </w:pPr>
      <w:rPr>
        <w:rFonts w:hint="default" w:ascii="Wingdings" w:hAnsi="Wingdings"/>
      </w:rPr>
    </w:lvl>
  </w:abstractNum>
  <w:abstractNum w:abstractNumId="15" w15:restartNumberingAfterBreak="0">
    <w:nsid w:val="564D7D17"/>
    <w:multiLevelType w:val="hybridMultilevel"/>
    <w:tmpl w:val="818C73A0"/>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6" w15:restartNumberingAfterBreak="0">
    <w:nsid w:val="6BB60313"/>
    <w:multiLevelType w:val="hybridMultilevel"/>
    <w:tmpl w:val="577E0C38"/>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7" w15:restartNumberingAfterBreak="0">
    <w:nsid w:val="6D2037AB"/>
    <w:multiLevelType w:val="hybridMultilevel"/>
    <w:tmpl w:val="A1C471C6"/>
    <w:lvl w:ilvl="0">
      <w:start w:val="1"/>
      <w:numFmt w:val="decimal"/>
      <w:lvlText w:val="%1"/>
      <w:lvlJc w:val="left"/>
      <w:pPr>
        <w:ind w:left="540" w:hanging="540"/>
      </w:pPr>
    </w:lvl>
    <w:lvl w:ilvl="1">
      <w:start w:val="1"/>
      <w:numFmt w:val="decimal"/>
      <w:lvlText w:val="%1.%2"/>
      <w:lvlJc w:val="left"/>
      <w:pPr>
        <w:ind w:left="540" w:hanging="54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18" w15:restartNumberingAfterBreak="0">
    <w:nsid w:val="74CC0FE2"/>
    <w:multiLevelType w:val="hybridMultilevel"/>
    <w:tmpl w:val="EA242F54"/>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9" w15:restartNumberingAfterBreak="0">
    <w:nsid w:val="75EC8F25"/>
    <w:multiLevelType w:val="hybridMultilevel"/>
    <w:tmpl w:val="1AD26BA0"/>
    <w:lvl w:ilvl="0" w:tplc="795652B0">
      <w:start w:val="1"/>
      <w:numFmt w:val="bullet"/>
      <w:lvlText w:val=""/>
      <w:lvlJc w:val="left"/>
      <w:pPr>
        <w:ind w:left="720" w:hanging="360"/>
      </w:pPr>
      <w:rPr>
        <w:rFonts w:hint="default" w:ascii="Symbol" w:hAnsi="Symbol"/>
      </w:rPr>
    </w:lvl>
    <w:lvl w:ilvl="1" w:tplc="BE8C954C">
      <w:start w:val="1"/>
      <w:numFmt w:val="bullet"/>
      <w:lvlText w:val="o"/>
      <w:lvlJc w:val="left"/>
      <w:pPr>
        <w:ind w:left="1440" w:hanging="360"/>
      </w:pPr>
      <w:rPr>
        <w:rFonts w:hint="default" w:ascii="Courier New" w:hAnsi="Courier New"/>
      </w:rPr>
    </w:lvl>
    <w:lvl w:ilvl="2" w:tplc="2DCEC4A4">
      <w:start w:val="1"/>
      <w:numFmt w:val="bullet"/>
      <w:lvlText w:val=""/>
      <w:lvlJc w:val="left"/>
      <w:pPr>
        <w:ind w:left="2160" w:hanging="360"/>
      </w:pPr>
      <w:rPr>
        <w:rFonts w:hint="default" w:ascii="Wingdings" w:hAnsi="Wingdings"/>
      </w:rPr>
    </w:lvl>
    <w:lvl w:ilvl="3" w:tplc="6AF2606C">
      <w:start w:val="1"/>
      <w:numFmt w:val="bullet"/>
      <w:lvlText w:val=""/>
      <w:lvlJc w:val="left"/>
      <w:pPr>
        <w:ind w:left="2880" w:hanging="360"/>
      </w:pPr>
      <w:rPr>
        <w:rFonts w:hint="default" w:ascii="Symbol" w:hAnsi="Symbol"/>
      </w:rPr>
    </w:lvl>
    <w:lvl w:ilvl="4" w:tplc="68842C0E">
      <w:start w:val="1"/>
      <w:numFmt w:val="bullet"/>
      <w:lvlText w:val="o"/>
      <w:lvlJc w:val="left"/>
      <w:pPr>
        <w:ind w:left="3600" w:hanging="360"/>
      </w:pPr>
      <w:rPr>
        <w:rFonts w:hint="default" w:ascii="Courier New" w:hAnsi="Courier New"/>
      </w:rPr>
    </w:lvl>
    <w:lvl w:ilvl="5" w:tplc="87822892">
      <w:start w:val="1"/>
      <w:numFmt w:val="bullet"/>
      <w:lvlText w:val=""/>
      <w:lvlJc w:val="left"/>
      <w:pPr>
        <w:ind w:left="4320" w:hanging="360"/>
      </w:pPr>
      <w:rPr>
        <w:rFonts w:hint="default" w:ascii="Wingdings" w:hAnsi="Wingdings"/>
      </w:rPr>
    </w:lvl>
    <w:lvl w:ilvl="6" w:tplc="F6D27D90">
      <w:start w:val="1"/>
      <w:numFmt w:val="bullet"/>
      <w:lvlText w:val=""/>
      <w:lvlJc w:val="left"/>
      <w:pPr>
        <w:ind w:left="5040" w:hanging="360"/>
      </w:pPr>
      <w:rPr>
        <w:rFonts w:hint="default" w:ascii="Symbol" w:hAnsi="Symbol"/>
      </w:rPr>
    </w:lvl>
    <w:lvl w:ilvl="7" w:tplc="9AB6A962">
      <w:start w:val="1"/>
      <w:numFmt w:val="bullet"/>
      <w:lvlText w:val="o"/>
      <w:lvlJc w:val="left"/>
      <w:pPr>
        <w:ind w:left="5760" w:hanging="360"/>
      </w:pPr>
      <w:rPr>
        <w:rFonts w:hint="default" w:ascii="Courier New" w:hAnsi="Courier New"/>
      </w:rPr>
    </w:lvl>
    <w:lvl w:ilvl="8" w:tplc="916A33AA">
      <w:start w:val="1"/>
      <w:numFmt w:val="bullet"/>
      <w:lvlText w:val=""/>
      <w:lvlJc w:val="left"/>
      <w:pPr>
        <w:ind w:left="6480" w:hanging="360"/>
      </w:pPr>
      <w:rPr>
        <w:rFonts w:hint="default" w:ascii="Wingdings" w:hAnsi="Wingdings"/>
      </w:rPr>
    </w:lvl>
  </w:abstractNum>
  <w:abstractNum w:abstractNumId="20" w15:restartNumberingAfterBreak="0">
    <w:nsid w:val="7945D1C1"/>
    <w:multiLevelType w:val="multilevel"/>
    <w:tmpl w:val="268C2F9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1" w15:restartNumberingAfterBreak="0">
    <w:nsid w:val="799E74DB"/>
    <w:multiLevelType w:val="hybridMultilevel"/>
    <w:tmpl w:val="B5B0B00C"/>
    <w:lvl w:ilvl="0" w:tplc="731C654A">
      <w:start w:val="1"/>
      <w:numFmt w:val="bullet"/>
      <w:lvlText w:val=""/>
      <w:lvlJc w:val="left"/>
      <w:pPr>
        <w:ind w:left="720" w:hanging="360"/>
      </w:pPr>
      <w:rPr>
        <w:rFonts w:hint="default" w:ascii="Symbol" w:hAnsi="Symbol"/>
      </w:rPr>
    </w:lvl>
    <w:lvl w:ilvl="1" w:tplc="62500C66">
      <w:start w:val="1"/>
      <w:numFmt w:val="bullet"/>
      <w:lvlText w:val="o"/>
      <w:lvlJc w:val="left"/>
      <w:pPr>
        <w:ind w:left="1440" w:hanging="360"/>
      </w:pPr>
      <w:rPr>
        <w:rFonts w:hint="default" w:ascii="Courier New" w:hAnsi="Courier New"/>
      </w:rPr>
    </w:lvl>
    <w:lvl w:ilvl="2" w:tplc="07EC2A52">
      <w:start w:val="1"/>
      <w:numFmt w:val="bullet"/>
      <w:lvlText w:val=""/>
      <w:lvlJc w:val="left"/>
      <w:pPr>
        <w:ind w:left="2160" w:hanging="360"/>
      </w:pPr>
      <w:rPr>
        <w:rFonts w:hint="default" w:ascii="Wingdings" w:hAnsi="Wingdings"/>
      </w:rPr>
    </w:lvl>
    <w:lvl w:ilvl="3" w:tplc="FD705F7A">
      <w:start w:val="1"/>
      <w:numFmt w:val="bullet"/>
      <w:lvlText w:val=""/>
      <w:lvlJc w:val="left"/>
      <w:pPr>
        <w:ind w:left="2880" w:hanging="360"/>
      </w:pPr>
      <w:rPr>
        <w:rFonts w:hint="default" w:ascii="Symbol" w:hAnsi="Symbol"/>
      </w:rPr>
    </w:lvl>
    <w:lvl w:ilvl="4" w:tplc="287A3EE8">
      <w:start w:val="1"/>
      <w:numFmt w:val="bullet"/>
      <w:lvlText w:val="o"/>
      <w:lvlJc w:val="left"/>
      <w:pPr>
        <w:ind w:left="3600" w:hanging="360"/>
      </w:pPr>
      <w:rPr>
        <w:rFonts w:hint="default" w:ascii="Courier New" w:hAnsi="Courier New"/>
      </w:rPr>
    </w:lvl>
    <w:lvl w:ilvl="5" w:tplc="C0F0673A">
      <w:start w:val="1"/>
      <w:numFmt w:val="bullet"/>
      <w:lvlText w:val=""/>
      <w:lvlJc w:val="left"/>
      <w:pPr>
        <w:ind w:left="4320" w:hanging="360"/>
      </w:pPr>
      <w:rPr>
        <w:rFonts w:hint="default" w:ascii="Wingdings" w:hAnsi="Wingdings"/>
      </w:rPr>
    </w:lvl>
    <w:lvl w:ilvl="6" w:tplc="76447224">
      <w:start w:val="1"/>
      <w:numFmt w:val="bullet"/>
      <w:lvlText w:val=""/>
      <w:lvlJc w:val="left"/>
      <w:pPr>
        <w:ind w:left="5040" w:hanging="360"/>
      </w:pPr>
      <w:rPr>
        <w:rFonts w:hint="default" w:ascii="Symbol" w:hAnsi="Symbol"/>
      </w:rPr>
    </w:lvl>
    <w:lvl w:ilvl="7" w:tplc="3E4E7FC4">
      <w:start w:val="1"/>
      <w:numFmt w:val="bullet"/>
      <w:lvlText w:val="o"/>
      <w:lvlJc w:val="left"/>
      <w:pPr>
        <w:ind w:left="5760" w:hanging="360"/>
      </w:pPr>
      <w:rPr>
        <w:rFonts w:hint="default" w:ascii="Courier New" w:hAnsi="Courier New"/>
      </w:rPr>
    </w:lvl>
    <w:lvl w:ilvl="8" w:tplc="EE04D89E">
      <w:start w:val="1"/>
      <w:numFmt w:val="bullet"/>
      <w:lvlText w:val=""/>
      <w:lvlJc w:val="left"/>
      <w:pPr>
        <w:ind w:left="6480" w:hanging="360"/>
      </w:pPr>
      <w:rPr>
        <w:rFonts w:hint="default" w:ascii="Wingdings" w:hAnsi="Wingdings"/>
      </w:rPr>
    </w:lvl>
  </w:abstract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1" w16cid:durableId="748229447">
    <w:abstractNumId w:val="6"/>
  </w:num>
  <w:num w:numId="2" w16cid:durableId="1684818784">
    <w:abstractNumId w:val="14"/>
  </w:num>
  <w:num w:numId="3" w16cid:durableId="1522547910">
    <w:abstractNumId w:val="12"/>
  </w:num>
  <w:num w:numId="4" w16cid:durableId="1809012722">
    <w:abstractNumId w:val="3"/>
  </w:num>
  <w:num w:numId="5" w16cid:durableId="1461724885">
    <w:abstractNumId w:val="8"/>
  </w:num>
  <w:num w:numId="6" w16cid:durableId="2019114423">
    <w:abstractNumId w:val="21"/>
  </w:num>
  <w:num w:numId="7" w16cid:durableId="1586499389">
    <w:abstractNumId w:val="7"/>
  </w:num>
  <w:num w:numId="8" w16cid:durableId="798455035">
    <w:abstractNumId w:val="19"/>
  </w:num>
  <w:num w:numId="9" w16cid:durableId="352344019">
    <w:abstractNumId w:val="17"/>
  </w:num>
  <w:num w:numId="10" w16cid:durableId="1978756867">
    <w:abstractNumId w:val="2"/>
  </w:num>
  <w:num w:numId="11" w16cid:durableId="1182209412">
    <w:abstractNumId w:val="5"/>
  </w:num>
  <w:num w:numId="12" w16cid:durableId="1052847980">
    <w:abstractNumId w:val="18"/>
  </w:num>
  <w:num w:numId="13" w16cid:durableId="137112695">
    <w:abstractNumId w:val="4"/>
  </w:num>
  <w:num w:numId="14" w16cid:durableId="2139032941">
    <w:abstractNumId w:val="16"/>
  </w:num>
  <w:num w:numId="15" w16cid:durableId="931552037">
    <w:abstractNumId w:val="9"/>
  </w:num>
  <w:num w:numId="16" w16cid:durableId="1830055139">
    <w:abstractNumId w:val="15"/>
  </w:num>
  <w:num w:numId="17" w16cid:durableId="1109852843">
    <w:abstractNumId w:val="1"/>
  </w:num>
  <w:num w:numId="18" w16cid:durableId="119882681">
    <w:abstractNumId w:val="11"/>
  </w:num>
  <w:num w:numId="19" w16cid:durableId="1550413181">
    <w:abstractNumId w:val="10"/>
  </w:num>
  <w:num w:numId="20" w16cid:durableId="1544513821">
    <w:abstractNumId w:val="13"/>
  </w:num>
  <w:num w:numId="21" w16cid:durableId="920335494">
    <w:abstractNumId w:val="0"/>
  </w:num>
  <w:num w:numId="22" w16cid:durableId="1854417669">
    <w:abstractNumId w:val="2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09"/>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D2B"/>
    <w:rsid w:val="00022832"/>
    <w:rsid w:val="00041AF2"/>
    <w:rsid w:val="00042C2E"/>
    <w:rsid w:val="0004792B"/>
    <w:rsid w:val="00053BF6"/>
    <w:rsid w:val="00055FEE"/>
    <w:rsid w:val="000765B0"/>
    <w:rsid w:val="00083C95"/>
    <w:rsid w:val="00096AE9"/>
    <w:rsid w:val="000A6CC5"/>
    <w:rsid w:val="000B7745"/>
    <w:rsid w:val="000C7839"/>
    <w:rsid w:val="000E3FBD"/>
    <w:rsid w:val="000F4DB2"/>
    <w:rsid w:val="00100D4C"/>
    <w:rsid w:val="0013203F"/>
    <w:rsid w:val="001451DB"/>
    <w:rsid w:val="001623E6"/>
    <w:rsid w:val="00187C4E"/>
    <w:rsid w:val="00194D88"/>
    <w:rsid w:val="001A16FB"/>
    <w:rsid w:val="001C4E54"/>
    <w:rsid w:val="0020156B"/>
    <w:rsid w:val="00211757"/>
    <w:rsid w:val="00225DE3"/>
    <w:rsid w:val="002354E8"/>
    <w:rsid w:val="00243C44"/>
    <w:rsid w:val="00250EC5"/>
    <w:rsid w:val="00262397"/>
    <w:rsid w:val="00265AC7"/>
    <w:rsid w:val="0028441F"/>
    <w:rsid w:val="00284BBD"/>
    <w:rsid w:val="0028DB6C"/>
    <w:rsid w:val="002902EE"/>
    <w:rsid w:val="00294156"/>
    <w:rsid w:val="002948ED"/>
    <w:rsid w:val="002C249E"/>
    <w:rsid w:val="00301815"/>
    <w:rsid w:val="003036FF"/>
    <w:rsid w:val="0031A89C"/>
    <w:rsid w:val="00359D75"/>
    <w:rsid w:val="00397247"/>
    <w:rsid w:val="003E59F4"/>
    <w:rsid w:val="003F4FBE"/>
    <w:rsid w:val="004046B8"/>
    <w:rsid w:val="004063B6"/>
    <w:rsid w:val="00416094"/>
    <w:rsid w:val="004304C7"/>
    <w:rsid w:val="004305C9"/>
    <w:rsid w:val="004321B8"/>
    <w:rsid w:val="00436EE8"/>
    <w:rsid w:val="004402EE"/>
    <w:rsid w:val="00455836"/>
    <w:rsid w:val="004700D7"/>
    <w:rsid w:val="00474807"/>
    <w:rsid w:val="00486CE1"/>
    <w:rsid w:val="00490D31"/>
    <w:rsid w:val="0049206D"/>
    <w:rsid w:val="0049458F"/>
    <w:rsid w:val="00495ACE"/>
    <w:rsid w:val="004A00E7"/>
    <w:rsid w:val="004A128D"/>
    <w:rsid w:val="004B42A5"/>
    <w:rsid w:val="004B6982"/>
    <w:rsid w:val="004C0320"/>
    <w:rsid w:val="004E1ABE"/>
    <w:rsid w:val="004E27CD"/>
    <w:rsid w:val="004E4E13"/>
    <w:rsid w:val="004F09D6"/>
    <w:rsid w:val="00507667"/>
    <w:rsid w:val="00513134"/>
    <w:rsid w:val="00521BAD"/>
    <w:rsid w:val="00526EB3"/>
    <w:rsid w:val="00536BAC"/>
    <w:rsid w:val="00550B30"/>
    <w:rsid w:val="00565D43"/>
    <w:rsid w:val="00567994"/>
    <w:rsid w:val="00582EA1"/>
    <w:rsid w:val="005B01E8"/>
    <w:rsid w:val="005B187A"/>
    <w:rsid w:val="005C566E"/>
    <w:rsid w:val="005D5B47"/>
    <w:rsid w:val="00600D74"/>
    <w:rsid w:val="00606F29"/>
    <w:rsid w:val="006168A2"/>
    <w:rsid w:val="0063228F"/>
    <w:rsid w:val="00640E04"/>
    <w:rsid w:val="00642BDA"/>
    <w:rsid w:val="00652E99"/>
    <w:rsid w:val="006577D3"/>
    <w:rsid w:val="0066132F"/>
    <w:rsid w:val="006861C8"/>
    <w:rsid w:val="006865C4"/>
    <w:rsid w:val="006A4D65"/>
    <w:rsid w:val="006B185B"/>
    <w:rsid w:val="006E0D09"/>
    <w:rsid w:val="006E38D1"/>
    <w:rsid w:val="006E3B43"/>
    <w:rsid w:val="006E7356"/>
    <w:rsid w:val="006E7A04"/>
    <w:rsid w:val="00700C87"/>
    <w:rsid w:val="00741A17"/>
    <w:rsid w:val="0074282B"/>
    <w:rsid w:val="00762400"/>
    <w:rsid w:val="00762F3E"/>
    <w:rsid w:val="00766D61"/>
    <w:rsid w:val="00783ED8"/>
    <w:rsid w:val="00786271"/>
    <w:rsid w:val="00793FEB"/>
    <w:rsid w:val="00796A70"/>
    <w:rsid w:val="00796C2D"/>
    <w:rsid w:val="007A1EAE"/>
    <w:rsid w:val="007A540B"/>
    <w:rsid w:val="007C4829"/>
    <w:rsid w:val="007D1B53"/>
    <w:rsid w:val="007E2FCA"/>
    <w:rsid w:val="007E6BDC"/>
    <w:rsid w:val="00812CF3"/>
    <w:rsid w:val="00820C56"/>
    <w:rsid w:val="008512AE"/>
    <w:rsid w:val="00857C5D"/>
    <w:rsid w:val="008624BC"/>
    <w:rsid w:val="00862CCF"/>
    <w:rsid w:val="008706B2"/>
    <w:rsid w:val="00891073"/>
    <w:rsid w:val="008927CC"/>
    <w:rsid w:val="008C4E8C"/>
    <w:rsid w:val="008C776E"/>
    <w:rsid w:val="008D5E8B"/>
    <w:rsid w:val="009052C8"/>
    <w:rsid w:val="00906A40"/>
    <w:rsid w:val="00971DAD"/>
    <w:rsid w:val="009826FA"/>
    <w:rsid w:val="009854A0"/>
    <w:rsid w:val="0099085D"/>
    <w:rsid w:val="009C6830"/>
    <w:rsid w:val="009F7521"/>
    <w:rsid w:val="009F7CDB"/>
    <w:rsid w:val="00A2367C"/>
    <w:rsid w:val="00A26295"/>
    <w:rsid w:val="00A33D2B"/>
    <w:rsid w:val="00A3428B"/>
    <w:rsid w:val="00A36F4A"/>
    <w:rsid w:val="00A44C26"/>
    <w:rsid w:val="00A66E4C"/>
    <w:rsid w:val="00A92B2E"/>
    <w:rsid w:val="00AA24B3"/>
    <w:rsid w:val="00AA4656"/>
    <w:rsid w:val="00AB422F"/>
    <w:rsid w:val="00AB5700"/>
    <w:rsid w:val="00AD5B12"/>
    <w:rsid w:val="00AE128C"/>
    <w:rsid w:val="00B11788"/>
    <w:rsid w:val="00B2467C"/>
    <w:rsid w:val="00B44074"/>
    <w:rsid w:val="00B44DBB"/>
    <w:rsid w:val="00B51B74"/>
    <w:rsid w:val="00B5652D"/>
    <w:rsid w:val="00B749D5"/>
    <w:rsid w:val="00BB1AB1"/>
    <w:rsid w:val="00BB5CA1"/>
    <w:rsid w:val="00BC09E6"/>
    <w:rsid w:val="00BC8A94"/>
    <w:rsid w:val="00BF204F"/>
    <w:rsid w:val="00BF313B"/>
    <w:rsid w:val="00BF7FCD"/>
    <w:rsid w:val="00C04CC3"/>
    <w:rsid w:val="00C10E43"/>
    <w:rsid w:val="00C11BE3"/>
    <w:rsid w:val="00C1486E"/>
    <w:rsid w:val="00C27709"/>
    <w:rsid w:val="00C42380"/>
    <w:rsid w:val="00C44BA1"/>
    <w:rsid w:val="00C5DC22"/>
    <w:rsid w:val="00C6206F"/>
    <w:rsid w:val="00C70CE8"/>
    <w:rsid w:val="00C903B3"/>
    <w:rsid w:val="00CA1D9E"/>
    <w:rsid w:val="00CA7EC7"/>
    <w:rsid w:val="00CB26AB"/>
    <w:rsid w:val="00CB637E"/>
    <w:rsid w:val="00CC658F"/>
    <w:rsid w:val="00CF7DE3"/>
    <w:rsid w:val="00D04F8B"/>
    <w:rsid w:val="00D10218"/>
    <w:rsid w:val="00D16493"/>
    <w:rsid w:val="00D200C7"/>
    <w:rsid w:val="00D50267"/>
    <w:rsid w:val="00D514EB"/>
    <w:rsid w:val="00D869B2"/>
    <w:rsid w:val="00DA19F5"/>
    <w:rsid w:val="00DB69B8"/>
    <w:rsid w:val="00DC03DB"/>
    <w:rsid w:val="00DC5DF4"/>
    <w:rsid w:val="00DC7227"/>
    <w:rsid w:val="00DD6A05"/>
    <w:rsid w:val="00DE1EAF"/>
    <w:rsid w:val="00DE55C1"/>
    <w:rsid w:val="00DF1FEF"/>
    <w:rsid w:val="00DF47CE"/>
    <w:rsid w:val="00E003CF"/>
    <w:rsid w:val="00E0344C"/>
    <w:rsid w:val="00E05D7A"/>
    <w:rsid w:val="00E14BFD"/>
    <w:rsid w:val="00E222C0"/>
    <w:rsid w:val="00E636B4"/>
    <w:rsid w:val="00E70606"/>
    <w:rsid w:val="00E71177"/>
    <w:rsid w:val="00E75357"/>
    <w:rsid w:val="00E77DCC"/>
    <w:rsid w:val="00E810FD"/>
    <w:rsid w:val="00E8495A"/>
    <w:rsid w:val="00E92727"/>
    <w:rsid w:val="00EA0685"/>
    <w:rsid w:val="00EA5A58"/>
    <w:rsid w:val="00EA5FC5"/>
    <w:rsid w:val="00EB5F86"/>
    <w:rsid w:val="00EC4196"/>
    <w:rsid w:val="00EC5AB5"/>
    <w:rsid w:val="00EF0E36"/>
    <w:rsid w:val="00EF39E4"/>
    <w:rsid w:val="00EF68E3"/>
    <w:rsid w:val="00F0595F"/>
    <w:rsid w:val="00F11CEE"/>
    <w:rsid w:val="00F26724"/>
    <w:rsid w:val="00F2AFE7"/>
    <w:rsid w:val="00F4107B"/>
    <w:rsid w:val="00F5539C"/>
    <w:rsid w:val="00F60ABE"/>
    <w:rsid w:val="00F87221"/>
    <w:rsid w:val="00F90BE0"/>
    <w:rsid w:val="00FA08B4"/>
    <w:rsid w:val="00FA4E3F"/>
    <w:rsid w:val="011BC6D6"/>
    <w:rsid w:val="015514B9"/>
    <w:rsid w:val="015CAEB9"/>
    <w:rsid w:val="01A2A074"/>
    <w:rsid w:val="01CF7D03"/>
    <w:rsid w:val="01E8CBE6"/>
    <w:rsid w:val="01F9285A"/>
    <w:rsid w:val="0247DAE8"/>
    <w:rsid w:val="02537C77"/>
    <w:rsid w:val="0257D94A"/>
    <w:rsid w:val="0258540C"/>
    <w:rsid w:val="02866CBF"/>
    <w:rsid w:val="02BA015B"/>
    <w:rsid w:val="02CD9369"/>
    <w:rsid w:val="02E6123E"/>
    <w:rsid w:val="0301232D"/>
    <w:rsid w:val="0314558D"/>
    <w:rsid w:val="03341D25"/>
    <w:rsid w:val="03352462"/>
    <w:rsid w:val="034E738D"/>
    <w:rsid w:val="035720EF"/>
    <w:rsid w:val="03833263"/>
    <w:rsid w:val="0396849B"/>
    <w:rsid w:val="03D73AB8"/>
    <w:rsid w:val="03DBBDC3"/>
    <w:rsid w:val="03EFC8A0"/>
    <w:rsid w:val="03FA99F6"/>
    <w:rsid w:val="0412EED5"/>
    <w:rsid w:val="042429AC"/>
    <w:rsid w:val="043E2E04"/>
    <w:rsid w:val="04453575"/>
    <w:rsid w:val="048242B8"/>
    <w:rsid w:val="04BF335D"/>
    <w:rsid w:val="04C7F57E"/>
    <w:rsid w:val="04D85BBA"/>
    <w:rsid w:val="04E12C93"/>
    <w:rsid w:val="050E0EE7"/>
    <w:rsid w:val="05263FC0"/>
    <w:rsid w:val="052A28AD"/>
    <w:rsid w:val="053DFF32"/>
    <w:rsid w:val="053F2AE9"/>
    <w:rsid w:val="0557DFD1"/>
    <w:rsid w:val="05761CFB"/>
    <w:rsid w:val="05820E00"/>
    <w:rsid w:val="058843AA"/>
    <w:rsid w:val="0597B2AD"/>
    <w:rsid w:val="05A29014"/>
    <w:rsid w:val="05AAD535"/>
    <w:rsid w:val="05BBA801"/>
    <w:rsid w:val="05D4E7FC"/>
    <w:rsid w:val="0608F234"/>
    <w:rsid w:val="06A4B8E2"/>
    <w:rsid w:val="06E7FD30"/>
    <w:rsid w:val="06EEFED2"/>
    <w:rsid w:val="07295764"/>
    <w:rsid w:val="074ACAAF"/>
    <w:rsid w:val="07684D64"/>
    <w:rsid w:val="076C2838"/>
    <w:rsid w:val="0771DDA4"/>
    <w:rsid w:val="07A7FE5C"/>
    <w:rsid w:val="07CD01E8"/>
    <w:rsid w:val="07D08FE6"/>
    <w:rsid w:val="07D49450"/>
    <w:rsid w:val="0808BC53"/>
    <w:rsid w:val="080BC562"/>
    <w:rsid w:val="080CB893"/>
    <w:rsid w:val="082F0277"/>
    <w:rsid w:val="08356442"/>
    <w:rsid w:val="084BA229"/>
    <w:rsid w:val="08A578A6"/>
    <w:rsid w:val="08B71C6C"/>
    <w:rsid w:val="08C7BFCB"/>
    <w:rsid w:val="08C7BFCB"/>
    <w:rsid w:val="08CDAF98"/>
    <w:rsid w:val="08D0EE07"/>
    <w:rsid w:val="08DC16C0"/>
    <w:rsid w:val="09221487"/>
    <w:rsid w:val="09326EC7"/>
    <w:rsid w:val="094092F6"/>
    <w:rsid w:val="09552F73"/>
    <w:rsid w:val="0967C09E"/>
    <w:rsid w:val="0974FF66"/>
    <w:rsid w:val="09767650"/>
    <w:rsid w:val="097CCE2A"/>
    <w:rsid w:val="0A96D351"/>
    <w:rsid w:val="0AA9D6CE"/>
    <w:rsid w:val="0AF2BE95"/>
    <w:rsid w:val="0B9B5FB5"/>
    <w:rsid w:val="0BA00607"/>
    <w:rsid w:val="0BEA9E53"/>
    <w:rsid w:val="0C282769"/>
    <w:rsid w:val="0C31A516"/>
    <w:rsid w:val="0C4CC664"/>
    <w:rsid w:val="0C5B6A0C"/>
    <w:rsid w:val="0C68A011"/>
    <w:rsid w:val="0C756699"/>
    <w:rsid w:val="0C80F97B"/>
    <w:rsid w:val="0C871D24"/>
    <w:rsid w:val="0C94866A"/>
    <w:rsid w:val="0C9CBE2F"/>
    <w:rsid w:val="0CE9DF19"/>
    <w:rsid w:val="0CEE3617"/>
    <w:rsid w:val="0D2823E5"/>
    <w:rsid w:val="0D3C3CD2"/>
    <w:rsid w:val="0D6EBFB8"/>
    <w:rsid w:val="0D92BC6C"/>
    <w:rsid w:val="0D9B30EE"/>
    <w:rsid w:val="0D9E986C"/>
    <w:rsid w:val="0DA45F2A"/>
    <w:rsid w:val="0DA6A8C6"/>
    <w:rsid w:val="0DB9D11B"/>
    <w:rsid w:val="0DE5C704"/>
    <w:rsid w:val="0E1136FA"/>
    <w:rsid w:val="0E172E6E"/>
    <w:rsid w:val="0E1BA37A"/>
    <w:rsid w:val="0E6355BC"/>
    <w:rsid w:val="0E6A261E"/>
    <w:rsid w:val="0E912634"/>
    <w:rsid w:val="0EB46E4F"/>
    <w:rsid w:val="0EE445BC"/>
    <w:rsid w:val="0F119FA9"/>
    <w:rsid w:val="0F207BDC"/>
    <w:rsid w:val="0F265DF0"/>
    <w:rsid w:val="0F4104F2"/>
    <w:rsid w:val="0F5E65A2"/>
    <w:rsid w:val="0F836663"/>
    <w:rsid w:val="0FAD075B"/>
    <w:rsid w:val="0FE0EAD4"/>
    <w:rsid w:val="104DC4B5"/>
    <w:rsid w:val="105FC4A7"/>
    <w:rsid w:val="1075DADD"/>
    <w:rsid w:val="10B29B18"/>
    <w:rsid w:val="10B5EBD5"/>
    <w:rsid w:val="10C7A48A"/>
    <w:rsid w:val="10F4E1FC"/>
    <w:rsid w:val="10FA3603"/>
    <w:rsid w:val="112AFA8B"/>
    <w:rsid w:val="1148D7BC"/>
    <w:rsid w:val="11493998"/>
    <w:rsid w:val="116336BD"/>
    <w:rsid w:val="116823F7"/>
    <w:rsid w:val="1170BC8E"/>
    <w:rsid w:val="117BD1B4"/>
    <w:rsid w:val="11889E83"/>
    <w:rsid w:val="1197911C"/>
    <w:rsid w:val="11A919DF"/>
    <w:rsid w:val="11EC0F11"/>
    <w:rsid w:val="1217541C"/>
    <w:rsid w:val="122AC860"/>
    <w:rsid w:val="12395549"/>
    <w:rsid w:val="123DAA26"/>
    <w:rsid w:val="1263E7B0"/>
    <w:rsid w:val="1277F05D"/>
    <w:rsid w:val="1284B506"/>
    <w:rsid w:val="12A661EC"/>
    <w:rsid w:val="12DE6CB0"/>
    <w:rsid w:val="12EA9F91"/>
    <w:rsid w:val="1303F458"/>
    <w:rsid w:val="1317A215"/>
    <w:rsid w:val="1320982A"/>
    <w:rsid w:val="1345B0FF"/>
    <w:rsid w:val="135335B2"/>
    <w:rsid w:val="1363A5BA"/>
    <w:rsid w:val="136C83B0"/>
    <w:rsid w:val="137DDA27"/>
    <w:rsid w:val="13AE5F20"/>
    <w:rsid w:val="13C59968"/>
    <w:rsid w:val="13F07064"/>
    <w:rsid w:val="140D3F2A"/>
    <w:rsid w:val="1421AF71"/>
    <w:rsid w:val="143BE95D"/>
    <w:rsid w:val="14434454"/>
    <w:rsid w:val="1497BD0D"/>
    <w:rsid w:val="14B37276"/>
    <w:rsid w:val="14BCAEDC"/>
    <w:rsid w:val="14F0FA86"/>
    <w:rsid w:val="14FA3134"/>
    <w:rsid w:val="14FC2835"/>
    <w:rsid w:val="1523AFD3"/>
    <w:rsid w:val="1588EF78"/>
    <w:rsid w:val="15AB9B57"/>
    <w:rsid w:val="15CD87E2"/>
    <w:rsid w:val="15D7B9BE"/>
    <w:rsid w:val="160C07E2"/>
    <w:rsid w:val="16340285"/>
    <w:rsid w:val="16499E86"/>
    <w:rsid w:val="165B6FF4"/>
    <w:rsid w:val="167F8C24"/>
    <w:rsid w:val="16830FBC"/>
    <w:rsid w:val="16932BB2"/>
    <w:rsid w:val="16D190C9"/>
    <w:rsid w:val="16D4CA61"/>
    <w:rsid w:val="170146D6"/>
    <w:rsid w:val="1720DE3C"/>
    <w:rsid w:val="173B5BE2"/>
    <w:rsid w:val="1752B97A"/>
    <w:rsid w:val="175406A2"/>
    <w:rsid w:val="175E5347"/>
    <w:rsid w:val="1766059E"/>
    <w:rsid w:val="1776D2AF"/>
    <w:rsid w:val="1787FA26"/>
    <w:rsid w:val="17C0CB74"/>
    <w:rsid w:val="17C2D3E5"/>
    <w:rsid w:val="17CC6059"/>
    <w:rsid w:val="17F7E007"/>
    <w:rsid w:val="180C0A6B"/>
    <w:rsid w:val="18164CC6"/>
    <w:rsid w:val="18464BF2"/>
    <w:rsid w:val="18E731E1"/>
    <w:rsid w:val="193B22F6"/>
    <w:rsid w:val="1953E9A1"/>
    <w:rsid w:val="1959E115"/>
    <w:rsid w:val="195E997F"/>
    <w:rsid w:val="196053CD"/>
    <w:rsid w:val="196C21C6"/>
    <w:rsid w:val="197A1E15"/>
    <w:rsid w:val="1990F405"/>
    <w:rsid w:val="19A291F3"/>
    <w:rsid w:val="19A4D722"/>
    <w:rsid w:val="1A3735A3"/>
    <w:rsid w:val="1A465095"/>
    <w:rsid w:val="1A72FCA4"/>
    <w:rsid w:val="1A7C2F54"/>
    <w:rsid w:val="1ABDFF76"/>
    <w:rsid w:val="1ADEB428"/>
    <w:rsid w:val="1B22B3FA"/>
    <w:rsid w:val="1B26085B"/>
    <w:rsid w:val="1B2B2B4E"/>
    <w:rsid w:val="1B44EDEB"/>
    <w:rsid w:val="1B5374DB"/>
    <w:rsid w:val="1B958B75"/>
    <w:rsid w:val="1BC67D12"/>
    <w:rsid w:val="1BD370DF"/>
    <w:rsid w:val="1BFF47B0"/>
    <w:rsid w:val="1C2F809A"/>
    <w:rsid w:val="1C2F809A"/>
    <w:rsid w:val="1C30B859"/>
    <w:rsid w:val="1CCAB178"/>
    <w:rsid w:val="1CF94D29"/>
    <w:rsid w:val="1D134EEA"/>
    <w:rsid w:val="1DBAA304"/>
    <w:rsid w:val="1DBAA304"/>
    <w:rsid w:val="1DD6848D"/>
    <w:rsid w:val="1DE4BDA7"/>
    <w:rsid w:val="1DE64735"/>
    <w:rsid w:val="1E1719C7"/>
    <w:rsid w:val="1E236A48"/>
    <w:rsid w:val="1E2BF3C0"/>
    <w:rsid w:val="1E47FD14"/>
    <w:rsid w:val="1E7B4BEF"/>
    <w:rsid w:val="1E8A9E09"/>
    <w:rsid w:val="1E8EEC7E"/>
    <w:rsid w:val="1E96EEEB"/>
    <w:rsid w:val="1EAA8F7B"/>
    <w:rsid w:val="1ECE6608"/>
    <w:rsid w:val="1EDB8C15"/>
    <w:rsid w:val="1EF5D724"/>
    <w:rsid w:val="1F349434"/>
    <w:rsid w:val="1F466DC7"/>
    <w:rsid w:val="1FA0973F"/>
    <w:rsid w:val="1FB46F48"/>
    <w:rsid w:val="1FBF3AA9"/>
    <w:rsid w:val="1FCDE5CA"/>
    <w:rsid w:val="1FF0357D"/>
    <w:rsid w:val="1FFF493A"/>
    <w:rsid w:val="200DBDA1"/>
    <w:rsid w:val="20171C50"/>
    <w:rsid w:val="203CCDD5"/>
    <w:rsid w:val="2070DAA1"/>
    <w:rsid w:val="2078A67C"/>
    <w:rsid w:val="20B437C4"/>
    <w:rsid w:val="20C7C082"/>
    <w:rsid w:val="20D3349B"/>
    <w:rsid w:val="20E92C5A"/>
    <w:rsid w:val="20EA2BAE"/>
    <w:rsid w:val="2114FF73"/>
    <w:rsid w:val="2135F5D5"/>
    <w:rsid w:val="2169B62B"/>
    <w:rsid w:val="216C061E"/>
    <w:rsid w:val="2177EFB7"/>
    <w:rsid w:val="21805F89"/>
    <w:rsid w:val="219D3D7B"/>
    <w:rsid w:val="219EC24D"/>
    <w:rsid w:val="21A0CF93"/>
    <w:rsid w:val="21D51803"/>
    <w:rsid w:val="22060131"/>
    <w:rsid w:val="224A6C4C"/>
    <w:rsid w:val="22795CE3"/>
    <w:rsid w:val="22904601"/>
    <w:rsid w:val="22D2A986"/>
    <w:rsid w:val="22D5F330"/>
    <w:rsid w:val="22DCBEFC"/>
    <w:rsid w:val="22F30372"/>
    <w:rsid w:val="230566B1"/>
    <w:rsid w:val="2321D7A7"/>
    <w:rsid w:val="232A4C29"/>
    <w:rsid w:val="2339F2FC"/>
    <w:rsid w:val="233A92AE"/>
    <w:rsid w:val="2345C88A"/>
    <w:rsid w:val="235F6071"/>
    <w:rsid w:val="23678EC2"/>
    <w:rsid w:val="23773594"/>
    <w:rsid w:val="23B0473E"/>
    <w:rsid w:val="23C31F03"/>
    <w:rsid w:val="2462C8EB"/>
    <w:rsid w:val="2475C263"/>
    <w:rsid w:val="24B76D94"/>
    <w:rsid w:val="24D5C35D"/>
    <w:rsid w:val="24EA8D73"/>
    <w:rsid w:val="252E58C9"/>
    <w:rsid w:val="2537461B"/>
    <w:rsid w:val="256887D3"/>
    <w:rsid w:val="25772E52"/>
    <w:rsid w:val="25802374"/>
    <w:rsid w:val="25825AF3"/>
    <w:rsid w:val="25B06139"/>
    <w:rsid w:val="25B0FDA5"/>
    <w:rsid w:val="25C71896"/>
    <w:rsid w:val="25CF86ED"/>
    <w:rsid w:val="25DB06CA"/>
    <w:rsid w:val="25EE64E3"/>
    <w:rsid w:val="25F41722"/>
    <w:rsid w:val="2605C26F"/>
    <w:rsid w:val="26319556"/>
    <w:rsid w:val="265D510E"/>
    <w:rsid w:val="2676E0AA"/>
    <w:rsid w:val="26865DD4"/>
    <w:rsid w:val="2699ECE9"/>
    <w:rsid w:val="26BDE8F5"/>
    <w:rsid w:val="26CD8F1F"/>
    <w:rsid w:val="26CFD315"/>
    <w:rsid w:val="270B6295"/>
    <w:rsid w:val="271ACE28"/>
    <w:rsid w:val="271F5826"/>
    <w:rsid w:val="274650F3"/>
    <w:rsid w:val="274B1C66"/>
    <w:rsid w:val="274CCE06"/>
    <w:rsid w:val="2751020F"/>
    <w:rsid w:val="276B189A"/>
    <w:rsid w:val="2772C743"/>
    <w:rsid w:val="277B94D4"/>
    <w:rsid w:val="278DDAD7"/>
    <w:rsid w:val="27919B6F"/>
    <w:rsid w:val="27A9411E"/>
    <w:rsid w:val="27AD87B9"/>
    <w:rsid w:val="27ED7BB8"/>
    <w:rsid w:val="27F2B9B0"/>
    <w:rsid w:val="27F5A87F"/>
    <w:rsid w:val="28111B2A"/>
    <w:rsid w:val="281399EF"/>
    <w:rsid w:val="282CC24C"/>
    <w:rsid w:val="282FEE6B"/>
    <w:rsid w:val="283239C3"/>
    <w:rsid w:val="283BFFD0"/>
    <w:rsid w:val="286336F0"/>
    <w:rsid w:val="2896DB93"/>
    <w:rsid w:val="28B12702"/>
    <w:rsid w:val="28BB2887"/>
    <w:rsid w:val="28DBD198"/>
    <w:rsid w:val="28E89E67"/>
    <w:rsid w:val="28ECD270"/>
    <w:rsid w:val="28F9AB85"/>
    <w:rsid w:val="2904C475"/>
    <w:rsid w:val="29248757"/>
    <w:rsid w:val="293FD4F7"/>
    <w:rsid w:val="295896AC"/>
    <w:rsid w:val="29761E65"/>
    <w:rsid w:val="29775400"/>
    <w:rsid w:val="29C62D73"/>
    <w:rsid w:val="29D7D884"/>
    <w:rsid w:val="2A0773D7"/>
    <w:rsid w:val="2A10E25F"/>
    <w:rsid w:val="2A227583"/>
    <w:rsid w:val="2A4A9F75"/>
    <w:rsid w:val="2A6B3C79"/>
    <w:rsid w:val="2A6EDC46"/>
    <w:rsid w:val="2A88A2D1"/>
    <w:rsid w:val="2ABE011E"/>
    <w:rsid w:val="2AC057B8"/>
    <w:rsid w:val="2AE5E44A"/>
    <w:rsid w:val="2B3E3B9E"/>
    <w:rsid w:val="2B691B75"/>
    <w:rsid w:val="2B6A5D73"/>
    <w:rsid w:val="2BAA1FB7"/>
    <w:rsid w:val="2C1D8E5A"/>
    <w:rsid w:val="2C1F9F77"/>
    <w:rsid w:val="2C3CEAC7"/>
    <w:rsid w:val="2C5C2819"/>
    <w:rsid w:val="2C80F8DC"/>
    <w:rsid w:val="2CCD0399"/>
    <w:rsid w:val="2CE70B12"/>
    <w:rsid w:val="2CF59F58"/>
    <w:rsid w:val="2D08F773"/>
    <w:rsid w:val="2D1A9082"/>
    <w:rsid w:val="2D2E86E2"/>
    <w:rsid w:val="2D5A02FC"/>
    <w:rsid w:val="2D5AE60A"/>
    <w:rsid w:val="2D731AFF"/>
    <w:rsid w:val="2D8CE99A"/>
    <w:rsid w:val="2DAE3110"/>
    <w:rsid w:val="2DBC0F8A"/>
    <w:rsid w:val="2DCE7DB8"/>
    <w:rsid w:val="2DDDA1FE"/>
    <w:rsid w:val="2DE30FA0"/>
    <w:rsid w:val="2E01C24B"/>
    <w:rsid w:val="2E4AC523"/>
    <w:rsid w:val="2E916FB9"/>
    <w:rsid w:val="2ED8F945"/>
    <w:rsid w:val="2F08B25E"/>
    <w:rsid w:val="2F225255"/>
    <w:rsid w:val="2F25D2E4"/>
    <w:rsid w:val="2F35F871"/>
    <w:rsid w:val="2F383985"/>
    <w:rsid w:val="2F5C0AAB"/>
    <w:rsid w:val="2F643B79"/>
    <w:rsid w:val="2F86A6B9"/>
    <w:rsid w:val="2F9CA422"/>
    <w:rsid w:val="2F9D92AC"/>
    <w:rsid w:val="2FBF2D10"/>
    <w:rsid w:val="2FE681A5"/>
    <w:rsid w:val="2FE69584"/>
    <w:rsid w:val="30447FBA"/>
    <w:rsid w:val="304EFF3B"/>
    <w:rsid w:val="30552078"/>
    <w:rsid w:val="305C83A6"/>
    <w:rsid w:val="309B22DA"/>
    <w:rsid w:val="30AC51AA"/>
    <w:rsid w:val="30BDAB1C"/>
    <w:rsid w:val="30DA74AD"/>
    <w:rsid w:val="30E6E37D"/>
    <w:rsid w:val="30EA37DE"/>
    <w:rsid w:val="30EC2D0A"/>
    <w:rsid w:val="30FB521C"/>
    <w:rsid w:val="311AB062"/>
    <w:rsid w:val="3129AD9F"/>
    <w:rsid w:val="312F5142"/>
    <w:rsid w:val="316C2A04"/>
    <w:rsid w:val="317DA088"/>
    <w:rsid w:val="31D711FB"/>
    <w:rsid w:val="31EA5A20"/>
    <w:rsid w:val="321525D1"/>
    <w:rsid w:val="32156F3E"/>
    <w:rsid w:val="3219613B"/>
    <w:rsid w:val="321DFF5A"/>
    <w:rsid w:val="32390D77"/>
    <w:rsid w:val="323DBDA1"/>
    <w:rsid w:val="3244F8CD"/>
    <w:rsid w:val="327562AD"/>
    <w:rsid w:val="32BBDD4D"/>
    <w:rsid w:val="330D55E8"/>
    <w:rsid w:val="3310E204"/>
    <w:rsid w:val="331970E9"/>
    <w:rsid w:val="335F4794"/>
    <w:rsid w:val="3364E0DC"/>
    <w:rsid w:val="3387F546"/>
    <w:rsid w:val="33D2C39C"/>
    <w:rsid w:val="33DFE33C"/>
    <w:rsid w:val="34024F4C"/>
    <w:rsid w:val="342B678E"/>
    <w:rsid w:val="3435141C"/>
    <w:rsid w:val="34525124"/>
    <w:rsid w:val="347326CF"/>
    <w:rsid w:val="34A16096"/>
    <w:rsid w:val="34BA06A7"/>
    <w:rsid w:val="34C98CF9"/>
    <w:rsid w:val="34CAC146"/>
    <w:rsid w:val="3500B13D"/>
    <w:rsid w:val="35017A8B"/>
    <w:rsid w:val="35017A8B"/>
    <w:rsid w:val="3519B64A"/>
    <w:rsid w:val="3523C5A7"/>
    <w:rsid w:val="352F126C"/>
    <w:rsid w:val="35332728"/>
    <w:rsid w:val="35659D78"/>
    <w:rsid w:val="3567C6B2"/>
    <w:rsid w:val="3577F3E2"/>
    <w:rsid w:val="358772C2"/>
    <w:rsid w:val="35C7216F"/>
    <w:rsid w:val="35E8ECEA"/>
    <w:rsid w:val="360EB2C5"/>
    <w:rsid w:val="3655D708"/>
    <w:rsid w:val="365E1DB8"/>
    <w:rsid w:val="368DB2B4"/>
    <w:rsid w:val="36A4ECC4"/>
    <w:rsid w:val="36BF123A"/>
    <w:rsid w:val="36ECD25E"/>
    <w:rsid w:val="36F72BED"/>
    <w:rsid w:val="36F971FA"/>
    <w:rsid w:val="3705F950"/>
    <w:rsid w:val="3712520E"/>
    <w:rsid w:val="373BC3C5"/>
    <w:rsid w:val="376E15E2"/>
    <w:rsid w:val="3789F1E6"/>
    <w:rsid w:val="378A5131"/>
    <w:rsid w:val="378AE9A8"/>
    <w:rsid w:val="37A331D5"/>
    <w:rsid w:val="37DA1F59"/>
    <w:rsid w:val="37DDF88B"/>
    <w:rsid w:val="382071E0"/>
    <w:rsid w:val="382BB4AA"/>
    <w:rsid w:val="3832B8B7"/>
    <w:rsid w:val="38391B4D"/>
    <w:rsid w:val="385A1120"/>
    <w:rsid w:val="3867958B"/>
    <w:rsid w:val="38741881"/>
    <w:rsid w:val="389168F7"/>
    <w:rsid w:val="38A3A82C"/>
    <w:rsid w:val="38C6E8F0"/>
    <w:rsid w:val="38CA07F8"/>
    <w:rsid w:val="38D42907"/>
    <w:rsid w:val="3917A6BA"/>
    <w:rsid w:val="392CBE30"/>
    <w:rsid w:val="396F8A10"/>
    <w:rsid w:val="39712D78"/>
    <w:rsid w:val="39C91DAB"/>
    <w:rsid w:val="39CDC82F"/>
    <w:rsid w:val="39CE8918"/>
    <w:rsid w:val="39D42260"/>
    <w:rsid w:val="39DFEB2D"/>
    <w:rsid w:val="39F28524"/>
    <w:rsid w:val="3A071C58"/>
    <w:rsid w:val="3A082395"/>
    <w:rsid w:val="3A6A8429"/>
    <w:rsid w:val="3A7EADD2"/>
    <w:rsid w:val="3AA55E47"/>
    <w:rsid w:val="3AC9802E"/>
    <w:rsid w:val="3B3221B8"/>
    <w:rsid w:val="3B6CDA1D"/>
    <w:rsid w:val="3B9F364D"/>
    <w:rsid w:val="3BA3F3F6"/>
    <w:rsid w:val="3BBE2943"/>
    <w:rsid w:val="3BCD32D2"/>
    <w:rsid w:val="3BFB1F10"/>
    <w:rsid w:val="3C1075A5"/>
    <w:rsid w:val="3C1A7E33"/>
    <w:rsid w:val="3C2CD212"/>
    <w:rsid w:val="3C2D4B95"/>
    <w:rsid w:val="3C9E2F13"/>
    <w:rsid w:val="3CDA9EE9"/>
    <w:rsid w:val="3D09AB5A"/>
    <w:rsid w:val="3D1D848B"/>
    <w:rsid w:val="3D1D9CB5"/>
    <w:rsid w:val="3D245407"/>
    <w:rsid w:val="3D245407"/>
    <w:rsid w:val="3D2594BD"/>
    <w:rsid w:val="3D3C8013"/>
    <w:rsid w:val="3D4D4E60"/>
    <w:rsid w:val="3D5C13E2"/>
    <w:rsid w:val="3D91766A"/>
    <w:rsid w:val="3DA05187"/>
    <w:rsid w:val="3DB3D090"/>
    <w:rsid w:val="3DB3D090"/>
    <w:rsid w:val="3DC91BF6"/>
    <w:rsid w:val="3DD1682E"/>
    <w:rsid w:val="3DE78D47"/>
    <w:rsid w:val="3DE7F893"/>
    <w:rsid w:val="3DF5AA36"/>
    <w:rsid w:val="3DF86B6E"/>
    <w:rsid w:val="3DFD7F36"/>
    <w:rsid w:val="3E585F99"/>
    <w:rsid w:val="3E7190DE"/>
    <w:rsid w:val="3E7805E4"/>
    <w:rsid w:val="3E862F80"/>
    <w:rsid w:val="3E8D8FA1"/>
    <w:rsid w:val="3E924B0E"/>
    <w:rsid w:val="3EA8B0EF"/>
    <w:rsid w:val="3ECFD77B"/>
    <w:rsid w:val="3EDEC495"/>
    <w:rsid w:val="3EE307AF"/>
    <w:rsid w:val="3EF7E2D8"/>
    <w:rsid w:val="3EFA0C6E"/>
    <w:rsid w:val="3F1ECA3E"/>
    <w:rsid w:val="3F200207"/>
    <w:rsid w:val="3F4ADD64"/>
    <w:rsid w:val="3F590618"/>
    <w:rsid w:val="3F6B9954"/>
    <w:rsid w:val="3F83C8F4"/>
    <w:rsid w:val="3F86EB3B"/>
    <w:rsid w:val="3F943BCF"/>
    <w:rsid w:val="3FBAED8F"/>
    <w:rsid w:val="3FBBC545"/>
    <w:rsid w:val="400CF948"/>
    <w:rsid w:val="403CBD24"/>
    <w:rsid w:val="403E4664"/>
    <w:rsid w:val="404C7D57"/>
    <w:rsid w:val="40654F99"/>
    <w:rsid w:val="407600A5"/>
    <w:rsid w:val="4089130E"/>
    <w:rsid w:val="4095DCCF"/>
    <w:rsid w:val="40A0A3F5"/>
    <w:rsid w:val="40B9342A"/>
    <w:rsid w:val="40CE9033"/>
    <w:rsid w:val="411E6808"/>
    <w:rsid w:val="4159FE1E"/>
    <w:rsid w:val="416EB615"/>
    <w:rsid w:val="4175322A"/>
    <w:rsid w:val="41A0D05F"/>
    <w:rsid w:val="41A57535"/>
    <w:rsid w:val="41B026E8"/>
    <w:rsid w:val="41B04099"/>
    <w:rsid w:val="42011FFA"/>
    <w:rsid w:val="4213357A"/>
    <w:rsid w:val="42166557"/>
    <w:rsid w:val="421926FC"/>
    <w:rsid w:val="422F8505"/>
    <w:rsid w:val="424E5CFA"/>
    <w:rsid w:val="4255048B"/>
    <w:rsid w:val="4273C2AA"/>
    <w:rsid w:val="427495B3"/>
    <w:rsid w:val="428D1771"/>
    <w:rsid w:val="429675AB"/>
    <w:rsid w:val="42A192EA"/>
    <w:rsid w:val="42A6711E"/>
    <w:rsid w:val="42B87E6C"/>
    <w:rsid w:val="42C1BC61"/>
    <w:rsid w:val="42E3720B"/>
    <w:rsid w:val="4327B19B"/>
    <w:rsid w:val="4352C92D"/>
    <w:rsid w:val="435FB33C"/>
    <w:rsid w:val="43685E2B"/>
    <w:rsid w:val="437840E3"/>
    <w:rsid w:val="437BCDF4"/>
    <w:rsid w:val="438DE4B0"/>
    <w:rsid w:val="43A328EA"/>
    <w:rsid w:val="43C9F189"/>
    <w:rsid w:val="4428ED20"/>
    <w:rsid w:val="4449625E"/>
    <w:rsid w:val="444D30C6"/>
    <w:rsid w:val="4479CD2D"/>
    <w:rsid w:val="449F25D6"/>
    <w:rsid w:val="44A6EEDE"/>
    <w:rsid w:val="44CE8CB9"/>
    <w:rsid w:val="45126CA6"/>
    <w:rsid w:val="45163D8F"/>
    <w:rsid w:val="4543D407"/>
    <w:rsid w:val="45741518"/>
    <w:rsid w:val="458CA577"/>
    <w:rsid w:val="458DD61F"/>
    <w:rsid w:val="46186F30"/>
    <w:rsid w:val="465DED7A"/>
    <w:rsid w:val="46738FAC"/>
    <w:rsid w:val="467BBECE"/>
    <w:rsid w:val="46802726"/>
    <w:rsid w:val="46B3964D"/>
    <w:rsid w:val="46C6D6DB"/>
    <w:rsid w:val="46CC7703"/>
    <w:rsid w:val="46FFF5C8"/>
    <w:rsid w:val="4736795D"/>
    <w:rsid w:val="4779CB77"/>
    <w:rsid w:val="47C57CF0"/>
    <w:rsid w:val="47D9681A"/>
    <w:rsid w:val="47E40BF1"/>
    <w:rsid w:val="480FB8B9"/>
    <w:rsid w:val="48178F2F"/>
    <w:rsid w:val="48252DF8"/>
    <w:rsid w:val="4825446C"/>
    <w:rsid w:val="48356EEF"/>
    <w:rsid w:val="483B75F8"/>
    <w:rsid w:val="484569CF"/>
    <w:rsid w:val="4846E361"/>
    <w:rsid w:val="487AFC96"/>
    <w:rsid w:val="48986C14"/>
    <w:rsid w:val="489DAF60"/>
    <w:rsid w:val="48A2ED66"/>
    <w:rsid w:val="48CDA5F4"/>
    <w:rsid w:val="4942793B"/>
    <w:rsid w:val="4952F2B5"/>
    <w:rsid w:val="496464D7"/>
    <w:rsid w:val="49790254"/>
    <w:rsid w:val="497A8250"/>
    <w:rsid w:val="497CEF74"/>
    <w:rsid w:val="499025D4"/>
    <w:rsid w:val="49F2E87C"/>
    <w:rsid w:val="49FC1FBD"/>
    <w:rsid w:val="4A771A9E"/>
    <w:rsid w:val="4A9BA4CB"/>
    <w:rsid w:val="4A9F90F8"/>
    <w:rsid w:val="4AC36F97"/>
    <w:rsid w:val="4ACCCE46"/>
    <w:rsid w:val="4ACCCE46"/>
    <w:rsid w:val="4ADC2060"/>
    <w:rsid w:val="4ADFA3F8"/>
    <w:rsid w:val="4B3711A7"/>
    <w:rsid w:val="4B596B83"/>
    <w:rsid w:val="4B5C438D"/>
    <w:rsid w:val="4B7D5101"/>
    <w:rsid w:val="4B97F01E"/>
    <w:rsid w:val="4BA97461"/>
    <w:rsid w:val="4C05F19F"/>
    <w:rsid w:val="4C0802FB"/>
    <w:rsid w:val="4C115215"/>
    <w:rsid w:val="4C224D3B"/>
    <w:rsid w:val="4C24ADBF"/>
    <w:rsid w:val="4C773E7F"/>
    <w:rsid w:val="4C7EB9D6"/>
    <w:rsid w:val="4C80FEA7"/>
    <w:rsid w:val="4C811FF0"/>
    <w:rsid w:val="4CBC59B0"/>
    <w:rsid w:val="4D2681A1"/>
    <w:rsid w:val="4D4D9EDE"/>
    <w:rsid w:val="4D56C6D8"/>
    <w:rsid w:val="4D69B663"/>
    <w:rsid w:val="4D6C8667"/>
    <w:rsid w:val="4D6DF277"/>
    <w:rsid w:val="4D6F374C"/>
    <w:rsid w:val="4D9535EC"/>
    <w:rsid w:val="4DC80F20"/>
    <w:rsid w:val="4E37D5FA"/>
    <w:rsid w:val="4E4F95FF"/>
    <w:rsid w:val="4E534558"/>
    <w:rsid w:val="4E565AFF"/>
    <w:rsid w:val="4E7251F2"/>
    <w:rsid w:val="4E8CF6A6"/>
    <w:rsid w:val="4E8E377B"/>
    <w:rsid w:val="4E909A41"/>
    <w:rsid w:val="4E9BEADD"/>
    <w:rsid w:val="4EA5830E"/>
    <w:rsid w:val="4EB0B004"/>
    <w:rsid w:val="4ECF90E0"/>
    <w:rsid w:val="4ED788E8"/>
    <w:rsid w:val="4EDA8D21"/>
    <w:rsid w:val="4EDC631C"/>
    <w:rsid w:val="4F15F428"/>
    <w:rsid w:val="4F288B68"/>
    <w:rsid w:val="4F3CE778"/>
    <w:rsid w:val="4F74CAE1"/>
    <w:rsid w:val="4F92B89B"/>
    <w:rsid w:val="4F9851E3"/>
    <w:rsid w:val="4F9851E3"/>
    <w:rsid w:val="4FE385D8"/>
    <w:rsid w:val="500978B7"/>
    <w:rsid w:val="500A367C"/>
    <w:rsid w:val="50172C99"/>
    <w:rsid w:val="5024DFED"/>
    <w:rsid w:val="5079F07C"/>
    <w:rsid w:val="50B1C489"/>
    <w:rsid w:val="50B7B787"/>
    <w:rsid w:val="50D9A620"/>
    <w:rsid w:val="50EF5696"/>
    <w:rsid w:val="50F2CAD2"/>
    <w:rsid w:val="5107B298"/>
    <w:rsid w:val="5108C0EF"/>
    <w:rsid w:val="51342244"/>
    <w:rsid w:val="51546FCA"/>
    <w:rsid w:val="5166E5A1"/>
    <w:rsid w:val="51845E48"/>
    <w:rsid w:val="51A9F2B4"/>
    <w:rsid w:val="51D3DB04"/>
    <w:rsid w:val="51DCDEA9"/>
    <w:rsid w:val="5206B405"/>
    <w:rsid w:val="520F29AA"/>
    <w:rsid w:val="525A080F"/>
    <w:rsid w:val="525F1C60"/>
    <w:rsid w:val="52739210"/>
    <w:rsid w:val="52973D03"/>
    <w:rsid w:val="52A6E946"/>
    <w:rsid w:val="52AEB82A"/>
    <w:rsid w:val="52D307BA"/>
    <w:rsid w:val="52F1B1C6"/>
    <w:rsid w:val="535E7693"/>
    <w:rsid w:val="538DC904"/>
    <w:rsid w:val="5392B88F"/>
    <w:rsid w:val="53B2E791"/>
    <w:rsid w:val="5401773C"/>
    <w:rsid w:val="5401773C"/>
    <w:rsid w:val="542D5F20"/>
    <w:rsid w:val="5443A168"/>
    <w:rsid w:val="54566ECA"/>
    <w:rsid w:val="54651C46"/>
    <w:rsid w:val="548462E4"/>
    <w:rsid w:val="5489CBBB"/>
    <w:rsid w:val="54A2EB69"/>
    <w:rsid w:val="54BD331E"/>
    <w:rsid w:val="54D8F4F5"/>
    <w:rsid w:val="54E19376"/>
    <w:rsid w:val="54FD78FF"/>
    <w:rsid w:val="550B2C61"/>
    <w:rsid w:val="551D359B"/>
    <w:rsid w:val="552C63C0"/>
    <w:rsid w:val="5535291E"/>
    <w:rsid w:val="55372E4A"/>
    <w:rsid w:val="554FBF2F"/>
    <w:rsid w:val="556429E3"/>
    <w:rsid w:val="557675FA"/>
    <w:rsid w:val="55AD1743"/>
    <w:rsid w:val="55BD6F21"/>
    <w:rsid w:val="55C1CD62"/>
    <w:rsid w:val="55C25A3F"/>
    <w:rsid w:val="55E093A2"/>
    <w:rsid w:val="55FE299D"/>
    <w:rsid w:val="5606223E"/>
    <w:rsid w:val="561E5107"/>
    <w:rsid w:val="5628FF50"/>
    <w:rsid w:val="563EC479"/>
    <w:rsid w:val="567D63AD"/>
    <w:rsid w:val="567D63D7"/>
    <w:rsid w:val="56EB8F90"/>
    <w:rsid w:val="56FFFA44"/>
    <w:rsid w:val="570C7D3A"/>
    <w:rsid w:val="57143710"/>
    <w:rsid w:val="57195F0F"/>
    <w:rsid w:val="573F053C"/>
    <w:rsid w:val="574E6AD7"/>
    <w:rsid w:val="5764FFE2"/>
    <w:rsid w:val="576910A3"/>
    <w:rsid w:val="576F6345"/>
    <w:rsid w:val="57942981"/>
    <w:rsid w:val="57AB514E"/>
    <w:rsid w:val="57AB514E"/>
    <w:rsid w:val="57B88B42"/>
    <w:rsid w:val="57BC21B3"/>
    <w:rsid w:val="57C4CFB1"/>
    <w:rsid w:val="57D250E1"/>
    <w:rsid w:val="57F9D479"/>
    <w:rsid w:val="58075050"/>
    <w:rsid w:val="584EE4A4"/>
    <w:rsid w:val="58689D23"/>
    <w:rsid w:val="586ECF0C"/>
    <w:rsid w:val="587B1CA2"/>
    <w:rsid w:val="58AF296E"/>
    <w:rsid w:val="591BE642"/>
    <w:rsid w:val="593DC300"/>
    <w:rsid w:val="594F3B19"/>
    <w:rsid w:val="594F508C"/>
    <w:rsid w:val="595D3CDE"/>
    <w:rsid w:val="59722E21"/>
    <w:rsid w:val="59765C8C"/>
    <w:rsid w:val="59B50499"/>
    <w:rsid w:val="59CEB1CE"/>
    <w:rsid w:val="59D0107F"/>
    <w:rsid w:val="5A2DD99C"/>
    <w:rsid w:val="5A40CE52"/>
    <w:rsid w:val="5A525618"/>
    <w:rsid w:val="5AFCC3AB"/>
    <w:rsid w:val="5B50D4FA"/>
    <w:rsid w:val="5B699B7B"/>
    <w:rsid w:val="5B6A82C4"/>
    <w:rsid w:val="5B94AE68"/>
    <w:rsid w:val="5B9B9D12"/>
    <w:rsid w:val="5BA16B63"/>
    <w:rsid w:val="5BDDD3BA"/>
    <w:rsid w:val="5C3BE6B9"/>
    <w:rsid w:val="5C94DDA0"/>
    <w:rsid w:val="5CC725AB"/>
    <w:rsid w:val="5CD1D6EE"/>
    <w:rsid w:val="5CE889ED"/>
    <w:rsid w:val="5CECA55B"/>
    <w:rsid w:val="5D0B59AB"/>
    <w:rsid w:val="5D6AEDE4"/>
    <w:rsid w:val="5D6B7B20"/>
    <w:rsid w:val="5D709A8D"/>
    <w:rsid w:val="5D726554"/>
    <w:rsid w:val="5D786F14"/>
    <w:rsid w:val="5DA7843B"/>
    <w:rsid w:val="5DE75C80"/>
    <w:rsid w:val="5DF80BC6"/>
    <w:rsid w:val="5E1A92D2"/>
    <w:rsid w:val="5E1A92D2"/>
    <w:rsid w:val="5E2E9DAF"/>
    <w:rsid w:val="5E3F03D1"/>
    <w:rsid w:val="5E4ADFB6"/>
    <w:rsid w:val="5E8148C0"/>
    <w:rsid w:val="5E906342"/>
    <w:rsid w:val="5E9A64C7"/>
    <w:rsid w:val="5EE92526"/>
    <w:rsid w:val="5F0CC6DE"/>
    <w:rsid w:val="5F0E35B5"/>
    <w:rsid w:val="5F0EFF03"/>
    <w:rsid w:val="5F15BFD2"/>
    <w:rsid w:val="5F2E7D3A"/>
    <w:rsid w:val="5F4B899A"/>
    <w:rsid w:val="5F64E1FE"/>
    <w:rsid w:val="5F6E1411"/>
    <w:rsid w:val="5F6FB89D"/>
    <w:rsid w:val="5FB38EB3"/>
    <w:rsid w:val="5FC4C294"/>
    <w:rsid w:val="5FE59E10"/>
    <w:rsid w:val="5FF4D7AF"/>
    <w:rsid w:val="6024461D"/>
    <w:rsid w:val="602CCBA1"/>
    <w:rsid w:val="6043307C"/>
    <w:rsid w:val="6065C429"/>
    <w:rsid w:val="607C33B3"/>
    <w:rsid w:val="609148ED"/>
    <w:rsid w:val="60D215D2"/>
    <w:rsid w:val="613A902D"/>
    <w:rsid w:val="614291DF"/>
    <w:rsid w:val="61663E71"/>
    <w:rsid w:val="61828078"/>
    <w:rsid w:val="6183CFA5"/>
    <w:rsid w:val="61C0167E"/>
    <w:rsid w:val="61C35A68"/>
    <w:rsid w:val="61CA2122"/>
    <w:rsid w:val="61DF00DD"/>
    <w:rsid w:val="620C73F3"/>
    <w:rsid w:val="6218A3C6"/>
    <w:rsid w:val="622D3AFA"/>
    <w:rsid w:val="627450C6"/>
    <w:rsid w:val="62B3D947"/>
    <w:rsid w:val="62BCC3BB"/>
    <w:rsid w:val="62C1383E"/>
    <w:rsid w:val="62C83E74"/>
    <w:rsid w:val="62CA7CF3"/>
    <w:rsid w:val="62CB7CE9"/>
    <w:rsid w:val="62E87F14"/>
    <w:rsid w:val="62FFE80A"/>
    <w:rsid w:val="632337AE"/>
    <w:rsid w:val="635F2AC9"/>
    <w:rsid w:val="6365F183"/>
    <w:rsid w:val="63E01001"/>
    <w:rsid w:val="6409DB4D"/>
    <w:rsid w:val="64822C62"/>
    <w:rsid w:val="64B17441"/>
    <w:rsid w:val="64B56866"/>
    <w:rsid w:val="64BA213A"/>
    <w:rsid w:val="64C59AD8"/>
    <w:rsid w:val="64D14D38"/>
    <w:rsid w:val="64F0E9CB"/>
    <w:rsid w:val="64F75564"/>
    <w:rsid w:val="64F7B740"/>
    <w:rsid w:val="650116FB"/>
    <w:rsid w:val="651B8A4F"/>
    <w:rsid w:val="65266026"/>
    <w:rsid w:val="652C35A5"/>
    <w:rsid w:val="654377B9"/>
    <w:rsid w:val="65504488"/>
    <w:rsid w:val="655FC924"/>
    <w:rsid w:val="6564DBBC"/>
    <w:rsid w:val="657E4087"/>
    <w:rsid w:val="65AD0D73"/>
    <w:rsid w:val="65E740D1"/>
    <w:rsid w:val="663AC3CD"/>
    <w:rsid w:val="667E7530"/>
    <w:rsid w:val="668FFF8C"/>
    <w:rsid w:val="669260E9"/>
    <w:rsid w:val="669CE75C"/>
    <w:rsid w:val="66AB1FFE"/>
    <w:rsid w:val="66D24CDA"/>
    <w:rsid w:val="66D3163E"/>
    <w:rsid w:val="66EB7537"/>
    <w:rsid w:val="66EC14E9"/>
    <w:rsid w:val="67046941"/>
    <w:rsid w:val="67124372"/>
    <w:rsid w:val="672DB48D"/>
    <w:rsid w:val="67749CFA"/>
    <w:rsid w:val="6774A11F"/>
    <w:rsid w:val="67751669"/>
    <w:rsid w:val="67831132"/>
    <w:rsid w:val="67C23E66"/>
    <w:rsid w:val="67D02D19"/>
    <w:rsid w:val="67D0CE30"/>
    <w:rsid w:val="67D79047"/>
    <w:rsid w:val="67DB46B3"/>
    <w:rsid w:val="6834ED9A"/>
    <w:rsid w:val="68374588"/>
    <w:rsid w:val="683F96FD"/>
    <w:rsid w:val="68532B11"/>
    <w:rsid w:val="685ED798"/>
    <w:rsid w:val="6867B27C"/>
    <w:rsid w:val="68780845"/>
    <w:rsid w:val="6882E751"/>
    <w:rsid w:val="68838C38"/>
    <w:rsid w:val="6886A5BC"/>
    <w:rsid w:val="689C7C7E"/>
    <w:rsid w:val="68A8F58F"/>
    <w:rsid w:val="68C30222"/>
    <w:rsid w:val="68C75AB4"/>
    <w:rsid w:val="68CDE211"/>
    <w:rsid w:val="68E736A5"/>
    <w:rsid w:val="68F7A707"/>
    <w:rsid w:val="6904DD0C"/>
    <w:rsid w:val="69076CDC"/>
    <w:rsid w:val="69489686"/>
    <w:rsid w:val="695E0EC7"/>
    <w:rsid w:val="695E0EC7"/>
    <w:rsid w:val="69990BFB"/>
    <w:rsid w:val="69AFF980"/>
    <w:rsid w:val="69DCE16E"/>
    <w:rsid w:val="69F6F46D"/>
    <w:rsid w:val="6A002ACD"/>
    <w:rsid w:val="6A09ED9C"/>
    <w:rsid w:val="6A1560C8"/>
    <w:rsid w:val="6A397AEA"/>
    <w:rsid w:val="6ABAB1F4"/>
    <w:rsid w:val="6AC0E77F"/>
    <w:rsid w:val="6B0779BC"/>
    <w:rsid w:val="6B0F206D"/>
    <w:rsid w:val="6B0F3109"/>
    <w:rsid w:val="6B177300"/>
    <w:rsid w:val="6B36E087"/>
    <w:rsid w:val="6B71518D"/>
    <w:rsid w:val="6B71845E"/>
    <w:rsid w:val="6B844229"/>
    <w:rsid w:val="6BBA8813"/>
    <w:rsid w:val="6BDBDF4D"/>
    <w:rsid w:val="6C02F3FC"/>
    <w:rsid w:val="6C1FC64D"/>
    <w:rsid w:val="6C2AE420"/>
    <w:rsid w:val="6C91936A"/>
    <w:rsid w:val="6C95AF89"/>
    <w:rsid w:val="6CA9B15A"/>
    <w:rsid w:val="6CAB016A"/>
    <w:rsid w:val="6CCC0E9E"/>
    <w:rsid w:val="6CDF403B"/>
    <w:rsid w:val="6CEE1D70"/>
    <w:rsid w:val="6CF2264C"/>
    <w:rsid w:val="6CF59A91"/>
    <w:rsid w:val="6D0AB6AB"/>
    <w:rsid w:val="6D4C0E63"/>
    <w:rsid w:val="6D7668A8"/>
    <w:rsid w:val="6D7A14E8"/>
    <w:rsid w:val="6DB6E5E6"/>
    <w:rsid w:val="6DCB7FD3"/>
    <w:rsid w:val="6DDADDA2"/>
    <w:rsid w:val="6DDFD8FF"/>
    <w:rsid w:val="6E3CB4AA"/>
    <w:rsid w:val="6E3F6E9D"/>
    <w:rsid w:val="6E42902F"/>
    <w:rsid w:val="6E951FBC"/>
    <w:rsid w:val="6EA8F24F"/>
    <w:rsid w:val="6EB6EF09"/>
    <w:rsid w:val="6ECE35CD"/>
    <w:rsid w:val="6F675034"/>
    <w:rsid w:val="6F67EEAD"/>
    <w:rsid w:val="6FAC76CA"/>
    <w:rsid w:val="6FAFA4C8"/>
    <w:rsid w:val="6FB759B1"/>
    <w:rsid w:val="6FD8388A"/>
    <w:rsid w:val="6FD9B789"/>
    <w:rsid w:val="6FE2A22C"/>
    <w:rsid w:val="6FEA8FB2"/>
    <w:rsid w:val="6FFFBB1E"/>
    <w:rsid w:val="702D52B9"/>
    <w:rsid w:val="70339C72"/>
    <w:rsid w:val="706BFDF1"/>
    <w:rsid w:val="707BF72C"/>
    <w:rsid w:val="70988D4D"/>
    <w:rsid w:val="7099491C"/>
    <w:rsid w:val="709E4110"/>
    <w:rsid w:val="70C0F32E"/>
    <w:rsid w:val="70E4E337"/>
    <w:rsid w:val="7103BF0E"/>
    <w:rsid w:val="715519A1"/>
    <w:rsid w:val="716E35D6"/>
    <w:rsid w:val="717A30F1"/>
    <w:rsid w:val="71833036"/>
    <w:rsid w:val="719F7FC1"/>
    <w:rsid w:val="71A091C8"/>
    <w:rsid w:val="71B5CE47"/>
    <w:rsid w:val="71C5976F"/>
    <w:rsid w:val="71DEF064"/>
    <w:rsid w:val="72017DA1"/>
    <w:rsid w:val="726D5992"/>
    <w:rsid w:val="727420C0"/>
    <w:rsid w:val="727BBAAE"/>
    <w:rsid w:val="72B63A4A"/>
    <w:rsid w:val="7304F10D"/>
    <w:rsid w:val="7312A049"/>
    <w:rsid w:val="733A65F4"/>
    <w:rsid w:val="733B5022"/>
    <w:rsid w:val="73547714"/>
    <w:rsid w:val="739817BF"/>
    <w:rsid w:val="742DFA0D"/>
    <w:rsid w:val="7431D6D2"/>
    <w:rsid w:val="7439FBCA"/>
    <w:rsid w:val="74417406"/>
    <w:rsid w:val="745E944A"/>
    <w:rsid w:val="7498A956"/>
    <w:rsid w:val="74B1D1B3"/>
    <w:rsid w:val="74C9A590"/>
    <w:rsid w:val="74F04775"/>
    <w:rsid w:val="751132AC"/>
    <w:rsid w:val="752FB010"/>
    <w:rsid w:val="75468441"/>
    <w:rsid w:val="754F3161"/>
    <w:rsid w:val="754FF858"/>
    <w:rsid w:val="756C54C5"/>
    <w:rsid w:val="75989B6B"/>
    <w:rsid w:val="75A19249"/>
    <w:rsid w:val="75D5CC2B"/>
    <w:rsid w:val="75FA64AB"/>
    <w:rsid w:val="7607C2BA"/>
    <w:rsid w:val="7619FC11"/>
    <w:rsid w:val="7633C41B"/>
    <w:rsid w:val="7633D5AB"/>
    <w:rsid w:val="76559A1C"/>
    <w:rsid w:val="7656A159"/>
    <w:rsid w:val="765717E4"/>
    <w:rsid w:val="766AFC88"/>
    <w:rsid w:val="76A01B80"/>
    <w:rsid w:val="76BB8E49"/>
    <w:rsid w:val="76CBDE6E"/>
    <w:rsid w:val="76CDEEAA"/>
    <w:rsid w:val="76D29455"/>
    <w:rsid w:val="76EB01C2"/>
    <w:rsid w:val="7707CED1"/>
    <w:rsid w:val="7717FDF2"/>
    <w:rsid w:val="774C71DE"/>
    <w:rsid w:val="7752735E"/>
    <w:rsid w:val="775424BB"/>
    <w:rsid w:val="776A2C22"/>
    <w:rsid w:val="778DA5BC"/>
    <w:rsid w:val="77A2E941"/>
    <w:rsid w:val="77B5CC72"/>
    <w:rsid w:val="77BFDF46"/>
    <w:rsid w:val="77C29AD3"/>
    <w:rsid w:val="77C7DEF5"/>
    <w:rsid w:val="77D5E944"/>
    <w:rsid w:val="77F271BA"/>
    <w:rsid w:val="77F7C496"/>
    <w:rsid w:val="780EC145"/>
    <w:rsid w:val="781CF0AC"/>
    <w:rsid w:val="7829AC1A"/>
    <w:rsid w:val="78499CD4"/>
    <w:rsid w:val="78675DF7"/>
    <w:rsid w:val="786E02DC"/>
    <w:rsid w:val="7896DE93"/>
    <w:rsid w:val="78AA45F2"/>
    <w:rsid w:val="78CAD67A"/>
    <w:rsid w:val="78CF7A37"/>
    <w:rsid w:val="78D03C2D"/>
    <w:rsid w:val="78D40375"/>
    <w:rsid w:val="792803E8"/>
    <w:rsid w:val="79519CD3"/>
    <w:rsid w:val="796BD6DB"/>
    <w:rsid w:val="796F2B3C"/>
    <w:rsid w:val="799171F8"/>
    <w:rsid w:val="79C64826"/>
    <w:rsid w:val="79C8D76A"/>
    <w:rsid w:val="79D27C6E"/>
    <w:rsid w:val="7A07A4DE"/>
    <w:rsid w:val="7A31539A"/>
    <w:rsid w:val="7A3713DF"/>
    <w:rsid w:val="7A3713DF"/>
    <w:rsid w:val="7A4D4EE5"/>
    <w:rsid w:val="7A4ECD27"/>
    <w:rsid w:val="7A4F9EB4"/>
    <w:rsid w:val="7A630E74"/>
    <w:rsid w:val="7A8A1420"/>
    <w:rsid w:val="7ACAC87B"/>
    <w:rsid w:val="7AD4A36B"/>
    <w:rsid w:val="7AD96975"/>
    <w:rsid w:val="7AED6D34"/>
    <w:rsid w:val="7B069591"/>
    <w:rsid w:val="7B07EADA"/>
    <w:rsid w:val="7B6413D9"/>
    <w:rsid w:val="7B92515A"/>
    <w:rsid w:val="7C1917C6"/>
    <w:rsid w:val="7C3634BC"/>
    <w:rsid w:val="7C4C1FBA"/>
    <w:rsid w:val="7C4D0194"/>
    <w:rsid w:val="7C69D68C"/>
    <w:rsid w:val="7C807DE8"/>
    <w:rsid w:val="7C8C7278"/>
    <w:rsid w:val="7C99E745"/>
    <w:rsid w:val="7CB81BFA"/>
    <w:rsid w:val="7CC5E2DD"/>
    <w:rsid w:val="7CFD52EA"/>
    <w:rsid w:val="7D0EE4F7"/>
    <w:rsid w:val="7D4CA0B0"/>
    <w:rsid w:val="7D5A4346"/>
    <w:rsid w:val="7D6C7C3E"/>
    <w:rsid w:val="7DC3816E"/>
    <w:rsid w:val="7DE15F16"/>
    <w:rsid w:val="7E0C105C"/>
    <w:rsid w:val="7E58B3F9"/>
    <w:rsid w:val="7ECDC313"/>
    <w:rsid w:val="7EF3DCD7"/>
    <w:rsid w:val="7EFF19CE"/>
    <w:rsid w:val="7EFF9BA2"/>
    <w:rsid w:val="7F1C577C"/>
    <w:rsid w:val="7F1EAAE7"/>
    <w:rsid w:val="7F589D5F"/>
    <w:rsid w:val="7F642578"/>
    <w:rsid w:val="7FC0C0BB"/>
    <w:rsid w:val="7FDB185F"/>
    <w:rsid w:val="7FF4845A"/>
    <w:rsid w:val="7FF9504E"/>
    <w:rsid w:val="7FFD839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ddd,#b2b2b2,#eaeaea,#e8e8e8"/>
    </o:shapedefaults>
    <o:shapelayout v:ext="edit">
      <o:idmap v:ext="edit" data="1"/>
    </o:shapelayout>
  </w:shapeDefaults>
  <w:decimalSymbol w:val=","/>
  <w:listSeparator w:val=";"/>
  <w14:docId w14:val="42964AAB"/>
  <w15:docId w15:val="{088D1B59-5D69-4FC5-B4F9-000AAAFF6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uiPriority="99"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783ED8"/>
    <w:pPr>
      <w:spacing w:line="360" w:lineRule="auto"/>
      <w:jc w:val="both"/>
    </w:pPr>
    <w:rPr>
      <w:rFonts w:ascii="Arial" w:hAnsi="Arial"/>
      <w:color w:val="000000" w:themeColor="text1"/>
      <w:sz w:val="24"/>
      <w:szCs w:val="24"/>
    </w:rPr>
  </w:style>
  <w:style w:type="paragraph" w:styleId="Ttulo1">
    <w:name w:val="heading 1"/>
    <w:basedOn w:val="Normal"/>
    <w:next w:val="Normal"/>
    <w:qFormat/>
    <w:pPr>
      <w:keepNext/>
      <w:outlineLvl w:val="0"/>
    </w:pPr>
    <w:rPr>
      <w:b/>
      <w:bCs/>
      <w:sz w:val="28"/>
    </w:rPr>
  </w:style>
  <w:style w:type="paragraph" w:styleId="Ttulo2">
    <w:name w:val="heading 2"/>
    <w:basedOn w:val="Normal"/>
    <w:next w:val="Normal"/>
    <w:qFormat/>
    <w:pPr>
      <w:keepNext/>
      <w:outlineLvl w:val="1"/>
    </w:pPr>
    <w:rPr>
      <w:b/>
      <w:bCs/>
    </w:rPr>
  </w:style>
  <w:style w:type="paragraph" w:styleId="Ttulo3">
    <w:name w:val="heading 3"/>
    <w:basedOn w:val="Normal"/>
    <w:next w:val="Normal"/>
    <w:qFormat/>
    <w:pPr>
      <w:keepNext/>
      <w:spacing w:before="240" w:after="60"/>
      <w:outlineLvl w:val="2"/>
    </w:pPr>
    <w:rPr>
      <w:rFonts w:cs="Arial"/>
      <w:b/>
      <w:bCs/>
      <w:sz w:val="26"/>
      <w:szCs w:val="26"/>
    </w:rPr>
  </w:style>
  <w:style w:type="paragraph" w:styleId="Ttulo5">
    <w:name w:val="heading 5"/>
    <w:basedOn w:val="Normal"/>
    <w:next w:val="Normal"/>
    <w:qFormat/>
    <w:rsid w:val="00DD6A05"/>
    <w:pPr>
      <w:spacing w:before="240" w:after="60"/>
      <w:outlineLvl w:val="4"/>
    </w:pPr>
    <w:rPr>
      <w:b/>
      <w:bCs/>
      <w:i/>
      <w:iCs/>
      <w:sz w:val="26"/>
      <w:szCs w:val="26"/>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Corpodetexto">
    <w:name w:val="Body Text"/>
    <w:basedOn w:val="Normal"/>
  </w:style>
  <w:style w:type="character" w:styleId="Hyperlink">
    <w:name w:val="Hyperlink"/>
    <w:basedOn w:val="Fontepargpadro"/>
    <w:uiPriority w:val="99"/>
    <w:rPr>
      <w:rFonts w:hint="default" w:ascii="Verdana" w:hAnsi="Verdana"/>
      <w:color w:val="0000FF"/>
      <w:u w:val="single"/>
    </w:rPr>
  </w:style>
  <w:style w:type="character" w:styleId="timescitedsummary1" w:customStyle="1">
    <w:name w:val="timescitedsummary1"/>
    <w:basedOn w:val="Fontepargpadro"/>
    <w:rPr>
      <w:rFonts w:hint="default" w:ascii="Verdana" w:hAnsi="Verdana"/>
      <w:b/>
      <w:bCs/>
      <w:color w:val="666666"/>
      <w:sz w:val="22"/>
      <w:szCs w:val="22"/>
    </w:rPr>
  </w:style>
  <w:style w:type="character" w:styleId="timescitedsummarycount1" w:customStyle="1">
    <w:name w:val="timescitedsummarycount1"/>
    <w:basedOn w:val="Fontepargpadro"/>
    <w:rPr>
      <w:rFonts w:hint="default" w:ascii="Verdana" w:hAnsi="Verdana"/>
      <w:b w:val="0"/>
      <w:bCs w:val="0"/>
      <w:sz w:val="22"/>
      <w:szCs w:val="22"/>
    </w:rPr>
  </w:style>
  <w:style w:type="paragraph" w:styleId="NormalWeb">
    <w:name w:val="Normal (Web)"/>
    <w:basedOn w:val="Normal"/>
    <w:uiPriority w:val="99"/>
    <w:pPr>
      <w:spacing w:before="100" w:beforeAutospacing="1" w:after="100" w:afterAutospacing="1"/>
    </w:pPr>
    <w:rPr>
      <w:rFonts w:ascii="Arial Unicode MS" w:hAnsi="Arial Unicode MS" w:eastAsia="Arial Unicode MS" w:cs="Arial Unicode MS"/>
    </w:rPr>
  </w:style>
  <w:style w:type="character" w:styleId="HiperlinkVisitado">
    <w:name w:val="FollowedHyperlink"/>
    <w:basedOn w:val="Fontepargpadro"/>
    <w:rPr>
      <w:color w:val="800080"/>
      <w:u w:val="single"/>
    </w:rPr>
  </w:style>
  <w:style w:type="character" w:styleId="fieldlabel1" w:customStyle="1">
    <w:name w:val="fieldlabel1"/>
    <w:basedOn w:val="Fontepargpadro"/>
    <w:rPr>
      <w:rFonts w:hint="default" w:ascii="Verdana" w:hAnsi="Verdana"/>
      <w:b/>
      <w:bCs/>
    </w:rPr>
  </w:style>
  <w:style w:type="paragraph" w:styleId="Cabealho">
    <w:name w:val="header"/>
    <w:basedOn w:val="Normal"/>
    <w:pPr>
      <w:tabs>
        <w:tab w:val="center" w:pos="4419"/>
        <w:tab w:val="right" w:pos="8838"/>
      </w:tabs>
    </w:pPr>
  </w:style>
  <w:style w:type="character" w:styleId="Nmerodepgina">
    <w:name w:val="page number"/>
    <w:basedOn w:val="Fontepargpadro"/>
  </w:style>
  <w:style w:type="paragraph" w:styleId="Rodap">
    <w:name w:val="footer"/>
    <w:basedOn w:val="Normal"/>
    <w:pPr>
      <w:tabs>
        <w:tab w:val="center" w:pos="4419"/>
        <w:tab w:val="right" w:pos="8838"/>
      </w:tabs>
    </w:pPr>
  </w:style>
  <w:style w:type="character" w:styleId="titulobiblioteca1" w:customStyle="1">
    <w:name w:val="titulobiblioteca1"/>
    <w:basedOn w:val="Fontepargpadro"/>
    <w:rPr>
      <w:b/>
      <w:bCs/>
      <w:sz w:val="24"/>
      <w:szCs w:val="24"/>
    </w:rPr>
  </w:style>
  <w:style w:type="paragraph" w:styleId="Recuodecorpodetexto">
    <w:name w:val="Body Text Indent"/>
    <w:basedOn w:val="Normal"/>
    <w:pPr>
      <w:autoSpaceDE w:val="0"/>
      <w:autoSpaceDN w:val="0"/>
      <w:adjustRightInd w:val="0"/>
      <w:spacing w:line="480" w:lineRule="auto"/>
      <w:ind w:firstLine="540"/>
    </w:pPr>
  </w:style>
  <w:style w:type="paragraph" w:styleId="TextosemFormatao">
    <w:name w:val="Plain Text"/>
    <w:basedOn w:val="Normal"/>
    <w:rPr>
      <w:rFonts w:ascii="Courier New" w:hAnsi="Courier New" w:cs="Courier New"/>
      <w:sz w:val="20"/>
      <w:szCs w:val="20"/>
    </w:rPr>
  </w:style>
  <w:style w:type="paragraph" w:styleId="texto" w:customStyle="1">
    <w:name w:val="texto"/>
    <w:pPr>
      <w:overflowPunct w:val="0"/>
      <w:autoSpaceDE w:val="0"/>
      <w:autoSpaceDN w:val="0"/>
      <w:adjustRightInd w:val="0"/>
      <w:spacing w:after="85" w:line="300" w:lineRule="atLeast"/>
      <w:ind w:firstLine="567"/>
      <w:jc w:val="both"/>
      <w:textAlignment w:val="baseline"/>
    </w:pPr>
    <w:rPr>
      <w:rFonts w:ascii="Garamond" w:hAnsi="Garamond"/>
      <w:color w:val="000000"/>
    </w:rPr>
  </w:style>
  <w:style w:type="paragraph" w:styleId="subtit" w:customStyle="1">
    <w:name w:val="subtit"/>
    <w:basedOn w:val="texto"/>
    <w:next w:val="texto"/>
    <w:rPr>
      <w:b/>
      <w:smallCaps/>
      <w:color w:val="auto"/>
      <w:sz w:val="28"/>
    </w:rPr>
  </w:style>
  <w:style w:type="character" w:styleId="Forte">
    <w:name w:val="Strong"/>
    <w:basedOn w:val="Fontepargpadro"/>
    <w:uiPriority w:val="22"/>
    <w:qFormat/>
    <w:rPr>
      <w:b/>
      <w:bCs/>
    </w:rPr>
  </w:style>
  <w:style w:type="character" w:styleId="font041" w:customStyle="1">
    <w:name w:val="font041"/>
    <w:basedOn w:val="Fontepargpadro"/>
    <w:rPr>
      <w:rFonts w:hint="default" w:ascii="Verdana" w:hAnsi="Verdana"/>
      <w:b/>
      <w:bCs/>
      <w:i w:val="0"/>
      <w:iCs w:val="0"/>
      <w:sz w:val="17"/>
      <w:szCs w:val="17"/>
    </w:rPr>
  </w:style>
  <w:style w:type="character" w:styleId="font021" w:customStyle="1">
    <w:name w:val="font021"/>
    <w:basedOn w:val="Fontepargpadro"/>
    <w:rPr>
      <w:rFonts w:hint="default" w:ascii="Verdana" w:hAnsi="Verdana"/>
      <w:b/>
      <w:bCs/>
      <w:i w:val="0"/>
      <w:iCs w:val="0"/>
      <w:sz w:val="13"/>
      <w:szCs w:val="13"/>
    </w:rPr>
  </w:style>
  <w:style w:type="paragraph" w:styleId="content" w:customStyle="1">
    <w:name w:val="content"/>
    <w:basedOn w:val="Normal"/>
    <w:pPr>
      <w:spacing w:before="100" w:beforeAutospacing="1" w:after="100" w:afterAutospacing="1"/>
    </w:pPr>
    <w:rPr>
      <w:rFonts w:cs="Arial"/>
      <w:color w:val="333333"/>
      <w:sz w:val="14"/>
      <w:szCs w:val="14"/>
    </w:rPr>
  </w:style>
  <w:style w:type="paragraph" w:styleId="titlecontent" w:customStyle="1">
    <w:name w:val="title_content"/>
    <w:basedOn w:val="Normal"/>
    <w:pPr>
      <w:spacing w:before="100" w:beforeAutospacing="1" w:after="100" w:afterAutospacing="1"/>
    </w:pPr>
    <w:rPr>
      <w:rFonts w:cs="Arial"/>
      <w:b/>
      <w:bCs/>
      <w:color w:val="999999"/>
      <w:sz w:val="18"/>
      <w:szCs w:val="18"/>
    </w:rPr>
  </w:style>
  <w:style w:type="character" w:styleId="titlemainstyle5" w:customStyle="1">
    <w:name w:val="title_main style5"/>
    <w:basedOn w:val="Fontepargpadro"/>
  </w:style>
  <w:style w:type="paragraph" w:styleId="artigo" w:customStyle="1">
    <w:name w:val="artigo"/>
    <w:basedOn w:val="Normal"/>
    <w:rsid w:val="00DD6A05"/>
    <w:pPr>
      <w:spacing w:after="120"/>
    </w:pPr>
    <w:rPr>
      <w:rFonts w:ascii="Verdana" w:hAnsi="Verdana"/>
      <w:sz w:val="20"/>
    </w:rPr>
  </w:style>
  <w:style w:type="paragraph" w:styleId="Sumrio3">
    <w:name w:val="toc 3"/>
    <w:basedOn w:val="Normal"/>
    <w:next w:val="Normal"/>
    <w:autoRedefine/>
    <w:semiHidden/>
    <w:pPr>
      <w:ind w:left="480"/>
    </w:pPr>
  </w:style>
  <w:style w:type="paragraph" w:styleId="Sumrio2">
    <w:name w:val="toc 2"/>
    <w:basedOn w:val="Normal"/>
    <w:next w:val="Normal"/>
    <w:autoRedefine/>
    <w:uiPriority w:val="39"/>
    <w:pPr>
      <w:tabs>
        <w:tab w:val="left" w:pos="720"/>
        <w:tab w:val="left" w:pos="960"/>
        <w:tab w:val="right" w:leader="dot" w:pos="9062"/>
      </w:tabs>
      <w:ind w:left="240"/>
    </w:pPr>
  </w:style>
  <w:style w:type="paragraph" w:styleId="Sumrio1">
    <w:name w:val="toc 1"/>
    <w:basedOn w:val="Normal"/>
    <w:next w:val="Normal"/>
    <w:autoRedefine/>
    <w:uiPriority w:val="39"/>
  </w:style>
  <w:style w:type="paragraph" w:styleId="Textodenotaderodap">
    <w:name w:val="footnote text"/>
    <w:basedOn w:val="Normal"/>
    <w:semiHidden/>
    <w:pPr>
      <w:spacing w:after="120"/>
    </w:pPr>
    <w:rPr>
      <w:rFonts w:eastAsia="MS Mincho"/>
      <w:sz w:val="22"/>
      <w:szCs w:val="20"/>
      <w:lang w:eastAsia="ja-JP"/>
    </w:rPr>
  </w:style>
  <w:style w:type="character" w:styleId="Refdenotaderodap">
    <w:name w:val="footnote reference"/>
    <w:basedOn w:val="Fontepargpadro"/>
    <w:semiHidden/>
    <w:rPr>
      <w:vertAlign w:val="superscript"/>
    </w:rPr>
  </w:style>
  <w:style w:type="paragraph" w:styleId="Textodenotadefim">
    <w:name w:val="endnote text"/>
    <w:basedOn w:val="Normal"/>
    <w:semiHidden/>
    <w:pPr>
      <w:spacing w:after="120"/>
    </w:pPr>
    <w:rPr>
      <w:rFonts w:eastAsia="MS Mincho"/>
      <w:szCs w:val="20"/>
      <w:lang w:eastAsia="ja-JP"/>
    </w:rPr>
  </w:style>
  <w:style w:type="paragraph" w:styleId="Legenda">
    <w:name w:val="caption"/>
    <w:basedOn w:val="Normal"/>
    <w:next w:val="Normal"/>
    <w:qFormat/>
    <w:pPr>
      <w:spacing w:before="120" w:after="120"/>
      <w:jc w:val="center"/>
    </w:pPr>
    <w:rPr>
      <w:b/>
      <w:bCs/>
      <w:szCs w:val="20"/>
    </w:rPr>
  </w:style>
  <w:style w:type="paragraph" w:styleId="Fontedetabelas" w:customStyle="1">
    <w:name w:val="Fonte de tabelas"/>
    <w:basedOn w:val="Normal"/>
    <w:rPr>
      <w:sz w:val="20"/>
    </w:rPr>
  </w:style>
  <w:style w:type="character" w:styleId="txtarial8ptwhite1" w:customStyle="1">
    <w:name w:val="txt_arial_8pt_white1"/>
    <w:basedOn w:val="Fontepargpadro"/>
    <w:rPr>
      <w:rFonts w:hint="default" w:ascii="Verdana" w:hAnsi="Verdana"/>
      <w:color w:val="FFFFFF"/>
      <w:sz w:val="16"/>
      <w:szCs w:val="16"/>
    </w:rPr>
  </w:style>
  <w:style w:type="character" w:styleId="txtarial8ptgray1" w:customStyle="1">
    <w:name w:val="txt_arial_8pt_gray1"/>
    <w:basedOn w:val="Fontepargpadro"/>
    <w:rPr>
      <w:rFonts w:hint="default" w:ascii="Verdana" w:hAnsi="Verdana"/>
      <w:color w:val="666666"/>
      <w:sz w:val="16"/>
      <w:szCs w:val="16"/>
    </w:rPr>
  </w:style>
  <w:style w:type="paragraph" w:styleId="Tabela" w:customStyle="1">
    <w:name w:val="Tabela"/>
    <w:basedOn w:val="Normal"/>
    <w:pPr>
      <w:spacing w:before="60" w:after="60"/>
    </w:pPr>
    <w:rPr>
      <w:bCs/>
      <w:sz w:val="20"/>
    </w:rPr>
  </w:style>
  <w:style w:type="character" w:styleId="estilodeemail17" w:customStyle="1">
    <w:name w:val="estilodeemail17"/>
    <w:basedOn w:val="Fontepargpadro"/>
    <w:semiHidden/>
    <w:rPr>
      <w:rFonts w:hint="default" w:ascii="Arial" w:hAnsi="Arial" w:cs="Arial"/>
      <w:color w:val="auto"/>
      <w:sz w:val="20"/>
      <w:szCs w:val="20"/>
    </w:rPr>
  </w:style>
  <w:style w:type="character" w:styleId="fontcourier" w:customStyle="1">
    <w:name w:val="font_courier"/>
    <w:basedOn w:val="Fontepargpadro"/>
  </w:style>
  <w:style w:type="paragraph" w:styleId="tfbodytext" w:customStyle="1">
    <w:name w:val="tfbodytext"/>
    <w:basedOn w:val="Normal"/>
    <w:pPr>
      <w:overflowPunct w:val="0"/>
      <w:autoSpaceDE w:val="0"/>
      <w:autoSpaceDN w:val="0"/>
      <w:spacing w:line="220" w:lineRule="atLeast"/>
    </w:pPr>
    <w:rPr>
      <w:rFonts w:ascii="Times" w:cs="Times"/>
      <w:sz w:val="20"/>
      <w:szCs w:val="20"/>
    </w:rPr>
  </w:style>
  <w:style w:type="paragraph" w:styleId="ndicedeilustraes">
    <w:name w:val="table of figures"/>
    <w:basedOn w:val="Normal"/>
    <w:next w:val="Normal"/>
    <w:uiPriority w:val="99"/>
  </w:style>
  <w:style w:type="character" w:styleId="apple-converted-space" w:customStyle="1">
    <w:name w:val="apple-converted-space"/>
    <w:basedOn w:val="Fontepargpadro"/>
    <w:rsid w:val="00284BBD"/>
  </w:style>
  <w:style w:type="character" w:styleId="nfase">
    <w:name w:val="Emphasis"/>
    <w:basedOn w:val="Fontepargpadro"/>
    <w:uiPriority w:val="20"/>
    <w:qFormat/>
    <w:rsid w:val="00284BBD"/>
    <w:rPr>
      <w:i/>
      <w:iCs/>
    </w:rPr>
  </w:style>
  <w:style w:type="paragraph" w:styleId="PargrafodaLista">
    <w:name w:val="List Paragraph"/>
    <w:basedOn w:val="Normal"/>
    <w:uiPriority w:val="34"/>
    <w:qFormat/>
    <w:rsid w:val="004B6982"/>
    <w:pPr>
      <w:ind w:left="720"/>
      <w:contextualSpacing/>
    </w:pPr>
  </w:style>
  <w:style w:type="paragraph" w:styleId="Default" w:customStyle="1">
    <w:name w:val="Default"/>
    <w:rsid w:val="004B6982"/>
    <w:pPr>
      <w:autoSpaceDE w:val="0"/>
      <w:autoSpaceDN w:val="0"/>
      <w:adjustRightInd w:val="0"/>
    </w:pPr>
    <w:rPr>
      <w:rFonts w:ascii="Arial" w:hAnsi="Arial" w:cs="Arial"/>
      <w:color w:val="000000"/>
      <w:sz w:val="24"/>
      <w:szCs w:val="24"/>
    </w:rPr>
  </w:style>
  <w:style w:type="character" w:styleId="MenoPendente">
    <w:name w:val="Unresolved Mention"/>
    <w:basedOn w:val="Fontepargpadro"/>
    <w:uiPriority w:val="99"/>
    <w:semiHidden/>
    <w:unhideWhenUsed/>
    <w:rsid w:val="00C27709"/>
    <w:rPr>
      <w:color w:val="605E5C"/>
      <w:shd w:val="clear" w:color="auto" w:fill="E1DFDD"/>
    </w:rPr>
  </w:style>
  <w:style w:type="paragraph" w:styleId="Citao">
    <w:name w:val="Quote"/>
    <w:basedOn w:val="Normal"/>
    <w:next w:val="Normal"/>
    <w:link w:val="CitaoChar"/>
    <w:uiPriority w:val="29"/>
    <w:qFormat/>
    <w:rsid w:val="00906A40"/>
    <w:pPr>
      <w:spacing w:before="200" w:after="160" w:line="240" w:lineRule="auto"/>
      <w:ind w:left="2268" w:right="862"/>
    </w:pPr>
    <w:rPr>
      <w:iCs/>
      <w:sz w:val="20"/>
    </w:rPr>
  </w:style>
  <w:style w:type="character" w:styleId="CitaoChar" w:customStyle="1">
    <w:name w:val="Citação Char"/>
    <w:basedOn w:val="Fontepargpadro"/>
    <w:link w:val="Citao"/>
    <w:uiPriority w:val="29"/>
    <w:rsid w:val="00906A40"/>
    <w:rPr>
      <w:rFonts w:ascii="Arial" w:hAnsi="Arial"/>
      <w:iCs/>
      <w:color w:val="000000" w:themeColor="text1"/>
      <w:szCs w:val="24"/>
    </w:rPr>
  </w:style>
  <w:style w:type="paragraph" w:styleId="TableParagraph" w:customStyle="1">
    <w:name w:val="Table Paragraph"/>
    <w:basedOn w:val="Normal"/>
    <w:uiPriority w:val="1"/>
    <w:qFormat/>
    <w:rsid w:val="00FA08B4"/>
    <w:pPr>
      <w:widowControl w:val="0"/>
      <w:spacing w:before="14"/>
      <w:ind w:left="33"/>
    </w:pPr>
    <w:rPr>
      <w:rFonts w:eastAsia="Arial" w:cs="Arial"/>
      <w:sz w:val="22"/>
      <w:szCs w:val="22"/>
      <w:lang w:val="pt-PT" w:eastAsia="en-US"/>
    </w:rPr>
  </w:style>
  <w:style w:type="table" w:styleId="Tabelacomgrade">
    <w:name w:val="Table Grid"/>
    <w:basedOn w:val="Tabelanormal"/>
    <w:uiPriority w:val="59"/>
    <w:rsid w:val="00FA08B4"/>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84503">
      <w:bodyDiv w:val="1"/>
      <w:marLeft w:val="0"/>
      <w:marRight w:val="0"/>
      <w:marTop w:val="0"/>
      <w:marBottom w:val="0"/>
      <w:divBdr>
        <w:top w:val="none" w:sz="0" w:space="0" w:color="auto"/>
        <w:left w:val="none" w:sz="0" w:space="0" w:color="auto"/>
        <w:bottom w:val="none" w:sz="0" w:space="0" w:color="auto"/>
        <w:right w:val="none" w:sz="0" w:space="0" w:color="auto"/>
      </w:divBdr>
    </w:div>
    <w:div w:id="386877025">
      <w:bodyDiv w:val="1"/>
      <w:marLeft w:val="0"/>
      <w:marRight w:val="0"/>
      <w:marTop w:val="0"/>
      <w:marBottom w:val="0"/>
      <w:divBdr>
        <w:top w:val="none" w:sz="0" w:space="0" w:color="auto"/>
        <w:left w:val="none" w:sz="0" w:space="0" w:color="auto"/>
        <w:bottom w:val="none" w:sz="0" w:space="0" w:color="auto"/>
        <w:right w:val="none" w:sz="0" w:space="0" w:color="auto"/>
      </w:divBdr>
    </w:div>
    <w:div w:id="428700013">
      <w:bodyDiv w:val="1"/>
      <w:marLeft w:val="0"/>
      <w:marRight w:val="0"/>
      <w:marTop w:val="0"/>
      <w:marBottom w:val="0"/>
      <w:divBdr>
        <w:top w:val="none" w:sz="0" w:space="0" w:color="auto"/>
        <w:left w:val="none" w:sz="0" w:space="0" w:color="auto"/>
        <w:bottom w:val="none" w:sz="0" w:space="0" w:color="auto"/>
        <w:right w:val="none" w:sz="0" w:space="0" w:color="auto"/>
      </w:divBdr>
    </w:div>
    <w:div w:id="491801953">
      <w:bodyDiv w:val="1"/>
      <w:marLeft w:val="0"/>
      <w:marRight w:val="0"/>
      <w:marTop w:val="0"/>
      <w:marBottom w:val="0"/>
      <w:divBdr>
        <w:top w:val="none" w:sz="0" w:space="0" w:color="auto"/>
        <w:left w:val="none" w:sz="0" w:space="0" w:color="auto"/>
        <w:bottom w:val="none" w:sz="0" w:space="0" w:color="auto"/>
        <w:right w:val="none" w:sz="0" w:space="0" w:color="auto"/>
      </w:divBdr>
    </w:div>
    <w:div w:id="543835854">
      <w:bodyDiv w:val="1"/>
      <w:marLeft w:val="0"/>
      <w:marRight w:val="0"/>
      <w:marTop w:val="0"/>
      <w:marBottom w:val="0"/>
      <w:divBdr>
        <w:top w:val="none" w:sz="0" w:space="0" w:color="auto"/>
        <w:left w:val="none" w:sz="0" w:space="0" w:color="auto"/>
        <w:bottom w:val="none" w:sz="0" w:space="0" w:color="auto"/>
        <w:right w:val="none" w:sz="0" w:space="0" w:color="auto"/>
      </w:divBdr>
      <w:divsChild>
        <w:div w:id="859052858">
          <w:marLeft w:val="547"/>
          <w:marRight w:val="0"/>
          <w:marTop w:val="106"/>
          <w:marBottom w:val="0"/>
          <w:divBdr>
            <w:top w:val="none" w:sz="0" w:space="0" w:color="auto"/>
            <w:left w:val="none" w:sz="0" w:space="0" w:color="auto"/>
            <w:bottom w:val="none" w:sz="0" w:space="0" w:color="auto"/>
            <w:right w:val="none" w:sz="0" w:space="0" w:color="auto"/>
          </w:divBdr>
        </w:div>
        <w:div w:id="1000160614">
          <w:marLeft w:val="547"/>
          <w:marRight w:val="0"/>
          <w:marTop w:val="106"/>
          <w:marBottom w:val="0"/>
          <w:divBdr>
            <w:top w:val="none" w:sz="0" w:space="0" w:color="auto"/>
            <w:left w:val="none" w:sz="0" w:space="0" w:color="auto"/>
            <w:bottom w:val="none" w:sz="0" w:space="0" w:color="auto"/>
            <w:right w:val="none" w:sz="0" w:space="0" w:color="auto"/>
          </w:divBdr>
        </w:div>
        <w:div w:id="469832587">
          <w:marLeft w:val="1166"/>
          <w:marRight w:val="0"/>
          <w:marTop w:val="106"/>
          <w:marBottom w:val="0"/>
          <w:divBdr>
            <w:top w:val="none" w:sz="0" w:space="0" w:color="auto"/>
            <w:left w:val="none" w:sz="0" w:space="0" w:color="auto"/>
            <w:bottom w:val="none" w:sz="0" w:space="0" w:color="auto"/>
            <w:right w:val="none" w:sz="0" w:space="0" w:color="auto"/>
          </w:divBdr>
        </w:div>
        <w:div w:id="279462371">
          <w:marLeft w:val="1166"/>
          <w:marRight w:val="0"/>
          <w:marTop w:val="106"/>
          <w:marBottom w:val="0"/>
          <w:divBdr>
            <w:top w:val="none" w:sz="0" w:space="0" w:color="auto"/>
            <w:left w:val="none" w:sz="0" w:space="0" w:color="auto"/>
            <w:bottom w:val="none" w:sz="0" w:space="0" w:color="auto"/>
            <w:right w:val="none" w:sz="0" w:space="0" w:color="auto"/>
          </w:divBdr>
        </w:div>
        <w:div w:id="588467678">
          <w:marLeft w:val="1166"/>
          <w:marRight w:val="0"/>
          <w:marTop w:val="106"/>
          <w:marBottom w:val="0"/>
          <w:divBdr>
            <w:top w:val="none" w:sz="0" w:space="0" w:color="auto"/>
            <w:left w:val="none" w:sz="0" w:space="0" w:color="auto"/>
            <w:bottom w:val="none" w:sz="0" w:space="0" w:color="auto"/>
            <w:right w:val="none" w:sz="0" w:space="0" w:color="auto"/>
          </w:divBdr>
        </w:div>
        <w:div w:id="1833180249">
          <w:marLeft w:val="1166"/>
          <w:marRight w:val="0"/>
          <w:marTop w:val="106"/>
          <w:marBottom w:val="0"/>
          <w:divBdr>
            <w:top w:val="none" w:sz="0" w:space="0" w:color="auto"/>
            <w:left w:val="none" w:sz="0" w:space="0" w:color="auto"/>
            <w:bottom w:val="none" w:sz="0" w:space="0" w:color="auto"/>
            <w:right w:val="none" w:sz="0" w:space="0" w:color="auto"/>
          </w:divBdr>
        </w:div>
        <w:div w:id="179241635">
          <w:marLeft w:val="1166"/>
          <w:marRight w:val="0"/>
          <w:marTop w:val="106"/>
          <w:marBottom w:val="0"/>
          <w:divBdr>
            <w:top w:val="none" w:sz="0" w:space="0" w:color="auto"/>
            <w:left w:val="none" w:sz="0" w:space="0" w:color="auto"/>
            <w:bottom w:val="none" w:sz="0" w:space="0" w:color="auto"/>
            <w:right w:val="none" w:sz="0" w:space="0" w:color="auto"/>
          </w:divBdr>
        </w:div>
      </w:divsChild>
    </w:div>
    <w:div w:id="668488510">
      <w:bodyDiv w:val="1"/>
      <w:marLeft w:val="0"/>
      <w:marRight w:val="0"/>
      <w:marTop w:val="0"/>
      <w:marBottom w:val="0"/>
      <w:divBdr>
        <w:top w:val="none" w:sz="0" w:space="0" w:color="auto"/>
        <w:left w:val="none" w:sz="0" w:space="0" w:color="auto"/>
        <w:bottom w:val="none" w:sz="0" w:space="0" w:color="auto"/>
        <w:right w:val="none" w:sz="0" w:space="0" w:color="auto"/>
      </w:divBdr>
    </w:div>
    <w:div w:id="682168234">
      <w:bodyDiv w:val="1"/>
      <w:marLeft w:val="0"/>
      <w:marRight w:val="0"/>
      <w:marTop w:val="0"/>
      <w:marBottom w:val="0"/>
      <w:divBdr>
        <w:top w:val="none" w:sz="0" w:space="0" w:color="auto"/>
        <w:left w:val="none" w:sz="0" w:space="0" w:color="auto"/>
        <w:bottom w:val="none" w:sz="0" w:space="0" w:color="auto"/>
        <w:right w:val="none" w:sz="0" w:space="0" w:color="auto"/>
      </w:divBdr>
    </w:div>
    <w:div w:id="747195500">
      <w:bodyDiv w:val="1"/>
      <w:marLeft w:val="0"/>
      <w:marRight w:val="0"/>
      <w:marTop w:val="0"/>
      <w:marBottom w:val="0"/>
      <w:divBdr>
        <w:top w:val="none" w:sz="0" w:space="0" w:color="auto"/>
        <w:left w:val="none" w:sz="0" w:space="0" w:color="auto"/>
        <w:bottom w:val="none" w:sz="0" w:space="0" w:color="auto"/>
        <w:right w:val="none" w:sz="0" w:space="0" w:color="auto"/>
      </w:divBdr>
    </w:div>
    <w:div w:id="865286642">
      <w:bodyDiv w:val="1"/>
      <w:marLeft w:val="0"/>
      <w:marRight w:val="0"/>
      <w:marTop w:val="0"/>
      <w:marBottom w:val="0"/>
      <w:divBdr>
        <w:top w:val="none" w:sz="0" w:space="0" w:color="auto"/>
        <w:left w:val="none" w:sz="0" w:space="0" w:color="auto"/>
        <w:bottom w:val="none" w:sz="0" w:space="0" w:color="auto"/>
        <w:right w:val="none" w:sz="0" w:space="0" w:color="auto"/>
      </w:divBdr>
    </w:div>
    <w:div w:id="1005202752">
      <w:bodyDiv w:val="1"/>
      <w:marLeft w:val="0"/>
      <w:marRight w:val="0"/>
      <w:marTop w:val="0"/>
      <w:marBottom w:val="0"/>
      <w:divBdr>
        <w:top w:val="none" w:sz="0" w:space="0" w:color="auto"/>
        <w:left w:val="none" w:sz="0" w:space="0" w:color="auto"/>
        <w:bottom w:val="none" w:sz="0" w:space="0" w:color="auto"/>
        <w:right w:val="none" w:sz="0" w:space="0" w:color="auto"/>
      </w:divBdr>
      <w:divsChild>
        <w:div w:id="497497343">
          <w:marLeft w:val="547"/>
          <w:marRight w:val="0"/>
          <w:marTop w:val="115"/>
          <w:marBottom w:val="0"/>
          <w:divBdr>
            <w:top w:val="none" w:sz="0" w:space="0" w:color="auto"/>
            <w:left w:val="none" w:sz="0" w:space="0" w:color="auto"/>
            <w:bottom w:val="none" w:sz="0" w:space="0" w:color="auto"/>
            <w:right w:val="none" w:sz="0" w:space="0" w:color="auto"/>
          </w:divBdr>
        </w:div>
        <w:div w:id="18746947">
          <w:marLeft w:val="547"/>
          <w:marRight w:val="0"/>
          <w:marTop w:val="115"/>
          <w:marBottom w:val="0"/>
          <w:divBdr>
            <w:top w:val="none" w:sz="0" w:space="0" w:color="auto"/>
            <w:left w:val="none" w:sz="0" w:space="0" w:color="auto"/>
            <w:bottom w:val="none" w:sz="0" w:space="0" w:color="auto"/>
            <w:right w:val="none" w:sz="0" w:space="0" w:color="auto"/>
          </w:divBdr>
        </w:div>
      </w:divsChild>
    </w:div>
    <w:div w:id="1081097874">
      <w:bodyDiv w:val="1"/>
      <w:marLeft w:val="0"/>
      <w:marRight w:val="0"/>
      <w:marTop w:val="0"/>
      <w:marBottom w:val="0"/>
      <w:divBdr>
        <w:top w:val="none" w:sz="0" w:space="0" w:color="auto"/>
        <w:left w:val="none" w:sz="0" w:space="0" w:color="auto"/>
        <w:bottom w:val="none" w:sz="0" w:space="0" w:color="auto"/>
        <w:right w:val="none" w:sz="0" w:space="0" w:color="auto"/>
      </w:divBdr>
    </w:div>
    <w:div w:id="1414814318">
      <w:bodyDiv w:val="1"/>
      <w:marLeft w:val="0"/>
      <w:marRight w:val="0"/>
      <w:marTop w:val="0"/>
      <w:marBottom w:val="0"/>
      <w:divBdr>
        <w:top w:val="none" w:sz="0" w:space="0" w:color="auto"/>
        <w:left w:val="none" w:sz="0" w:space="0" w:color="auto"/>
        <w:bottom w:val="none" w:sz="0" w:space="0" w:color="auto"/>
        <w:right w:val="none" w:sz="0" w:space="0" w:color="auto"/>
      </w:divBdr>
    </w:div>
    <w:div w:id="1845590382">
      <w:bodyDiv w:val="1"/>
      <w:marLeft w:val="0"/>
      <w:marRight w:val="0"/>
      <w:marTop w:val="0"/>
      <w:marBottom w:val="0"/>
      <w:divBdr>
        <w:top w:val="none" w:sz="0" w:space="0" w:color="auto"/>
        <w:left w:val="none" w:sz="0" w:space="0" w:color="auto"/>
        <w:bottom w:val="none" w:sz="0" w:space="0" w:color="auto"/>
        <w:right w:val="none" w:sz="0" w:space="0" w:color="auto"/>
      </w:divBdr>
    </w:div>
    <w:div w:id="1893736546">
      <w:bodyDiv w:val="1"/>
      <w:marLeft w:val="0"/>
      <w:marRight w:val="0"/>
      <w:marTop w:val="0"/>
      <w:marBottom w:val="0"/>
      <w:divBdr>
        <w:top w:val="none" w:sz="0" w:space="0" w:color="auto"/>
        <w:left w:val="none" w:sz="0" w:space="0" w:color="auto"/>
        <w:bottom w:val="none" w:sz="0" w:space="0" w:color="auto"/>
        <w:right w:val="none" w:sz="0" w:space="0" w:color="auto"/>
      </w:divBdr>
    </w:div>
    <w:div w:id="2058578119">
      <w:bodyDiv w:val="1"/>
      <w:marLeft w:val="0"/>
      <w:marRight w:val="0"/>
      <w:marTop w:val="0"/>
      <w:marBottom w:val="0"/>
      <w:divBdr>
        <w:top w:val="none" w:sz="0" w:space="0" w:color="auto"/>
        <w:left w:val="none" w:sz="0" w:space="0" w:color="auto"/>
        <w:bottom w:val="none" w:sz="0" w:space="0" w:color="auto"/>
        <w:right w:val="none" w:sz="0" w:space="0" w:color="auto"/>
      </w:divBdr>
    </w:div>
    <w:div w:id="2120294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3.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2.xml" Id="rId12" /><Relationship Type="http://schemas.openxmlformats.org/officeDocument/2006/relationships/customXml" Target="../customXml/item2.xml" Id="rId2" /><Relationship Type="http://schemas.microsoft.com/office/2020/10/relationships/intelligence" Target="intelligence2.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ntTable" Target="fontTable.xml" Id="rId14" /><Relationship Type="http://schemas.openxmlformats.org/officeDocument/2006/relationships/image" Target="/media/image.png" Id="R789819b6322a4368" /><Relationship Type="http://schemas.openxmlformats.org/officeDocument/2006/relationships/hyperlink" Target="https://profjefer.files.wordpress.com/2013/10/nbr_iso_27002-para-impressc3a3o.pdf" TargetMode="External" Id="R4aab976e92de4996" /><Relationship Type="http://schemas.openxmlformats.org/officeDocument/2006/relationships/hyperlink" Target="https://editorarealize.com.br/editora/anais/conedu/2019/TRABALHO_EV127_MD1_SA1_ID5978_26092019073609.pdf" TargetMode="External" Id="Rad50d83fc436401b" /><Relationship Type="http://schemas.openxmlformats.org/officeDocument/2006/relationships/hyperlink" Target="http://revista.universo.edu.br/index.php?journal=1reta2&amp;page=article&amp;op=view&amp;path%5B%5D=1155&amp;path%5B%5D=862" TargetMode="External" Id="R2debf1bd60d34def" /><Relationship Type="http://schemas.openxmlformats.org/officeDocument/2006/relationships/hyperlink" Target="https://tcc.fps.edu.br/bitstream/fpsrepo/1303/1/TCC%20PSICOLOGIA%20NA%20ERA%20DIGITAL%20Ju%cc%81lio%20e%20Raquel.pdf" TargetMode="External" Id="R2c4f8df2dc874c4e" /><Relationship Type="http://schemas.openxmlformats.org/officeDocument/2006/relationships/hyperlink" Target="https://www.manageengine.com/products/firewall/" TargetMode="External" Id="R2ed36c2a69f74eed" /><Relationship Type="http://schemas.openxmlformats.org/officeDocument/2006/relationships/hyperlink" Target="https://tcc.fps.edu.br/bitstream/fpsrepo/1303/1/TCC%20PSICOLOGIA%20NA%20ERA%20DIGITAL%20Ju%cc%81lio%20e%20Raquel.pdf" TargetMode="External" Id="R94fd1efa7e6340e3" /><Relationship Type="http://schemas.openxmlformats.org/officeDocument/2006/relationships/hyperlink" Target="https://repositorio.ufu.br/bitstream/123456789/12466/1/Edmo.pdf" TargetMode="External" Id="R0b4fdd71f2df44cc" /><Relationship Type="http://schemas.openxmlformats.org/officeDocument/2006/relationships/hyperlink" Target="http://dud.inf.tu-dresden.de/literatur/Anon_Terminology_v0.34.pdf" TargetMode="External" Id="Re02da5fe0d6c408e" /><Relationship Type="http://schemas.openxmlformats.org/officeDocument/2006/relationships/footer" Target="footer.xml" Id="R3f3f926ea0074116" /><Relationship Type="http://schemas.openxmlformats.org/officeDocument/2006/relationships/image" Target="/media/image4.png" Id="R54d6157ffeca4a6c" /><Relationship Type="http://schemas.openxmlformats.org/officeDocument/2006/relationships/image" Target="/media/image7.png" Id="R73946a090a2544c5" /><Relationship Type="http://schemas.openxmlformats.org/officeDocument/2006/relationships/hyperlink" Target="https://recursos.ordemdospsicologos.pt/files/artigos/utiliza____o_das_tic_na_i.pdf" TargetMode="External" Id="R58037803ef2a4adc" /><Relationship Type="http://schemas.openxmlformats.org/officeDocument/2006/relationships/hyperlink" Target="file:///C:/Users/User01/Downloads/glauciacruz,+12_707-Edi%C3%A7%C3%A3o+final.pdf" TargetMode="External" Id="R84a2b9d8e1c841d3" /><Relationship Type="http://schemas.openxmlformats.org/officeDocument/2006/relationships/hyperlink" Target="https://books.google.com.br/books?hl=pt-BR&amp;lr=&amp;id=lIe6DwAAQBAJ&amp;oi=fnd&amp;pg=PA15&amp;dq=criptografia&amp;ots=wIp_SY9kMG&amp;sig=1ck_Wfr6flqVgloyGAJm6p4wILY&amp;redir_esc=y" TargetMode="External" Id="Rf73a5498e8b74a95" /><Relationship Type="http://schemas.openxmlformats.org/officeDocument/2006/relationships/footer" Target="footer2.xml" Id="R2497380caede4ba4"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1E790471278154AAAE2152FC9CEABA1" ma:contentTypeVersion="12" ma:contentTypeDescription="Crie um novo documento." ma:contentTypeScope="" ma:versionID="ba5fcec7a8dca3d0790e973cc43c9352">
  <xsd:schema xmlns:xsd="http://www.w3.org/2001/XMLSchema" xmlns:xs="http://www.w3.org/2001/XMLSchema" xmlns:p="http://schemas.microsoft.com/office/2006/metadata/properties" xmlns:ns3="42430816-4fbe-4c1a-a834-58a8a6e8dae8" xmlns:ns4="7a300912-e0ff-48c1-ae9b-d383031e6a82" targetNamespace="http://schemas.microsoft.com/office/2006/metadata/properties" ma:root="true" ma:fieldsID="2542f2037e9d5778fedee1af217ba6ca" ns3:_="" ns4:_="">
    <xsd:import namespace="42430816-4fbe-4c1a-a834-58a8a6e8dae8"/>
    <xsd:import namespace="7a300912-e0ff-48c1-ae9b-d383031e6a8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_activity"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430816-4fbe-4c1a-a834-58a8a6e8da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300912-e0ff-48c1-ae9b-d383031e6a82"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element name="SharingHintHash" ma:index="12" nillable="true" ma:displayName="Hash de Dica de Compartilhamento"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42430816-4fbe-4c1a-a834-58a8a6e8dae8"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8CF38B6-F54C-4926-B3D3-36D937D6A7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430816-4fbe-4c1a-a834-58a8a6e8dae8"/>
    <ds:schemaRef ds:uri="7a300912-e0ff-48c1-ae9b-d383031e6a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3836525-A754-4C9E-903B-B39B142EC33F}">
  <ds:schemaRefs>
    <ds:schemaRef ds:uri="http://schemas.openxmlformats.org/officeDocument/2006/bibliography"/>
  </ds:schemaRefs>
</ds:datastoreItem>
</file>

<file path=customXml/itemProps3.xml><?xml version="1.0" encoding="utf-8"?>
<ds:datastoreItem xmlns:ds="http://schemas.openxmlformats.org/officeDocument/2006/customXml" ds:itemID="{97F728E8-7904-495B-B0A1-D2EA7142C9B8}">
  <ds:schemaRefs>
    <ds:schemaRef ds:uri="http://schemas.microsoft.com/office/2006/metadata/properties"/>
    <ds:schemaRef ds:uri="http://schemas.microsoft.com/office/infopath/2007/PartnerControls"/>
    <ds:schemaRef ds:uri="42430816-4fbe-4c1a-a834-58a8a6e8dae8"/>
  </ds:schemaRefs>
</ds:datastoreItem>
</file>

<file path=customXml/itemProps4.xml><?xml version="1.0" encoding="utf-8"?>
<ds:datastoreItem xmlns:ds="http://schemas.openxmlformats.org/officeDocument/2006/customXml" ds:itemID="{AAF0513D-A52C-44C3-98B1-128BC12FA8AD}">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USP</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Aplicação de metodologia LEED-ND Rating System para o empreendimento do Parque Fazenda Tizo</dc:title>
  <dc:creator>Iara Negreiros</dc:creator>
  <lastModifiedBy>Wesley Dos Santos Rodrigues</lastModifiedBy>
  <revision>8</revision>
  <lastPrinted>2009-04-13T05:13:00.0000000Z</lastPrinted>
  <dcterms:created xsi:type="dcterms:W3CDTF">2023-05-10T12:11:00.0000000Z</dcterms:created>
  <dcterms:modified xsi:type="dcterms:W3CDTF">2023-05-27T02:41:28.9873752Z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0x01010091E790471278154AAAE2152FC9CEABA1</vt:lpwstr>
  </property>
</Properties>
</file>