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Sprint Review and Retrospective</w:t>
      </w:r>
    </w:p>
    <w:p w:rsidR="00000000" w:rsidDel="00000000" w:rsidP="00000000" w:rsidRDefault="00000000" w:rsidRPr="00000000" w14:paraId="00000002">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Sprint Review and Retrospective, we will delve into the journey of our Scrum-agile team throughout the development of the SNHU Travel project. We will thoroughly analyze the effectiveness of the Scrum-agile approach, discuss the pivotal roles within our team, and reflect on the myriad challenges and notable successes encountered during the project lifecycle.</w:t>
      </w:r>
    </w:p>
    <w:p w:rsidR="00000000" w:rsidDel="00000000" w:rsidP="00000000" w:rsidRDefault="00000000" w:rsidRPr="00000000" w14:paraId="00000004">
      <w:pPr>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Role Contributions:</w:t>
      </w:r>
    </w:p>
    <w:p w:rsidR="00000000" w:rsidDel="00000000" w:rsidP="00000000" w:rsidRDefault="00000000" w:rsidRPr="00000000" w14:paraId="00000005">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Product Owner (Christy)</w:t>
      </w:r>
      <w:r w:rsidDel="00000000" w:rsidR="00000000" w:rsidRPr="00000000">
        <w:rPr>
          <w:rFonts w:ascii="Times New Roman" w:cs="Times New Roman" w:eastAsia="Times New Roman" w:hAnsi="Times New Roman"/>
          <w:sz w:val="24"/>
          <w:szCs w:val="24"/>
          <w:rtl w:val="0"/>
        </w:rPr>
        <w:t xml:space="preserve">: Christy played a pivotal role in steering the project towards success. By providing clear direction, prioritizing tasks effectively, and maximizing the value of the product, Christy ensured that the team remained aligned with SNHU Travel's goals. For instance, when SNHU Travel management shifted the project focus to detox/wellness vacations, Christy adeptly communicated this change to the team, ensuring minimal disruption to the project timeline while maximizing customer value.</w:t>
      </w:r>
    </w:p>
    <w:p w:rsidR="00000000" w:rsidDel="00000000" w:rsidP="00000000" w:rsidRDefault="00000000" w:rsidRPr="00000000" w14:paraId="00000006">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Client (Amanda)</w:t>
      </w:r>
      <w:r w:rsidDel="00000000" w:rsidR="00000000" w:rsidRPr="00000000">
        <w:rPr>
          <w:rFonts w:ascii="Times New Roman" w:cs="Times New Roman" w:eastAsia="Times New Roman" w:hAnsi="Times New Roman"/>
          <w:sz w:val="24"/>
          <w:szCs w:val="24"/>
          <w:rtl w:val="0"/>
        </w:rPr>
        <w:t xml:space="preserve">: Amanda, the President of SNHU Travel, served as the beacon of project objectives and expectations. Her valuable insights and guidance significantly influenced the development process, ensuring that the end product resonated with SNHU Travel's vision and catered to the evolving needs of their clientele.</w:t>
      </w:r>
    </w:p>
    <w:p w:rsidR="00000000" w:rsidDel="00000000" w:rsidP="00000000" w:rsidRDefault="00000000" w:rsidRPr="00000000" w14:paraId="00000007">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Scrum Master (Ron)</w:t>
      </w:r>
      <w:r w:rsidDel="00000000" w:rsidR="00000000" w:rsidRPr="00000000">
        <w:rPr>
          <w:rFonts w:ascii="Times New Roman" w:cs="Times New Roman" w:eastAsia="Times New Roman" w:hAnsi="Times New Roman"/>
          <w:sz w:val="24"/>
          <w:szCs w:val="24"/>
          <w:rtl w:val="0"/>
        </w:rPr>
        <w:t xml:space="preserve">: Ron's role as the Scrum Master was instrumental in orchestrating seamless collaboration and overcoming obstacles. By facilitating effective Product Backlog management, fostering a culture of continuous improvement, and swiftly addressing challenges hindering the team's progress, Ron ensured that the project remained on track despite the dynamic nature of the industry landscape.</w:t>
      </w:r>
    </w:p>
    <w:p w:rsidR="00000000" w:rsidDel="00000000" w:rsidP="00000000" w:rsidRDefault="00000000" w:rsidRPr="00000000" w14:paraId="00000008">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Tester (Brian)</w:t>
      </w:r>
      <w:r w:rsidDel="00000000" w:rsidR="00000000" w:rsidRPr="00000000">
        <w:rPr>
          <w:rFonts w:ascii="Times New Roman" w:cs="Times New Roman" w:eastAsia="Times New Roman" w:hAnsi="Times New Roman"/>
          <w:sz w:val="24"/>
          <w:szCs w:val="24"/>
          <w:rtl w:val="0"/>
        </w:rPr>
        <w:t xml:space="preserve">: Brian's meticulous approach to testing and quality assurance played a pivotal role in delivering a robust and reliable product. From defining acceptance criteria to executing comprehensive tests and collaborating with the team to resolve issues expeditiously, Brian's dedication to ensuring the product's quality was unparalleled.</w:t>
      </w:r>
    </w:p>
    <w:p w:rsidR="00000000" w:rsidDel="00000000" w:rsidP="00000000" w:rsidRDefault="00000000" w:rsidRPr="00000000" w14:paraId="0000000A">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Developer (Nicky)</w:t>
      </w:r>
      <w:r w:rsidDel="00000000" w:rsidR="00000000" w:rsidRPr="00000000">
        <w:rPr>
          <w:rFonts w:ascii="Times New Roman" w:cs="Times New Roman" w:eastAsia="Times New Roman" w:hAnsi="Times New Roman"/>
          <w:sz w:val="24"/>
          <w:szCs w:val="24"/>
          <w:rtl w:val="0"/>
        </w:rPr>
        <w:t xml:space="preserve">: Nicky's expertise in software development and commitment to excellence significantly contributed to the project's success. By adhering to solid software engineering practices, actively participating in peer reviews, and collaborating with the team to iterate on designs, Nicky played a pivotal role in transforming ideas into tangible solutions that met SNHU Travel's requirements.</w:t>
      </w:r>
    </w:p>
    <w:p w:rsidR="00000000" w:rsidDel="00000000" w:rsidP="00000000" w:rsidRDefault="00000000" w:rsidRPr="00000000" w14:paraId="0000000B">
      <w:pPr>
        <w:spacing w:line="48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Scrum-agile Approach and User Stories:</w:t>
      </w:r>
    </w:p>
    <w:p w:rsidR="00000000" w:rsidDel="00000000" w:rsidP="00000000" w:rsidRDefault="00000000" w:rsidRPr="00000000" w14:paraId="0000000C">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adoption of the Scrum-agile approach revolutionized the project's development lifecycle, fostering a culture of collaboration, adaptability, and incremental progress. Throughout the project, the team embraced the principles of agility, leveraging iterative development cycles to deliver tangible value to the client. For instance, during Sprint Planning sessions, the team meticulously prioritized user stories based on their business value and complexity, laying the groundwork for a focused and productive sprint.</w:t>
      </w:r>
    </w:p>
    <w:p w:rsidR="00000000" w:rsidDel="00000000" w:rsidP="00000000" w:rsidRDefault="00000000" w:rsidRPr="00000000" w14:paraId="0000000D">
      <w:pPr>
        <w:spacing w:line="48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Adaptability during Interruptions:</w:t>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hallmark of the Scrum-agile approach lies in its inherent adaptability and resilience in the face of disruptions. When SNHU Travel management pivoted the project's focus to detox/wellness vacations, the team embraced the challenge with vigor and determination. Through effective communication, prioritization, and collaborative problem-solving, the team seamlessly adjusted their course while remaining steadfast in their commitment to meeting project deadlines and exceeding client expectations.</w:t>
      </w:r>
    </w:p>
    <w:p w:rsidR="00000000" w:rsidDel="00000000" w:rsidP="00000000" w:rsidRDefault="00000000" w:rsidRPr="00000000" w14:paraId="0000000F">
      <w:pPr>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Effective Communication:</w:t>
      </w:r>
    </w:p>
    <w:p w:rsidR="00000000" w:rsidDel="00000000" w:rsidP="00000000" w:rsidRDefault="00000000" w:rsidRPr="00000000" w14:paraId="0000001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served as the cornerstone of our team's success throughout the project lifecycle. From Daily Scrums to ad-hoc discussions and Sprint Reviews, the team leveraged open channels to foster transparency, alignment, and shared understanding. Christy's adept communication skills, in particular, played a pivotal role in ensuring that the team remained informed, motivated, and focused on delivering value to the client.</w:t>
      </w:r>
    </w:p>
    <w:p w:rsidR="00000000" w:rsidDel="00000000" w:rsidP="00000000" w:rsidRDefault="00000000" w:rsidRPr="00000000" w14:paraId="00000011">
      <w:pPr>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Organizational Tools and Principles:</w:t>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utilization of Scrum events and organizational tools empowered the team to navigate complex challenges with confidence and clarity. By leveraging tools such as Kanban boards, burndown charts, and retrospective meetings, the team gained valuable insights into project progress, identified bottlenecks, and fostered a culture of continuous improvement. Ron's adept facilitation of Scrum events and adherence to agile principles laid the foundation for a collaborative and high-performing team environment.</w:t>
      </w:r>
    </w:p>
    <w:p w:rsidR="00000000" w:rsidDel="00000000" w:rsidP="00000000" w:rsidRDefault="00000000" w:rsidRPr="00000000" w14:paraId="00000013">
      <w:pPr>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Assessment of Scrum-agile Approach:</w:t>
      </w:r>
    </w:p>
    <w:p w:rsidR="00000000" w:rsidDel="00000000" w:rsidP="00000000" w:rsidRDefault="00000000" w:rsidRPr="00000000" w14:paraId="0000001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w:t>
      </w:r>
      <w:r w:rsidDel="00000000" w:rsidR="00000000" w:rsidRPr="00000000">
        <w:rPr>
          <w:rFonts w:ascii="Times New Roman" w:cs="Times New Roman" w:eastAsia="Times New Roman" w:hAnsi="Times New Roman"/>
          <w:sz w:val="24"/>
          <w:szCs w:val="24"/>
          <w:rtl w:val="0"/>
        </w:rPr>
        <w:t xml:space="preserve">: The Scrum-agile approach proved to be a catalyst for innovation, collaboration, and customer-centricity. By embracing change, prioritizing customer value, and fostering cross-functional collaboration, the team was able to deliver a high-quality product that met SNHU Travel's evolving needs and exceeded expectations.</w:t>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Fonts w:ascii="Times New Roman" w:cs="Times New Roman" w:eastAsia="Times New Roman" w:hAnsi="Times New Roman"/>
          <w:sz w:val="24"/>
          <w:szCs w:val="24"/>
          <w:rtl w:val="0"/>
        </w:rPr>
        <w:t xml:space="preserve">: While the Scrum-agile approach offered numerous benefits, it also presented challenges such as the need for strict adherence to timeframes, continuous adaptation to changing requirements, and the inherent complexity of managing dynamic project scopes. However, these challenges were mitigated through effective communication, adaptive planning, and a relentless focus on delivering value.</w:t>
      </w:r>
    </w:p>
    <w:p w:rsidR="00000000" w:rsidDel="00000000" w:rsidP="00000000" w:rsidRDefault="00000000" w:rsidRPr="00000000" w14:paraId="0000001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Approach for SNHU Travel Project: Given the dynamic nature of the project requirements, the need for rapid iteration, and the importance of customer feedback, the Scrum-agile approach was undeniably the best fit for the SNHU Travel project. Its emphasis on flexibility, collaboration, and incremental delivery aligned seamlessly with SNHU Travel's goals, enabling the team to navigate uncertainties with confidence and deliver tangible results within the stipulated time frame.</w:t>
      </w:r>
    </w:p>
    <w:p w:rsidR="00000000" w:rsidDel="00000000" w:rsidP="00000000" w:rsidRDefault="00000000" w:rsidRPr="00000000" w14:paraId="00000017">
      <w:pPr>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adoption of the Scrum-Agile methodology has been a transformative journey for our team at Chada Tech throughout the development of the SNHU Travel project. As evidenced by our Sprint Review and Retrospective, the Scrum-Agile approach has not only facilitated the successful completion of the project but has also empowered us to adapt to changing requirements, collaborate effectively, and deliver tangible value to our client, SNHU Travel.</w:t>
      </w:r>
    </w:p>
    <w:p w:rsidR="00000000" w:rsidDel="00000000" w:rsidP="00000000" w:rsidRDefault="00000000" w:rsidRPr="00000000" w14:paraId="00000019">
      <w:pPr>
        <w:spacing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4"/>
          <w:szCs w:val="24"/>
          <w:highlight w:val="white"/>
          <w:rtl w:val="0"/>
        </w:rPr>
        <w:t xml:space="preserve">In conclusion, the Scrum-Agile approach has not only enhanced the success of the SNHU Travel project but has also laid the foundation for a more agile and adaptive organizational culture at Chada Tech. As we reflect on our journey, we are confident that the lessons learned and experiences gained will serve as a catalyst for further innovation, collaboration, and growth in our future endeavors.</w:t>
      </w:r>
      <w:r w:rsidDel="00000000" w:rsidR="00000000" w:rsidRPr="00000000">
        <w:rPr>
          <w:rtl w:val="0"/>
        </w:rPr>
      </w:r>
    </w:p>
    <w:p w:rsidR="00000000" w:rsidDel="00000000" w:rsidP="00000000" w:rsidRDefault="00000000" w:rsidRPr="00000000" w14:paraId="0000001A">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