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1721988D" w14:textId="77777777" w:rsidTr="00C420C8">
        <w:tc>
          <w:tcPr>
            <w:tcW w:w="3023" w:type="dxa"/>
          </w:tcPr>
          <w:p w14:paraId="1CCB6994" w14:textId="6C2233CC" w:rsidR="00C420C8" w:rsidRPr="005152F2" w:rsidRDefault="00A51D80" w:rsidP="003856C9">
            <w:pPr>
              <w:pStyle w:val="Heading1"/>
            </w:pPr>
            <w:r>
              <w:t>Wesley</w:t>
            </w:r>
            <w:r w:rsidR="009D764B">
              <w:t xml:space="preserve"> J</w:t>
            </w:r>
            <w:r>
              <w:t xml:space="preserve"> Sorrentino</w:t>
            </w:r>
          </w:p>
          <w:p w14:paraId="429E1D3F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C5F2B3B" wp14:editId="4A0A5644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0D663A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6D4C27E" w14:textId="77777777" w:rsidR="00C420C8" w:rsidRPr="00C420C8" w:rsidRDefault="00E44340" w:rsidP="00441EB9">
            <w:pPr>
              <w:pStyle w:val="Heading3"/>
            </w:pPr>
            <w:r>
              <w:t>wes.james17@gmail.com</w:t>
            </w:r>
          </w:p>
          <w:p w14:paraId="6B3635FC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99C54C2" wp14:editId="4D6C5916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5CADBB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9C1F910" w14:textId="77777777" w:rsidR="00C420C8" w:rsidRPr="00C420C8" w:rsidRDefault="00E44340" w:rsidP="00441EB9">
            <w:pPr>
              <w:pStyle w:val="Heading3"/>
            </w:pPr>
            <w:r>
              <w:t>757.606.7064</w:t>
            </w:r>
          </w:p>
          <w:p w14:paraId="417C9FAC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0A28D30" wp14:editId="070F4F5F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D1E22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506608D" w14:textId="170709D1" w:rsidR="00C420C8" w:rsidRPr="00C420C8" w:rsidRDefault="0028633F" w:rsidP="00441EB9">
            <w:pPr>
              <w:pStyle w:val="Heading3"/>
            </w:pPr>
            <w:hyperlink r:id="rId7" w:history="1">
              <w:r w:rsidR="009A1082" w:rsidRPr="009A1082">
                <w:rPr>
                  <w:rStyle w:val="Hyperlink"/>
                </w:rPr>
                <w:t>https://www.linkedin.com/in/wesley-sorrentino-863822179/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28EC8217" w14:textId="77777777" w:rsidTr="00D97297">
              <w:trPr>
                <w:trHeight w:val="17"/>
              </w:trPr>
              <w:tc>
                <w:tcPr>
                  <w:tcW w:w="328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2E172D91" w14:textId="77777777" w:rsidR="00C420C8" w:rsidRDefault="00E958BB" w:rsidP="00E958BB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Portfolio:</w:t>
                  </w:r>
                </w:p>
                <w:p w14:paraId="40B2DD9C" w14:textId="09EC9F84" w:rsidR="00E958BB" w:rsidRPr="00441EB9" w:rsidRDefault="00033DF0" w:rsidP="00E958BB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8" w:history="1">
                    <w:r>
                      <w:rPr>
                        <w:rStyle w:val="Hyperlink"/>
                      </w:rPr>
                      <w:t>https://wesleysorrentino.github.io/</w:t>
                    </w:r>
                  </w:hyperlink>
                </w:p>
              </w:tc>
            </w:tr>
            <w:tr w:rsidR="00C420C8" w:rsidRPr="005152F2" w14:paraId="2E4565A3" w14:textId="77777777" w:rsidTr="00D97297">
              <w:trPr>
                <w:trHeight w:val="952"/>
              </w:trPr>
              <w:tc>
                <w:tcPr>
                  <w:tcW w:w="3286" w:type="dxa"/>
                  <w:tcMar>
                    <w:top w:w="288" w:type="dxa"/>
                    <w:bottom w:w="288" w:type="dxa"/>
                  </w:tcMar>
                </w:tcPr>
                <w:p w14:paraId="14476CB9" w14:textId="4498B392" w:rsidR="00C420C8" w:rsidRDefault="008F63A9" w:rsidP="008F63A9">
                  <w:pPr>
                    <w:pStyle w:val="Heading3"/>
                    <w:tabs>
                      <w:tab w:val="center" w:pos="1643"/>
                      <w:tab w:val="right" w:pos="3286"/>
                    </w:tabs>
                    <w:jc w:val="left"/>
                  </w:pPr>
                  <w:r>
                    <w:tab/>
                  </w: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CBDDCA4179242D79F1423F6A1BCF2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  <w:r>
                    <w:tab/>
                  </w:r>
                </w:p>
                <w:p w14:paraId="1322A9CF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71649652" wp14:editId="3AE7CB70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AD17746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3D9314F" w14:textId="738A7647" w:rsidR="00C420C8" w:rsidRDefault="009A1082" w:rsidP="00D11C4D">
                  <w:proofErr w:type="gramStart"/>
                  <w:r>
                    <w:t>I am always interested</w:t>
                  </w:r>
                  <w:proofErr w:type="gramEnd"/>
                  <w:r>
                    <w:t xml:space="preserve"> in learning new stuff and I would like to continue to do so.</w:t>
                  </w:r>
                </w:p>
              </w:tc>
            </w:tr>
          </w:tbl>
          <w:p w14:paraId="00C6FE42" w14:textId="77777777" w:rsidR="00C420C8" w:rsidRDefault="00C420C8" w:rsidP="00E958BB">
            <w:pPr>
              <w:jc w:val="both"/>
            </w:pPr>
          </w:p>
          <w:p w14:paraId="5E9872A4" w14:textId="77777777" w:rsidR="008F63A9" w:rsidRDefault="008F63A9" w:rsidP="008F63A9">
            <w:pPr>
              <w:pStyle w:val="Heading3"/>
            </w:pPr>
            <w:r>
              <w:t>Skills</w:t>
            </w:r>
          </w:p>
          <w:p w14:paraId="1972D94B" w14:textId="77777777" w:rsidR="008F63A9" w:rsidRDefault="008F63A9" w:rsidP="008F63A9">
            <w:pPr>
              <w:pStyle w:val="GraphicLine"/>
            </w:pPr>
            <w:r>
              <mc:AlternateContent>
                <mc:Choice Requires="wps">
                  <w:drawing>
                    <wp:inline distT="0" distB="0" distL="0" distR="0" wp14:anchorId="2EBF0627" wp14:editId="715BDDC2">
                      <wp:extent cx="221615" cy="0"/>
                      <wp:effectExtent l="0" t="0" r="26035" b="19050"/>
                      <wp:docPr id="5" name="Straight Connector 5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F5CD4" id="Straight Connector 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Df0Y4/JAQAA6AMAAA4AAAAAAAAAAAAA&#10;AAAALgIAAGRycy9lMm9Eb2MueG1sUEsBAi0AFAAGAAgAAAAhABs+WBnZAAAAAQEAAA8AAAAAAAAA&#10;AAAAAAAAIwQAAGRycy9kb3ducmV2LnhtbFBLBQYAAAAABAAEAPMAAAApBQAAAAA=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2E68CA" w14:textId="18F0DAA1" w:rsidR="00D97297" w:rsidRDefault="008F63A9" w:rsidP="008F63A9">
            <w:r>
              <w:t>IT, QuickBooks</w:t>
            </w:r>
          </w:p>
          <w:p w14:paraId="6241269B" w14:textId="4EEDEF0B" w:rsidR="008F63A9" w:rsidRPr="005152F2" w:rsidRDefault="008F63A9" w:rsidP="008F63A9">
            <w:r>
              <w:t xml:space="preserve">Social Media, </w:t>
            </w:r>
            <w:r w:rsidR="00E958BB">
              <w:t xml:space="preserve">HTML, CSS, </w:t>
            </w:r>
            <w:r w:rsidR="008127E8">
              <w:t>C#,</w:t>
            </w:r>
            <w:r w:rsidR="00E13150">
              <w:t xml:space="preserve"> Java, Python,</w:t>
            </w:r>
            <w:r w:rsidR="008127E8">
              <w:t xml:space="preserve"> </w:t>
            </w:r>
            <w:r w:rsidR="00F6268F">
              <w:t xml:space="preserve">GitHub, </w:t>
            </w:r>
            <w:r w:rsidR="00E958BB">
              <w:t xml:space="preserve">Video </w:t>
            </w:r>
            <w:r>
              <w:t>Editing, Data Entry, Computer Repair, Troubleshooting, System Administration , Network-Attached Storage (NAS), Microsoft Office,</w:t>
            </w:r>
            <w:r w:rsidR="00E958BB">
              <w:t xml:space="preserve"> </w:t>
            </w:r>
            <w:r>
              <w:t>Excel, Outlook,</w:t>
            </w:r>
            <w:r w:rsidR="00E958BB">
              <w:t xml:space="preserve"> </w:t>
            </w:r>
            <w:r>
              <w:t>Word,</w:t>
            </w:r>
            <w:r w:rsidR="00E958BB">
              <w:t xml:space="preserve"> </w:t>
            </w:r>
            <w:r>
              <w:t>PowerPoint, Spiceworks</w:t>
            </w:r>
            <w:r w:rsidR="00174EA8">
              <w:t>, Music Production.</w:t>
            </w: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14"/>
            </w:tblGrid>
            <w:tr w:rsidR="00C420C8" w14:paraId="7E6EAD7B" w14:textId="77777777" w:rsidTr="00CB7A02">
              <w:trPr>
                <w:trHeight w:val="4023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872F973" w14:textId="77777777" w:rsidR="00C420C8" w:rsidRPr="005152F2" w:rsidRDefault="0028633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2C2E8E8AB2B4E2FBBF6BCE924B7A8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6DD8A3A4" w14:textId="2B0ECB86" w:rsidR="00C420C8" w:rsidRPr="0043426C" w:rsidRDefault="00A51D80" w:rsidP="002B3890">
                  <w:pPr>
                    <w:pStyle w:val="Heading4"/>
                  </w:pPr>
                  <w:r>
                    <w:t>IT Specialist, Vehicle Manager, Safety Manager/Farris Enterprises, Inc.</w:t>
                  </w:r>
                </w:p>
                <w:p w14:paraId="4503860F" w14:textId="77777777" w:rsidR="00174EA8" w:rsidRDefault="00A51D80" w:rsidP="007A50D4">
                  <w:pPr>
                    <w:pStyle w:val="Heading5"/>
                  </w:pPr>
                  <w:r>
                    <w:t>September 2017</w:t>
                  </w:r>
                  <w:r w:rsidR="00C420C8">
                    <w:t xml:space="preserve"> – </w:t>
                  </w:r>
                  <w:r w:rsidR="003B25EB">
                    <w:t>February 2020</w:t>
                  </w:r>
                </w:p>
                <w:p w14:paraId="0D5CF2FD" w14:textId="3DA4CC60" w:rsidR="007A50D4" w:rsidRDefault="007A50D4" w:rsidP="007A50D4">
                  <w:pPr>
                    <w:pStyle w:val="Heading5"/>
                    <w:rPr>
                      <w:rFonts w:asciiTheme="minorHAnsi" w:eastAsiaTheme="minorHAnsi" w:hAnsiTheme="minorHAnsi" w:cstheme="minorBidi"/>
                    </w:rPr>
                  </w:pP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I </w:t>
                  </w:r>
                  <w:proofErr w:type="gramStart"/>
                  <w:r w:rsidRPr="007A50D4">
                    <w:rPr>
                      <w:rFonts w:asciiTheme="minorHAnsi" w:eastAsiaTheme="minorHAnsi" w:hAnsiTheme="minorHAnsi" w:cstheme="minorBidi"/>
                    </w:rPr>
                    <w:t>mainly did</w:t>
                  </w:r>
                  <w:proofErr w:type="gramEnd"/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 IT work ranging from setting up phones to managing a file server. As a Vehicle Manager, I supervised our fleet and made sure all vehicles were up to date on 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>o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il changes, 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>i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nspections and </w:t>
                  </w:r>
                  <w:proofErr w:type="gramStart"/>
                  <w:r w:rsidRPr="007A50D4">
                    <w:rPr>
                      <w:rFonts w:asciiTheme="minorHAnsi" w:eastAsiaTheme="minorHAnsi" w:hAnsiTheme="minorHAnsi" w:cstheme="minorBidi"/>
                    </w:rPr>
                    <w:t>was in charge of</w:t>
                  </w:r>
                  <w:proofErr w:type="gramEnd"/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 checking our GPS logs of the vehicles. As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s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afety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m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anager I researched,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d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eveloped and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p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resented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s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afety topics for our weekly meetings. I also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assisted in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 process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ing</w:t>
                  </w:r>
                  <w:r w:rsidRPr="007A50D4">
                    <w:rPr>
                      <w:rFonts w:asciiTheme="minorHAnsi" w:eastAsiaTheme="minorHAnsi" w:hAnsiTheme="minorHAnsi" w:cstheme="minorBidi"/>
                    </w:rPr>
                    <w:t xml:space="preserve"> payroll.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 xml:space="preserve"> Worked in the field when needed on a wide range of projects ranging from: Window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i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 xml:space="preserve">nstallation,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a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 xml:space="preserve">ssisted in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p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 xml:space="preserve">lumbing,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w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 xml:space="preserve">ork on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d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 xml:space="preserve">ock </w:t>
                  </w:r>
                  <w:r w:rsidR="00324B7D">
                    <w:rPr>
                      <w:rFonts w:asciiTheme="minorHAnsi" w:eastAsiaTheme="minorHAnsi" w:hAnsiTheme="minorHAnsi" w:cstheme="minorBidi"/>
                    </w:rPr>
                    <w:t>l</w:t>
                  </w:r>
                  <w:r w:rsidR="00CB7A02">
                    <w:rPr>
                      <w:rFonts w:asciiTheme="minorHAnsi" w:eastAsiaTheme="minorHAnsi" w:hAnsiTheme="minorHAnsi" w:cstheme="minorBidi"/>
                    </w:rPr>
                    <w:t>ifts, and much more.</w:t>
                  </w:r>
                </w:p>
                <w:p w14:paraId="612BF0E4" w14:textId="42822684" w:rsidR="007A50D4" w:rsidRPr="0043426C" w:rsidRDefault="007A50D4" w:rsidP="007A50D4">
                  <w:pPr>
                    <w:pStyle w:val="Heading4"/>
                  </w:pPr>
                  <w:r>
                    <w:t>Sales Associate.</w:t>
                  </w:r>
                </w:p>
                <w:p w14:paraId="695CC399" w14:textId="77777777" w:rsidR="00C420C8" w:rsidRDefault="00E44340" w:rsidP="00F91A9C">
                  <w:pPr>
                    <w:pStyle w:val="Heading5"/>
                  </w:pPr>
                  <w:r>
                    <w:t>October 2014</w:t>
                  </w:r>
                  <w:r w:rsidR="00C420C8">
                    <w:t xml:space="preserve"> – </w:t>
                  </w:r>
                  <w:r>
                    <w:t>January 2015</w:t>
                  </w:r>
                </w:p>
                <w:p w14:paraId="26C8BFB1" w14:textId="10F9D741" w:rsidR="00C420C8" w:rsidRDefault="007A50D4" w:rsidP="00832F81">
                  <w:proofErr w:type="gramStart"/>
                  <w:r>
                    <w:t>I greeted</w:t>
                  </w:r>
                  <w:proofErr w:type="gramEnd"/>
                  <w:r>
                    <w:t xml:space="preserve"> customers, made sure they were able to get what they needed. Organized products and </w:t>
                  </w:r>
                  <w:r w:rsidR="00CB7A02">
                    <w:t>m</w:t>
                  </w:r>
                  <w:r>
                    <w:t xml:space="preserve">erchandise and </w:t>
                  </w:r>
                  <w:r w:rsidR="00CB7A02">
                    <w:t>r</w:t>
                  </w:r>
                  <w:r>
                    <w:t>an the register.</w:t>
                  </w:r>
                </w:p>
              </w:tc>
            </w:tr>
            <w:tr w:rsidR="00C420C8" w14:paraId="3DCE3F77" w14:textId="77777777" w:rsidTr="00CB7A02">
              <w:trPr>
                <w:trHeight w:val="1742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702531F" w14:textId="77777777" w:rsidR="00C420C8" w:rsidRPr="005152F2" w:rsidRDefault="0028633F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B5CC532A47A438C9C3CD1D66F876D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5D3FC570" w14:textId="2EA3D2D0" w:rsidR="003F20F5" w:rsidRDefault="003F20F5" w:rsidP="002B3890">
                  <w:pPr>
                    <w:pStyle w:val="Heading4"/>
                  </w:pPr>
                  <w:r>
                    <w:t>HOmeschooled / 5</w:t>
                  </w:r>
                  <w:r w:rsidRPr="003F20F5">
                    <w:rPr>
                      <w:vertAlign w:val="superscript"/>
                    </w:rPr>
                    <w:t>th</w:t>
                  </w:r>
                  <w:r>
                    <w:t xml:space="preserve"> Grade to Graduation</w:t>
                  </w:r>
                </w:p>
                <w:p w14:paraId="21B8909D" w14:textId="77777777" w:rsidR="003F20F5" w:rsidRDefault="003F20F5" w:rsidP="002B3890">
                  <w:pPr>
                    <w:pStyle w:val="Heading4"/>
                  </w:pPr>
                </w:p>
                <w:p w14:paraId="2F3BCDD0" w14:textId="39CDB17C" w:rsidR="00C420C8" w:rsidRPr="0043426C" w:rsidRDefault="00E44340" w:rsidP="002B3890">
                  <w:pPr>
                    <w:pStyle w:val="Heading4"/>
                  </w:pPr>
                  <w:r>
                    <w:t>High</w:t>
                  </w:r>
                  <w:r w:rsidR="00CB7A02">
                    <w:t xml:space="preserve"> </w:t>
                  </w:r>
                  <w:r>
                    <w:t>school / September 2014</w:t>
                  </w:r>
                </w:p>
                <w:p w14:paraId="327B4336" w14:textId="4374E8EF" w:rsidR="00A207D6" w:rsidRPr="00A207D6" w:rsidRDefault="00E44340" w:rsidP="00A207D6">
                  <w:pPr>
                    <w:pStyle w:val="Heading5"/>
                  </w:pPr>
                  <w:r>
                    <w:t>Pacific High</w:t>
                  </w:r>
                  <w:r w:rsidR="007A50D4">
                    <w:t xml:space="preserve"> S</w:t>
                  </w:r>
                  <w:r>
                    <w:t>chool</w:t>
                  </w:r>
                </w:p>
              </w:tc>
            </w:tr>
            <w:tr w:rsidR="00C420C8" w14:paraId="5C79758D" w14:textId="77777777" w:rsidTr="00CB7A02">
              <w:tc>
                <w:tcPr>
                  <w:tcW w:w="7514" w:type="dxa"/>
                  <w:tcMar>
                    <w:left w:w="720" w:type="dxa"/>
                    <w:right w:w="0" w:type="dxa"/>
                  </w:tcMar>
                </w:tcPr>
                <w:p w14:paraId="2C6591B2" w14:textId="77777777" w:rsidR="00C420C8" w:rsidRPr="005152F2" w:rsidRDefault="0028633F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3639C8998D940AD9BF32584B363722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14:paraId="53043E8B" w14:textId="77777777" w:rsidR="00C420C8" w:rsidRDefault="003F20F5" w:rsidP="008F6337">
                  <w:r>
                    <w:t xml:space="preserve">Volunteered with Media and Sound for Sunday Service. Helped run Merit badge University 150+ Kids working towards their Eagle. </w:t>
                  </w:r>
                  <w:proofErr w:type="gramStart"/>
                  <w:r>
                    <w:t>I went</w:t>
                  </w:r>
                  <w:proofErr w:type="gramEnd"/>
                  <w:r>
                    <w:t xml:space="preserve"> on Several different Mission trips helping out people in need all across the east coast.</w:t>
                  </w:r>
                </w:p>
                <w:p w14:paraId="4F932EDB" w14:textId="353BD26C" w:rsidR="00CB7A02" w:rsidRDefault="00CB7A02" w:rsidP="008F6337"/>
              </w:tc>
            </w:tr>
          </w:tbl>
          <w:p w14:paraId="320C2BA9" w14:textId="5BA6FECB" w:rsidR="00CB7A02" w:rsidRPr="005152F2" w:rsidRDefault="00CB7A02" w:rsidP="00CB7A02">
            <w:pPr>
              <w:pStyle w:val="Heading2"/>
            </w:pPr>
            <w:r>
              <w:t>Certification</w:t>
            </w:r>
            <w:r w:rsidR="00262CC0">
              <w:t>s</w:t>
            </w:r>
          </w:p>
          <w:p w14:paraId="7129269B" w14:textId="6BCA9B83" w:rsidR="00C420C8" w:rsidRPr="00CB7A02" w:rsidRDefault="00CB7A02" w:rsidP="00CB7A02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 w:rsidRPr="00CB7A02">
              <w:rPr>
                <w:sz w:val="20"/>
                <w:szCs w:val="20"/>
              </w:rPr>
              <w:t>Osha 10 Certified</w:t>
            </w:r>
          </w:p>
          <w:p w14:paraId="56BCF2F7" w14:textId="3105D3B7" w:rsidR="00CB7A02" w:rsidRPr="00CB7A02" w:rsidRDefault="00CB7A02" w:rsidP="00CB7A02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 w:rsidRPr="00CB7A02">
              <w:rPr>
                <w:sz w:val="20"/>
                <w:szCs w:val="20"/>
              </w:rPr>
              <w:t>C# Masterclass</w:t>
            </w:r>
          </w:p>
          <w:p w14:paraId="4797D172" w14:textId="6EA1205C" w:rsidR="00CB7A02" w:rsidRPr="00CB7A02" w:rsidRDefault="00CB7A02" w:rsidP="00CB7A02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 w:rsidRPr="00CB7A02">
              <w:rPr>
                <w:sz w:val="20"/>
                <w:szCs w:val="20"/>
              </w:rPr>
              <w:t>Java Masterclass</w:t>
            </w:r>
          </w:p>
          <w:p w14:paraId="366365F4" w14:textId="035EBECF" w:rsidR="00CB7A02" w:rsidRPr="00CB7A02" w:rsidRDefault="00CB7A02" w:rsidP="00CB7A02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 w:rsidRPr="00CB7A02">
              <w:rPr>
                <w:sz w:val="20"/>
                <w:szCs w:val="20"/>
              </w:rPr>
              <w:t>Python Bootcamp</w:t>
            </w:r>
          </w:p>
          <w:p w14:paraId="3C786833" w14:textId="77777777" w:rsidR="009D764B" w:rsidRPr="008F63A9" w:rsidRDefault="009D764B" w:rsidP="008F63A9">
            <w:pPr>
              <w:pStyle w:val="ListParagraph"/>
              <w:jc w:val="both"/>
              <w:rPr>
                <w:sz w:val="28"/>
              </w:rPr>
            </w:pPr>
          </w:p>
          <w:p w14:paraId="3A9F94F0" w14:textId="5ED5BB75" w:rsidR="008F63A9" w:rsidRPr="008F63A9" w:rsidRDefault="008F63A9" w:rsidP="00D97297">
            <w:pPr>
              <w:jc w:val="both"/>
            </w:pPr>
          </w:p>
        </w:tc>
      </w:tr>
    </w:tbl>
    <w:p w14:paraId="7EE61922" w14:textId="77777777" w:rsidR="003F5FDB" w:rsidRDefault="003F5FDB" w:rsidP="00841714">
      <w:pPr>
        <w:pStyle w:val="NoSpacing"/>
      </w:pPr>
    </w:p>
    <w:sectPr w:rsidR="003F5FDB" w:rsidSect="009D764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B53B8" w14:textId="77777777" w:rsidR="0028633F" w:rsidRDefault="0028633F" w:rsidP="003856C9">
      <w:pPr>
        <w:spacing w:after="0" w:line="240" w:lineRule="auto"/>
      </w:pPr>
      <w:r>
        <w:separator/>
      </w:r>
    </w:p>
  </w:endnote>
  <w:endnote w:type="continuationSeparator" w:id="0">
    <w:p w14:paraId="233EAB35" w14:textId="77777777" w:rsidR="0028633F" w:rsidRDefault="0028633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C6ED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35F8038" wp14:editId="41C6B85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A0D21E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110628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9F9E6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7203AC7" wp14:editId="0A7BBD3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8796F3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441E1" w14:textId="77777777" w:rsidR="0028633F" w:rsidRDefault="0028633F" w:rsidP="003856C9">
      <w:pPr>
        <w:spacing w:after="0" w:line="240" w:lineRule="auto"/>
      </w:pPr>
      <w:r>
        <w:separator/>
      </w:r>
    </w:p>
  </w:footnote>
  <w:footnote w:type="continuationSeparator" w:id="0">
    <w:p w14:paraId="77922B9B" w14:textId="77777777" w:rsidR="0028633F" w:rsidRDefault="0028633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E2D50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3E3B128" wp14:editId="611024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8C7B98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7DD6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F9AACD4" wp14:editId="6BE54F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680F20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1E6AF7"/>
    <w:multiLevelType w:val="hybridMultilevel"/>
    <w:tmpl w:val="BD8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D3EF1"/>
    <w:multiLevelType w:val="hybridMultilevel"/>
    <w:tmpl w:val="E1F6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80"/>
    <w:rsid w:val="00033DF0"/>
    <w:rsid w:val="00052BE1"/>
    <w:rsid w:val="0007412A"/>
    <w:rsid w:val="0010199E"/>
    <w:rsid w:val="0010257B"/>
    <w:rsid w:val="001166C2"/>
    <w:rsid w:val="001503AC"/>
    <w:rsid w:val="00174EA8"/>
    <w:rsid w:val="001765FE"/>
    <w:rsid w:val="0019561F"/>
    <w:rsid w:val="001B2E2F"/>
    <w:rsid w:val="001B32D2"/>
    <w:rsid w:val="001B32EB"/>
    <w:rsid w:val="00262CC0"/>
    <w:rsid w:val="00283B81"/>
    <w:rsid w:val="0028633F"/>
    <w:rsid w:val="00293B83"/>
    <w:rsid w:val="002A3621"/>
    <w:rsid w:val="002A4C3B"/>
    <w:rsid w:val="002B3890"/>
    <w:rsid w:val="002B7747"/>
    <w:rsid w:val="002C77B9"/>
    <w:rsid w:val="002D77A3"/>
    <w:rsid w:val="002F485A"/>
    <w:rsid w:val="003053D9"/>
    <w:rsid w:val="00324B7D"/>
    <w:rsid w:val="0037437D"/>
    <w:rsid w:val="003856C9"/>
    <w:rsid w:val="00396369"/>
    <w:rsid w:val="003B25EB"/>
    <w:rsid w:val="003F20F5"/>
    <w:rsid w:val="003F4D31"/>
    <w:rsid w:val="003F55EA"/>
    <w:rsid w:val="003F5FDB"/>
    <w:rsid w:val="0043426C"/>
    <w:rsid w:val="00441EB9"/>
    <w:rsid w:val="00463463"/>
    <w:rsid w:val="00473EF8"/>
    <w:rsid w:val="004760E5"/>
    <w:rsid w:val="004C0EB8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C65"/>
    <w:rsid w:val="00616FF4"/>
    <w:rsid w:val="006A3CE7"/>
    <w:rsid w:val="00742FF8"/>
    <w:rsid w:val="00743379"/>
    <w:rsid w:val="00747550"/>
    <w:rsid w:val="007760AD"/>
    <w:rsid w:val="007803B7"/>
    <w:rsid w:val="007A3AF3"/>
    <w:rsid w:val="007A50D4"/>
    <w:rsid w:val="007A7C08"/>
    <w:rsid w:val="007B2F5C"/>
    <w:rsid w:val="007C5F05"/>
    <w:rsid w:val="008127E8"/>
    <w:rsid w:val="00825ED8"/>
    <w:rsid w:val="00832043"/>
    <w:rsid w:val="00832F81"/>
    <w:rsid w:val="00841714"/>
    <w:rsid w:val="008501C7"/>
    <w:rsid w:val="008C7CA2"/>
    <w:rsid w:val="008F6337"/>
    <w:rsid w:val="008F63A9"/>
    <w:rsid w:val="00901103"/>
    <w:rsid w:val="009048A6"/>
    <w:rsid w:val="00914DAF"/>
    <w:rsid w:val="0093286E"/>
    <w:rsid w:val="009A1082"/>
    <w:rsid w:val="009D1627"/>
    <w:rsid w:val="009D764B"/>
    <w:rsid w:val="00A207D6"/>
    <w:rsid w:val="00A42F91"/>
    <w:rsid w:val="00A51D80"/>
    <w:rsid w:val="00AF1258"/>
    <w:rsid w:val="00B01E52"/>
    <w:rsid w:val="00B550FC"/>
    <w:rsid w:val="00B85871"/>
    <w:rsid w:val="00B926A1"/>
    <w:rsid w:val="00B93310"/>
    <w:rsid w:val="00BB3B21"/>
    <w:rsid w:val="00BC1F18"/>
    <w:rsid w:val="00BD2E58"/>
    <w:rsid w:val="00BD7F63"/>
    <w:rsid w:val="00BF6BAB"/>
    <w:rsid w:val="00C007A5"/>
    <w:rsid w:val="00C245AE"/>
    <w:rsid w:val="00C420C8"/>
    <w:rsid w:val="00C4403A"/>
    <w:rsid w:val="00C50361"/>
    <w:rsid w:val="00C852FB"/>
    <w:rsid w:val="00CB7A02"/>
    <w:rsid w:val="00CE6306"/>
    <w:rsid w:val="00D11C4D"/>
    <w:rsid w:val="00D5067A"/>
    <w:rsid w:val="00D91650"/>
    <w:rsid w:val="00D97297"/>
    <w:rsid w:val="00DC0F74"/>
    <w:rsid w:val="00DC79BB"/>
    <w:rsid w:val="00DF0A0F"/>
    <w:rsid w:val="00E13150"/>
    <w:rsid w:val="00E34D58"/>
    <w:rsid w:val="00E44340"/>
    <w:rsid w:val="00E941EF"/>
    <w:rsid w:val="00E958BB"/>
    <w:rsid w:val="00EB1C1B"/>
    <w:rsid w:val="00F077AE"/>
    <w:rsid w:val="00F14687"/>
    <w:rsid w:val="00F56435"/>
    <w:rsid w:val="00F6268F"/>
    <w:rsid w:val="00F91A9C"/>
    <w:rsid w:val="00F927F0"/>
    <w:rsid w:val="00FA07AA"/>
    <w:rsid w:val="00FA19D8"/>
    <w:rsid w:val="00FB0A17"/>
    <w:rsid w:val="00FB6A8F"/>
    <w:rsid w:val="00FE097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CF8E2"/>
  <w15:chartTrackingRefBased/>
  <w15:docId w15:val="{0EB8B93F-FDA1-484D-83E8-B04B12A1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A1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leysorrentino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esley-sorrentino-863822179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bl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BDDCA4179242D79F1423F6A1BCF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AC1F-7460-44DC-91BB-139E2ABD4E71}"/>
      </w:docPartPr>
      <w:docPartBody>
        <w:p w:rsidR="00E54F87" w:rsidRDefault="00123719">
          <w:pPr>
            <w:pStyle w:val="0CBDDCA4179242D79F1423F6A1BCF224"/>
          </w:pPr>
          <w:r>
            <w:t>Objective</w:t>
          </w:r>
        </w:p>
      </w:docPartBody>
    </w:docPart>
    <w:docPart>
      <w:docPartPr>
        <w:name w:val="92C2E8E8AB2B4E2FBBF6BCE924B7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E990D-CE72-4C99-9A73-D1735CA3A055}"/>
      </w:docPartPr>
      <w:docPartBody>
        <w:p w:rsidR="00E54F87" w:rsidRDefault="00123719">
          <w:pPr>
            <w:pStyle w:val="92C2E8E8AB2B4E2FBBF6BCE924B7A85B"/>
          </w:pPr>
          <w:r w:rsidRPr="005152F2">
            <w:t>Experience</w:t>
          </w:r>
        </w:p>
      </w:docPartBody>
    </w:docPart>
    <w:docPart>
      <w:docPartPr>
        <w:name w:val="CB5CC532A47A438C9C3CD1D66F876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0A242-1665-44E1-B85F-06AA7F287FF5}"/>
      </w:docPartPr>
      <w:docPartBody>
        <w:p w:rsidR="00E54F87" w:rsidRDefault="00123719">
          <w:pPr>
            <w:pStyle w:val="CB5CC532A47A438C9C3CD1D66F876DE9"/>
          </w:pPr>
          <w:r w:rsidRPr="005152F2">
            <w:t>Education</w:t>
          </w:r>
        </w:p>
      </w:docPartBody>
    </w:docPart>
    <w:docPart>
      <w:docPartPr>
        <w:name w:val="73639C8998D940AD9BF32584B363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15FA-F5E1-40F5-8F16-449D09E80F62}"/>
      </w:docPartPr>
      <w:docPartBody>
        <w:p w:rsidR="00E54F87" w:rsidRDefault="00123719">
          <w:pPr>
            <w:pStyle w:val="73639C8998D940AD9BF32584B3637227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19"/>
    <w:rsid w:val="000651EC"/>
    <w:rsid w:val="00123719"/>
    <w:rsid w:val="00153498"/>
    <w:rsid w:val="003A0B98"/>
    <w:rsid w:val="004B0421"/>
    <w:rsid w:val="00591541"/>
    <w:rsid w:val="005926E8"/>
    <w:rsid w:val="006875FB"/>
    <w:rsid w:val="008047F7"/>
    <w:rsid w:val="009C2A3B"/>
    <w:rsid w:val="00B455B4"/>
    <w:rsid w:val="00C27A74"/>
    <w:rsid w:val="00DB748E"/>
    <w:rsid w:val="00DE1E63"/>
    <w:rsid w:val="00E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BF69B0178C4B66B05261C3DB68BE4C">
    <w:name w:val="D6BF69B0178C4B66B05261C3DB68BE4C"/>
  </w:style>
  <w:style w:type="paragraph" w:customStyle="1" w:styleId="0ABD9185D3F641DDB712C750513D4E94">
    <w:name w:val="0ABD9185D3F641DDB712C750513D4E94"/>
  </w:style>
  <w:style w:type="paragraph" w:customStyle="1" w:styleId="6334B34A70D84C2C885C4F2C1650B967">
    <w:name w:val="6334B34A70D84C2C885C4F2C1650B967"/>
  </w:style>
  <w:style w:type="paragraph" w:customStyle="1" w:styleId="C1E81BB113BB4C9EAD4CC64DEA82A3FF">
    <w:name w:val="C1E81BB113BB4C9EAD4CC64DEA82A3FF"/>
  </w:style>
  <w:style w:type="paragraph" w:customStyle="1" w:styleId="0773260DC8044C0D8E58BB7CCB6A592C">
    <w:name w:val="0773260DC8044C0D8E58BB7CCB6A592C"/>
  </w:style>
  <w:style w:type="paragraph" w:customStyle="1" w:styleId="0CBDDCA4179242D79F1423F6A1BCF224">
    <w:name w:val="0CBDDCA4179242D79F1423F6A1BCF224"/>
  </w:style>
  <w:style w:type="paragraph" w:customStyle="1" w:styleId="11DE8BDC539A4607ADE0D0226F1B6CCC">
    <w:name w:val="11DE8BDC539A4607ADE0D0226F1B6CCC"/>
  </w:style>
  <w:style w:type="paragraph" w:customStyle="1" w:styleId="70CDBE7D2971480A85CE6F727A8BFF89">
    <w:name w:val="70CDBE7D2971480A85CE6F727A8BFF89"/>
  </w:style>
  <w:style w:type="paragraph" w:customStyle="1" w:styleId="476305842DE54FE89F49C17282F17D56">
    <w:name w:val="476305842DE54FE89F49C17282F17D56"/>
  </w:style>
  <w:style w:type="paragraph" w:customStyle="1" w:styleId="92C2E8E8AB2B4E2FBBF6BCE924B7A85B">
    <w:name w:val="92C2E8E8AB2B4E2FBBF6BCE924B7A85B"/>
  </w:style>
  <w:style w:type="paragraph" w:customStyle="1" w:styleId="271EB5F15D1743218329E21B70AA5084">
    <w:name w:val="271EB5F15D1743218329E21B70AA5084"/>
  </w:style>
  <w:style w:type="paragraph" w:customStyle="1" w:styleId="E082398253964779AE6DD3E27F47BD18">
    <w:name w:val="E082398253964779AE6DD3E27F47BD18"/>
  </w:style>
  <w:style w:type="paragraph" w:customStyle="1" w:styleId="DDFF801E62AA4C9989BD4689355BBAF4">
    <w:name w:val="DDFF801E62AA4C9989BD4689355BBAF4"/>
  </w:style>
  <w:style w:type="paragraph" w:customStyle="1" w:styleId="E1FC4967F33A46EC9225EEE2F9C688E0">
    <w:name w:val="E1FC4967F33A46EC9225EEE2F9C688E0"/>
  </w:style>
  <w:style w:type="paragraph" w:customStyle="1" w:styleId="ADA07920B53845BC9F52871EE9DB1697">
    <w:name w:val="ADA07920B53845BC9F52871EE9DB1697"/>
  </w:style>
  <w:style w:type="paragraph" w:customStyle="1" w:styleId="E3964FD610394595A322CB4D4A8EB28C">
    <w:name w:val="E3964FD610394595A322CB4D4A8EB28C"/>
  </w:style>
  <w:style w:type="paragraph" w:customStyle="1" w:styleId="36F01B77FF064B989F176B8D1C6FD64B">
    <w:name w:val="36F01B77FF064B989F176B8D1C6FD64B"/>
  </w:style>
  <w:style w:type="paragraph" w:customStyle="1" w:styleId="43822F9F8BF048BCB64A423CCC48F6D4">
    <w:name w:val="43822F9F8BF048BCB64A423CCC48F6D4"/>
  </w:style>
  <w:style w:type="paragraph" w:customStyle="1" w:styleId="CB5CC532A47A438C9C3CD1D66F876DE9">
    <w:name w:val="CB5CC532A47A438C9C3CD1D66F876DE9"/>
  </w:style>
  <w:style w:type="paragraph" w:customStyle="1" w:styleId="C67F02A6D51B4396824E52BC5B42CCEF">
    <w:name w:val="C67F02A6D51B4396824E52BC5B42CCEF"/>
  </w:style>
  <w:style w:type="paragraph" w:customStyle="1" w:styleId="03B47772CEA84889A1E1209317C411EC">
    <w:name w:val="03B47772CEA84889A1E1209317C411EC"/>
  </w:style>
  <w:style w:type="paragraph" w:customStyle="1" w:styleId="E407B2772CFE4A0DBD15FF671A3612E4">
    <w:name w:val="E407B2772CFE4A0DBD15FF671A3612E4"/>
  </w:style>
  <w:style w:type="paragraph" w:customStyle="1" w:styleId="73639C8998D940AD9BF32584B3637227">
    <w:name w:val="73639C8998D940AD9BF32584B3637227"/>
  </w:style>
  <w:style w:type="paragraph" w:customStyle="1" w:styleId="341E62547620443DA3C1D8F546C8FC00">
    <w:name w:val="341E62547620443DA3C1D8F546C8FC00"/>
  </w:style>
  <w:style w:type="paragraph" w:customStyle="1" w:styleId="DDF6EC8C53164B1583BCD5238C5F77C6">
    <w:name w:val="DDF6EC8C53164B1583BCD5238C5F77C6"/>
    <w:rsid w:val="00E54F87"/>
  </w:style>
  <w:style w:type="paragraph" w:customStyle="1" w:styleId="36A179569EE74D998B13A1803C0DAC55">
    <w:name w:val="36A179569EE74D998B13A1803C0DAC55"/>
    <w:rsid w:val="00E54F87"/>
  </w:style>
  <w:style w:type="paragraph" w:customStyle="1" w:styleId="61A8755B19E14A53BC85DC8B1887BFA8">
    <w:name w:val="61A8755B19E14A53BC85DC8B1887BFA8"/>
    <w:rsid w:val="00E54F87"/>
  </w:style>
  <w:style w:type="paragraph" w:customStyle="1" w:styleId="BC8CF08CA47740A6813671CD32DE3931">
    <w:name w:val="BC8CF08CA47740A6813671CD32DE3931"/>
    <w:rsid w:val="00E54F87"/>
  </w:style>
  <w:style w:type="paragraph" w:customStyle="1" w:styleId="688A947DC6B3499BAA5CC465662BDB11">
    <w:name w:val="688A947DC6B3499BAA5CC465662BDB11"/>
    <w:rsid w:val="00E54F87"/>
  </w:style>
  <w:style w:type="paragraph" w:customStyle="1" w:styleId="85E95E694FC5478D8C668FE5B71D8AFA">
    <w:name w:val="85E95E694FC5478D8C668FE5B71D8AFA"/>
    <w:rsid w:val="00E54F87"/>
  </w:style>
  <w:style w:type="paragraph" w:customStyle="1" w:styleId="9426D523A5DD4AF6A95870434E78405A">
    <w:name w:val="9426D523A5DD4AF6A95870434E78405A"/>
    <w:rsid w:val="00C27A74"/>
  </w:style>
  <w:style w:type="paragraph" w:customStyle="1" w:styleId="97F045C14F3541C2AFDE2414CE4AE6E8">
    <w:name w:val="97F045C14F3541C2AFDE2414CE4AE6E8"/>
    <w:rsid w:val="00C27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599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Sorrentino</dc:creator>
  <cp:keywords/>
  <dc:description/>
  <cp:lastModifiedBy>Wesley Sorrentino</cp:lastModifiedBy>
  <cp:revision>21</cp:revision>
  <cp:lastPrinted>2020-07-21T00:22:00Z</cp:lastPrinted>
  <dcterms:created xsi:type="dcterms:W3CDTF">2019-01-21T17:34:00Z</dcterms:created>
  <dcterms:modified xsi:type="dcterms:W3CDTF">2020-07-26T20:50:00Z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