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0" w:firstLine="700"/>
        <w:jc w:val="center"/>
        <w:rPr>
          <w:rFonts w:ascii="Arial" w:hAnsi="Arial" w:eastAsia="Arial" w:cs="Arial"/>
        </w:rPr>
      </w:pPr>
    </w:p>
    <w:p>
      <w:pPr>
        <w:ind w:left="720" w:firstLine="0"/>
        <w:jc w:val="center"/>
        <w:rPr>
          <w:rFonts w:ascii="Arial" w:hAnsi="Arial" w:eastAsia="Arial" w:cs="Arial"/>
        </w:rPr>
      </w:pPr>
      <w:r>
        <w:rPr>
          <w:rFonts w:ascii="Arial" w:hAnsi="Arial" w:eastAsia="Arial" w:cs="Arial"/>
          <w:rtl w:val="0"/>
        </w:rPr>
        <w:t>Rodrigo Bevilacqua Marcondes¹; Marcos Aurélio Cordeiro¹;</w:t>
      </w:r>
    </w:p>
    <w:p>
      <w:pPr>
        <w:ind w:left="2160" w:firstLine="720"/>
        <w:jc w:val="left"/>
        <w:rPr>
          <w:rFonts w:ascii="Arial" w:hAnsi="Arial" w:eastAsia="Arial" w:cs="Arial"/>
          <w:vertAlign w:val="superscript"/>
        </w:rPr>
      </w:pPr>
      <w:r>
        <w:rPr>
          <w:rFonts w:ascii="Arial" w:hAnsi="Arial" w:eastAsia="Arial" w:cs="Arial"/>
          <w:rtl w:val="0"/>
        </w:rPr>
        <w:t>Wesley de Araujo</w:t>
      </w:r>
      <w:r>
        <w:rPr>
          <w:rFonts w:ascii="Arial" w:hAnsi="Arial" w:eastAsia="Arial" w:cs="Arial"/>
          <w:vertAlign w:val="superscript"/>
          <w:rtl w:val="0"/>
        </w:rPr>
        <w:t>2</w:t>
      </w:r>
      <w:r>
        <w:rPr>
          <w:rFonts w:ascii="Arial" w:hAnsi="Arial" w:eastAsia="Arial" w:cs="Arial"/>
          <w:rtl w:val="0"/>
        </w:rPr>
        <w:t>; Felipe Fillus</w:t>
      </w:r>
      <w:r>
        <w:rPr>
          <w:rFonts w:ascii="Arial" w:hAnsi="Arial" w:eastAsia="Arial" w:cs="Arial"/>
          <w:vertAlign w:val="superscript"/>
          <w:rtl w:val="0"/>
        </w:rPr>
        <w:t>2</w:t>
      </w:r>
    </w:p>
    <w:p>
      <w:pPr>
        <w:ind w:left="720" w:firstLine="0"/>
        <w:jc w:val="center"/>
        <w:rPr>
          <w:rFonts w:ascii="Arial" w:hAnsi="Arial" w:eastAsia="Arial" w:cs="Arial"/>
          <w:vertAlign w:val="superscript"/>
        </w:rPr>
      </w:pPr>
    </w:p>
    <w:p>
      <w:pPr>
        <w:rPr>
          <w:rFonts w:ascii="Arial" w:hAnsi="Arial" w:eastAsia="Arial" w:cs="Arial"/>
          <w:i/>
          <w:sz w:val="20"/>
          <w:szCs w:val="20"/>
        </w:rPr>
      </w:pPr>
      <w:r>
        <w:rPr>
          <w:rFonts w:ascii="Arial" w:hAnsi="Arial" w:eastAsia="Arial" w:cs="Arial"/>
          <w:b/>
          <w:i/>
          <w:sz w:val="20"/>
          <w:szCs w:val="20"/>
          <w:vertAlign w:val="superscript"/>
          <w:rtl w:val="0"/>
        </w:rPr>
        <w:t xml:space="preserve">   ¹      </w:t>
      </w:r>
      <w:r>
        <w:rPr>
          <w:rFonts w:ascii="Arial" w:hAnsi="Arial" w:eastAsia="Arial" w:cs="Arial"/>
          <w:rtl w:val="0"/>
        </w:rPr>
        <w:t>¹</w:t>
      </w:r>
      <w:r>
        <w:rPr>
          <w:rFonts w:ascii="Arial" w:hAnsi="Arial" w:eastAsia="Arial" w:cs="Arial"/>
          <w:i/>
          <w:sz w:val="20"/>
          <w:szCs w:val="20"/>
          <w:rtl w:val="0"/>
        </w:rPr>
        <w:t>Docente do curso de Sistemas de Informação da UNIFACEAR Centro Universitário</w:t>
      </w:r>
    </w:p>
    <w:p>
      <w:pPr>
        <w:rPr>
          <w:rFonts w:ascii="Arial" w:hAnsi="Arial" w:eastAsia="Arial" w:cs="Arial"/>
        </w:rPr>
      </w:pPr>
      <w:r>
        <w:rPr>
          <w:rFonts w:ascii="Arial" w:hAnsi="Arial" w:eastAsia="Arial" w:cs="Arial"/>
          <w:i/>
          <w:sz w:val="20"/>
          <w:szCs w:val="20"/>
          <w:rtl w:val="0"/>
        </w:rPr>
        <w:t xml:space="preserve">       ²Graduando(a) do curso de Sistemas de Informação e análise de sistemas da UNIFACEAR</w:t>
      </w:r>
    </w:p>
    <w:p/>
    <w:p>
      <w:pPr>
        <w:jc w:val="both"/>
      </w:pPr>
    </w:p>
    <w:p>
      <w:pPr>
        <w:jc w:val="both"/>
        <w:rPr>
          <w:rFonts w:ascii="Arial" w:hAnsi="Arial" w:eastAsia="Arial" w:cs="Arial"/>
          <w:b/>
        </w:rPr>
      </w:pPr>
      <w:r>
        <w:rPr>
          <w:rFonts w:ascii="Arial" w:hAnsi="Arial" w:eastAsia="Arial" w:cs="Arial"/>
          <w:b/>
          <w:rtl w:val="0"/>
        </w:rPr>
        <w:t>RESUMO</w:t>
      </w:r>
    </w:p>
    <w:p>
      <w:pPr>
        <w:jc w:val="both"/>
        <w:rPr>
          <w:rFonts w:ascii="Arial" w:hAnsi="Arial" w:eastAsia="Arial" w:cs="Arial"/>
          <w:i/>
          <w:sz w:val="20"/>
          <w:szCs w:val="20"/>
        </w:rPr>
      </w:pPr>
      <w:r>
        <w:rPr>
          <w:rFonts w:ascii="Arial" w:hAnsi="Arial" w:eastAsia="Arial" w:cs="Arial"/>
          <w:i/>
          <w:sz w:val="20"/>
          <w:szCs w:val="20"/>
          <w:rtl w:val="0"/>
        </w:rPr>
        <w:t>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pPr>
        <w:jc w:val="both"/>
        <w:rPr>
          <w:rFonts w:ascii="Arial" w:hAnsi="Arial" w:eastAsia="Arial" w:cs="Arial"/>
          <w:i/>
          <w:sz w:val="20"/>
          <w:szCs w:val="20"/>
        </w:rPr>
      </w:pPr>
    </w:p>
    <w:p>
      <w:pPr>
        <w:jc w:val="both"/>
        <w:rPr>
          <w:rFonts w:ascii="Arial" w:hAnsi="Arial" w:eastAsia="Arial" w:cs="Arial"/>
          <w:i/>
          <w:sz w:val="20"/>
          <w:szCs w:val="20"/>
        </w:rPr>
      </w:pPr>
      <w:r>
        <w:rPr>
          <w:rFonts w:ascii="Arial" w:hAnsi="Arial" w:eastAsia="Arial" w:cs="Arial"/>
          <w:i/>
          <w:sz w:val="20"/>
          <w:szCs w:val="20"/>
          <w:rtl w:val="0"/>
        </w:rPr>
        <w:t>Palavras chave: kartódromos, tecnologia , veículos, aplicativos desktop.</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i/>
        </w:rPr>
      </w:pPr>
      <w:r>
        <w:rPr>
          <w:rFonts w:ascii="Arial" w:hAnsi="Arial" w:eastAsia="Arial" w:cs="Arial"/>
          <w:b/>
          <w:i/>
          <w:rtl w:val="0"/>
        </w:rPr>
        <w:t>ABSTRACT</w:t>
      </w:r>
    </w:p>
    <w:p>
      <w:pPr>
        <w:jc w:val="both"/>
        <w:rPr>
          <w:rFonts w:ascii="Arial" w:hAnsi="Arial" w:eastAsia="Arial" w:cs="Arial"/>
          <w:i/>
          <w:sz w:val="20"/>
          <w:szCs w:val="20"/>
        </w:rPr>
      </w:pPr>
      <w:r>
        <w:rPr>
          <w:rFonts w:ascii="Arial" w:hAnsi="Arial" w:eastAsia="Arial" w:cs="Arial"/>
          <w:i/>
          <w:sz w:val="20"/>
          <w:szCs w:val="20"/>
          <w:rtl w:val="0"/>
        </w:rPr>
        <w:t>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pPr>
        <w:jc w:val="both"/>
        <w:rPr>
          <w:rFonts w:ascii="Arial" w:hAnsi="Arial" w:eastAsia="Arial" w:cs="Arial"/>
          <w:sz w:val="20"/>
          <w:szCs w:val="20"/>
        </w:rPr>
      </w:pPr>
    </w:p>
    <w:p>
      <w:pPr>
        <w:jc w:val="both"/>
        <w:rPr>
          <w:rFonts w:ascii="Arial" w:hAnsi="Arial" w:eastAsia="Arial" w:cs="Arial"/>
          <w:i/>
          <w:sz w:val="20"/>
          <w:szCs w:val="20"/>
        </w:rPr>
      </w:pPr>
      <w:r>
        <w:rPr>
          <w:rFonts w:ascii="Arial" w:hAnsi="Arial" w:eastAsia="Arial" w:cs="Arial"/>
          <w:i/>
          <w:sz w:val="20"/>
          <w:szCs w:val="20"/>
          <w:rtl w:val="0"/>
        </w:rPr>
        <w:t>Key Words: karting tracks, technology, vehicles, desktop applications.</w:t>
      </w: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1. INTRODUÇÃO </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pPr>
        <w:spacing w:line="360" w:lineRule="auto"/>
        <w:ind w:firstLine="720"/>
        <w:jc w:val="both"/>
        <w:rPr>
          <w:rFonts w:ascii="Arial" w:hAnsi="Arial" w:eastAsia="Arial" w:cs="Arial"/>
        </w:rPr>
      </w:pPr>
      <w:r>
        <w:rPr>
          <w:rFonts w:ascii="Arial" w:hAnsi="Arial" w:eastAsia="Arial" w:cs="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p>
    <w:p>
      <w:pPr>
        <w:spacing w:line="240" w:lineRule="auto"/>
        <w:jc w:val="both"/>
        <w:rPr>
          <w:rFonts w:ascii="Arial" w:hAnsi="Arial" w:eastAsia="Arial" w:cs="Arial"/>
          <w:sz w:val="22"/>
          <w:szCs w:val="22"/>
        </w:rPr>
      </w:pPr>
      <w:bookmarkStart w:id="0" w:name="_heading=h.n4tiscigq9bp" w:colFirst="0" w:colLast="0"/>
      <w:bookmarkEnd w:id="0"/>
    </w:p>
    <w:p>
      <w:pPr>
        <w:jc w:val="both"/>
        <w:rPr>
          <w:rFonts w:ascii="Arial" w:hAnsi="Arial" w:eastAsia="Arial" w:cs="Arial"/>
          <w:b/>
        </w:rPr>
      </w:pPr>
      <w:r>
        <w:rPr>
          <w:rFonts w:ascii="Arial" w:hAnsi="Arial" w:eastAsia="Arial" w:cs="Arial"/>
          <w:b/>
          <w:rtl w:val="0"/>
        </w:rPr>
        <w:t>DESENVOLVIMENTO</w:t>
      </w:r>
    </w:p>
    <w:p>
      <w:pPr>
        <w:jc w:val="both"/>
        <w:rPr>
          <w:rFonts w:ascii="Arial" w:hAnsi="Arial" w:eastAsia="Arial" w:cs="Arial"/>
          <w:sz w:val="22"/>
          <w:szCs w:val="22"/>
        </w:rPr>
      </w:pPr>
      <w:r>
        <w:rPr>
          <w:rFonts w:ascii="Arial" w:hAnsi="Arial" w:eastAsia="Arial" w:cs="Arial"/>
          <w:b/>
          <w:rtl w:val="0"/>
        </w:rPr>
        <w:tab/>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Considerando o crescente mercado de kartódromos e pilotos que desejam entrar no mundo do automobilismo profissional, fora desenvolvido o aplicativo “KartOnRoad” que consiste em melhorar o relacionamento entre estes pilotos e o setor de administração do kartódromo.</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rtl w:val="0"/>
        </w:rPr>
        <w:t>O projeto do KartOnRoad consiste em desenvolver o sistema de gestão de kartódromo cujo o objetivo ser  o de permitir seus usuários</w:t>
      </w:r>
      <w:r>
        <w:rPr>
          <w:rFonts w:hint="default" w:ascii="Arial" w:hAnsi="Arial" w:eastAsia="Arial" w:cs="Arial"/>
          <w:sz w:val="22"/>
          <w:szCs w:val="22"/>
          <w:rtl w:val="0"/>
          <w:lang w:val="pt-BR"/>
        </w:rPr>
        <w:t xml:space="preserve"> </w:t>
      </w:r>
      <w:r>
        <w:rPr>
          <w:rFonts w:ascii="Arial" w:hAnsi="Arial" w:eastAsia="Arial" w:cs="Arial"/>
          <w:sz w:val="22"/>
          <w:szCs w:val="22"/>
          <w:rtl w:val="0"/>
        </w:rPr>
        <w:t>(Pilotos)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highlight w:val="white"/>
          <w:rtl w:val="0"/>
        </w:rPr>
        <w:t xml:space="preserve">Para documentá-lo foram usados métodos da linguagem UML, esses que servirão para registrar, explicar as funções e características do sistema de </w:t>
      </w:r>
      <w:r>
        <w:rPr>
          <w:rFonts w:ascii="Arial" w:hAnsi="Arial" w:eastAsia="Arial" w:cs="Arial"/>
          <w:sz w:val="22"/>
          <w:szCs w:val="22"/>
          <w:rtl w:val="0"/>
        </w:rPr>
        <w:t>KartOnRoad</w:t>
      </w:r>
      <w:r>
        <w:rPr>
          <w:rFonts w:ascii="Arial" w:hAnsi="Arial" w:eastAsia="Arial" w:cs="Arial"/>
          <w:sz w:val="22"/>
          <w:szCs w:val="22"/>
          <w:highlight w:val="white"/>
          <w:rtl w:val="0"/>
        </w:rPr>
        <w:t>.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pPr>
        <w:spacing w:line="240" w:lineRule="auto"/>
        <w:ind w:firstLine="720"/>
        <w:jc w:val="both"/>
        <w:rPr>
          <w:rFonts w:ascii="Arial" w:hAnsi="Arial" w:eastAsia="Arial" w:cs="Arial"/>
          <w:sz w:val="22"/>
          <w:szCs w:val="22"/>
          <w:highlight w:val="white"/>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PMCANVAS</w:t>
      </w:r>
    </w:p>
    <w:p>
      <w:pPr>
        <w:spacing w:line="240" w:lineRule="auto"/>
        <w:jc w:val="both"/>
        <w:rPr>
          <w:rFonts w:ascii="Arial" w:hAnsi="Arial" w:eastAsia="Arial" w:cs="Arial"/>
        </w:rPr>
      </w:pPr>
    </w:p>
    <w:p>
      <w:pPr>
        <w:spacing w:line="360" w:lineRule="auto"/>
        <w:jc w:val="both"/>
        <w:rPr>
          <w:rFonts w:ascii="Arial" w:hAnsi="Arial" w:eastAsia="Arial" w:cs="Arial"/>
          <w:sz w:val="22"/>
          <w:szCs w:val="22"/>
          <w:highlight w:val="white"/>
        </w:rPr>
      </w:pPr>
      <w:r>
        <w:rPr>
          <w:rFonts w:ascii="Arial" w:hAnsi="Arial" w:eastAsia="Arial" w:cs="Arial"/>
          <w:b w:val="0"/>
          <w:bCs w:val="0"/>
          <w:i w:val="0"/>
          <w:iCs w:val="0"/>
          <w:sz w:val="22"/>
          <w:szCs w:val="22"/>
          <w:rtl w:val="0"/>
        </w:rPr>
        <w:t>Project Model Canvas (PMCanvas)</w:t>
      </w:r>
      <w:r>
        <w:rPr>
          <w:rFonts w:ascii="Arial" w:hAnsi="Arial" w:eastAsia="Arial" w:cs="Arial"/>
          <w:sz w:val="22"/>
          <w:szCs w:val="22"/>
          <w:rtl w:val="0"/>
        </w:rPr>
        <w:t xml:space="preserve"> </w:t>
      </w:r>
      <w:r>
        <w:rPr>
          <w:rFonts w:ascii="Arial" w:hAnsi="Arial" w:eastAsia="Arial" w:cs="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pPr>
        <w:spacing w:line="360" w:lineRule="auto"/>
        <w:jc w:val="both"/>
        <w:rPr>
          <w:rFonts w:ascii="Arial" w:hAnsi="Arial" w:eastAsia="Arial" w:cs="Arial"/>
          <w:sz w:val="22"/>
          <w:szCs w:val="22"/>
          <w:highlight w:val="white"/>
        </w:rPr>
      </w:pPr>
      <w:r>
        <w:rPr>
          <w:rFonts w:ascii="Arial" w:hAnsi="Arial" w:eastAsia="Arial" w:cs="Arial"/>
          <w:b/>
          <w:sz w:val="22"/>
          <w:szCs w:val="22"/>
          <w:rtl w:val="0"/>
        </w:rPr>
        <w:tab/>
      </w:r>
      <w:r>
        <w:rPr>
          <w:rFonts w:ascii="Arial" w:hAnsi="Arial" w:eastAsia="Arial" w:cs="Arial"/>
          <w:sz w:val="22"/>
          <w:szCs w:val="22"/>
          <w:rtl w:val="0"/>
        </w:rPr>
        <w:t xml:space="preserve">Pode ser definida também como uma metodologia robusta, porém simples, de planejamento de projetos. </w:t>
      </w:r>
      <w:r>
        <w:rPr>
          <w:rFonts w:ascii="Arial" w:hAnsi="Arial" w:eastAsia="Arial" w:cs="Arial"/>
          <w:sz w:val="22"/>
          <w:szCs w:val="22"/>
          <w:highlight w:val="white"/>
          <w:rtl w:val="0"/>
        </w:rPr>
        <w:t>Os seus componentes estão organizados em blocos de perguntas (Por quê, O quê, Quem, Como, Quando e Quanto) que estão integrados de forma que seja possível gerenciar um projeto, como mostrado na Figura 1 (BUILDER, 2017).</w:t>
      </w:r>
    </w:p>
    <w:p>
      <w:pPr>
        <w:spacing w:line="360" w:lineRule="auto"/>
        <w:jc w:val="both"/>
        <w:rPr>
          <w:rFonts w:ascii="Arial" w:hAnsi="Arial" w:eastAsia="Arial" w:cs="Arial"/>
          <w:sz w:val="22"/>
          <w:szCs w:val="22"/>
          <w:highlight w:val="white"/>
        </w:rPr>
      </w:pPr>
      <w:r>
        <w:rPr>
          <w:rFonts w:ascii="Arial" w:hAnsi="Arial" w:eastAsia="Arial" w:cs="Arial"/>
          <w:sz w:val="22"/>
          <w:szCs w:val="22"/>
          <w:highlight w:val="white"/>
        </w:rPr>
        <w:drawing>
          <wp:inline distT="114300" distB="114300" distL="114300" distR="114300">
            <wp:extent cx="5582285" cy="3721100"/>
            <wp:effectExtent l="0" t="0" r="0" b="0"/>
            <wp:docPr id="37" name="image5.jpg"/>
            <wp:cNvGraphicFramePr/>
            <a:graphic xmlns:a="http://schemas.openxmlformats.org/drawingml/2006/main">
              <a:graphicData uri="http://schemas.openxmlformats.org/drawingml/2006/picture">
                <pic:pic xmlns:pic="http://schemas.openxmlformats.org/drawingml/2006/picture">
                  <pic:nvPicPr>
                    <pic:cNvPr id="37" name="image5.jpg"/>
                    <pic:cNvPicPr preferRelativeResize="0"/>
                  </pic:nvPicPr>
                  <pic:blipFill>
                    <a:blip r:embed="rId10"/>
                    <a:srcRect/>
                    <a:stretch>
                      <a:fillRect/>
                    </a:stretch>
                  </pic:blipFill>
                  <pic:spPr>
                    <a:xfrm>
                      <a:off x="0" y="0"/>
                      <a:ext cx="5582285" cy="3721100"/>
                    </a:xfrm>
                    <a:prstGeom prst="rect">
                      <a:avLst/>
                    </a:prstGeom>
                  </pic:spPr>
                </pic:pic>
              </a:graphicData>
            </a:graphic>
          </wp:inline>
        </w:drawing>
      </w:r>
    </w:p>
    <w:p>
      <w:pPr>
        <w:spacing w:line="360" w:lineRule="auto"/>
        <w:rPr>
          <w:rFonts w:ascii="Arial" w:hAnsi="Arial" w:eastAsia="Arial" w:cs="Arial"/>
          <w:sz w:val="20"/>
          <w:szCs w:val="20"/>
          <w:highlight w:val="white"/>
        </w:rPr>
      </w:pPr>
      <w:r>
        <w:rPr>
          <w:rFonts w:ascii="Arial" w:hAnsi="Arial" w:eastAsia="Arial" w:cs="Arial"/>
          <w:sz w:val="20"/>
          <w:szCs w:val="20"/>
          <w:highlight w:val="white"/>
          <w:rtl w:val="0"/>
        </w:rPr>
        <w:t>FIGURA 1: PMCANVAS DO PROJETO</w:t>
      </w:r>
    </w:p>
    <w:p>
      <w:pPr>
        <w:spacing w:line="360" w:lineRule="auto"/>
        <w:rPr>
          <w:rFonts w:ascii="Arial" w:hAnsi="Arial" w:eastAsia="Arial" w:cs="Arial"/>
          <w:sz w:val="20"/>
          <w:szCs w:val="20"/>
        </w:rPr>
      </w:pPr>
      <w:r>
        <w:rPr>
          <w:rFonts w:ascii="Arial" w:hAnsi="Arial" w:eastAsia="Arial" w:cs="Arial"/>
          <w:sz w:val="20"/>
          <w:szCs w:val="20"/>
          <w:highlight w:val="white"/>
          <w:rtl w:val="0"/>
        </w:rPr>
        <w:t>FONTE: OS AUTORES</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ANÁLISE DE CONCORRÊNCIA</w:t>
      </w:r>
    </w:p>
    <w:p>
      <w:pPr>
        <w:spacing w:line="360" w:lineRule="auto"/>
        <w:jc w:val="both"/>
        <w:rPr>
          <w:rFonts w:ascii="Arial" w:hAnsi="Arial" w:eastAsia="Arial" w:cs="Arial"/>
          <w:b w:val="0"/>
          <w:sz w:val="24"/>
          <w:szCs w:val="24"/>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Na figura 02 está uma análise de concorrência entre KartOnRoad e RaceTracksKGV.</w:t>
      </w:r>
    </w:p>
    <w:p>
      <w:pPr>
        <w:spacing w:line="360" w:lineRule="auto"/>
        <w:ind w:firstLine="851"/>
        <w:jc w:val="both"/>
        <w:rPr>
          <w:rFonts w:ascii="Arial" w:hAnsi="Arial" w:eastAsia="Arial" w:cs="Arial"/>
          <w:sz w:val="22"/>
          <w:szCs w:val="22"/>
        </w:rPr>
      </w:pPr>
    </w:p>
    <w:p>
      <w:pPr>
        <w:spacing w:line="360" w:lineRule="auto"/>
        <w:ind w:firstLine="0"/>
        <w:jc w:val="center"/>
        <w:rPr>
          <w:rFonts w:ascii="Arial" w:hAnsi="Arial" w:eastAsia="Arial" w:cs="Arial"/>
          <w:sz w:val="18"/>
          <w:szCs w:val="18"/>
        </w:rPr>
      </w:pPr>
      <w:r>
        <w:rPr>
          <w:rFonts w:ascii="Arial" w:hAnsi="Arial" w:eastAsia="Arial" w:cs="Arial"/>
          <w:sz w:val="18"/>
          <w:szCs w:val="18"/>
        </w:rPr>
        <w:drawing>
          <wp:inline distT="0" distB="0" distL="114300" distR="114300">
            <wp:extent cx="5570855" cy="2527935"/>
            <wp:effectExtent l="0" t="0" r="0" b="0"/>
            <wp:docPr id="38" name="image1.png" descr="Sem título"/>
            <wp:cNvGraphicFramePr/>
            <a:graphic xmlns:a="http://schemas.openxmlformats.org/drawingml/2006/main">
              <a:graphicData uri="http://schemas.openxmlformats.org/drawingml/2006/picture">
                <pic:pic xmlns:pic="http://schemas.openxmlformats.org/drawingml/2006/picture">
                  <pic:nvPicPr>
                    <pic:cNvPr id="38" name="image1.png" descr="Sem título"/>
                    <pic:cNvPicPr preferRelativeResize="0"/>
                  </pic:nvPicPr>
                  <pic:blipFill>
                    <a:blip r:embed="rId11"/>
                    <a:srcRect/>
                    <a:stretch>
                      <a:fillRect/>
                    </a:stretch>
                  </pic:blipFill>
                  <pic:spPr>
                    <a:xfrm>
                      <a:off x="0" y="0"/>
                      <a:ext cx="5570855" cy="2527935"/>
                    </a:xfrm>
                    <a:prstGeom prst="rect">
                      <a:avLst/>
                    </a:prstGeom>
                  </pic:spPr>
                </pic:pic>
              </a:graphicData>
            </a:graphic>
          </wp:inline>
        </w:drawing>
      </w: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MODELO DE PROCESSO DE NEGÓCIO (BPM)</w:t>
      </w:r>
    </w:p>
    <w:p>
      <w:pPr>
        <w:spacing w:line="36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hint="default" w:ascii="Arial" w:hAnsi="Arial" w:eastAsia="Arial" w:cs="Arial"/>
          <w:i w:val="0"/>
          <w:iCs w:val="0"/>
          <w:sz w:val="22"/>
          <w:szCs w:val="22"/>
          <w:rtl w:val="0"/>
          <w:lang w:val="pt-BR"/>
        </w:rPr>
      </w:pPr>
      <w:r>
        <w:rPr>
          <w:rFonts w:ascii="Arial" w:hAnsi="Arial" w:eastAsia="Arial" w:cs="Arial"/>
          <w:i w:val="0"/>
          <w:iCs w:val="0"/>
          <w:sz w:val="22"/>
          <w:szCs w:val="22"/>
          <w:rtl w:val="0"/>
        </w:rPr>
        <w:t>Modelagem de Processos de Negócio (Business Process Modeling)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 criação dos campeonatos</w:t>
      </w:r>
      <w:bookmarkStart w:id="1" w:name="_heading=h.gjdgxs" w:colFirst="0" w:colLast="0"/>
      <w:bookmarkEnd w:id="1"/>
      <w:r>
        <w:rPr>
          <w:rFonts w:hint="default" w:ascii="Arial" w:hAnsi="Arial" w:eastAsia="Arial" w:cs="Arial"/>
          <w:i w:val="0"/>
          <w:iCs w:val="0"/>
          <w:sz w:val="22"/>
          <w:szCs w:val="22"/>
          <w:rtl w:val="0"/>
          <w:lang w:val="pt-BR"/>
        </w:rPr>
        <w:t>.</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hint="default" w:ascii="Arial" w:hAnsi="Arial" w:eastAsia="Arial" w:cs="Arial"/>
          <w:sz w:val="22"/>
          <w:szCs w:val="22"/>
          <w:rtl w:val="0"/>
          <w:lang w:val="pt-BR"/>
        </w:rPr>
      </w:pPr>
      <w:r>
        <w:rPr>
          <w:rFonts w:ascii="Arial" w:hAnsi="Arial" w:eastAsia="Arial" w:cs="Arial"/>
          <w:sz w:val="20"/>
          <w:szCs w:val="20"/>
          <w:rtl w:val="0"/>
        </w:rPr>
        <w:t>FIGURA 03: MODELO DE PROCESSO DE NEGÓCIO</w:t>
      </w:r>
      <w:bookmarkStart w:id="2" w:name="_GoBack"/>
      <w:bookmarkEnd w:id="2"/>
    </w:p>
    <w:p>
      <w:pPr>
        <w:spacing w:line="360" w:lineRule="auto"/>
        <w:jc w:val="both"/>
        <w:rPr>
          <w:rFonts w:ascii="Arial" w:hAnsi="Arial" w:eastAsia="Arial" w:cs="Arial"/>
          <w:sz w:val="20"/>
          <w:szCs w:val="20"/>
        </w:rPr>
      </w:pPr>
      <w:r>
        <w:rPr>
          <w:rFonts w:ascii="Arial" w:hAnsi="Arial" w:eastAsia="Arial" w:cs="Arial"/>
          <w:sz w:val="20"/>
          <w:szCs w:val="20"/>
        </w:rPr>
        <w:drawing>
          <wp:inline distT="114300" distB="114300" distL="114300" distR="114300">
            <wp:extent cx="5582285" cy="3142615"/>
            <wp:effectExtent l="0" t="0" r="18415" b="635"/>
            <wp:docPr id="35" name="image2.png"/>
            <wp:cNvGraphicFramePr/>
            <a:graphic xmlns:a="http://schemas.openxmlformats.org/drawingml/2006/main">
              <a:graphicData uri="http://schemas.openxmlformats.org/drawingml/2006/picture">
                <pic:pic xmlns:pic="http://schemas.openxmlformats.org/drawingml/2006/picture">
                  <pic:nvPicPr>
                    <pic:cNvPr id="35" name="image2.png"/>
                    <pic:cNvPicPr preferRelativeResize="0"/>
                  </pic:nvPicPr>
                  <pic:blipFill>
                    <a:blip r:embed="rId12"/>
                    <a:srcRect t="1390" b="9312"/>
                    <a:stretch>
                      <a:fillRect/>
                    </a:stretch>
                  </pic:blipFill>
                  <pic:spPr>
                    <a:xfrm>
                      <a:off x="0" y="0"/>
                      <a:ext cx="5582285" cy="3142615"/>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FUNCIONAIS</w:t>
      </w:r>
    </w:p>
    <w:p>
      <w:pPr>
        <w:spacing w:line="360" w:lineRule="auto"/>
        <w:jc w:val="both"/>
        <w:rPr>
          <w:rFonts w:ascii="Arial" w:hAnsi="Arial" w:eastAsia="Arial" w:cs="Arial"/>
        </w:rPr>
      </w:pPr>
    </w:p>
    <w:p>
      <w:pPr>
        <w:spacing w:line="360" w:lineRule="auto"/>
        <w:jc w:val="both"/>
        <w:rPr>
          <w:rFonts w:ascii="Arial" w:hAnsi="Arial" w:eastAsia="Arial" w:cs="Arial"/>
          <w:b/>
          <w:sz w:val="22"/>
          <w:szCs w:val="22"/>
        </w:rPr>
      </w:pPr>
      <w:r>
        <w:rPr>
          <w:rFonts w:ascii="Arial" w:hAnsi="Arial" w:eastAsia="Arial" w:cs="Arial"/>
          <w:b/>
          <w:sz w:val="22"/>
          <w:szCs w:val="22"/>
          <w:rtl w:val="0"/>
        </w:rPr>
        <w:tab/>
      </w:r>
      <w:r>
        <w:rPr>
          <w:rFonts w:ascii="Arial" w:hAnsi="Arial" w:eastAsia="Arial" w:cs="Arial"/>
          <w:sz w:val="22"/>
          <w:szCs w:val="22"/>
          <w:rtl w:val="0"/>
        </w:rPr>
        <w:t>Os requisitos funcionais representam as necessidades que o sistema deve prover.</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1:</w:t>
      </w:r>
    </w:p>
    <w:p>
      <w:pPr>
        <w:spacing w:line="360" w:lineRule="auto"/>
        <w:jc w:val="both"/>
        <w:rPr>
          <w:rFonts w:ascii="Arial" w:hAnsi="Arial" w:eastAsia="Arial" w:cs="Arial"/>
          <w:sz w:val="22"/>
          <w:szCs w:val="22"/>
        </w:rPr>
      </w:pP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RF – Identificação do Requisito, composto pela primeira letra da característica de qualidade mais numeração sequencial. </w:t>
      </w: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Descrição – descrição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Detalhamento – Detalhamento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Requisitos relacionados – outros requisitos que se relacionam com esse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Prioridade – prioridade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RN – identificação de regra de negócio.</w:t>
      </w:r>
    </w:p>
    <w:p>
      <w:pPr>
        <w:spacing w:line="360" w:lineRule="auto"/>
        <w:ind w:left="0" w:firstLine="0"/>
        <w:jc w:val="both"/>
        <w:rPr>
          <w:rFonts w:ascii="Arial" w:hAnsi="Arial" w:eastAsia="Arial" w:cs="Arial"/>
          <w:sz w:val="22"/>
          <w:szCs w:val="22"/>
        </w:rPr>
      </w:pPr>
    </w:p>
    <w:p>
      <w:pPr>
        <w:spacing w:line="360" w:lineRule="auto"/>
        <w:ind w:left="0" w:firstLine="0"/>
        <w:jc w:val="both"/>
        <w:rPr>
          <w:rFonts w:ascii="Arial" w:hAnsi="Arial" w:eastAsia="Arial" w:cs="Arial"/>
          <w:sz w:val="22"/>
          <w:szCs w:val="22"/>
        </w:rPr>
      </w:pPr>
    </w:p>
    <w:p>
      <w:pPr>
        <w:widowControl w:val="0"/>
        <w:tabs>
          <w:tab w:val="left" w:pos="8618"/>
          <w:tab w:val="left" w:pos="8732"/>
        </w:tabs>
        <w:spacing w:line="360" w:lineRule="auto"/>
        <w:rPr>
          <w:rFonts w:ascii="Arial" w:hAnsi="Arial" w:eastAsia="Arial" w:cs="Arial"/>
        </w:rPr>
      </w:pPr>
      <w:r>
        <w:rPr>
          <w:rFonts w:ascii="Arial" w:hAnsi="Arial" w:eastAsia="Arial" w:cs="Arial"/>
          <w:sz w:val="20"/>
          <w:szCs w:val="20"/>
          <w:rtl w:val="0"/>
        </w:rPr>
        <w:t>TABELA 01 – REQUISITOS FUNCIONAIS</w:t>
      </w:r>
    </w:p>
    <w:tbl>
      <w:tblPr>
        <w:tblStyle w:val="53"/>
        <w:tblW w:w="87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15"/>
        <w:gridCol w:w="3615"/>
        <w:gridCol w:w="1230"/>
        <w:gridCol w:w="3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Prioridade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360" w:lineRule="auto"/>
              <w:ind w:left="0" w:firstLine="0"/>
              <w:jc w:val="both"/>
              <w:rPr>
                <w:rFonts w:ascii="Arial" w:hAnsi="Arial" w:eastAsia="Arial" w:cs="Arial"/>
                <w:sz w:val="22"/>
                <w:szCs w:val="22"/>
              </w:rPr>
            </w:pPr>
            <w:r>
              <w:rPr>
                <w:rFonts w:ascii="Arial" w:hAnsi="Arial" w:eastAsia="Arial" w:cs="Arial"/>
                <w:sz w:val="22"/>
                <w:szCs w:val="22"/>
                <w:rtl w:val="0"/>
              </w:rPr>
              <w:t>Requisitos relacionados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pilotos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n°8,RN n°3 e 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2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dar permissão ao Pilotos/ADM o de criar</w:t>
            </w:r>
            <w:r>
              <w:rPr>
                <w:rFonts w:ascii="Arial" w:hAnsi="Arial" w:eastAsia="Arial" w:cs="Arial"/>
                <w:rtl w:val="0"/>
              </w:rPr>
              <w:t xml:space="preserve"> </w:t>
            </w:r>
            <w:r>
              <w:rPr>
                <w:rFonts w:ascii="Arial" w:hAnsi="Arial" w:eastAsia="Arial" w:cs="Arial"/>
                <w:sz w:val="22"/>
                <w:szCs w:val="22"/>
                <w:rtl w:val="0"/>
              </w:rPr>
              <w:t>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n°2 e 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datas livres para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uma classificação dos 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avaliar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9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enviar email com o código de login quando solicitado.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contato com o usuário via email.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os tempos dos pilotos nas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 ganhador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e RN n°1</w:t>
            </w:r>
            <w:r>
              <w:rPr>
                <w:rFonts w:ascii="Arial" w:hAnsi="Arial" w:eastAsia="Arial" w:cs="Arial"/>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banir qualquer piloto que levar 3 strikes.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RN n°8, RN n°10, RF n°8 e RN n°11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pilotos/ADM Convidarem outros pilotos para determinada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piloto/ADM fazer a chamada dos pilotos antes de iniciar uma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RN n°1 e RN n°11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pilotos/ADM podem gerar mensagens de avisos aos Pilotos que estão participando.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os pilotos negarem/aceitarem convites.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ADM iniciar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n°13, 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de remover sua inscrição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qualquer piloto inscrito virar um piloto ADM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NÃO FUNCIONAIS</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Os requisitos não funcionais representam características de qualidade que o sistema deve ter e que não estão relacionadas com suas funcionalidades.</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2</w:t>
      </w:r>
    </w:p>
    <w:p>
      <w:pPr>
        <w:spacing w:line="360" w:lineRule="auto"/>
        <w:jc w:val="both"/>
        <w:rPr>
          <w:rFonts w:ascii="Arial" w:hAnsi="Arial" w:eastAsia="Arial" w:cs="Arial"/>
          <w:sz w:val="22"/>
          <w:szCs w:val="22"/>
        </w:rPr>
      </w:pPr>
    </w:p>
    <w:p>
      <w:pPr>
        <w:numPr>
          <w:ilvl w:val="0"/>
          <w:numId w:val="3"/>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RNF – Identificação do Requisito, composto pela primeira letra da característica de qualidade mais numeração sequencial. </w:t>
      </w:r>
    </w:p>
    <w:p>
      <w:pPr>
        <w:numPr>
          <w:ilvl w:val="0"/>
          <w:numId w:val="3"/>
        </w:numPr>
        <w:spacing w:line="360" w:lineRule="auto"/>
        <w:ind w:left="420" w:hanging="360"/>
        <w:jc w:val="both"/>
        <w:rPr>
          <w:rFonts w:ascii="Arial" w:hAnsi="Arial" w:eastAsia="Arial" w:cs="Arial"/>
        </w:rPr>
      </w:pPr>
      <w:r>
        <w:rPr>
          <w:rFonts w:ascii="Arial" w:hAnsi="Arial" w:eastAsia="Arial" w:cs="Arial"/>
          <w:sz w:val="22"/>
          <w:szCs w:val="22"/>
          <w:rtl w:val="0"/>
        </w:rPr>
        <w:t>Descrição – descrição do requisito.</w:t>
      </w:r>
    </w:p>
    <w:p>
      <w:pPr>
        <w:spacing w:line="360" w:lineRule="auto"/>
        <w:ind w:left="0" w:firstLine="0"/>
        <w:jc w:val="both"/>
        <w:rPr>
          <w:rFonts w:ascii="Arial" w:hAnsi="Arial" w:eastAsia="Arial" w:cs="Arial"/>
          <w:sz w:val="22"/>
          <w:szCs w:val="22"/>
        </w:rPr>
      </w:pPr>
    </w:p>
    <w:p>
      <w:pPr>
        <w:spacing w:line="360" w:lineRule="auto"/>
        <w:jc w:val="both"/>
        <w:rPr>
          <w:rFonts w:ascii="Arial" w:hAnsi="Arial" w:eastAsia="Arial" w:cs="Arial"/>
        </w:rPr>
      </w:pPr>
      <w:r>
        <w:rPr>
          <w:rFonts w:ascii="Arial" w:hAnsi="Arial" w:eastAsia="Arial" w:cs="Arial"/>
          <w:sz w:val="20"/>
          <w:szCs w:val="20"/>
          <w:rtl w:val="0"/>
        </w:rPr>
        <w:t>TABELA 02: REQUISITOS NÃO FUNCIONAIS</w:t>
      </w:r>
    </w:p>
    <w:tbl>
      <w:tblPr>
        <w:tblStyle w:val="45"/>
        <w:tblW w:w="8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4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RNF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ser feito em LOO Java.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usar o PostgreSQL como banco de dados.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As IDEs usadas devem ser: Netbeans e Intellij IDEA.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ter uma interface gráfica usando Swing.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tempo de resposta do software deve ser de um segundo para menos.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é multiplataforma.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REGRAS DE NEGÓCIO</w:t>
      </w:r>
    </w:p>
    <w:p>
      <w:pPr>
        <w:spacing w:line="360" w:lineRule="auto"/>
        <w:jc w:val="both"/>
        <w:rPr>
          <w:rFonts w:ascii="Arial" w:hAnsi="Arial" w:eastAsia="Arial" w:cs="Arial"/>
        </w:rPr>
      </w:pPr>
    </w:p>
    <w:p>
      <w:pPr>
        <w:ind w:firstLine="720"/>
        <w:jc w:val="both"/>
        <w:rPr>
          <w:rFonts w:ascii="Arial" w:hAnsi="Arial" w:eastAsia="Arial" w:cs="Arial"/>
          <w:sz w:val="22"/>
          <w:szCs w:val="22"/>
        </w:rPr>
      </w:pPr>
      <w:r>
        <w:rPr>
          <w:rFonts w:ascii="Arial" w:hAnsi="Arial" w:eastAsia="Arial" w:cs="Arial"/>
          <w:sz w:val="22"/>
          <w:szCs w:val="22"/>
          <w:rtl w:val="0"/>
        </w:rPr>
        <w:t>As regras de negócio são restrições</w:t>
      </w:r>
      <w:r>
        <w:rPr>
          <w:rFonts w:hint="default" w:ascii="Arial" w:hAnsi="Arial" w:eastAsia="Arial" w:cs="Arial"/>
          <w:sz w:val="22"/>
          <w:szCs w:val="22"/>
          <w:rtl w:val="0"/>
          <w:lang w:val="pt-BR"/>
        </w:rPr>
        <w:t xml:space="preserve"> ou </w:t>
      </w:r>
      <w:r>
        <w:rPr>
          <w:rFonts w:ascii="Arial" w:hAnsi="Arial" w:eastAsia="Arial" w:cs="Arial"/>
          <w:sz w:val="22"/>
          <w:szCs w:val="22"/>
          <w:rtl w:val="0"/>
        </w:rPr>
        <w:t>premissas</w:t>
      </w:r>
      <w:r>
        <w:rPr>
          <w:rFonts w:hint="default" w:ascii="Arial" w:hAnsi="Arial" w:eastAsia="Arial" w:cs="Arial"/>
          <w:sz w:val="22"/>
          <w:szCs w:val="22"/>
          <w:rtl w:val="0"/>
          <w:lang w:val="pt-BR"/>
        </w:rPr>
        <w:t xml:space="preserve"> que são</w:t>
      </w:r>
      <w:r>
        <w:rPr>
          <w:rFonts w:ascii="Arial" w:hAnsi="Arial" w:eastAsia="Arial" w:cs="Arial"/>
          <w:sz w:val="22"/>
          <w:szCs w:val="22"/>
          <w:rtl w:val="0"/>
        </w:rPr>
        <w:t xml:space="preserve"> necessárias para o negócio</w:t>
      </w:r>
      <w:r>
        <w:rPr>
          <w:rFonts w:hint="default" w:ascii="Arial" w:hAnsi="Arial" w:eastAsia="Arial" w:cs="Arial"/>
          <w:sz w:val="22"/>
          <w:szCs w:val="22"/>
          <w:rtl w:val="0"/>
          <w:lang w:val="pt-BR"/>
        </w:rPr>
        <w:t xml:space="preserve"> </w:t>
      </w:r>
      <w:r>
        <w:rPr>
          <w:rFonts w:ascii="Arial" w:hAnsi="Arial" w:eastAsia="Arial" w:cs="Arial"/>
          <w:sz w:val="22"/>
          <w:szCs w:val="22"/>
          <w:rtl w:val="0"/>
        </w:rPr>
        <w:t>“acontecer”</w:t>
      </w:r>
      <w:r>
        <w:rPr>
          <w:rFonts w:hint="default" w:ascii="Arial" w:hAnsi="Arial" w:eastAsia="Arial" w:cs="Arial"/>
          <w:sz w:val="22"/>
          <w:szCs w:val="22"/>
          <w:rtl w:val="0"/>
          <w:lang w:val="pt-BR"/>
        </w:rPr>
        <w:t>, ou em outras palavras é como que aquela rotina de algum trabalho na vida real acontece, independente de um sistema feito por computador para ajudar no trabalho</w:t>
      </w:r>
      <w:r>
        <w:rPr>
          <w:rFonts w:ascii="Arial" w:hAnsi="Arial" w:eastAsia="Arial" w:cs="Arial"/>
          <w:sz w:val="22"/>
          <w:szCs w:val="22"/>
          <w:rtl w:val="0"/>
        </w:rPr>
        <w:t>.</w:t>
      </w:r>
    </w:p>
    <w:p>
      <w:pPr>
        <w:jc w:val="both"/>
        <w:rPr>
          <w:rFonts w:ascii="Arial" w:hAnsi="Arial" w:eastAsia="Arial" w:cs="Arial"/>
        </w:rPr>
      </w:pPr>
    </w:p>
    <w:p>
      <w:pPr>
        <w:jc w:val="both"/>
        <w:rPr>
          <w:rFonts w:ascii="Arial" w:hAnsi="Arial" w:eastAsia="Arial" w:cs="Arial"/>
          <w:sz w:val="20"/>
          <w:szCs w:val="20"/>
        </w:rPr>
      </w:pPr>
      <w:r>
        <w:rPr>
          <w:rFonts w:ascii="Arial" w:hAnsi="Arial" w:eastAsia="Arial" w:cs="Arial"/>
          <w:sz w:val="20"/>
          <w:szCs w:val="20"/>
          <w:rtl w:val="0"/>
        </w:rPr>
        <w:t>TABELA 03: REGRA DE NEGÓCIO</w:t>
      </w:r>
    </w:p>
    <w:tbl>
      <w:tblPr>
        <w:tblStyle w:val="46"/>
        <w:tblW w:w="61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09"/>
        <w:gridCol w:w="47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10" w:right="0" w:hanging="110"/>
              <w:jc w:val="center"/>
              <w:rPr>
                <w:rFonts w:ascii="Arial" w:hAnsi="Arial" w:eastAsia="Arial" w:cs="Arial"/>
                <w:sz w:val="22"/>
                <w:szCs w:val="22"/>
              </w:rPr>
            </w:pPr>
            <w:r>
              <w:rPr>
                <w:rFonts w:ascii="Arial" w:hAnsi="Arial" w:eastAsia="Arial" w:cs="Arial"/>
                <w:sz w:val="22"/>
                <w:szCs w:val="22"/>
                <w:rtl w:val="0"/>
              </w:rPr>
              <w:t>Regra de Negócio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Descrição do Requisito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campeonato oficial criado</w:t>
            </w:r>
            <w:r>
              <w:rPr>
                <w:rFonts w:ascii="Arial" w:hAnsi="Arial" w:eastAsia="Arial" w:cs="Arial"/>
                <w:rtl w:val="0"/>
              </w:rPr>
              <w:t xml:space="preserve"> </w:t>
            </w:r>
            <w:r>
              <w:rPr>
                <w:rFonts w:ascii="Arial" w:hAnsi="Arial" w:eastAsia="Arial" w:cs="Arial"/>
                <w:sz w:val="22"/>
                <w:szCs w:val="22"/>
                <w:rtl w:val="0"/>
              </w:rPr>
              <w:t>deve possuir no mínimo 10 pilotos.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 piloto que possua menos de 16 anos pode participar ou criar um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Devem possuir dois tipos de corridas: Campeonatos oficiais e corridas normais.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Quando um campeonato ocorre, o piloto em 1° lugar aumenta de nível automaticamente.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Corridas só podem ser criadas em dias liberados de funcionamento do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8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 classificação dos pilotos deve ser baseada no tempo para completar as voltas.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piloto que por algum motivo estiver sendo altamente negativo em suas ações é desclassificado e/ou banido.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É proibido inscrição de cadastro de pilotos menores que 12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de apenas um campeonato por dia.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para desenvolvedores modificarem qualquer informação referente a pilotos 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rPr>
            </w:pPr>
          </w:p>
          <w:p>
            <w:pPr>
              <w:widowControl w:val="0"/>
              <w:jc w:val="center"/>
              <w:rPr>
                <w:rFonts w:ascii="Arial" w:hAnsi="Arial" w:eastAsia="Arial" w:cs="Arial"/>
                <w:sz w:val="22"/>
                <w:szCs w:val="22"/>
              </w:rPr>
            </w:pPr>
            <w:r>
              <w:rPr>
                <w:rFonts w:ascii="Arial" w:hAnsi="Arial" w:eastAsia="Arial" w:cs="Arial"/>
                <w:sz w:val="22"/>
                <w:szCs w:val="22"/>
                <w:rtl w:val="0"/>
              </w:rPr>
              <w:t>RN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 meio de punição via Strikes para pilotos que desrespeitarem/ofenderem/faltarem durante as corridas.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Aqueles que podem convidar pilotos para corridas e criar corridas são os ADMINISTRADORES do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campeonatos devem classificar os competidores de acordo com suas pontuações.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r>
              <w:rPr>
                <w:rFonts w:ascii="Arial" w:hAnsi="Arial" w:eastAsia="Arial" w:cs="Arial"/>
                <w:rtl w:val="0"/>
              </w:rPr>
              <w:t>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ganhador do campeonato é aquele tiver a maior pontuação entre os competidores do campeonato.</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TECNOLOGIAS UTILIZADAS</w:t>
      </w:r>
    </w:p>
    <w:p>
      <w:pPr>
        <w:spacing w:line="360" w:lineRule="auto"/>
        <w:jc w:val="both"/>
        <w:rPr>
          <w:rFonts w:ascii="Arial" w:hAnsi="Arial" w:eastAsia="Arial" w:cs="Arial"/>
        </w:rPr>
      </w:pPr>
    </w:p>
    <w:p>
      <w:pPr>
        <w:jc w:val="both"/>
        <w:rPr>
          <w:rFonts w:ascii="Arial" w:hAnsi="Arial" w:eastAsia="Arial" w:cs="Arial"/>
        </w:rPr>
      </w:pPr>
      <w:r>
        <w:rPr>
          <w:rFonts w:ascii="Arial" w:hAnsi="Arial" w:eastAsia="Arial" w:cs="Arial"/>
          <w:rtl w:val="0"/>
        </w:rPr>
        <w:tab/>
      </w:r>
      <w:r>
        <w:rPr>
          <w:rFonts w:ascii="Arial" w:hAnsi="Arial" w:eastAsia="Arial" w:cs="Arial"/>
          <w:rtl w:val="0"/>
        </w:rPr>
        <w:t>Para a criação deste projeto foi necessário algumas tecnologias para seu desenvolvimento, que vale citar cada uma delas abaixo na figura 4:</w:t>
      </w:r>
    </w:p>
    <w:p>
      <w:pPr>
        <w:spacing w:line="360" w:lineRule="auto"/>
        <w:jc w:val="both"/>
        <w:rPr>
          <w:rFonts w:hint="default" w:ascii="Arial" w:hAnsi="Arial" w:eastAsia="Arial" w:cs="Arial"/>
          <w:lang w:val="pt-BR"/>
        </w:rPr>
      </w:pPr>
      <w:r>
        <w:rPr>
          <w:rFonts w:hint="default" w:ascii="Arial" w:hAnsi="Arial" w:eastAsia="Arial" w:cs="Arial"/>
          <w:lang w:val="pt-BR"/>
        </w:rPr>
        <w:drawing>
          <wp:inline distT="0" distB="0" distL="114300" distR="114300">
            <wp:extent cx="5570220" cy="2466340"/>
            <wp:effectExtent l="0" t="0" r="11430" b="10160"/>
            <wp:docPr id="1" name="Imagem 1" descr="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1"/>
                    <pic:cNvPicPr>
                      <a:picLocks noChangeAspect="1"/>
                    </pic:cNvPicPr>
                  </pic:nvPicPr>
                  <pic:blipFill>
                    <a:blip r:embed="rId13"/>
                    <a:stretch>
                      <a:fillRect/>
                    </a:stretch>
                  </pic:blipFill>
                  <pic:spPr>
                    <a:xfrm>
                      <a:off x="0" y="0"/>
                      <a:ext cx="5570220" cy="2466340"/>
                    </a:xfrm>
                    <a:prstGeom prst="rect">
                      <a:avLst/>
                    </a:prstGeom>
                  </pic:spPr>
                </pic:pic>
              </a:graphicData>
            </a:graphic>
          </wp:inline>
        </w:drawing>
      </w:r>
    </w:p>
    <w:p>
      <w:pPr>
        <w:spacing w:line="360" w:lineRule="auto"/>
        <w:jc w:val="both"/>
        <w:rPr>
          <w:rFonts w:ascii="Arial" w:hAnsi="Arial" w:eastAsia="Arial" w:cs="Arial"/>
          <w:sz w:val="20"/>
          <w:szCs w:val="20"/>
        </w:rPr>
      </w:pPr>
      <w:r>
        <w:rPr>
          <w:rFonts w:ascii="Arial" w:hAnsi="Arial" w:eastAsia="Arial" w:cs="Arial"/>
          <w:sz w:val="20"/>
          <w:szCs w:val="20"/>
          <w:rtl w:val="0"/>
        </w:rPr>
        <w:t>FIGURA 04: TECNOLOGIAS UTILIZADAS</w:t>
      </w:r>
    </w:p>
    <w:p>
      <w:pPr>
        <w:spacing w:line="360" w:lineRule="auto"/>
        <w:rPr>
          <w:rFonts w:ascii="Arial" w:hAnsi="Arial" w:eastAsia="Arial" w:cs="Arial"/>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CASO DE USO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Pr>
          <w:rFonts w:ascii="Arial" w:hAnsi="Arial" w:eastAsia="Arial" w:cs="Arial"/>
          <w:sz w:val="22"/>
          <w:szCs w:val="22"/>
          <w:highlight w:val="white"/>
          <w:rtl w:val="0"/>
        </w:rPr>
        <w:t>(PIMENTEL, 2015)</w:t>
      </w:r>
      <w:r>
        <w:rPr>
          <w:rFonts w:ascii="Arial" w:hAnsi="Arial" w:eastAsia="Arial" w:cs="Arial"/>
          <w:sz w:val="22"/>
          <w:szCs w:val="22"/>
          <w:rtl w:val="0"/>
        </w:rPr>
        <w:t>.</w:t>
      </w:r>
    </w:p>
    <w:p>
      <w:pPr>
        <w:jc w:val="both"/>
        <w:rPr>
          <w:rFonts w:ascii="Arial" w:hAnsi="Arial" w:eastAsia="Arial" w:cs="Arial"/>
          <w:sz w:val="22"/>
          <w:szCs w:val="22"/>
        </w:rPr>
      </w:pPr>
      <w:r>
        <w:rPr>
          <w:rFonts w:ascii="Arial" w:hAnsi="Arial" w:eastAsia="Arial" w:cs="Arial"/>
          <w:sz w:val="22"/>
          <w:szCs w:val="22"/>
          <w:rtl w:val="0"/>
        </w:rPr>
        <w:t>A figura 5 é referente ao diagrama de casos de uso do projeto:</w:t>
      </w:r>
    </w:p>
    <w:p>
      <w:pPr>
        <w:jc w:val="both"/>
        <w:rPr>
          <w:rFonts w:ascii="Arial" w:hAnsi="Arial" w:eastAsia="Arial" w:cs="Arial"/>
          <w:sz w:val="22"/>
          <w:szCs w:val="22"/>
        </w:rPr>
      </w:pPr>
    </w:p>
    <w:p>
      <w:pPr>
        <w:jc w:val="both"/>
        <w:rPr>
          <w:rFonts w:ascii="Arial" w:hAnsi="Arial" w:eastAsia="Arial" w:cs="Arial"/>
          <w:sz w:val="20"/>
          <w:szCs w:val="20"/>
        </w:rPr>
      </w:pPr>
      <w:r>
        <w:rPr>
          <w:rFonts w:ascii="Arial" w:hAnsi="Arial" w:eastAsia="Arial" w:cs="Arial"/>
          <w:sz w:val="20"/>
          <w:szCs w:val="20"/>
        </w:rPr>
        <w:drawing>
          <wp:inline distT="0" distB="0" distL="114300" distR="114300">
            <wp:extent cx="5572125" cy="2132330"/>
            <wp:effectExtent l="0" t="0" r="0" b="0"/>
            <wp:docPr id="39" name="image6.png" descr="ARRUMAR PORRA"/>
            <wp:cNvGraphicFramePr/>
            <a:graphic xmlns:a="http://schemas.openxmlformats.org/drawingml/2006/main">
              <a:graphicData uri="http://schemas.openxmlformats.org/drawingml/2006/picture">
                <pic:pic xmlns:pic="http://schemas.openxmlformats.org/drawingml/2006/picture">
                  <pic:nvPicPr>
                    <pic:cNvPr id="39" name="image6.png" descr="ARRUMAR PORRA"/>
                    <pic:cNvPicPr preferRelativeResize="0"/>
                  </pic:nvPicPr>
                  <pic:blipFill>
                    <a:blip r:embed="rId14"/>
                    <a:srcRect/>
                    <a:stretch>
                      <a:fillRect/>
                    </a:stretch>
                  </pic:blipFill>
                  <pic:spPr>
                    <a:xfrm>
                      <a:off x="0" y="0"/>
                      <a:ext cx="5572125" cy="2132330"/>
                    </a:xfrm>
                    <a:prstGeom prst="rect">
                      <a:avLst/>
                    </a:prstGeom>
                  </pic:spPr>
                </pic:pic>
              </a:graphicData>
            </a:graphic>
          </wp:inline>
        </w:drawing>
      </w: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sz w:val="20"/>
          <w:szCs w:val="20"/>
          <w:rtl w:val="0"/>
        </w:rPr>
        <w:t>FIGURA 05: DIAGRAMA DE CASOS DE USO</w:t>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DESCRIÇÃO DE CASO DE USO</w:t>
      </w:r>
    </w:p>
    <w:p>
      <w:pPr>
        <w:spacing w:line="360" w:lineRule="auto"/>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Um caso de uso deve descrever </w:t>
      </w:r>
      <w:r>
        <w:rPr>
          <w:rFonts w:ascii="Arial" w:hAnsi="Arial" w:eastAsia="Arial" w:cs="Arial"/>
          <w:i/>
          <w:sz w:val="22"/>
          <w:szCs w:val="22"/>
          <w:rtl w:val="0"/>
        </w:rPr>
        <w:t>o</w:t>
      </w:r>
      <w:r>
        <w:rPr>
          <w:rFonts w:ascii="Arial" w:hAnsi="Arial" w:eastAsia="Arial" w:cs="Arial"/>
          <w:sz w:val="22"/>
          <w:szCs w:val="22"/>
          <w:rtl w:val="0"/>
        </w:rPr>
        <w:t xml:space="preserve"> que</w:t>
      </w:r>
      <w:r>
        <w:rPr>
          <w:rFonts w:ascii="Arial" w:hAnsi="Arial" w:eastAsia="Arial" w:cs="Arial"/>
          <w:i/>
          <w:sz w:val="22"/>
          <w:szCs w:val="22"/>
          <w:rtl w:val="0"/>
        </w:rPr>
        <w:t xml:space="preserve"> </w:t>
      </w:r>
      <w:r>
        <w:rPr>
          <w:rFonts w:ascii="Arial" w:hAnsi="Arial" w:eastAsia="Arial" w:cs="Arial"/>
          <w:sz w:val="22"/>
          <w:szCs w:val="22"/>
          <w:rtl w:val="0"/>
        </w:rPr>
        <w:t xml:space="preserve">um sistema faz. Assim, é especificado o comportamento de um caso de uso pelo texto de seu fluxo de eventos, de modo que alguém de fora possa ler e compreender o que está especificando. </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Pr>
          <w:rFonts w:ascii="Arial" w:hAnsi="Arial" w:eastAsia="Arial" w:cs="Arial"/>
          <w:sz w:val="22"/>
          <w:szCs w:val="22"/>
          <w:highlight w:val="white"/>
          <w:rtl w:val="0"/>
        </w:rPr>
        <w:t>(PIMENTEL, 2015)</w:t>
      </w:r>
      <w:r>
        <w:rPr>
          <w:rFonts w:ascii="Arial" w:hAnsi="Arial" w:eastAsia="Arial" w:cs="Arial"/>
          <w:sz w:val="22"/>
          <w:szCs w:val="22"/>
          <w:rtl w:val="0"/>
        </w:rPr>
        <w:t>.</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w:t>
      </w:r>
    </w:p>
    <w:p>
      <w:pPr>
        <w:spacing w:line="360" w:lineRule="auto"/>
        <w:jc w:val="both"/>
        <w:rPr>
          <w:rFonts w:ascii="Arial" w:hAnsi="Arial" w:eastAsia="Arial" w:cs="Arial"/>
          <w:sz w:val="22"/>
          <w:szCs w:val="22"/>
        </w:rPr>
      </w:pP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Nome – Identificação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Breve Descrição – descrição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 de eventos – descrição dos eventos necessários para atingir o comportamento do caso de uso especificado.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Fluxos Alternativos – descrição mais detalhada dos eventos necessários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Requisitos Especiais – condição especial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Pré-condições – evento inicial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Pós-condições – evento final para encerrar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Pontos de extensão – evento necessário para ocorrer uma extensão do caso de uso.</w:t>
      </w:r>
    </w:p>
    <w:p>
      <w:pPr>
        <w:spacing w:line="360" w:lineRule="auto"/>
        <w:ind w:left="60" w:firstLine="0"/>
        <w:jc w:val="both"/>
        <w:rPr>
          <w:rFonts w:ascii="Arial" w:hAnsi="Arial" w:eastAsia="Arial" w:cs="Arial"/>
        </w:rPr>
      </w:pPr>
      <w:r>
        <w:rPr>
          <w:rFonts w:ascii="Arial" w:hAnsi="Arial" w:eastAsia="Arial" w:cs="Arial"/>
          <w:sz w:val="20"/>
          <w:szCs w:val="20"/>
          <w:rtl w:val="0"/>
        </w:rPr>
        <w:t>TABELA 4 - DESCRIÇÃO DE CASO DE USO</w:t>
      </w:r>
    </w:p>
    <w:tbl>
      <w:tblPr>
        <w:tblStyle w:val="47"/>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940"/>
        <w:gridCol w:w="60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77"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Nome</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Cri</w:t>
            </w:r>
            <w:r>
              <w:rPr>
                <w:rFonts w:ascii="Arial" w:hAnsi="Arial" w:eastAsia="Arial" w:cs="Arial"/>
                <w:rtl w:val="0"/>
              </w:rPr>
              <w:t>ar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80"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ADM cria um</w:t>
            </w:r>
            <w:r>
              <w:rPr>
                <w:rFonts w:ascii="Arial" w:hAnsi="Arial" w:eastAsia="Arial" w:cs="Arial"/>
                <w:rtl w:val="0"/>
              </w:rPr>
              <w:t xml:space="preserve"> campeonato</w:t>
            </w:r>
            <w:r>
              <w:rPr>
                <w:rFonts w:ascii="Arial" w:hAnsi="Arial" w:eastAsia="Arial" w:cs="Arial"/>
                <w:sz w:val="22"/>
                <w:szCs w:val="22"/>
                <w:rtl w:val="0"/>
              </w:rPr>
              <w:t xml:space="preserve"> em um kartódromo de sua escolha.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rtl w:val="0"/>
              </w:rPr>
              <w:t>Ator</w:t>
            </w:r>
          </w:p>
        </w:tc>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Arial" w:hAnsi="Arial" w:eastAsia="Arial" w:cs="Arial"/>
                <w:sz w:val="22"/>
                <w:szCs w:val="22"/>
              </w:rPr>
            </w:pPr>
            <w:r>
              <w:rPr>
                <w:rFonts w:ascii="Arial" w:hAnsi="Arial" w:eastAsia="Arial" w:cs="Arial"/>
                <w:rtl w:val="0"/>
              </w:rPr>
              <w:t>O Piloto ADM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gridSpan w:val="2"/>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widowControl w:val="0"/>
              <w:jc w:val="center"/>
              <w:rPr>
                <w:rFonts w:ascii="Arial" w:hAnsi="Arial" w:eastAsia="Arial" w:cs="Arial"/>
                <w:b/>
                <w:sz w:val="22"/>
                <w:szCs w:val="22"/>
              </w:rPr>
            </w:pPr>
            <w:r>
              <w:rPr>
                <w:rFonts w:ascii="Arial" w:hAnsi="Arial" w:eastAsia="Arial" w:cs="Arial"/>
                <w:b/>
                <w:sz w:val="22"/>
                <w:szCs w:val="22"/>
                <w:rtl w:val="0"/>
              </w:rPr>
              <w:t>Fluxo de eventos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655" w:hRule="atLeast"/>
          <w:jc w:val="center"/>
        </w:trPr>
        <w:tc>
          <w:tcPr>
            <w:gridSpan w:val="2"/>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rPr>
            </w:pPr>
            <w:r>
              <w:rPr>
                <w:rFonts w:ascii="Arial" w:hAnsi="Arial" w:eastAsia="Arial" w:cs="Arial"/>
                <w:rtl w:val="0"/>
              </w:rPr>
              <w:t>1-O usuário seleciona a funcionalidade de criar campeonato.</w:t>
            </w:r>
          </w:p>
          <w:p>
            <w:pPr>
              <w:spacing w:line="360" w:lineRule="auto"/>
              <w:jc w:val="both"/>
              <w:rPr>
                <w:rFonts w:ascii="Arial" w:hAnsi="Arial" w:eastAsia="Arial" w:cs="Arial"/>
              </w:rPr>
            </w:pPr>
            <w:r>
              <w:rPr>
                <w:rFonts w:ascii="Arial" w:hAnsi="Arial" w:eastAsia="Arial" w:cs="Arial"/>
                <w:rtl w:val="0"/>
              </w:rPr>
              <w:t>2-O sistema coloca os campos do campeonato e pontuações por posição.</w:t>
            </w:r>
          </w:p>
          <w:p>
            <w:pPr>
              <w:spacing w:line="360" w:lineRule="auto"/>
              <w:jc w:val="both"/>
              <w:rPr>
                <w:rFonts w:ascii="Arial" w:hAnsi="Arial" w:eastAsia="Arial" w:cs="Arial"/>
              </w:rPr>
            </w:pPr>
            <w:r>
              <w:rPr>
                <w:rFonts w:ascii="Arial" w:hAnsi="Arial" w:eastAsia="Arial" w:cs="Arial"/>
                <w:rtl w:val="0"/>
              </w:rPr>
              <w:t>3-O usuário informa os campos de campeonato.</w:t>
            </w:r>
          </w:p>
          <w:p>
            <w:pPr>
              <w:spacing w:line="360" w:lineRule="auto"/>
              <w:jc w:val="both"/>
              <w:rPr>
                <w:rFonts w:ascii="Arial" w:hAnsi="Arial" w:eastAsia="Arial" w:cs="Arial"/>
              </w:rPr>
            </w:pPr>
            <w:r>
              <w:rPr>
                <w:rFonts w:ascii="Arial" w:hAnsi="Arial" w:eastAsia="Arial" w:cs="Arial"/>
                <w:rtl w:val="0"/>
              </w:rPr>
              <w:t>4-O usuário informa sobre as pontuações por posição.</w:t>
            </w:r>
          </w:p>
          <w:p>
            <w:pPr>
              <w:spacing w:line="360" w:lineRule="auto"/>
              <w:jc w:val="both"/>
              <w:rPr>
                <w:rFonts w:ascii="Arial" w:hAnsi="Arial" w:eastAsia="Arial" w:cs="Arial"/>
              </w:rPr>
            </w:pPr>
            <w:r>
              <w:rPr>
                <w:rFonts w:ascii="Arial" w:hAnsi="Arial" w:eastAsia="Arial" w:cs="Arial"/>
                <w:rtl w:val="0"/>
              </w:rPr>
              <w:t>5-O sistema valida informações de campeonato.</w:t>
            </w:r>
          </w:p>
          <w:p>
            <w:pPr>
              <w:spacing w:line="360" w:lineRule="auto"/>
              <w:jc w:val="both"/>
              <w:rPr>
                <w:rFonts w:ascii="Arial" w:hAnsi="Arial" w:eastAsia="Arial" w:cs="Arial"/>
              </w:rPr>
            </w:pPr>
            <w:r>
              <w:rPr>
                <w:rFonts w:ascii="Arial" w:hAnsi="Arial" w:eastAsia="Arial" w:cs="Arial"/>
                <w:rtl w:val="0"/>
              </w:rPr>
              <w:t>5.1- O sistema valida informações das pontuações.</w:t>
            </w:r>
          </w:p>
          <w:p>
            <w:pPr>
              <w:spacing w:line="360" w:lineRule="auto"/>
              <w:jc w:val="both"/>
              <w:rPr>
                <w:rFonts w:ascii="Arial" w:hAnsi="Arial" w:eastAsia="Arial" w:cs="Arial"/>
              </w:rPr>
            </w:pPr>
            <w:r>
              <w:rPr>
                <w:rFonts w:ascii="Arial" w:hAnsi="Arial" w:eastAsia="Arial" w:cs="Arial"/>
                <w:rtl w:val="0"/>
              </w:rPr>
              <w:t>5.2- O sistema coloca os campos das corridas.</w:t>
            </w:r>
          </w:p>
          <w:p>
            <w:pPr>
              <w:spacing w:line="360" w:lineRule="auto"/>
              <w:jc w:val="both"/>
              <w:rPr>
                <w:rFonts w:ascii="Arial" w:hAnsi="Arial" w:eastAsia="Arial" w:cs="Arial"/>
              </w:rPr>
            </w:pPr>
            <w:r>
              <w:rPr>
                <w:rFonts w:ascii="Arial" w:hAnsi="Arial" w:eastAsia="Arial" w:cs="Arial"/>
                <w:rtl w:val="0"/>
              </w:rPr>
              <w:t>6-O usuário informa sobre as corridas.</w:t>
            </w:r>
          </w:p>
          <w:p>
            <w:pPr>
              <w:spacing w:line="360" w:lineRule="auto"/>
              <w:jc w:val="both"/>
              <w:rPr>
                <w:rFonts w:ascii="Arial" w:hAnsi="Arial" w:eastAsia="Arial" w:cs="Arial"/>
              </w:rPr>
            </w:pPr>
            <w:r>
              <w:rPr>
                <w:rFonts w:ascii="Arial" w:hAnsi="Arial" w:eastAsia="Arial" w:cs="Arial"/>
                <w:rtl w:val="0"/>
              </w:rPr>
              <w:t>7-O sistema valida as corridas.</w:t>
            </w:r>
          </w:p>
          <w:p>
            <w:pPr>
              <w:spacing w:line="360" w:lineRule="auto"/>
              <w:jc w:val="both"/>
              <w:rPr>
                <w:rFonts w:ascii="Arial" w:hAnsi="Arial" w:eastAsia="Arial" w:cs="Arial"/>
              </w:rPr>
            </w:pPr>
            <w:r>
              <w:rPr>
                <w:rFonts w:ascii="Arial" w:hAnsi="Arial" w:eastAsia="Arial" w:cs="Arial"/>
                <w:rtl w:val="0"/>
              </w:rPr>
              <w:t>7.1-O sistema mostra uma lista com pilotos para convidar para o campeonato.</w:t>
            </w:r>
          </w:p>
          <w:p>
            <w:pPr>
              <w:spacing w:line="360" w:lineRule="auto"/>
              <w:jc w:val="both"/>
              <w:rPr>
                <w:rFonts w:ascii="Arial" w:hAnsi="Arial" w:eastAsia="Arial" w:cs="Arial"/>
              </w:rPr>
            </w:pPr>
            <w:r>
              <w:rPr>
                <w:rFonts w:ascii="Arial" w:hAnsi="Arial" w:eastAsia="Arial" w:cs="Arial"/>
                <w:rtl w:val="0"/>
              </w:rPr>
              <w:t>8-O usuário informa os pilotos para convidar.</w:t>
            </w:r>
          </w:p>
          <w:p>
            <w:pPr>
              <w:spacing w:line="360" w:lineRule="auto"/>
              <w:jc w:val="both"/>
              <w:rPr>
                <w:rFonts w:ascii="Arial" w:hAnsi="Arial" w:eastAsia="Arial" w:cs="Arial"/>
              </w:rPr>
            </w:pPr>
            <w:r>
              <w:rPr>
                <w:rFonts w:ascii="Arial" w:hAnsi="Arial" w:eastAsia="Arial" w:cs="Arial"/>
                <w:rtl w:val="0"/>
              </w:rPr>
              <w:t>8.1- O usuário confirma todas as informações.</w:t>
            </w:r>
          </w:p>
          <w:p>
            <w:pPr>
              <w:spacing w:line="360" w:lineRule="auto"/>
              <w:jc w:val="both"/>
              <w:rPr>
                <w:rFonts w:ascii="Arial" w:hAnsi="Arial" w:eastAsia="Arial" w:cs="Arial"/>
              </w:rPr>
            </w:pPr>
            <w:r>
              <w:rPr>
                <w:rFonts w:ascii="Arial" w:hAnsi="Arial" w:eastAsia="Arial" w:cs="Arial"/>
                <w:rtl w:val="0"/>
              </w:rPr>
              <w:t>9-O sistema cadastra o campeonato, as pontuações, corridas do campeonato e os pilotos convidados.</w:t>
            </w:r>
          </w:p>
          <w:p>
            <w:pPr>
              <w:spacing w:line="360" w:lineRule="auto"/>
              <w:jc w:val="both"/>
              <w:rPr>
                <w:rFonts w:ascii="Arial" w:hAnsi="Arial" w:eastAsia="Arial" w:cs="Arial"/>
              </w:rPr>
            </w:pPr>
            <w:r>
              <w:rPr>
                <w:rFonts w:ascii="Arial" w:hAnsi="Arial" w:eastAsia="Arial" w:cs="Arial"/>
                <w:rtl w:val="0"/>
              </w:rPr>
              <w:t xml:space="preserve">10-O casos de uso se encerra.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94"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rtl w:val="0"/>
              </w:rPr>
              <w:t>Fluxo de exceção(5):data não disponível</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rPr>
            </w:pPr>
            <w:r>
              <w:rPr>
                <w:rFonts w:ascii="Arial" w:hAnsi="Arial" w:eastAsia="Arial" w:cs="Arial"/>
                <w:rtl w:val="0"/>
              </w:rPr>
              <w:t>a-Caso um dos campos não for preenchido uma mensagem informa a falta de informações.</w:t>
            </w:r>
          </w:p>
          <w:p>
            <w:pPr>
              <w:spacing w:line="360" w:lineRule="auto"/>
              <w:jc w:val="both"/>
              <w:rPr>
                <w:rFonts w:ascii="Arial" w:hAnsi="Arial" w:eastAsia="Arial" w:cs="Arial"/>
              </w:rPr>
            </w:pPr>
            <w:r>
              <w:rPr>
                <w:rFonts w:ascii="Arial" w:hAnsi="Arial" w:eastAsia="Arial" w:cs="Arial"/>
                <w:rtl w:val="0"/>
              </w:rPr>
              <w:t xml:space="preserve">b- retorna ao casos de uso 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351"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Pré-condições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deve estar logado e a data escolhida deve estar aberta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3"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Pós-condições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A Corrida é inserida no banco de dados e o piloto que criou a corrida vira o administrador da corrida.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454" w:hRule="atLeast"/>
          <w:jc w:val="center"/>
        </w:trPr>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top"/>
          </w:tcPr>
          <w:p>
            <w:pPr>
              <w:jc w:val="center"/>
              <w:rPr>
                <w:rFonts w:ascii="Arial" w:hAnsi="Arial" w:eastAsia="Arial" w:cs="Arial"/>
                <w:b/>
              </w:rPr>
            </w:pPr>
            <w:r>
              <w:rPr>
                <w:rFonts w:ascii="Arial" w:hAnsi="Arial" w:eastAsia="Arial" w:cs="Arial"/>
                <w:b/>
                <w:sz w:val="22"/>
                <w:szCs w:val="22"/>
                <w:rtl w:val="0"/>
              </w:rPr>
              <w:t>Pontos de extensão</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center"/>
          </w:tcPr>
          <w:p>
            <w:pPr>
              <w:spacing w:line="360" w:lineRule="auto"/>
              <w:jc w:val="center"/>
              <w:rPr>
                <w:rFonts w:ascii="Arial" w:hAnsi="Arial" w:eastAsia="Arial" w:cs="Arial"/>
                <w:sz w:val="22"/>
                <w:szCs w:val="22"/>
              </w:rPr>
            </w:pPr>
            <w:r>
              <w:rPr>
                <w:rFonts w:ascii="Arial" w:hAnsi="Arial" w:eastAsia="Arial" w:cs="Arial"/>
                <w:sz w:val="22"/>
                <w:szCs w:val="22"/>
                <w:rtl w:val="0"/>
              </w:rPr>
              <w:t>Não se aplica.</w:t>
            </w:r>
          </w:p>
        </w:tc>
      </w:tr>
    </w:tbl>
    <w:p>
      <w:pPr>
        <w:spacing w:line="360" w:lineRule="auto"/>
        <w:rPr>
          <w:rFonts w:ascii="Arial" w:hAnsi="Arial" w:eastAsia="Arial" w:cs="Arial"/>
          <w:sz w:val="20"/>
          <w:szCs w:val="20"/>
        </w:rPr>
      </w:pPr>
    </w:p>
    <w:p>
      <w:pPr>
        <w:spacing w:line="360" w:lineRule="auto"/>
        <w:rPr>
          <w:rFonts w:ascii="Arial" w:hAnsi="Arial" w:eastAsia="Arial" w:cs="Arial"/>
          <w:sz w:val="22"/>
          <w:szCs w:val="22"/>
        </w:rPr>
      </w:pPr>
      <w:r>
        <w:rPr>
          <w:rFonts w:ascii="Arial" w:hAnsi="Arial" w:eastAsia="Arial" w:cs="Arial"/>
          <w:sz w:val="20"/>
          <w:szCs w:val="20"/>
          <w:rtl w:val="0"/>
        </w:rPr>
        <w:t>FONTE: OS AUTORES (2020)</w:t>
      </w:r>
    </w:p>
    <w:p>
      <w:pPr>
        <w:spacing w:line="360" w:lineRule="auto"/>
        <w:jc w:val="both"/>
        <w:rPr>
          <w:rFonts w:ascii="Arial" w:hAnsi="Arial" w:eastAsia="Arial" w:cs="Arial"/>
          <w:sz w:val="22"/>
          <w:szCs w:val="22"/>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ENTIDADE-RELACIONAMENTO (DER)</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A figura 6 é referente ao DER do projeto:</w:t>
      </w:r>
    </w:p>
    <w:p>
      <w:pPr>
        <w:spacing w:line="360" w:lineRule="auto"/>
        <w:ind w:left="0" w:firstLine="0"/>
        <w:jc w:val="both"/>
        <w:rPr>
          <w:rFonts w:ascii="Arial" w:hAnsi="Arial" w:eastAsia="Arial" w:cs="Arial"/>
        </w:rPr>
      </w:pPr>
    </w:p>
    <w:p>
      <w:pPr>
        <w:spacing w:line="360" w:lineRule="auto"/>
        <w:ind w:left="0" w:firstLine="0"/>
        <w:jc w:val="both"/>
        <w:rPr>
          <w:rFonts w:ascii="Arial" w:hAnsi="Arial" w:eastAsia="Arial" w:cs="Arial"/>
          <w:color w:val="FF0000"/>
        </w:rPr>
      </w:pPr>
      <w:r>
        <w:rPr>
          <w:rFonts w:ascii="Arial" w:hAnsi="Arial" w:eastAsia="Arial" w:cs="Arial"/>
          <w:sz w:val="20"/>
          <w:szCs w:val="20"/>
          <w:rtl w:val="0"/>
        </w:rPr>
        <w:t>FIGURA 6: DIAGRAMA DE ENTIDADE-RELACIONAMENTO</w:t>
      </w:r>
    </w:p>
    <w:p>
      <w:pPr>
        <w:spacing w:line="360" w:lineRule="auto"/>
        <w:ind w:left="0" w:firstLine="0"/>
        <w:jc w:val="both"/>
        <w:rPr>
          <w:rFonts w:hint="default" w:ascii="Arial" w:hAnsi="Arial" w:eastAsia="Arial" w:cs="Arial"/>
          <w:color w:val="FF0000"/>
          <w:lang w:val="pt-BR"/>
        </w:rPr>
      </w:pPr>
      <w:r>
        <w:rPr>
          <w:rFonts w:hint="default" w:ascii="Arial" w:hAnsi="Arial" w:eastAsia="Arial" w:cs="Arial"/>
          <w:color w:val="FF0000"/>
          <w:lang w:val="pt-BR"/>
        </w:rPr>
        <w:drawing>
          <wp:inline distT="0" distB="0" distL="114300" distR="114300">
            <wp:extent cx="5570220" cy="4585970"/>
            <wp:effectExtent l="0" t="0" r="11430" b="5080"/>
            <wp:docPr id="4" name="Imagem 4" descr="DER 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ER NOVO"/>
                    <pic:cNvPicPr>
                      <a:picLocks noChangeAspect="1"/>
                    </pic:cNvPicPr>
                  </pic:nvPicPr>
                  <pic:blipFill>
                    <a:blip r:embed="rId15"/>
                    <a:stretch>
                      <a:fillRect/>
                    </a:stretch>
                  </pic:blipFill>
                  <pic:spPr>
                    <a:xfrm>
                      <a:off x="0" y="0"/>
                      <a:ext cx="5570220" cy="4585970"/>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24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CLASSES</w:t>
      </w:r>
    </w:p>
    <w:p>
      <w:pPr>
        <w:jc w:val="both"/>
        <w:rPr>
          <w:rFonts w:ascii="Arial" w:hAnsi="Arial" w:eastAsia="Arial" w:cs="Arial"/>
          <w:b/>
        </w:rPr>
      </w:pPr>
    </w:p>
    <w:p>
      <w:pPr>
        <w:spacing w:line="360" w:lineRule="auto"/>
        <w:ind w:left="0" w:firstLine="0"/>
        <w:jc w:val="left"/>
        <w:rPr>
          <w:rFonts w:ascii="Quattrocento Sans" w:hAnsi="Quattrocento Sans" w:eastAsia="Quattrocento Sans" w:cs="Quattrocento Sans"/>
          <w:color w:val="3D4752"/>
          <w:sz w:val="22"/>
          <w:szCs w:val="22"/>
        </w:rPr>
      </w:pPr>
      <w:r>
        <w:rPr>
          <w:rFonts w:ascii="Arial" w:hAnsi="Arial" w:eastAsia="Arial" w:cs="Arial"/>
          <w:b/>
          <w:sz w:val="22"/>
          <w:szCs w:val="22"/>
          <w:rtl w:val="0"/>
        </w:rPr>
        <w:tab/>
      </w:r>
      <w:r>
        <w:rPr>
          <w:rFonts w:ascii="Arial" w:hAnsi="Arial" w:eastAsia="Arial" w:cs="Arial"/>
          <w:sz w:val="22"/>
          <w:szCs w:val="22"/>
          <w:rtl w:val="0"/>
        </w:rPr>
        <w:t>Os diagramas de classes descrevem o que deve estar presente no sistema a ser modelado, são utilizados para representar os objetos que o sistema irá manipular, suas operações ou métodos.</w:t>
      </w:r>
      <w:r>
        <w:rPr>
          <w:rFonts w:ascii="Arial" w:hAnsi="Arial" w:eastAsia="Arial" w:cs="Arial"/>
          <w:sz w:val="16"/>
          <w:szCs w:val="16"/>
          <w:rtl w:val="0"/>
        </w:rPr>
        <w:t xml:space="preserve"> </w:t>
      </w:r>
      <w:r>
        <w:rPr>
          <w:rFonts w:ascii="Arial" w:hAnsi="Arial" w:eastAsia="Arial" w:cs="Arial"/>
          <w:sz w:val="22"/>
          <w:szCs w:val="22"/>
          <w:rtl w:val="0"/>
        </w:rPr>
        <w:t>Os diversos componentes deste diagrama podem representar as classes que serão realmente programadas, os principais objetos ou as interações entre classes e objetos.</w:t>
      </w:r>
    </w:p>
    <w:p>
      <w:pPr>
        <w:spacing w:line="360" w:lineRule="auto"/>
        <w:jc w:val="both"/>
        <w:rPr>
          <w:rFonts w:hint="default" w:ascii="Quattrocento Sans" w:hAnsi="Quattrocento Sans" w:eastAsia="Quattrocento Sans" w:cs="Quattrocento Sans"/>
          <w:sz w:val="22"/>
          <w:szCs w:val="22"/>
          <w:highlight w:val="white"/>
          <w:rtl w:val="0"/>
          <w:lang w:val="pt-BR"/>
        </w:rPr>
      </w:pPr>
      <w:r>
        <w:rPr>
          <w:rFonts w:ascii="Arial" w:hAnsi="Arial" w:eastAsia="Arial" w:cs="Arial"/>
          <w:b/>
          <w:sz w:val="22"/>
          <w:szCs w:val="22"/>
          <w:rtl w:val="0"/>
        </w:rPr>
        <w:tab/>
      </w:r>
      <w:r>
        <w:rPr>
          <w:rFonts w:ascii="Arial" w:hAnsi="Arial" w:eastAsia="Arial" w:cs="Arial"/>
          <w:sz w:val="22"/>
          <w:szCs w:val="22"/>
          <w:rtl w:val="0"/>
        </w:rPr>
        <w:t>Resumidamente uma classe representa um objeto ou um conjunto de objetos que compartilham uma estrutura e comportamento comum. A forma de</w:t>
      </w:r>
      <w:r>
        <w:rPr>
          <w:rFonts w:hint="default" w:ascii="Arial" w:hAnsi="Arial" w:eastAsia="Arial" w:cs="Arial"/>
          <w:sz w:val="22"/>
          <w:szCs w:val="22"/>
          <w:rtl w:val="0"/>
          <w:lang w:val="pt-BR"/>
        </w:rPr>
        <w:t xml:space="preserve"> uma</w:t>
      </w:r>
      <w:r>
        <w:rPr>
          <w:rFonts w:ascii="Arial" w:hAnsi="Arial" w:eastAsia="Arial" w:cs="Arial"/>
          <w:sz w:val="22"/>
          <w:szCs w:val="22"/>
          <w:rtl w:val="0"/>
        </w:rPr>
        <w:t xml:space="preserv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Pr>
          <w:rFonts w:ascii="Quattrocento Sans" w:hAnsi="Quattrocento Sans" w:eastAsia="Quattrocento Sans" w:cs="Quattrocento Sans"/>
          <w:highlight w:val="white"/>
          <w:rtl w:val="0"/>
        </w:rPr>
        <w:t xml:space="preserve"> (O QUE..., </w:t>
      </w:r>
      <w:r>
        <w:rPr>
          <w:rFonts w:ascii="Quattrocento Sans" w:hAnsi="Quattrocento Sans" w:eastAsia="Quattrocento Sans" w:cs="Quattrocento Sans"/>
          <w:sz w:val="22"/>
          <w:szCs w:val="22"/>
          <w:highlight w:val="white"/>
          <w:rtl w:val="0"/>
        </w:rPr>
        <w:t>2018)</w:t>
      </w:r>
      <w:r>
        <w:rPr>
          <w:rFonts w:hint="default" w:ascii="Quattrocento Sans" w:hAnsi="Quattrocento Sans" w:eastAsia="Quattrocento Sans" w:cs="Quattrocento Sans"/>
          <w:sz w:val="22"/>
          <w:szCs w:val="22"/>
          <w:highlight w:val="white"/>
          <w:rtl w:val="0"/>
          <w:lang w:val="pt-BR"/>
        </w:rPr>
        <w:t xml:space="preserve"> </w:t>
      </w:r>
    </w:p>
    <w:p>
      <w:pPr>
        <w:spacing w:line="360" w:lineRule="auto"/>
        <w:ind w:firstLine="720" w:firstLineChars="0"/>
        <w:jc w:val="both"/>
        <w:rPr>
          <w:rFonts w:hint="default" w:ascii="Arial" w:hAnsi="Arial" w:eastAsia="Arial" w:cs="Arial"/>
          <w:sz w:val="22"/>
          <w:szCs w:val="22"/>
          <w:highlight w:val="white"/>
          <w:rtl w:val="0"/>
          <w:lang w:val="pt-BR"/>
        </w:rPr>
      </w:pPr>
      <w:r>
        <w:rPr>
          <w:rFonts w:hint="default" w:ascii="Quattrocento Sans" w:hAnsi="Quattrocento Sans" w:eastAsia="Quattrocento Sans" w:cs="Quattrocento Sans"/>
          <w:sz w:val="22"/>
          <w:szCs w:val="22"/>
          <w:highlight w:val="white"/>
          <w:rtl w:val="0"/>
          <w:lang w:val="pt-BR"/>
        </w:rPr>
        <w:t>Abaixo na</w:t>
      </w:r>
      <w:r>
        <w:rPr>
          <w:rFonts w:ascii="Arial" w:hAnsi="Arial" w:eastAsia="Arial" w:cs="Arial"/>
          <w:sz w:val="22"/>
          <w:szCs w:val="22"/>
          <w:highlight w:val="white"/>
          <w:rtl w:val="0"/>
        </w:rPr>
        <w:t xml:space="preserve"> </w:t>
      </w:r>
      <w:r>
        <w:rPr>
          <w:rFonts w:hint="default" w:ascii="Arial" w:hAnsi="Arial" w:eastAsia="Arial" w:cs="Arial"/>
          <w:sz w:val="22"/>
          <w:szCs w:val="22"/>
          <w:highlight w:val="white"/>
          <w:rtl w:val="0"/>
          <w:lang w:val="pt-BR"/>
        </w:rPr>
        <w:t>figura 7 existe o nosso diagrama de classes utilizado no projeto, onde descreve apenas a parte de modelos do projeto, modelos esses que consistem em descrever quais os objetos que irão ser manipulados pelo sistema.</w:t>
      </w:r>
    </w:p>
    <w:p>
      <w:pPr>
        <w:spacing w:line="360" w:lineRule="auto"/>
        <w:jc w:val="both"/>
        <w:rPr>
          <w:rFonts w:hint="default" w:ascii="Arial" w:hAnsi="Arial" w:eastAsia="Arial" w:cs="Arial"/>
          <w:sz w:val="22"/>
          <w:szCs w:val="22"/>
          <w:highlight w:val="white"/>
          <w:rtl w:val="0"/>
          <w:lang w:val="pt-BR"/>
        </w:rPr>
      </w:pPr>
    </w:p>
    <w:p>
      <w:pPr>
        <w:spacing w:line="360" w:lineRule="auto"/>
        <w:rPr>
          <w:rFonts w:hint="default" w:ascii="Arial" w:hAnsi="Arial" w:eastAsia="Arial" w:cs="Arial"/>
          <w:color w:val="auto"/>
          <w:sz w:val="22"/>
          <w:szCs w:val="22"/>
          <w:lang w:val="pt-BR"/>
        </w:rPr>
      </w:pPr>
      <w:r>
        <w:rPr>
          <w:rFonts w:hint="default" w:ascii="Arial" w:hAnsi="Arial" w:eastAsia="Arial" w:cs="Arial"/>
          <w:sz w:val="22"/>
          <w:szCs w:val="22"/>
          <w:highlight w:val="white"/>
          <w:rtl w:val="0"/>
          <w:lang w:val="pt-BR"/>
        </w:rPr>
        <w:t>FIGURA 7</w:t>
      </w:r>
      <w:r>
        <w:rPr>
          <w:rFonts w:ascii="Arial" w:hAnsi="Arial" w:eastAsia="Arial" w:cs="Arial"/>
          <w:sz w:val="22"/>
          <w:szCs w:val="22"/>
          <w:highlight w:val="white"/>
          <w:rtl w:val="0"/>
        </w:rPr>
        <w:t xml:space="preserve">: </w:t>
      </w:r>
      <w:r>
        <w:rPr>
          <w:rFonts w:ascii="Arial" w:hAnsi="Arial" w:eastAsia="Arial" w:cs="Arial"/>
          <w:sz w:val="22"/>
          <w:szCs w:val="22"/>
          <w:rtl w:val="0"/>
        </w:rPr>
        <w:t>DIAGRAMA DE CLASSES</w:t>
      </w:r>
    </w:p>
    <w:p>
      <w:pPr>
        <w:spacing w:line="360" w:lineRule="auto"/>
        <w:jc w:val="both"/>
        <w:rPr>
          <w:rFonts w:ascii="Arial" w:hAnsi="Arial" w:eastAsia="Arial" w:cs="Arial"/>
          <w:color w:val="FF0000"/>
          <w:sz w:val="22"/>
          <w:szCs w:val="22"/>
        </w:rPr>
      </w:pPr>
      <w:r>
        <w:rPr>
          <w:rFonts w:hint="default" w:ascii="Arial" w:hAnsi="Arial" w:eastAsia="Arial" w:cs="Arial"/>
          <w:color w:val="auto"/>
          <w:sz w:val="22"/>
          <w:szCs w:val="22"/>
          <w:lang w:val="pt-BR"/>
        </w:rPr>
        <w:drawing>
          <wp:inline distT="0" distB="0" distL="114300" distR="114300">
            <wp:extent cx="5554980" cy="3526155"/>
            <wp:effectExtent l="0" t="0" r="7620" b="17145"/>
            <wp:docPr id="3" name="Imagem 3" descr="Diagrama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de Classes"/>
                    <pic:cNvPicPr>
                      <a:picLocks noChangeAspect="1"/>
                    </pic:cNvPicPr>
                  </pic:nvPicPr>
                  <pic:blipFill>
                    <a:blip r:embed="rId16"/>
                    <a:stretch>
                      <a:fillRect/>
                    </a:stretch>
                  </pic:blipFill>
                  <pic:spPr>
                    <a:xfrm>
                      <a:off x="0" y="0"/>
                      <a:ext cx="5554980" cy="3526155"/>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rPr>
      </w:pPr>
      <w:r>
        <w:rPr>
          <w:rFonts w:ascii="Arial" w:hAnsi="Arial" w:eastAsia="Arial" w:cs="Arial"/>
          <w:rtl w:val="0"/>
        </w:rPr>
        <w:t xml:space="preserve">PROTÓTIPO </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A prototipagem é basicamente uma versões incompletas do programa que está sendo desenvolvido, simulando alguns aspectos do programa, mas que no final pode ser completamente diferente do produto final uma vez que mudanças podem ocorrer.</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A prototipagem de um programa tem o potencial de visualizar como vai ser o design do software, e podem demonstrar aos seus usuários de como está ficando o programa já no início do projeto. Assim o cliente pode ver se projeto está  correspondendo as especificações que deseja no software.</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 xml:space="preserve">A figura </w:t>
      </w:r>
      <w:r>
        <w:rPr>
          <w:rFonts w:hint="default" w:ascii="Arial" w:hAnsi="Arial" w:eastAsia="Arial" w:cs="Arial"/>
          <w:color w:val="000000" w:themeColor="text1"/>
          <w:sz w:val="22"/>
          <w:szCs w:val="22"/>
          <w:rtl w:val="0"/>
          <w:lang w:val="pt-BR"/>
          <w14:textFill>
            <w14:solidFill>
              <w14:schemeClr w14:val="tx1"/>
            </w14:solidFill>
          </w14:textFill>
        </w:rPr>
        <w:t>8</w:t>
      </w:r>
      <w:r>
        <w:rPr>
          <w:rFonts w:ascii="Arial" w:hAnsi="Arial" w:eastAsia="Arial" w:cs="Arial"/>
          <w:color w:val="000000" w:themeColor="text1"/>
          <w:sz w:val="22"/>
          <w:szCs w:val="22"/>
          <w:rtl w:val="0"/>
          <w14:textFill>
            <w14:solidFill>
              <w14:schemeClr w14:val="tx1"/>
            </w14:solidFill>
          </w14:textFill>
        </w:rPr>
        <w:t xml:space="preserve"> a abaixo representam um protótipo de como nosso projeto ficou ao decorrer do desenvolvimento.</w:t>
      </w:r>
    </w:p>
    <w:p>
      <w:pPr>
        <w:shd w:val="clear" w:fill="FFFFFF"/>
        <w:spacing w:before="100" w:after="100" w:line="360" w:lineRule="auto"/>
        <w:ind w:left="0" w:firstLine="0"/>
        <w:jc w:val="both"/>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rtl w:val="0"/>
          <w14:textFill>
            <w14:solidFill>
              <w14:schemeClr w14:val="tx1"/>
            </w14:solidFill>
          </w14:textFill>
        </w:rPr>
        <w:t>FIGURA 0</w:t>
      </w:r>
      <w:r>
        <w:rPr>
          <w:rFonts w:hint="default" w:ascii="Arial" w:hAnsi="Arial" w:eastAsia="Arial" w:cs="Arial"/>
          <w:color w:val="000000" w:themeColor="text1"/>
          <w:sz w:val="20"/>
          <w:szCs w:val="20"/>
          <w:rtl w:val="0"/>
          <w:lang w:val="pt-BR"/>
          <w14:textFill>
            <w14:solidFill>
              <w14:schemeClr w14:val="tx1"/>
            </w14:solidFill>
          </w14:textFill>
        </w:rPr>
        <w:t>8</w:t>
      </w:r>
      <w:r>
        <w:rPr>
          <w:rFonts w:ascii="Arial" w:hAnsi="Arial" w:eastAsia="Arial" w:cs="Arial"/>
          <w:color w:val="000000" w:themeColor="text1"/>
          <w:sz w:val="20"/>
          <w:szCs w:val="20"/>
          <w:rtl w:val="0"/>
          <w14:textFill>
            <w14:solidFill>
              <w14:schemeClr w14:val="tx1"/>
            </w14:solidFill>
          </w14:textFill>
        </w:rPr>
        <w:t>:PARTICIPAR DE CAMPEONATO.</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Pr>
        <w:drawing>
          <wp:inline distT="114300" distB="114300" distL="114300" distR="114300">
            <wp:extent cx="5581650" cy="3942080"/>
            <wp:effectExtent l="0" t="0" r="0" b="0"/>
            <wp:docPr id="36" name="image8.jpg"/>
            <wp:cNvGraphicFramePr/>
            <a:graphic xmlns:a="http://schemas.openxmlformats.org/drawingml/2006/main">
              <a:graphicData uri="http://schemas.openxmlformats.org/drawingml/2006/picture">
                <pic:pic xmlns:pic="http://schemas.openxmlformats.org/drawingml/2006/picture">
                  <pic:nvPicPr>
                    <pic:cNvPr id="36" name="image8.jpg"/>
                    <pic:cNvPicPr preferRelativeResize="0"/>
                  </pic:nvPicPr>
                  <pic:blipFill>
                    <a:blip r:embed="rId17"/>
                    <a:srcRect/>
                    <a:stretch>
                      <a:fillRect/>
                    </a:stretch>
                  </pic:blipFill>
                  <pic:spPr>
                    <a:xfrm>
                      <a:off x="0" y="0"/>
                      <a:ext cx="5581650" cy="3942398"/>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jc w:val="both"/>
        <w:rPr>
          <w:rFonts w:ascii="Arial" w:hAnsi="Arial" w:eastAsia="Arial" w:cs="Arial"/>
          <w:b/>
        </w:rPr>
      </w:pPr>
      <w:r>
        <w:rPr>
          <w:rFonts w:ascii="Arial" w:hAnsi="Arial" w:eastAsia="Arial" w:cs="Arial"/>
          <w:b/>
          <w:rtl w:val="0"/>
        </w:rPr>
        <w:t>3. CONCLUSÃO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pPr>
        <w:spacing w:line="360" w:lineRule="auto"/>
        <w:jc w:val="both"/>
        <w:rPr>
          <w:rFonts w:ascii="Arial" w:hAnsi="Arial" w:eastAsia="Arial" w:cs="Arial"/>
        </w:rPr>
      </w:pPr>
      <w:r>
        <w:rPr>
          <w:rFonts w:ascii="Arial" w:hAnsi="Arial" w:eastAsia="Arial" w:cs="Arial"/>
          <w:b/>
          <w:sz w:val="22"/>
          <w:szCs w:val="22"/>
          <w:rtl w:val="0"/>
        </w:rPr>
        <w:tab/>
      </w:r>
      <w:r>
        <w:rPr>
          <w:rFonts w:ascii="Arial" w:hAnsi="Arial" w:eastAsia="Arial" w:cs="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p>
    <w:p>
      <w:pPr>
        <w:spacing w:line="360" w:lineRule="auto"/>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4. REFERÊNCIAS </w:t>
      </w:r>
    </w:p>
    <w:p>
      <w:pPr>
        <w:jc w:val="both"/>
        <w:rPr>
          <w:rFonts w:ascii="Arial" w:hAnsi="Arial" w:eastAsia="Arial" w:cs="Arial"/>
          <w:b/>
        </w:rPr>
      </w:pPr>
    </w:p>
    <w:p>
      <w:pPr>
        <w:jc w:val="both"/>
        <w:rPr>
          <w:rFonts w:ascii="Arial" w:hAnsi="Arial" w:eastAsia="Arial" w:cs="Arial"/>
        </w:rPr>
      </w:pPr>
      <w:r>
        <w:rPr>
          <w:rFonts w:ascii="Arial" w:hAnsi="Arial" w:eastAsia="Arial" w:cs="Arial"/>
          <w:b/>
          <w:rtl w:val="0"/>
        </w:rPr>
        <w:t>ASSOCIAÇÃO BRASILEIRA DE NORMAS TÉCNICAS. NBR 10520 – Informação e documentação</w:t>
      </w:r>
      <w:r>
        <w:rPr>
          <w:rFonts w:ascii="Arial" w:hAnsi="Arial" w:eastAsia="Arial" w:cs="Arial"/>
          <w:rtl w:val="0"/>
        </w:rPr>
        <w:t xml:space="preserve">. Citação em documentos. Apresentação. Rio de </w:t>
      </w:r>
    </w:p>
    <w:p>
      <w:pPr>
        <w:jc w:val="both"/>
        <w:rPr>
          <w:rFonts w:ascii="Arial" w:hAnsi="Arial" w:eastAsia="Arial" w:cs="Arial"/>
        </w:rPr>
      </w:pPr>
      <w:r>
        <w:rPr>
          <w:rFonts w:ascii="Arial" w:hAnsi="Arial" w:eastAsia="Arial" w:cs="Arial"/>
          <w:rtl w:val="0"/>
        </w:rPr>
        <w:t>Janeiro, ago 2002a.</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BUILDER, Project. </w:t>
      </w:r>
      <w:r>
        <w:rPr>
          <w:rFonts w:ascii="Arial" w:hAnsi="Arial" w:eastAsia="Arial" w:cs="Arial"/>
          <w:b/>
          <w:highlight w:val="white"/>
          <w:rtl w:val="0"/>
        </w:rPr>
        <w:t>Tudo o que você precisa saber sobre o PM Canvas</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03/08/2017. Disponível em: &lt;https://www.projectbuilder.com.br/blog/tudo-o-que-voce-precisa-saber-sobre-o-pm-canvas/&gt;. Acesso em: 19/04/2019.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BERTRAND, J. W. M.; FRANSOO, J. C. </w:t>
      </w:r>
      <w:r>
        <w:rPr>
          <w:rFonts w:ascii="Arial" w:hAnsi="Arial" w:eastAsia="Arial" w:cs="Arial"/>
          <w:b/>
          <w:i/>
          <w:rtl w:val="0"/>
        </w:rPr>
        <w:t>Modelling and simulation</w:t>
      </w:r>
      <w:r>
        <w:rPr>
          <w:rFonts w:ascii="Arial" w:hAnsi="Arial" w:eastAsia="Arial" w:cs="Arial"/>
          <w:i/>
          <w:rtl w:val="0"/>
        </w:rPr>
        <w:t>: operations management research methodologies using quantitative modeling</w:t>
      </w:r>
      <w:r>
        <w:rPr>
          <w:rFonts w:ascii="Arial" w:hAnsi="Arial" w:eastAsia="Arial" w:cs="Arial"/>
          <w:rtl w:val="0"/>
        </w:rPr>
        <w:t xml:space="preserve">. International Journal of Operations &amp; Production Management, v. 22, n. 2, p. 241-264, 2002. </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MAXIMIANO, A. C. A. </w:t>
      </w:r>
      <w:r>
        <w:rPr>
          <w:rFonts w:ascii="Arial" w:hAnsi="Arial" w:eastAsia="Arial" w:cs="Arial"/>
          <w:b/>
          <w:rtl w:val="0"/>
        </w:rPr>
        <w:t>Teoria Geral da Administração</w:t>
      </w:r>
      <w:r>
        <w:rPr>
          <w:rFonts w:ascii="Arial" w:hAnsi="Arial" w:eastAsia="Arial" w:cs="Arial"/>
          <w:rtl w:val="0"/>
        </w:rPr>
        <w:t>. 4. ed. São Paulo: Atlas, 2004.</w:t>
      </w:r>
    </w:p>
    <w:p>
      <w:pPr>
        <w:jc w:val="both"/>
        <w:rPr>
          <w:rFonts w:ascii="Arial" w:hAnsi="Arial" w:eastAsia="Arial" w:cs="Arial"/>
        </w:rPr>
      </w:pPr>
    </w:p>
    <w:p>
      <w:pPr>
        <w:rPr>
          <w:rFonts w:ascii="Arial" w:hAnsi="Arial" w:eastAsia="Arial" w:cs="Arial"/>
        </w:rPr>
      </w:pPr>
      <w:r>
        <w:rPr>
          <w:rFonts w:ascii="Arial" w:hAnsi="Arial" w:eastAsia="Arial" w:cs="Arial"/>
          <w:b/>
          <w:highlight w:val="white"/>
          <w:rtl w:val="0"/>
        </w:rPr>
        <w:t>O QUE é um diagrama de classe UML?.</w:t>
      </w:r>
      <w:r>
        <w:rPr>
          <w:rFonts w:ascii="Arial" w:hAnsi="Arial" w:eastAsia="Arial" w:cs="Arial"/>
          <w:highlight w:val="white"/>
          <w:rtl w:val="0"/>
        </w:rPr>
        <w:t xml:space="preserve"> [</w:t>
      </w:r>
      <w:r>
        <w:rPr>
          <w:rFonts w:ascii="Arial" w:hAnsi="Arial" w:eastAsia="Arial" w:cs="Arial"/>
          <w:i/>
          <w:highlight w:val="white"/>
          <w:rtl w:val="0"/>
        </w:rPr>
        <w:t>S. l.</w:t>
      </w:r>
      <w:r>
        <w:rPr>
          <w:rFonts w:ascii="Arial" w:hAnsi="Arial" w:eastAsia="Arial" w:cs="Arial"/>
          <w:highlight w:val="white"/>
          <w:rtl w:val="0"/>
        </w:rPr>
        <w:t>: </w:t>
      </w:r>
      <w:r>
        <w:rPr>
          <w:rFonts w:ascii="Arial" w:hAnsi="Arial" w:eastAsia="Arial" w:cs="Arial"/>
          <w:i/>
          <w:highlight w:val="white"/>
          <w:rtl w:val="0"/>
        </w:rPr>
        <w:t>s. n.</w:t>
      </w:r>
      <w:r>
        <w:rPr>
          <w:rFonts w:ascii="Arial" w:hAnsi="Arial" w:eastAsia="Arial" w:cs="Arial"/>
          <w:highlight w:val="white"/>
          <w:rtl w:val="0"/>
        </w:rPr>
        <w:t>], 21/12/2018. Disponível em: https://www.lucidchart.com/pages/pt/o-que-e-diagrama-de-classe-uml. Acesso em: 29/08/2019.</w:t>
      </w:r>
    </w:p>
    <w:p>
      <w:pPr>
        <w:jc w:val="both"/>
        <w:rPr>
          <w:rFonts w:ascii="Arial" w:hAnsi="Arial" w:eastAsia="Arial" w:cs="Arial"/>
        </w:rPr>
      </w:pPr>
    </w:p>
    <w:p>
      <w:pPr>
        <w:jc w:val="both"/>
        <w:rPr>
          <w:rFonts w:ascii="Arial" w:hAnsi="Arial" w:eastAsia="Arial" w:cs="Arial"/>
        </w:rPr>
      </w:pPr>
      <w:r>
        <w:rPr>
          <w:rFonts w:ascii="Arial" w:hAnsi="Arial" w:eastAsia="Arial" w:cs="Arial"/>
          <w:b/>
          <w:rtl w:val="0"/>
        </w:rPr>
        <w:t>O QUE é um diagrama de entidade relacionamento?</w:t>
      </w:r>
      <w:r>
        <w:rPr>
          <w:rFonts w:ascii="Arial" w:hAnsi="Arial" w:eastAsia="Arial" w:cs="Arial"/>
          <w:rtl w:val="0"/>
        </w:rPr>
        <w:t>. [S. l.: s. n.], 06/03/2017.</w:t>
      </w:r>
    </w:p>
    <w:p>
      <w:pPr>
        <w:jc w:val="both"/>
        <w:rPr>
          <w:rFonts w:ascii="Arial" w:hAnsi="Arial" w:eastAsia="Arial" w:cs="Arial"/>
        </w:rPr>
      </w:pPr>
      <w:r>
        <w:rPr>
          <w:rFonts w:ascii="Arial" w:hAnsi="Arial" w:eastAsia="Arial" w:cs="Arial"/>
          <w:rtl w:val="0"/>
        </w:rPr>
        <w:t>Disponível em: https://www.lucidchart.com/pages/pt/o-que-e-diagrama-entidade-</w:t>
      </w:r>
    </w:p>
    <w:p>
      <w:pPr>
        <w:jc w:val="both"/>
        <w:rPr>
          <w:rFonts w:ascii="Arial" w:hAnsi="Arial" w:eastAsia="Arial" w:cs="Arial"/>
        </w:rPr>
      </w:pPr>
      <w:r>
        <w:rPr>
          <w:rFonts w:ascii="Arial" w:hAnsi="Arial" w:eastAsia="Arial" w:cs="Arial"/>
          <w:rtl w:val="0"/>
        </w:rPr>
        <w:t>relacionamento. Acesso em: 17/09/2019.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OLIVEIRA NETTO, ALVIM ANTÔNIO DE; TAVARES, Wolmer Ricardo. </w:t>
      </w:r>
      <w:r>
        <w:rPr>
          <w:rFonts w:ascii="Arial" w:hAnsi="Arial" w:eastAsia="Arial" w:cs="Arial"/>
          <w:b/>
          <w:rtl w:val="0"/>
        </w:rPr>
        <w:t>Introdução à engenharia de produção</w:t>
      </w:r>
      <w:r>
        <w:rPr>
          <w:rFonts w:ascii="Arial" w:hAnsi="Arial" w:eastAsia="Arial" w:cs="Arial"/>
          <w:rtl w:val="0"/>
        </w:rPr>
        <w:t>. Florianópolis : Visual Books, 2006.</w:t>
      </w:r>
    </w:p>
    <w:p>
      <w:pPr>
        <w:jc w:val="both"/>
        <w:rPr>
          <w:rFonts w:ascii="Arial" w:hAnsi="Arial" w:eastAsia="Arial" w:cs="Arial"/>
        </w:rPr>
      </w:pPr>
    </w:p>
    <w:p>
      <w:pPr>
        <w:rPr>
          <w:rFonts w:ascii="Arial" w:hAnsi="Arial" w:eastAsia="Arial" w:cs="Arial"/>
        </w:rPr>
      </w:pPr>
      <w:r>
        <w:rPr>
          <w:rFonts w:ascii="Arial" w:hAnsi="Arial" w:eastAsia="Arial" w:cs="Arial"/>
          <w:highlight w:val="white"/>
          <w:rtl w:val="0"/>
        </w:rPr>
        <w:t>PIMENTEL, Andrey Ricardo. </w:t>
      </w:r>
      <w:r>
        <w:rPr>
          <w:rFonts w:ascii="Arial" w:hAnsi="Arial" w:eastAsia="Arial" w:cs="Arial"/>
          <w:b/>
          <w:highlight w:val="white"/>
          <w:rtl w:val="0"/>
        </w:rPr>
        <w:t>Requisitos, Modelagem e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2015. Disponível em: &lt;http://www.inf.ufpr.br/andrey/ci167/apostilaUml.pdf&gt;. Acesso em: 11/08/2019.</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VIEGAS, Gustavo. </w:t>
      </w:r>
      <w:r>
        <w:rPr>
          <w:rFonts w:ascii="Arial" w:hAnsi="Arial" w:eastAsia="Arial" w:cs="Arial"/>
          <w:b/>
          <w:highlight w:val="white"/>
          <w:rtl w:val="0"/>
        </w:rPr>
        <w:t>Introdução a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2009. Disponível em: &lt;https://www.devmedia.com.br/introducao-a-uml/6928&gt;. Acesso em: 27/04/2019.</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701" w:header="709" w:footer="709"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Quattrocento Sans">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ISSN: 2316-2317</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UNIFACEAR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b/>
        <w:color w:val="0D0D0D"/>
        <w:sz w:val="36"/>
        <w:szCs w:val="36"/>
      </w:rPr>
    </w:pPr>
    <w:r>
      <w:rPr>
        <w:rFonts w:ascii="Arial" w:hAnsi="Arial" w:eastAsia="Arial" w:cs="Arial"/>
        <w:b/>
        <w:color w:val="0D0D0D"/>
        <w:sz w:val="36"/>
        <w:szCs w:val="36"/>
        <w:rtl w:val="0"/>
      </w:rPr>
      <w:t>Aplicação em Ambiente Desktop Para Gerenciamento de Kartódromos</w:t>
    </w:r>
  </w:p>
  <w:p>
    <w:pPr>
      <w:jc w:val="center"/>
      <w:rPr>
        <w:rFonts w:ascii="Arial" w:hAnsi="Arial" w:eastAsia="Arial" w:cs="Arial"/>
        <w:color w:val="0D0D0D"/>
        <w:sz w:val="36"/>
        <w:szCs w:val="36"/>
      </w:rPr>
    </w:pPr>
  </w:p>
  <w:p>
    <w:pPr>
      <w:jc w:val="center"/>
      <w:rPr>
        <w:rFonts w:ascii="Arial" w:hAnsi="Arial" w:eastAsia="Arial" w:cs="Arial"/>
        <w:color w:val="0D0D0D"/>
        <w:sz w:val="36"/>
        <w:szCs w:val="36"/>
      </w:rPr>
    </w:pPr>
    <w:r>
      <w:rPr>
        <w:rFonts w:ascii="Arial" w:hAnsi="Arial" w:eastAsia="Arial" w:cs="Arial"/>
        <w:color w:val="0D0D0D"/>
        <w:sz w:val="36"/>
        <w:szCs w:val="36"/>
      </w:rPr>
      <w:drawing>
        <wp:inline distT="0" distB="0" distL="0" distR="0">
          <wp:extent cx="5591810" cy="1417955"/>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42" name="image3.png"/>
                  <pic:cNvPicPr preferRelativeResize="0"/>
                </pic:nvPicPr>
                <pic:blipFill>
                  <a:blip r:embed="rId1"/>
                  <a:srcRect/>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0053208E"/>
    <w:multiLevelType w:val="multilevel"/>
    <w:tmpl w:val="0053208E"/>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59ADCABA"/>
    <w:multiLevelType w:val="multilevel"/>
    <w:tmpl w:val="59ADCABA"/>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5"/>
  </w:compat>
  <w:rsids>
    <w:rsidRoot w:val="00000000"/>
    <w:rsid w:val="0B09085B"/>
    <w:rsid w:val="277114CF"/>
    <w:rsid w:val="492A6740"/>
    <w:rsid w:val="4C8371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ocked="1"/>
    <w:lsdException w:qFormat="1" w:unhideWhenUsed="0" w:uiPriority="0" w:semiHidden="0" w:name="heading 3" w:locked="1"/>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name="Body Text"/>
    <w:lsdException w:qFormat="1" w:unhideWhenUsed="0"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99" w:name="Placeholder Text"/>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33"/>
    <w:qFormat/>
    <w:locked/>
    <w:uiPriority w:val="0"/>
    <w:pPr>
      <w:keepNext/>
      <w:spacing w:line="360" w:lineRule="auto"/>
      <w:ind w:right="-27"/>
      <w:jc w:val="center"/>
      <w:outlineLvl w:val="1"/>
    </w:pPr>
    <w:rPr>
      <w:b/>
    </w:rPr>
  </w:style>
  <w:style w:type="paragraph" w:styleId="4">
    <w:name w:val="heading 3"/>
    <w:basedOn w:val="1"/>
    <w:next w:val="1"/>
    <w:link w:val="34"/>
    <w:qFormat/>
    <w:locked/>
    <w:uiPriority w:val="0"/>
    <w:pPr>
      <w:keepNext/>
      <w:jc w:val="both"/>
      <w:outlineLvl w:val="2"/>
    </w:pPr>
    <w:rPr>
      <w:b/>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32"/>
    <w:semiHidden/>
    <w:unhideWhenUsed/>
    <w:qFormat/>
    <w:uiPriority w:val="99"/>
    <w:pPr>
      <w:spacing w:after="120"/>
    </w:pPr>
  </w:style>
  <w:style w:type="paragraph" w:styleId="9">
    <w:name w:val="Title"/>
    <w:basedOn w:val="1"/>
    <w:next w:val="1"/>
    <w:qFormat/>
    <w:uiPriority w:val="0"/>
    <w:pPr>
      <w:keepNext/>
      <w:keepLines/>
      <w:spacing w:before="480" w:after="120"/>
    </w:pPr>
    <w:rPr>
      <w:b/>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qFormat/>
    <w:uiPriority w:val="99"/>
    <w:pPr>
      <w:tabs>
        <w:tab w:val="center" w:pos="4252"/>
        <w:tab w:val="right" w:pos="8504"/>
      </w:tabs>
    </w:pPr>
  </w:style>
  <w:style w:type="paragraph" w:styleId="12">
    <w:name w:val="Document Map"/>
    <w:basedOn w:val="1"/>
    <w:link w:val="24"/>
    <w:semiHidden/>
    <w:qFormat/>
    <w:uiPriority w:val="99"/>
    <w:pPr>
      <w:shd w:val="clear" w:color="auto" w:fill="000080"/>
    </w:pPr>
    <w:rPr>
      <w:rFonts w:ascii="Tahoma" w:hAnsi="Tahoma" w:cs="Tahoma"/>
      <w:sz w:val="20"/>
      <w:szCs w:val="20"/>
    </w:rPr>
  </w:style>
  <w:style w:type="paragraph" w:styleId="13">
    <w:name w:val="Balloon Text"/>
    <w:basedOn w:val="1"/>
    <w:link w:val="23"/>
    <w:uiPriority w:val="99"/>
    <w:rPr>
      <w:rFonts w:ascii="Tahoma" w:hAnsi="Tahoma" w:cs="Tahoma"/>
      <w:sz w:val="16"/>
      <w:szCs w:val="16"/>
    </w:rPr>
  </w:style>
  <w:style w:type="paragraph" w:styleId="14">
    <w:name w:val="Subtitle"/>
    <w:basedOn w:val="1"/>
    <w:next w:val="1"/>
    <w:qFormat/>
    <w:uiPriority w:val="0"/>
    <w:pPr>
      <w:keepNext/>
      <w:keepLines/>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15">
    <w:name w:val="footnote text"/>
    <w:basedOn w:val="1"/>
    <w:link w:val="28"/>
    <w:semiHidden/>
    <w:qFormat/>
    <w:uiPriority w:val="99"/>
    <w:rPr>
      <w:sz w:val="20"/>
      <w:szCs w:val="20"/>
    </w:rPr>
  </w:style>
  <w:style w:type="paragraph" w:styleId="16">
    <w:name w:val="Body Text Indent"/>
    <w:basedOn w:val="1"/>
    <w:link w:val="22"/>
    <w:semiHidden/>
    <w:qFormat/>
    <w:uiPriority w:val="99"/>
    <w:pPr>
      <w:ind w:firstLine="284"/>
      <w:jc w:val="both"/>
    </w:pPr>
    <w:rPr>
      <w:sz w:val="20"/>
      <w:szCs w:val="20"/>
      <w:lang w:eastAsia="en-US"/>
    </w:rPr>
  </w:style>
  <w:style w:type="character" w:styleId="18">
    <w:name w:val="footnote reference"/>
    <w:basedOn w:val="17"/>
    <w:semiHidden/>
    <w:qFormat/>
    <w:uiPriority w:val="99"/>
    <w:rPr>
      <w:rFonts w:cs="Times New Roman"/>
      <w:vertAlign w:val="superscript"/>
    </w:rPr>
  </w:style>
  <w:style w:type="character" w:styleId="19">
    <w:name w:val="Hyperlink"/>
    <w:basedOn w:val="17"/>
    <w:unhideWhenUsed/>
    <w:qFormat/>
    <w:uiPriority w:val="99"/>
    <w:rPr>
      <w:color w:val="0000FF"/>
      <w:u w:val="single"/>
    </w:rPr>
  </w:style>
  <w:style w:type="table" w:customStyle="1" w:styleId="21">
    <w:name w:val="Table Normal"/>
    <w:uiPriority w:val="0"/>
  </w:style>
  <w:style w:type="character" w:customStyle="1" w:styleId="22">
    <w:name w:val="Recuo de corpo de texto Char"/>
    <w:basedOn w:val="17"/>
    <w:link w:val="16"/>
    <w:semiHidden/>
    <w:qFormat/>
    <w:locked/>
    <w:uiPriority w:val="99"/>
    <w:rPr>
      <w:rFonts w:cs="Times New Roman"/>
      <w:sz w:val="24"/>
      <w:szCs w:val="24"/>
    </w:rPr>
  </w:style>
  <w:style w:type="character" w:customStyle="1" w:styleId="23">
    <w:name w:val="Texto de balão Char"/>
    <w:basedOn w:val="17"/>
    <w:link w:val="13"/>
    <w:qFormat/>
    <w:locked/>
    <w:uiPriority w:val="99"/>
    <w:rPr>
      <w:rFonts w:ascii="Tahoma" w:hAnsi="Tahoma" w:cs="Tahoma"/>
      <w:sz w:val="16"/>
      <w:szCs w:val="16"/>
    </w:rPr>
  </w:style>
  <w:style w:type="character" w:customStyle="1" w:styleId="24">
    <w:name w:val="Mapa do Documento Char"/>
    <w:basedOn w:val="17"/>
    <w:link w:val="12"/>
    <w:semiHidden/>
    <w:qFormat/>
    <w:locked/>
    <w:uiPriority w:val="99"/>
    <w:rPr>
      <w:rFonts w:cs="Times New Roman"/>
      <w:sz w:val="2"/>
    </w:rPr>
  </w:style>
  <w:style w:type="character" w:customStyle="1" w:styleId="25">
    <w:name w:val="Cabeçalho Char"/>
    <w:basedOn w:val="17"/>
    <w:link w:val="10"/>
    <w:qFormat/>
    <w:uiPriority w:val="99"/>
    <w:rPr>
      <w:sz w:val="24"/>
      <w:szCs w:val="24"/>
    </w:rPr>
  </w:style>
  <w:style w:type="character" w:customStyle="1" w:styleId="26">
    <w:name w:val="Rodapé Char"/>
    <w:basedOn w:val="17"/>
    <w:link w:val="11"/>
    <w:qFormat/>
    <w:uiPriority w:val="99"/>
    <w:rPr>
      <w:sz w:val="24"/>
      <w:szCs w:val="24"/>
    </w:rPr>
  </w:style>
  <w:style w:type="character" w:customStyle="1" w:styleId="27">
    <w:name w:val="hps"/>
    <w:basedOn w:val="17"/>
    <w:qFormat/>
    <w:uiPriority w:val="0"/>
    <w:rPr>
      <w:rFonts w:cs="Times New Roman"/>
    </w:rPr>
  </w:style>
  <w:style w:type="character" w:customStyle="1" w:styleId="28">
    <w:name w:val="Texto de nota de rodapé Char"/>
    <w:basedOn w:val="17"/>
    <w:link w:val="15"/>
    <w:semiHidden/>
    <w:qFormat/>
    <w:uiPriority w:val="99"/>
    <w:rPr>
      <w:sz w:val="20"/>
      <w:szCs w:val="20"/>
    </w:rPr>
  </w:style>
  <w:style w:type="paragraph" w:customStyle="1" w:styleId="29">
    <w:name w:val="Referências"/>
    <w:basedOn w:val="1"/>
    <w:link w:val="30"/>
    <w:qFormat/>
    <w:uiPriority w:val="99"/>
    <w:pPr>
      <w:spacing w:after="240"/>
    </w:pPr>
    <w:rPr>
      <w:rFonts w:ascii="Arial" w:hAnsi="Arial"/>
    </w:rPr>
  </w:style>
  <w:style w:type="character" w:customStyle="1" w:styleId="30">
    <w:name w:val="Referências Char"/>
    <w:basedOn w:val="17"/>
    <w:link w:val="29"/>
    <w:qFormat/>
    <w:locked/>
    <w:uiPriority w:val="99"/>
    <w:rPr>
      <w:rFonts w:ascii="Arial" w:hAnsi="Arial"/>
      <w:sz w:val="24"/>
      <w:szCs w:val="24"/>
    </w:rPr>
  </w:style>
  <w:style w:type="paragraph" w:customStyle="1" w:styleId="31">
    <w:name w:val="Sumário"/>
    <w:basedOn w:val="1"/>
    <w:qFormat/>
    <w:uiPriority w:val="99"/>
    <w:pPr>
      <w:widowControl w:val="0"/>
      <w:tabs>
        <w:tab w:val="right" w:leader="dot" w:pos="8959"/>
      </w:tabs>
      <w:spacing w:line="360" w:lineRule="auto"/>
      <w:ind w:left="1191" w:hanging="1191"/>
    </w:pPr>
    <w:rPr>
      <w:rFonts w:ascii="Arial" w:hAnsi="Arial"/>
    </w:rPr>
  </w:style>
  <w:style w:type="character" w:customStyle="1" w:styleId="32">
    <w:name w:val="Corpo de texto Char"/>
    <w:basedOn w:val="17"/>
    <w:link w:val="8"/>
    <w:semiHidden/>
    <w:qFormat/>
    <w:uiPriority w:val="99"/>
    <w:rPr>
      <w:sz w:val="24"/>
      <w:szCs w:val="24"/>
    </w:rPr>
  </w:style>
  <w:style w:type="character" w:customStyle="1" w:styleId="33">
    <w:name w:val="Título 2 Char"/>
    <w:basedOn w:val="17"/>
    <w:link w:val="3"/>
    <w:qFormat/>
    <w:uiPriority w:val="0"/>
    <w:rPr>
      <w:b/>
      <w:sz w:val="24"/>
      <w:szCs w:val="24"/>
    </w:rPr>
  </w:style>
  <w:style w:type="character" w:customStyle="1" w:styleId="34">
    <w:name w:val="Título 3 Char"/>
    <w:basedOn w:val="17"/>
    <w:link w:val="4"/>
    <w:qFormat/>
    <w:uiPriority w:val="0"/>
    <w:rPr>
      <w:b/>
      <w:sz w:val="24"/>
      <w:szCs w:val="24"/>
    </w:rPr>
  </w:style>
  <w:style w:type="character" w:styleId="35">
    <w:name w:val="Placeholder Text"/>
    <w:basedOn w:val="17"/>
    <w:semiHidden/>
    <w:qFormat/>
    <w:uiPriority w:val="99"/>
    <w:rPr>
      <w:color w:val="808080"/>
    </w:rPr>
  </w:style>
  <w:style w:type="table" w:customStyle="1" w:styleId="36">
    <w:name w:val="_Style 38"/>
    <w:basedOn w:val="21"/>
    <w:qFormat/>
    <w:uiPriority w:val="0"/>
    <w:tblPr>
      <w:tblCellMar>
        <w:top w:w="100" w:type="dxa"/>
        <w:left w:w="100" w:type="dxa"/>
        <w:bottom w:w="100" w:type="dxa"/>
        <w:right w:w="100" w:type="dxa"/>
      </w:tblCellMar>
    </w:tblPr>
  </w:style>
  <w:style w:type="table" w:customStyle="1" w:styleId="37">
    <w:name w:val="_Style 39"/>
    <w:basedOn w:val="21"/>
    <w:qFormat/>
    <w:uiPriority w:val="0"/>
    <w:tblPr>
      <w:tblCellMar>
        <w:top w:w="100" w:type="dxa"/>
        <w:left w:w="100" w:type="dxa"/>
        <w:bottom w:w="100" w:type="dxa"/>
        <w:right w:w="100" w:type="dxa"/>
      </w:tblCellMar>
    </w:tblPr>
  </w:style>
  <w:style w:type="table" w:customStyle="1" w:styleId="38">
    <w:name w:val="_Style 40"/>
    <w:basedOn w:val="21"/>
    <w:qFormat/>
    <w:uiPriority w:val="0"/>
    <w:tblPr>
      <w:tblCellMar>
        <w:top w:w="100" w:type="dxa"/>
        <w:left w:w="100" w:type="dxa"/>
        <w:bottom w:w="100" w:type="dxa"/>
        <w:right w:w="100" w:type="dxa"/>
      </w:tblCellMar>
    </w:tblPr>
  </w:style>
  <w:style w:type="table" w:customStyle="1" w:styleId="39">
    <w:name w:val="_Style 41"/>
    <w:basedOn w:val="21"/>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0">
    <w:name w:val="_Style 42"/>
    <w:basedOn w:val="21"/>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1">
    <w:name w:val="_Style 50"/>
    <w:basedOn w:val="21"/>
    <w:qFormat/>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2">
    <w:name w:val="_Style 51"/>
    <w:basedOn w:val="21"/>
    <w:qFormat/>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3">
    <w:name w:val="_Style 52"/>
    <w:basedOn w:val="21"/>
    <w:qFormat/>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4">
    <w:name w:val="_Style 53"/>
    <w:basedOn w:val="21"/>
    <w:qFormat/>
    <w:uiPriority w:val="0"/>
    <w:tblPr>
      <w:tblCellMar>
        <w:top w:w="0" w:type="dxa"/>
        <w:left w:w="115" w:type="dxa"/>
        <w:bottom w:w="0" w:type="dxa"/>
        <w:right w:w="115" w:type="dxa"/>
      </w:tblCellMar>
    </w:tblPr>
  </w:style>
  <w:style w:type="table" w:customStyle="1" w:styleId="45">
    <w:name w:val="_Style 63"/>
    <w:basedOn w:val="21"/>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6">
    <w:name w:val="_Style 64"/>
    <w:basedOn w:val="21"/>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7">
    <w:name w:val="_Style 65"/>
    <w:basedOn w:val="21"/>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8">
    <w:name w:val="_Style 66"/>
    <w:basedOn w:val="21"/>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9">
    <w:name w:val="_Style 68"/>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0">
    <w:name w:val="_Style 69"/>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1">
    <w:name w:val="_Style 70"/>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2">
    <w:name w:val="_Style 7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3">
    <w:name w:val="_Style 62"/>
    <w:basedOn w:val="21"/>
    <w:uiPriority w:val="0"/>
    <w:rPr>
      <w:rFonts w:ascii="Calibri" w:hAnsi="Calibri" w:eastAsia="Calibri" w:cs="Calibri"/>
      <w:sz w:val="22"/>
      <w:szCs w:val="22"/>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0I5UOyYmxOc+u4orifavFKxLtxg==">AMUW2mUzAKhH33vFVbHaPv6wp3yhgi6bYldjchIw1tglUSzsG2npIe/ggRJIk8g03ZdR+/Bmdml978wH/T1MCGDs1l7f/R4Npbpo2IrwmRwxi0seG/ZtVVMN3LZf6phJ8HFyp/Jw8nF2hMots6LKfjmCcfSgYjUc5Q==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lastModifiedBy>google1583628609</cp:lastModifiedBy>
  <dcterms:modified xsi:type="dcterms:W3CDTF">2020-06-28T14:36:54Z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1046-11.2.0.9431</vt:lpwstr>
  </property>
</Properties>
</file>