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9">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A">
      <w:pPr>
        <w:spacing w:line="360" w:lineRule="auto"/>
        <w:ind w:firstLine="851"/>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F">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rsidR="00000000" w:rsidDel="00000000" w:rsidP="00000000" w:rsidRDefault="00000000" w:rsidRPr="00000000" w14:paraId="00000021">
      <w:pPr>
        <w:spacing w:line="360" w:lineRule="auto"/>
        <w:ind w:firstLine="72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2">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5">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6">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2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p>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D">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22" name="image2.png"/>
            <a:graphic>
              <a:graphicData uri="http://schemas.openxmlformats.org/drawingml/2006/picture">
                <pic:pic>
                  <pic:nvPicPr>
                    <pic:cNvPr descr="Sem título" id="0" name="image2.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31">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2">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as inscrições dos pilotos nas corridas.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FIGURA 03: MODELO DE PROCESSO DE NEGÓCIO</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82285" cy="4324350"/>
            <wp:effectExtent b="0" l="0" r="0" t="0"/>
            <wp:wrapSquare wrapText="bothSides" distB="114300" distT="114300" distL="114300" distR="114300"/>
            <wp:docPr id="27" name="image4.png"/>
            <a:graphic>
              <a:graphicData uri="http://schemas.openxmlformats.org/drawingml/2006/picture">
                <pic:pic>
                  <pic:nvPicPr>
                    <pic:cNvPr id="0" name="image4.png"/>
                    <pic:cNvPicPr preferRelativeResize="0"/>
                  </pic:nvPicPr>
                  <pic:blipFill>
                    <a:blip r:embed="rId9"/>
                    <a:srcRect b="10628" l="0" r="0" t="0"/>
                    <a:stretch>
                      <a:fillRect/>
                    </a:stretch>
                  </pic:blipFill>
                  <pic:spPr>
                    <a:xfrm>
                      <a:off x="0" y="0"/>
                      <a:ext cx="5582285" cy="4324350"/>
                    </a:xfrm>
                    <a:prstGeom prst="rect"/>
                    <a:ln/>
                  </pic:spPr>
                </pic:pic>
              </a:graphicData>
            </a:graphic>
          </wp:anchor>
        </w:drawing>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4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2">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3">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r w:rsidDel="00000000" w:rsidR="00000000" w:rsidRPr="00000000">
        <w:rPr>
          <w:rtl w:val="0"/>
        </w:rPr>
      </w:r>
    </w:p>
    <w:p w:rsidR="00000000" w:rsidDel="00000000" w:rsidP="00000000" w:rsidRDefault="00000000" w:rsidRPr="00000000" w14:paraId="00000044">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r w:rsidDel="00000000" w:rsidR="00000000" w:rsidRPr="00000000">
        <w:rPr>
          <w:rtl w:val="0"/>
        </w:rPr>
      </w:r>
    </w:p>
    <w:p w:rsidR="00000000" w:rsidDel="00000000" w:rsidP="00000000" w:rsidRDefault="00000000" w:rsidRPr="00000000" w14:paraId="00000045">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r w:rsidDel="00000000" w:rsidR="00000000" w:rsidRPr="00000000">
        <w:rPr>
          <w:rtl w:val="0"/>
        </w:rPr>
      </w:r>
    </w:p>
    <w:p w:rsidR="00000000" w:rsidDel="00000000" w:rsidP="00000000" w:rsidRDefault="00000000" w:rsidRPr="00000000" w14:paraId="00000046">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3615"/>
        <w:gridCol w:w="1230"/>
        <w:gridCol w:w="3030"/>
        <w:tblGridChange w:id="0">
          <w:tblGrid>
            <w:gridCol w:w="915"/>
            <w:gridCol w:w="3615"/>
            <w:gridCol w:w="1230"/>
            <w:gridCol w:w="30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rPr>
          <w:trHeight w:val="12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o de criar/cancelar 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w:t>
            </w:r>
            <w:r w:rsidDel="00000000" w:rsidR="00000000" w:rsidRPr="00000000">
              <w:rPr>
                <w:rFonts w:ascii="Arial" w:cs="Arial" w:eastAsia="Arial" w:hAnsi="Arial"/>
                <w:rtl w:val="0"/>
              </w:rPr>
              <w:t xml:space="preserve">dos campeonatos.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n°15</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w:t>
            </w:r>
            <w:r w:rsidDel="00000000" w:rsidR="00000000" w:rsidRPr="00000000">
              <w:rPr>
                <w:rFonts w:ascii="Arial" w:cs="Arial" w:eastAsia="Arial" w:hAnsi="Arial"/>
                <w:rtl w:val="0"/>
              </w:rPr>
              <w:t xml:space="preserve">piloto/ADM</w:t>
            </w:r>
            <w:r w:rsidDel="00000000" w:rsidR="00000000" w:rsidRPr="00000000">
              <w:rPr>
                <w:rFonts w:ascii="Arial" w:cs="Arial" w:eastAsia="Arial" w:hAnsi="Arial"/>
                <w:sz w:val="22"/>
                <w:szCs w:val="22"/>
                <w:rtl w:val="0"/>
              </w:rPr>
              <w:t xml:space="preserve"> fazer a chamada dos pilotos antes de iniciar uma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w:t>
            </w:r>
            <w:r w:rsidDel="00000000" w:rsidR="00000000" w:rsidRPr="00000000">
              <w:rPr>
                <w:rFonts w:ascii="Arial" w:cs="Arial" w:eastAsia="Arial" w:hAnsi="Arial"/>
                <w:rtl w:val="0"/>
              </w:rPr>
              <w:t xml:space="preserve">r o piloto ADM </w:t>
            </w:r>
            <w:r w:rsidDel="00000000" w:rsidR="00000000" w:rsidRPr="00000000">
              <w:rPr>
                <w:rFonts w:ascii="Arial" w:cs="Arial" w:eastAsia="Arial" w:hAnsi="Arial"/>
                <w:sz w:val="22"/>
                <w:szCs w:val="22"/>
                <w:rtl w:val="0"/>
              </w:rPr>
              <w:t xml:space="preserve">iniciar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 e RNn°14</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se remova sua inscrição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rtl w:val="0"/>
              </w:rPr>
              <w:t xml:space="preserve">RF 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sistema deve permitir qualquer piloto inscrito virar um piloto ADM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nenhuma</w:t>
            </w:r>
            <w:r w:rsidDel="00000000" w:rsidR="00000000" w:rsidRPr="00000000">
              <w:rPr>
                <w:rtl w:val="0"/>
              </w:rPr>
            </w:r>
          </w:p>
        </w:tc>
      </w:tr>
    </w:tbl>
    <w:p w:rsidR="00000000" w:rsidDel="00000000" w:rsidP="00000000" w:rsidRDefault="00000000" w:rsidRPr="00000000" w14:paraId="0000009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9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9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A0">
      <w:pPr>
        <w:numPr>
          <w:ilvl w:val="0"/>
          <w:numId w:val="4"/>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7815"/>
        <w:tblGridChange w:id="0">
          <w:tblGrid>
            <w:gridCol w:w="945"/>
            <w:gridCol w:w="78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 como banco de dados.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 usadas: DBeaver e netbeans.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B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RN – Identificação do Requisito, composto pela primeira letra da característica de qualidade mais numeração sequencial.</w:t>
      </w:r>
    </w:p>
    <w:p w:rsidR="00000000" w:rsidDel="00000000" w:rsidP="00000000" w:rsidRDefault="00000000" w:rsidRPr="00000000" w14:paraId="000000B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Descrição – descrição do requisito.</w:t>
      </w:r>
    </w:p>
    <w:p w:rsidR="00000000" w:rsidDel="00000000" w:rsidP="00000000" w:rsidRDefault="00000000" w:rsidRPr="00000000" w14:paraId="000000BC">
      <w:pPr>
        <w:jc w:val="both"/>
        <w:rPr>
          <w:rFonts w:ascii="Arial" w:cs="Arial" w:eastAsia="Arial" w:hAnsi="Arial"/>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5220"/>
        <w:tblGridChange w:id="0">
          <w:tblGrid>
            <w:gridCol w:w="915"/>
            <w:gridCol w:w="52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criado ao qual não tenha ao menos 8 pilotos não pode ocorre.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pode participar/criar de um campeonato caso o tal possua menos que 16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 possuir dois tipos de corridas: Campeonato e corridas normais.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sua Vitórias de competições.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pelo kartódromo.</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 banido.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são ADM</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do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Todo campeonato possui 4 voltas.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de campeonato é aquele tiver a maior pontuação entre os competidores do campeonato.</w:t>
            </w:r>
          </w:p>
        </w:tc>
      </w:tr>
    </w:tbl>
    <w:p w:rsidR="00000000" w:rsidDel="00000000" w:rsidP="00000000" w:rsidRDefault="00000000" w:rsidRPr="00000000" w14:paraId="000000E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que vale citar cada uma delas abaixo na figura 4:</w:t>
      </w:r>
    </w:p>
    <w:p w:rsidR="00000000" w:rsidDel="00000000" w:rsidP="00000000" w:rsidRDefault="00000000" w:rsidRPr="00000000" w14:paraId="000000E6">
      <w:pPr>
        <w:spacing w:line="36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171450</wp:posOffset>
            </wp:positionV>
            <wp:extent cx="5570220" cy="2466340"/>
            <wp:effectExtent b="0" l="0" r="0" t="0"/>
            <wp:wrapSquare wrapText="bothSides" distB="0" distT="0" distL="114300" distR="114300"/>
            <wp:docPr descr="SharedScreenshot" id="26" name="image5.jpg"/>
            <a:graphic>
              <a:graphicData uri="http://schemas.openxmlformats.org/drawingml/2006/picture">
                <pic:pic>
                  <pic:nvPicPr>
                    <pic:cNvPr descr="SharedScreenshot" id="0" name="image5.jpg"/>
                    <pic:cNvPicPr preferRelativeResize="0"/>
                  </pic:nvPicPr>
                  <pic:blipFill>
                    <a:blip r:embed="rId10"/>
                    <a:srcRect b="0" l="0" r="0" t="0"/>
                    <a:stretch>
                      <a:fillRect/>
                    </a:stretch>
                  </pic:blipFill>
                  <pic:spPr>
                    <a:xfrm>
                      <a:off x="0" y="0"/>
                      <a:ext cx="5570220" cy="2466340"/>
                    </a:xfrm>
                    <a:prstGeom prst="rect"/>
                    <a:ln/>
                  </pic:spPr>
                </pic:pic>
              </a:graphicData>
            </a:graphic>
          </wp:anchor>
        </w:drawing>
      </w:r>
    </w:p>
    <w:p w:rsidR="00000000" w:rsidDel="00000000" w:rsidP="00000000" w:rsidRDefault="00000000" w:rsidRPr="00000000" w14:paraId="000000E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04: TECNOLOGIAS UTILIZADAS</w:t>
      </w:r>
    </w:p>
    <w:p w:rsidR="00000000" w:rsidDel="00000000" w:rsidP="00000000" w:rsidRDefault="00000000" w:rsidRPr="00000000" w14:paraId="000000E8">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C">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0ED">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5 é referente ao diagrama de casos de uso do projeto:</w:t>
      </w:r>
    </w:p>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171450</wp:posOffset>
            </wp:positionV>
            <wp:extent cx="5582285" cy="3175000"/>
            <wp:effectExtent b="0" l="0" r="0" t="0"/>
            <wp:wrapSquare wrapText="bothSides" distB="114300" distT="114300" distL="114300" distR="114300"/>
            <wp:docPr id="2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582285" cy="3175000"/>
                    </a:xfrm>
                    <a:prstGeom prst="rect"/>
                    <a:ln/>
                  </pic:spPr>
                </pic:pic>
              </a:graphicData>
            </a:graphic>
          </wp:anchor>
        </w:drawing>
      </w:r>
    </w:p>
    <w:p w:rsidR="00000000" w:rsidDel="00000000" w:rsidP="00000000" w:rsidRDefault="00000000" w:rsidRPr="00000000" w14:paraId="000000F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FIGURA 05: DIAGRAMA DE CASOS DE USO</w:t>
      </w:r>
    </w:p>
    <w:p w:rsidR="00000000" w:rsidDel="00000000" w:rsidP="00000000" w:rsidRDefault="00000000" w:rsidRPr="00000000" w14:paraId="000000F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F3">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p>
    <w:p w:rsidR="00000000" w:rsidDel="00000000" w:rsidP="00000000" w:rsidRDefault="00000000" w:rsidRPr="00000000" w14:paraId="000000F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0F7">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w:t>
      </w:r>
    </w:p>
    <w:p w:rsidR="00000000" w:rsidDel="00000000" w:rsidP="00000000" w:rsidRDefault="00000000" w:rsidRPr="00000000" w14:paraId="000000F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r w:rsidDel="00000000" w:rsidR="00000000" w:rsidRPr="00000000">
        <w:rPr>
          <w:rtl w:val="0"/>
        </w:rPr>
      </w:r>
    </w:p>
    <w:p w:rsidR="00000000" w:rsidDel="00000000" w:rsidP="00000000" w:rsidRDefault="00000000" w:rsidRPr="00000000" w14:paraId="000000FB">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r w:rsidDel="00000000" w:rsidR="00000000" w:rsidRPr="00000000">
        <w:rPr>
          <w:rtl w:val="0"/>
        </w:rPr>
      </w:r>
    </w:p>
    <w:p w:rsidR="00000000" w:rsidDel="00000000" w:rsidP="00000000" w:rsidRDefault="00000000" w:rsidRPr="00000000" w14:paraId="000000FC">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r w:rsidDel="00000000" w:rsidR="00000000" w:rsidRPr="00000000">
        <w:rPr>
          <w:rtl w:val="0"/>
        </w:rPr>
      </w:r>
    </w:p>
    <w:p w:rsidR="00000000" w:rsidDel="00000000" w:rsidP="00000000" w:rsidRDefault="00000000" w:rsidRPr="00000000" w14:paraId="000000FD">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r w:rsidDel="00000000" w:rsidR="00000000" w:rsidRPr="00000000">
        <w:rPr>
          <w:rtl w:val="0"/>
        </w:rPr>
      </w:r>
    </w:p>
    <w:p w:rsidR="00000000" w:rsidDel="00000000" w:rsidP="00000000" w:rsidRDefault="00000000" w:rsidRPr="00000000" w14:paraId="000000FE">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r w:rsidDel="00000000" w:rsidR="00000000" w:rsidRPr="00000000">
        <w:rPr>
          <w:rtl w:val="0"/>
        </w:rPr>
      </w:r>
    </w:p>
    <w:p w:rsidR="00000000" w:rsidDel="00000000" w:rsidP="00000000" w:rsidRDefault="00000000" w:rsidRPr="00000000" w14:paraId="000000FF">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r w:rsidDel="00000000" w:rsidR="00000000" w:rsidRPr="00000000">
        <w:rPr>
          <w:rtl w:val="0"/>
        </w:rPr>
      </w:r>
    </w:p>
    <w:p w:rsidR="00000000" w:rsidDel="00000000" w:rsidP="00000000" w:rsidRDefault="00000000" w:rsidRPr="00000000" w14:paraId="00000100">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r w:rsidDel="00000000" w:rsidR="00000000" w:rsidRPr="00000000">
        <w:rPr>
          <w:rtl w:val="0"/>
        </w:rPr>
      </w:r>
    </w:p>
    <w:p w:rsidR="00000000" w:rsidDel="00000000" w:rsidP="00000000" w:rsidRDefault="00000000" w:rsidRPr="00000000" w14:paraId="00000101">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r w:rsidDel="00000000" w:rsidR="00000000" w:rsidRPr="00000000">
        <w:rPr>
          <w:rtl w:val="0"/>
        </w:rPr>
      </w:r>
    </w:p>
    <w:p w:rsidR="00000000" w:rsidDel="00000000" w:rsidP="00000000" w:rsidRDefault="00000000" w:rsidRPr="00000000" w14:paraId="00000102">
      <w:pPr>
        <w:spacing w:line="360" w:lineRule="auto"/>
        <w:ind w:left="60" w:firstLine="0"/>
        <w:jc w:val="both"/>
        <w:rPr>
          <w:rFonts w:ascii="Arial" w:cs="Arial" w:eastAsia="Arial" w:hAnsi="Arial"/>
        </w:rPr>
      </w:pPr>
      <w:r w:rsidDel="00000000" w:rsidR="00000000" w:rsidRPr="00000000">
        <w:rPr>
          <w:rFonts w:ascii="Arial" w:cs="Arial" w:eastAsia="Arial" w:hAnsi="Arial"/>
          <w:sz w:val="20"/>
          <w:szCs w:val="20"/>
          <w:rtl w:val="0"/>
        </w:rPr>
        <w:t xml:space="preserve">TABELA 4 - DESCRIÇÃO DE CASO DE USO</w:t>
      </w: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1"/>
        <w:gridCol w:w="7199"/>
        <w:tblGridChange w:id="0">
          <w:tblGrid>
            <w:gridCol w:w="1801"/>
            <w:gridCol w:w="7199"/>
          </w:tblGrid>
        </w:tblGridChange>
      </w:tblGrid>
      <w:tr>
        <w:trPr>
          <w:trHeight w:val="277"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Criando uma corrida</w:t>
            </w:r>
          </w:p>
        </w:tc>
      </w:tr>
      <w:tr>
        <w:trPr>
          <w:trHeight w:val="611"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Breve</w:t>
            </w:r>
          </w:p>
          <w:p w:rsidR="00000000" w:rsidDel="00000000" w:rsidP="00000000" w:rsidRDefault="00000000" w:rsidRPr="00000000" w14:paraId="0000010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cria uma corrida em um kartódromo de sua escolha.</w:t>
            </w:r>
          </w:p>
        </w:tc>
      </w:tr>
      <w:tr>
        <w:trPr>
          <w:trHeight w:val="151" w:hRule="atLeast"/>
        </w:trPr>
        <w:tc>
          <w:tcPr>
            <w:gridSpan w:val="2"/>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de eventos</w:t>
            </w:r>
          </w:p>
        </w:tc>
      </w:tr>
      <w:tr>
        <w:trPr>
          <w:trHeight w:val="65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caso de uso começa com o piloto escolhendo criar uma corrida em seu perfil, ao qual informa o kartódromo onde a corrida será realizada,o tipo da corrida de seu interesse, a data que ocorrerá, o nome da corrida para os demais pilotos saberem do que se trata e o tipo de kart que vai ser usado. Após o piloto colocar as informações necessárias o piloto clica no botão de criar corrida para criar a corrida.</w:t>
            </w:r>
          </w:p>
        </w:tc>
      </w:tr>
      <w:tr>
        <w:trPr>
          <w:trHeight w:val="168"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Fluxos alternativos</w:t>
            </w:r>
          </w:p>
        </w:tc>
      </w:tr>
      <w:tr>
        <w:trPr>
          <w:trHeight w:val="20"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dia escolhido pelo piloto não for um dia da semana aberto pelo o kartódromo ou nesse dia já possuir uma corrida, a corrida não pode ser criada.</w:t>
            </w:r>
          </w:p>
          <w:p w:rsidR="00000000" w:rsidDel="00000000" w:rsidP="00000000" w:rsidRDefault="00000000" w:rsidRPr="00000000" w14:paraId="0000010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piloto não informar um dos campos para criar a corrida uma janela de mensagem aparece informando de falta de informações.</w:t>
            </w:r>
          </w:p>
        </w:tc>
      </w:tr>
      <w:tr>
        <w:trPr>
          <w:trHeight w:val="594"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possui.</w:t>
            </w:r>
          </w:p>
        </w:tc>
      </w:tr>
      <w:tr>
        <w:trPr>
          <w:trHeight w:val="351"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deve estar logado e a data escolhida deve estar aberta pelo kartódromo.</w:t>
            </w:r>
          </w:p>
        </w:tc>
      </w:tr>
      <w:tr>
        <w:trPr>
          <w:trHeight w:val="203"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Pós-condições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Corrida é inserida no banco de dados e o piloto que criou a corrida vira o administrador da corrida.</w:t>
            </w:r>
          </w:p>
        </w:tc>
      </w:tr>
      <w:tr>
        <w:trPr>
          <w:trHeight w:val="454"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7">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Pontos de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se aplica.</w:t>
            </w:r>
          </w:p>
        </w:tc>
      </w:tr>
    </w:tbl>
    <w:p w:rsidR="00000000" w:rsidDel="00000000" w:rsidP="00000000" w:rsidRDefault="00000000" w:rsidRPr="00000000" w14:paraId="00000119">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1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1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rsidR="00000000" w:rsidDel="00000000" w:rsidP="00000000" w:rsidRDefault="00000000" w:rsidRPr="00000000" w14:paraId="0000011F">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tabela 07 é referente ao DER do projeto:</w:t>
      </w:r>
    </w:p>
    <w:p w:rsidR="00000000" w:rsidDel="00000000" w:rsidP="00000000" w:rsidRDefault="00000000" w:rsidRPr="00000000" w14:paraId="00000120">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07: DIAGRAMA DE ENTIDADE-RELACIONAMENTO</w:t>
      </w:r>
    </w:p>
    <w:p w:rsidR="00000000" w:rsidDel="00000000" w:rsidP="00000000" w:rsidRDefault="00000000" w:rsidRPr="00000000" w14:paraId="00000122">
      <w:pPr>
        <w:spacing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spacing w:line="360" w:lineRule="auto"/>
        <w:ind w:left="1440" w:firstLine="720"/>
        <w:jc w:val="both"/>
        <w:rPr>
          <w:rFonts w:ascii="Arial" w:cs="Arial" w:eastAsia="Arial" w:hAnsi="Arial"/>
          <w:color w:val="ff0000"/>
        </w:rPr>
      </w:pPr>
      <w:r w:rsidDel="00000000" w:rsidR="00000000" w:rsidRPr="00000000">
        <w:rPr>
          <w:rFonts w:ascii="Arial" w:cs="Arial" w:eastAsia="Arial" w:hAnsi="Arial"/>
          <w:color w:val="ff0000"/>
          <w:rtl w:val="0"/>
        </w:rPr>
        <w:tab/>
        <w:t xml:space="preserve">img do DER(Bom, acho que essa vai demorar pra ficar na versao final já que pode mudar bastante ainda conforme nos fique desenvolvendo na codificação)</w:t>
      </w:r>
    </w:p>
    <w:p w:rsidR="00000000" w:rsidDel="00000000" w:rsidP="00000000" w:rsidRDefault="00000000" w:rsidRPr="00000000" w14:paraId="00000124">
      <w:pPr>
        <w:spacing w:line="360" w:lineRule="auto"/>
        <w:ind w:left="1440" w:firstLine="72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25">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7">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2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9">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2A">
      <w:pPr>
        <w:spacing w:line="360" w:lineRule="auto"/>
        <w:rPr>
          <w:rFonts w:ascii="Quattrocento Sans" w:cs="Quattrocento Sans" w:eastAsia="Quattrocento Sans" w:hAnsi="Quattrocento Sans"/>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w:t>
      </w:r>
      <w:r w:rsidDel="00000000" w:rsidR="00000000" w:rsidRPr="00000000">
        <w:rPr>
          <w:rFonts w:ascii="Quattrocento Sans" w:cs="Quattrocento Sans" w:eastAsia="Quattrocento Sans" w:hAnsi="Quattrocento Sans"/>
          <w:sz w:val="22"/>
          <w:szCs w:val="22"/>
          <w:highlight w:val="white"/>
          <w:rtl w:val="0"/>
        </w:rPr>
        <w:t xml:space="preserve">2018).</w:t>
      </w:r>
    </w:p>
    <w:p w:rsidR="00000000" w:rsidDel="00000000" w:rsidP="00000000" w:rsidRDefault="00000000" w:rsidRPr="00000000" w14:paraId="0000012B">
      <w:pPr>
        <w:spacing w:line="360" w:lineRule="auto"/>
        <w:rPr>
          <w:rFonts w:ascii="Arial" w:cs="Arial" w:eastAsia="Arial" w:hAnsi="Arial"/>
          <w:sz w:val="22"/>
          <w:szCs w:val="22"/>
          <w:highlight w:val="white"/>
        </w:rPr>
      </w:pPr>
      <w:r w:rsidDel="00000000" w:rsidR="00000000" w:rsidRPr="00000000">
        <w:rPr>
          <w:rFonts w:ascii="Quattrocento Sans" w:cs="Quattrocento Sans" w:eastAsia="Quattrocento Sans" w:hAnsi="Quattrocento Sans"/>
          <w:sz w:val="22"/>
          <w:szCs w:val="22"/>
          <w:highlight w:val="white"/>
          <w:rtl w:val="0"/>
        </w:rPr>
        <w:tab/>
      </w:r>
      <w:r w:rsidDel="00000000" w:rsidR="00000000" w:rsidRPr="00000000">
        <w:rPr>
          <w:rFonts w:ascii="Arial" w:cs="Arial" w:eastAsia="Arial" w:hAnsi="Arial"/>
          <w:sz w:val="22"/>
          <w:szCs w:val="22"/>
          <w:highlight w:val="white"/>
          <w:rtl w:val="0"/>
        </w:rPr>
        <w:t xml:space="preserve">A tabela 08 é referente ao diagrama de classes do projeto:</w:t>
      </w:r>
    </w:p>
    <w:p w:rsidR="00000000" w:rsidDel="00000000" w:rsidP="00000000" w:rsidRDefault="00000000" w:rsidRPr="00000000" w14:paraId="0000012C">
      <w:pP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D">
      <w:pPr>
        <w:spacing w:line="36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TABELA 08: </w:t>
      </w:r>
      <w:r w:rsidDel="00000000" w:rsidR="00000000" w:rsidRPr="00000000">
        <w:rPr>
          <w:rFonts w:ascii="Arial" w:cs="Arial" w:eastAsia="Arial" w:hAnsi="Arial"/>
          <w:sz w:val="22"/>
          <w:szCs w:val="22"/>
          <w:rtl w:val="0"/>
        </w:rPr>
        <w:t xml:space="preserve">DIAGRAMA DE CLASSES</w:t>
      </w:r>
    </w:p>
    <w:p w:rsidR="00000000" w:rsidDel="00000000" w:rsidP="00000000" w:rsidRDefault="00000000" w:rsidRPr="00000000" w14:paraId="0000012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spacing w:line="360" w:lineRule="auto"/>
        <w:ind w:left="0"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ff0000"/>
          <w:sz w:val="22"/>
          <w:szCs w:val="22"/>
          <w:rtl w:val="0"/>
        </w:rPr>
        <w:t xml:space="preserve">MG DIAGRAMA(esse deixa pra colocar só mais pra frente quando estivermos fazendo a codificação final)</w:t>
      </w:r>
    </w:p>
    <w:p w:rsidR="00000000" w:rsidDel="00000000" w:rsidP="00000000" w:rsidRDefault="00000000" w:rsidRPr="00000000" w14:paraId="00000131">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6">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numPr>
          <w:ilvl w:val="1"/>
          <w:numId w:val="2"/>
        </w:numPr>
        <w:ind w:left="0" w:firstLine="0"/>
        <w:jc w:val="both"/>
        <w:rPr>
          <w:rFonts w:ascii="Arial" w:cs="Arial" w:eastAsia="Arial" w:hAnsi="Arial"/>
        </w:rPr>
      </w:pPr>
      <w:r w:rsidDel="00000000" w:rsidR="00000000" w:rsidRPr="00000000">
        <w:rPr>
          <w:rFonts w:ascii="Arial" w:cs="Arial" w:eastAsia="Arial" w:hAnsi="Arial"/>
          <w:rtl w:val="0"/>
        </w:rPr>
        <w:t xml:space="preserve">PROTÓTIPO </w:t>
      </w:r>
    </w:p>
    <w:p w:rsidR="00000000" w:rsidDel="00000000" w:rsidP="00000000" w:rsidRDefault="00000000" w:rsidRPr="00000000" w14:paraId="0000013A">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é basicamente uma versões incompletas do programa que está sendo desenvolvido, simulando alguns aspectos do programa, mas que no final pode ser completamente diferente do produto final uma vez que mudanças podem ocorrer.</w:t>
      </w:r>
    </w:p>
    <w:p w:rsidR="00000000" w:rsidDel="00000000" w:rsidP="00000000" w:rsidRDefault="00000000" w:rsidRPr="00000000" w14:paraId="0000013B">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de um programa tem o potencial de visualizar como o designer vai ficar e os criadores do software podem demonstrar aos seus usuários de como está ficando o programa já no início do projeto. Assim o cliente pode ver se projeto está  correspondendo as especificações que deseja no software.</w:t>
      </w:r>
    </w:p>
    <w:p w:rsidR="00000000" w:rsidDel="00000000" w:rsidP="00000000" w:rsidRDefault="00000000" w:rsidRPr="00000000" w14:paraId="0000013C">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As tabelas 09 é referente a tela de inscrição do piloto em um corrida existente do projeto.</w:t>
      </w:r>
    </w:p>
    <w:p w:rsidR="00000000" w:rsidDel="00000000" w:rsidP="00000000" w:rsidRDefault="00000000" w:rsidRPr="00000000" w14:paraId="0000013D">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E">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F">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40">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41">
      <w:pPr>
        <w:shd w:fill="ffffff" w:val="clear"/>
        <w:spacing w:after="100" w:before="100" w:line="360" w:lineRule="auto"/>
        <w:ind w:left="0" w:firstLine="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42">
      <w:pPr>
        <w:spacing w:line="360" w:lineRule="auto"/>
        <w:ind w:left="0" w:firstLine="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43">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09: PROTOTIPAGEM DA TELA DE INSCRIÇÃO DO PILOTO EM UMA CORRIDA</w:t>
      </w:r>
    </w:p>
    <w:p w:rsidR="00000000" w:rsidDel="00000000" w:rsidP="00000000" w:rsidRDefault="00000000" w:rsidRPr="00000000" w14:paraId="000001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82285" cy="3365500"/>
            <wp:effectExtent b="0" l="0" r="0" t="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8228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r w:rsidDel="00000000" w:rsidR="00000000" w:rsidRPr="00000000">
        <w:rPr>
          <w:rtl w:val="0"/>
        </w:rPr>
      </w:r>
    </w:p>
    <w:p w:rsidR="00000000" w:rsidDel="00000000" w:rsidP="00000000" w:rsidRDefault="00000000" w:rsidRPr="00000000" w14:paraId="0000014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D">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55">
      <w:pPr>
        <w:jc w:val="both"/>
        <w:rPr>
          <w:rFonts w:ascii="Arial" w:cs="Arial" w:eastAsia="Arial" w:hAnsi="Arial"/>
        </w:rPr>
      </w:pPr>
      <w:r w:rsidDel="00000000" w:rsidR="00000000" w:rsidRPr="00000000">
        <w:rPr>
          <w:rtl w:val="0"/>
        </w:rPr>
      </w:r>
    </w:p>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59">
      <w:pPr>
        <w:jc w:val="both"/>
        <w:rPr>
          <w:rFonts w:ascii="Arial" w:cs="Arial" w:eastAsia="Arial" w:hAnsi="Arial"/>
        </w:rPr>
      </w:pP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5D">
      <w:pPr>
        <w:jc w:val="both"/>
        <w:rPr>
          <w:rFonts w:ascii="Arial" w:cs="Arial" w:eastAsia="Arial" w:hAnsi="Arial"/>
        </w:rPr>
      </w:pPr>
      <w:r w:rsidDel="00000000" w:rsidR="00000000" w:rsidRPr="00000000">
        <w:rPr>
          <w:rtl w:val="0"/>
        </w:rPr>
      </w:r>
    </w:p>
    <w:p w:rsidR="00000000" w:rsidDel="00000000" w:rsidP="00000000" w:rsidRDefault="00000000" w:rsidRPr="00000000" w14:paraId="0000015E">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F">
      <w:pPr>
        <w:jc w:val="both"/>
        <w:rPr>
          <w:rFonts w:ascii="Arial" w:cs="Arial" w:eastAsia="Arial" w:hAnsi="Arial"/>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tl w:val="0"/>
        </w:rPr>
      </w:r>
    </w:p>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65">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66">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2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link w:val="33"/>
    <w:uiPriority w:val="0"/>
    <w:qFormat w:val="1"/>
    <w:locked w:val="1"/>
    <w:pPr>
      <w:keepNext w:val="1"/>
      <w:spacing w:line="360" w:lineRule="auto"/>
      <w:ind w:right="-27"/>
      <w:jc w:val="center"/>
      <w:outlineLvl w:val="1"/>
    </w:pPr>
    <w:rPr>
      <w:b w:val="1"/>
    </w:rPr>
  </w:style>
  <w:style w:type="paragraph" w:styleId="4">
    <w:name w:val="heading 3"/>
    <w:basedOn w:val="1"/>
    <w:next w:val="1"/>
    <w:link w:val="34"/>
    <w:uiPriority w:val="0"/>
    <w:qFormat w:val="1"/>
    <w:locked w:val="1"/>
    <w:pPr>
      <w:keepNext w:val="1"/>
      <w:jc w:val="both"/>
      <w:outlineLvl w:val="2"/>
    </w:pPr>
    <w:rPr>
      <w:b w:val="1"/>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7" w:default="1">
    <w:name w:val="Default Paragraph Font"/>
    <w:uiPriority w:val="1"/>
    <w:semiHidden w:val="1"/>
    <w:unhideWhenUsed w:val="1"/>
  </w:style>
  <w:style w:type="table" w:styleId="20" w:default="1">
    <w:name w:val="Normal Table"/>
    <w:uiPriority w:val="99"/>
    <w:semiHidden w:val="1"/>
    <w:unhideWhenUsed w:val="1"/>
    <w:tblPr>
      <w:tblCellMar>
        <w:top w:w="0.0" w:type="dxa"/>
        <w:left w:w="108.0" w:type="dxa"/>
        <w:bottom w:w="0.0" w:type="dxa"/>
        <w:right w:w="108.0" w:type="dxa"/>
      </w:tblCellMar>
    </w:tblPr>
  </w:style>
  <w:style w:type="paragraph" w:styleId="8">
    <w:name w:val="Body Text"/>
    <w:basedOn w:val="1"/>
    <w:link w:val="32"/>
    <w:uiPriority w:val="99"/>
    <w:semiHidden w:val="1"/>
    <w:unhideWhenUsed w:val="1"/>
    <w:pPr>
      <w:spacing w:after="120"/>
    </w:pPr>
  </w:style>
  <w:style w:type="paragraph" w:styleId="9">
    <w:name w:val="Title"/>
    <w:basedOn w:val="1"/>
    <w:next w:val="1"/>
    <w:uiPriority w:val="0"/>
    <w:qFormat w:val="1"/>
    <w:pPr>
      <w:keepNext w:val="1"/>
      <w:keepLines w:val="1"/>
      <w:spacing w:after="120" w:before="480"/>
    </w:pPr>
    <w:rPr>
      <w:b w:val="1"/>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uiPriority w:val="99"/>
    <w:semiHidden w:val="1"/>
    <w:pPr>
      <w:shd w:color="auto" w:fill="000080" w:val="clear"/>
    </w:pPr>
    <w:rPr>
      <w:rFonts w:ascii="Tahoma" w:cs="Tahoma" w:hAnsi="Tahoma"/>
      <w:sz w:val="20"/>
      <w:szCs w:val="20"/>
    </w:rPr>
  </w:style>
  <w:style w:type="paragraph" w:styleId="13">
    <w:name w:val="Balloon Text"/>
    <w:basedOn w:val="1"/>
    <w:link w:val="23"/>
    <w:uiPriority w:val="99"/>
    <w:rPr>
      <w:rFonts w:ascii="Tahoma" w:cs="Tahoma" w:hAnsi="Tahoma"/>
      <w:sz w:val="16"/>
      <w:szCs w:val="16"/>
    </w:rPr>
  </w:style>
  <w:style w:type="paragraph" w:styleId="14">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5">
    <w:name w:val="footnote text"/>
    <w:basedOn w:val="1"/>
    <w:link w:val="28"/>
    <w:uiPriority w:val="99"/>
    <w:semiHidden w:val="1"/>
    <w:rPr>
      <w:sz w:val="20"/>
      <w:szCs w:val="20"/>
    </w:rPr>
  </w:style>
  <w:style w:type="paragraph" w:styleId="16">
    <w:name w:val="Body Text Indent"/>
    <w:basedOn w:val="1"/>
    <w:link w:val="22"/>
    <w:uiPriority w:val="99"/>
    <w:semiHidden w:val="1"/>
    <w:pPr>
      <w:ind w:firstLine="284"/>
      <w:jc w:val="both"/>
    </w:pPr>
    <w:rPr>
      <w:sz w:val="20"/>
      <w:szCs w:val="20"/>
      <w:lang w:eastAsia="en-US"/>
    </w:rPr>
  </w:style>
  <w:style w:type="character" w:styleId="18">
    <w:name w:val="footnote reference"/>
    <w:basedOn w:val="17"/>
    <w:uiPriority w:val="99"/>
    <w:semiHidden w:val="1"/>
    <w:rPr>
      <w:rFonts w:cs="Times New Roman"/>
      <w:vertAlign w:val="superscript"/>
    </w:rPr>
  </w:style>
  <w:style w:type="character" w:styleId="19">
    <w:name w:val="Hyperlink"/>
    <w:basedOn w:val="17"/>
    <w:uiPriority w:val="99"/>
    <w:unhideWhenUsed w:val="1"/>
    <w:rPr>
      <w:color w:val="0000ff"/>
      <w:u w:val="single"/>
    </w:rPr>
  </w:style>
  <w:style w:type="table" w:styleId="21" w:customStyle="1">
    <w:name w:val="Table Normal"/>
    <w:uiPriority w:val="0"/>
  </w:style>
  <w:style w:type="character" w:styleId="22" w:customStyle="1">
    <w:name w:val="Recuo de corpo de texto Char"/>
    <w:basedOn w:val="17"/>
    <w:link w:val="16"/>
    <w:uiPriority w:val="99"/>
    <w:semiHidden w:val="1"/>
    <w:locked w:val="1"/>
    <w:rPr>
      <w:rFonts w:cs="Times New Roman"/>
      <w:sz w:val="24"/>
      <w:szCs w:val="24"/>
    </w:rPr>
  </w:style>
  <w:style w:type="character" w:styleId="23" w:customStyle="1">
    <w:name w:val="Texto de balão Char"/>
    <w:basedOn w:val="17"/>
    <w:link w:val="13"/>
    <w:uiPriority w:val="99"/>
    <w:qFormat w:val="1"/>
    <w:locked w:val="1"/>
    <w:rPr>
      <w:rFonts w:ascii="Tahoma" w:cs="Tahoma" w:hAnsi="Tahoma"/>
      <w:sz w:val="16"/>
      <w:szCs w:val="16"/>
    </w:rPr>
  </w:style>
  <w:style w:type="character" w:styleId="24" w:customStyle="1">
    <w:name w:val="Mapa do Documento Char"/>
    <w:basedOn w:val="17"/>
    <w:link w:val="12"/>
    <w:uiPriority w:val="99"/>
    <w:semiHidden w:val="1"/>
    <w:locked w:val="1"/>
    <w:rPr>
      <w:rFonts w:cs="Times New Roman"/>
      <w:sz w:val="2"/>
    </w:rPr>
  </w:style>
  <w:style w:type="character" w:styleId="25" w:customStyle="1">
    <w:name w:val="Cabeçalho Char"/>
    <w:basedOn w:val="17"/>
    <w:link w:val="10"/>
    <w:uiPriority w:val="99"/>
    <w:qFormat w:val="1"/>
    <w:rPr>
      <w:sz w:val="24"/>
      <w:szCs w:val="24"/>
    </w:rPr>
  </w:style>
  <w:style w:type="character" w:styleId="26" w:customStyle="1">
    <w:name w:val="Rodapé Char"/>
    <w:basedOn w:val="17"/>
    <w:link w:val="11"/>
    <w:uiPriority w:val="99"/>
    <w:rPr>
      <w:sz w:val="24"/>
      <w:szCs w:val="24"/>
    </w:rPr>
  </w:style>
  <w:style w:type="character" w:styleId="27" w:customStyle="1">
    <w:name w:val="hps"/>
    <w:basedOn w:val="17"/>
    <w:uiPriority w:val="0"/>
    <w:rPr>
      <w:rFonts w:cs="Times New Roman"/>
    </w:rPr>
  </w:style>
  <w:style w:type="character" w:styleId="28" w:customStyle="1">
    <w:name w:val="Texto de nota de rodapé Char"/>
    <w:basedOn w:val="17"/>
    <w:link w:val="15"/>
    <w:uiPriority w:val="99"/>
    <w:semiHidden w:val="1"/>
    <w:rPr>
      <w:sz w:val="20"/>
      <w:szCs w:val="20"/>
    </w:rPr>
  </w:style>
  <w:style w:type="paragraph" w:styleId="29" w:customStyle="1">
    <w:name w:val="Referências"/>
    <w:basedOn w:val="1"/>
    <w:link w:val="30"/>
    <w:uiPriority w:val="99"/>
    <w:pPr>
      <w:spacing w:after="240"/>
    </w:pPr>
    <w:rPr>
      <w:rFonts w:ascii="Arial" w:hAnsi="Arial"/>
    </w:rPr>
  </w:style>
  <w:style w:type="character" w:styleId="30" w:customStyle="1">
    <w:name w:val="Referências Char"/>
    <w:basedOn w:val="17"/>
    <w:link w:val="29"/>
    <w:uiPriority w:val="99"/>
    <w:locked w:val="1"/>
    <w:rPr>
      <w:rFonts w:ascii="Arial" w:hAnsi="Arial"/>
      <w:sz w:val="24"/>
      <w:szCs w:val="24"/>
    </w:rPr>
  </w:style>
  <w:style w:type="paragraph" w:styleId="31"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32" w:customStyle="1">
    <w:name w:val="Corpo de texto Char"/>
    <w:basedOn w:val="17"/>
    <w:link w:val="8"/>
    <w:uiPriority w:val="99"/>
    <w:semiHidden w:val="1"/>
    <w:rPr>
      <w:sz w:val="24"/>
      <w:szCs w:val="24"/>
    </w:rPr>
  </w:style>
  <w:style w:type="character" w:styleId="33" w:customStyle="1">
    <w:name w:val="Título 2 Char"/>
    <w:basedOn w:val="17"/>
    <w:link w:val="3"/>
    <w:uiPriority w:val="0"/>
    <w:rPr>
      <w:b w:val="1"/>
      <w:sz w:val="24"/>
      <w:szCs w:val="24"/>
    </w:rPr>
  </w:style>
  <w:style w:type="character" w:styleId="34" w:customStyle="1">
    <w:name w:val="Título 3 Char"/>
    <w:basedOn w:val="17"/>
    <w:link w:val="4"/>
    <w:uiPriority w:val="0"/>
    <w:qFormat w:val="1"/>
    <w:rPr>
      <w:b w:val="1"/>
      <w:sz w:val="24"/>
      <w:szCs w:val="24"/>
    </w:rPr>
  </w:style>
  <w:style w:type="character" w:styleId="35">
    <w:name w:val="Placeholder Text"/>
    <w:basedOn w:val="17"/>
    <w:uiPriority w:val="99"/>
    <w:semiHidden w:val="1"/>
    <w:qFormat w:val="1"/>
    <w:rPr>
      <w:color w:val="808080"/>
    </w:rPr>
  </w:style>
  <w:style w:type="table" w:styleId="36" w:customStyle="1">
    <w:name w:val="_Style 38"/>
    <w:basedOn w:val="21"/>
    <w:uiPriority w:val="0"/>
    <w:tblPr>
      <w:tblCellMar>
        <w:top w:w="100.0" w:type="dxa"/>
        <w:left w:w="100.0" w:type="dxa"/>
        <w:bottom w:w="100.0" w:type="dxa"/>
        <w:right w:w="100.0" w:type="dxa"/>
      </w:tblCellMar>
    </w:tblPr>
  </w:style>
  <w:style w:type="table" w:styleId="37" w:customStyle="1">
    <w:name w:val="_Style 39"/>
    <w:basedOn w:val="21"/>
    <w:uiPriority w:val="0"/>
    <w:tblPr>
      <w:tblCellMar>
        <w:top w:w="100.0" w:type="dxa"/>
        <w:left w:w="100.0" w:type="dxa"/>
        <w:bottom w:w="100.0" w:type="dxa"/>
        <w:right w:w="100.0" w:type="dxa"/>
      </w:tblCellMar>
    </w:tblPr>
  </w:style>
  <w:style w:type="table" w:styleId="38" w:customStyle="1">
    <w:name w:val="_Style 40"/>
    <w:basedOn w:val="21"/>
    <w:uiPriority w:val="0"/>
    <w:tblPr>
      <w:tblCellMar>
        <w:top w:w="100.0" w:type="dxa"/>
        <w:left w:w="100.0" w:type="dxa"/>
        <w:bottom w:w="100.0" w:type="dxa"/>
        <w:right w:w="100.0" w:type="dxa"/>
      </w:tblCellMar>
    </w:tblPr>
  </w:style>
  <w:style w:type="table" w:styleId="39" w:customStyle="1">
    <w:name w:val="_Style 41"/>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0" w:customStyle="1">
    <w:name w:val="_Style 42"/>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1" w:customStyle="1">
    <w:name w:val="_Style 50"/>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2" w:customStyle="1">
    <w:name w:val="_Style 51"/>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3" w:customStyle="1">
    <w:name w:val="_Style 52"/>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4" w:customStyle="1">
    <w:name w:val="_Style 53"/>
    <w:basedOn w:val="21"/>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7.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4m2u/EgyvDJodtyKlW61t2cs8g==">AMUW2mXPsJOBhV0azLTx2+TyVUTWyAbhCUZQuolRA9/4o6C9GfkPC8rRjLTIhTYSxvahLy+x0VLti8UIqq98KvILdJ6bY9jXRPqzJc4NerQhwxJ75kChxHas9fxnLcPlkrfVqlRBrexqGmH2fO1Yb3jzbRoJ77/yAg==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1046-11.2.0.9281</vt:lpwstr>
  </property>
</Properties>
</file>