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w:t>
      </w:r>
      <w:r>
        <w:rPr>
          <w:rFonts w:hint="default" w:ascii="Arial" w:hAnsi="Arial" w:eastAsia="Arial" w:cs="Arial"/>
          <w:i/>
          <w:sz w:val="20"/>
          <w:szCs w:val="20"/>
          <w:rtl w:val="0"/>
          <w:lang w:val="pt-BR"/>
        </w:rPr>
        <w:t>o automobilismo</w:t>
      </w:r>
      <w:r>
        <w:rPr>
          <w:rFonts w:ascii="Arial" w:hAnsi="Arial" w:eastAsia="Arial" w:cs="Arial"/>
          <w:i/>
          <w:sz w:val="20"/>
          <w:szCs w:val="20"/>
          <w:rtl w:val="0"/>
        </w:rPr>
        <w:t>.</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360" w:lineRule="auto"/>
        <w:ind w:firstLine="851"/>
        <w:jc w:val="both"/>
        <w:rPr>
          <w:rFonts w:ascii="Arial" w:hAnsi="Arial" w:eastAsia="Arial" w:cs="Arial"/>
          <w:sz w:val="22"/>
          <w:szCs w:val="22"/>
        </w:rPr>
      </w:pPr>
      <w:bookmarkStart w:id="0" w:name="_heading=h.n4tiscigq9bp" w:colFirst="0" w:colLast="0"/>
      <w:bookmarkEnd w:id="0"/>
    </w:p>
    <w:p>
      <w:pPr>
        <w:spacing w:line="360" w:lineRule="auto"/>
        <w:ind w:firstLine="851"/>
        <w:jc w:val="both"/>
        <w:rPr>
          <w:rFonts w:ascii="Arial" w:hAnsi="Arial" w:eastAsia="Arial" w:cs="Arial"/>
          <w:sz w:val="22"/>
          <w:szCs w:val="22"/>
        </w:rPr>
      </w:pPr>
    </w:p>
    <w:p>
      <w:pPr>
        <w:numPr>
          <w:ilvl w:val="0"/>
          <w:numId w:val="1"/>
        </w:numPr>
        <w:ind w:left="0" w:firstLine="0"/>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w:t>
      </w:r>
      <w:r>
        <w:rPr>
          <w:rFonts w:hint="default" w:ascii="Arial" w:hAnsi="Arial" w:eastAsia="Arial" w:cs="Arial"/>
          <w:sz w:val="22"/>
          <w:szCs w:val="22"/>
          <w:rtl w:val="0"/>
          <w:lang w:val="pt-BR"/>
        </w:rPr>
        <w:t xml:space="preserve"> </w:t>
      </w:r>
      <w:r>
        <w:rPr>
          <w:rFonts w:ascii="Arial" w:hAnsi="Arial" w:eastAsia="Arial" w:cs="Arial"/>
          <w:sz w:val="22"/>
          <w:szCs w:val="22"/>
          <w:rtl w:val="0"/>
        </w:rPr>
        <w:t>(Pilotos)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tl w:val="0"/>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360" w:lineRule="auto"/>
        <w:ind w:firstLine="720"/>
        <w:jc w:val="both"/>
        <w:rPr>
          <w:rFonts w:ascii="Arial" w:hAnsi="Arial" w:eastAsia="Arial" w:cs="Arial"/>
          <w:sz w:val="22"/>
          <w:szCs w:val="22"/>
          <w:highlight w:val="white"/>
          <w:rtl w:val="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36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sz w:val="22"/>
          <w:szCs w:val="22"/>
          <w:rtl w:val="0"/>
        </w:rPr>
        <w:t xml:space="preserve">Project </w:t>
      </w:r>
      <w:r>
        <w:rPr>
          <w:rFonts w:ascii="Arial" w:hAnsi="Arial" w:eastAsia="Arial" w:cs="Arial"/>
          <w:i/>
          <w:sz w:val="22"/>
          <w:szCs w:val="22"/>
          <w:rtl w:val="0"/>
        </w:rPr>
        <w:t>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tl w:val="0"/>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tl w:val="0"/>
        </w:rPr>
      </w:pP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8" name="image5.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ind w:firstLine="0"/>
        <w:rPr>
          <w:rFonts w:hint="default" w:ascii="Arial" w:hAnsi="Arial" w:eastAsia="Arial" w:cs="Arial"/>
          <w:sz w:val="20"/>
          <w:szCs w:val="20"/>
          <w:lang w:val="pt-BR"/>
        </w:rPr>
      </w:pPr>
      <w:r>
        <w:rPr>
          <w:rFonts w:ascii="Arial" w:hAnsi="Arial" w:eastAsia="Arial" w:cs="Arial"/>
          <w:sz w:val="20"/>
          <w:szCs w:val="20"/>
          <w:rtl w:val="0"/>
        </w:rPr>
        <w:t>FIGURA 0</w:t>
      </w:r>
      <w:r>
        <w:rPr>
          <w:rFonts w:hint="default" w:ascii="Arial" w:hAnsi="Arial" w:eastAsia="Arial" w:cs="Arial"/>
          <w:sz w:val="20"/>
          <w:szCs w:val="20"/>
          <w:rtl w:val="0"/>
          <w:lang w:val="pt-BR"/>
        </w:rPr>
        <w:t>1</w:t>
      </w:r>
      <w:r>
        <w:rPr>
          <w:rFonts w:ascii="Arial" w:hAnsi="Arial" w:eastAsia="Arial" w:cs="Arial"/>
          <w:sz w:val="20"/>
          <w:szCs w:val="20"/>
          <w:rtl w:val="0"/>
        </w:rPr>
        <w:t xml:space="preserve">: </w:t>
      </w:r>
      <w:r>
        <w:rPr>
          <w:rFonts w:hint="default" w:ascii="Arial" w:hAnsi="Arial" w:eastAsia="Arial" w:cs="Arial"/>
          <w:sz w:val="20"/>
          <w:szCs w:val="20"/>
          <w:rtl w:val="0"/>
          <w:lang w:val="pt-BR"/>
        </w:rPr>
        <w:t>PM CANVAS</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5" name="image3.png" descr="Sem título"/>
            <wp:cNvGraphicFramePr/>
            <a:graphic xmlns:a="http://schemas.openxmlformats.org/drawingml/2006/main">
              <a:graphicData uri="http://schemas.openxmlformats.org/drawingml/2006/picture">
                <pic:pic xmlns:pic="http://schemas.openxmlformats.org/drawingml/2006/picture">
                  <pic:nvPicPr>
                    <pic:cNvPr id="5" name="image3.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ab/>
      </w:r>
      <w:r>
        <w:rPr>
          <w:rFonts w:ascii="Arial" w:hAnsi="Arial" w:eastAsia="Arial" w:cs="Arial"/>
          <w:rtl w:val="0"/>
        </w:rPr>
        <w:t>imagen do bpm</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tl w:val="0"/>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tl w:val="0"/>
        </w:rPr>
      </w:pPr>
    </w:p>
    <w:p>
      <w:pPr>
        <w:widowControl w:val="0"/>
        <w:tabs>
          <w:tab w:val="left" w:pos="8618"/>
          <w:tab w:val="left" w:pos="8732"/>
        </w:tabs>
        <w:spacing w:line="360" w:lineRule="auto"/>
        <w:jc w:val="both"/>
        <w:rPr>
          <w:rFonts w:ascii="Arial" w:hAnsi="Arial" w:eastAsia="Arial" w:cs="Arial"/>
        </w:rPr>
      </w:pPr>
      <w:r>
        <w:rPr>
          <w:rFonts w:ascii="Arial" w:hAnsi="Arial" w:eastAsia="Arial" w:cs="Arial"/>
          <w:sz w:val="20"/>
          <w:szCs w:val="20"/>
          <w:rtl w:val="0"/>
        </w:rPr>
        <w:t>TABELA 1 – REQUISITOS FUNCIONAIS</w:t>
      </w:r>
    </w:p>
    <w:tbl>
      <w:tblPr>
        <w:tblStyle w:val="36"/>
        <w:tblW w:w="879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3525"/>
        <w:gridCol w:w="132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sz w:val="22"/>
                <w:szCs w:val="22"/>
              </w:rPr>
            </w:pPr>
            <w:r>
              <w:rPr>
                <w:rFonts w:ascii="Arial" w:hAnsi="Arial" w:eastAsia="Arial" w:cs="Arial"/>
                <w:sz w:val="22"/>
                <w:szCs w:val="22"/>
                <w:rtl w:val="0"/>
              </w:rPr>
              <w:t>RF</w:t>
            </w:r>
          </w:p>
        </w:tc>
        <w:tc>
          <w:tcPr>
            <w:shd w:val="clear" w:color="auto" w:fill="auto"/>
            <w:tcMar>
              <w:top w:w="100" w:type="dxa"/>
              <w:left w:w="100" w:type="dxa"/>
              <w:bottom w:w="100" w:type="dxa"/>
              <w:right w:w="10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Arial" w:hAnsi="Arial" w:eastAsia="Arial" w:cs="Arial"/>
                <w:sz w:val="22"/>
                <w:szCs w:val="22"/>
              </w:rPr>
            </w:pPr>
            <w:r>
              <w:rPr>
                <w:rFonts w:hint="default" w:ascii="Arial" w:hAnsi="Arial" w:eastAsia="Arial" w:cs="Arial"/>
                <w:sz w:val="22"/>
                <w:szCs w:val="22"/>
                <w:rtl w:val="0"/>
                <w:lang w:val="pt-BR"/>
              </w:rPr>
              <w:t>D</w:t>
            </w:r>
            <w:r>
              <w:rPr>
                <w:rFonts w:ascii="Arial" w:hAnsi="Arial" w:eastAsia="Arial" w:cs="Arial"/>
                <w:sz w:val="22"/>
                <w:szCs w:val="22"/>
                <w:rtl w:val="0"/>
              </w:rPr>
              <w:t>escrição do requisito.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Arial" w:cs="Arial"/>
                <w:sz w:val="22"/>
                <w:szCs w:val="22"/>
                <w:lang w:val="pt-BR"/>
              </w:rPr>
            </w:pPr>
            <w:r>
              <w:rPr>
                <w:rFonts w:ascii="Arial" w:hAnsi="Arial" w:eastAsia="Arial" w:cs="Arial"/>
                <w:sz w:val="22"/>
                <w:szCs w:val="22"/>
                <w:rtl w:val="0"/>
              </w:rPr>
              <w:t>Prioridade</w:t>
            </w:r>
            <w:r>
              <w:rPr>
                <w:rFonts w:hint="default" w:ascii="Arial" w:hAnsi="Arial" w:eastAsia="Arial" w:cs="Arial"/>
                <w:sz w:val="22"/>
                <w:szCs w:val="22"/>
                <w:rtl w:val="0"/>
                <w:lang w:val="pt-BR"/>
              </w:rPr>
              <w:t xml:space="preserve"> do Requisito</w:t>
            </w:r>
          </w:p>
        </w:tc>
        <w:tc>
          <w:tcPr>
            <w:shd w:val="clear" w:color="auto" w:fill="auto"/>
            <w:tcMar>
              <w:top w:w="100" w:type="dxa"/>
              <w:left w:w="100" w:type="dxa"/>
              <w:bottom w:w="100" w:type="dxa"/>
              <w:right w:w="100" w:type="dxa"/>
            </w:tcMar>
            <w:vAlign w:val="center"/>
          </w:tcPr>
          <w:p>
            <w:pPr>
              <w:spacing w:line="360" w:lineRule="auto"/>
              <w:ind w:left="0" w:firstLine="0"/>
              <w:jc w:val="center"/>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e kartódromo de criar/cancelar campeonatos.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de melhores pilotos por kartódromo.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45" w:hRule="atLeast"/>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kartódromo fazer a chamada dos pilotos antes de iniciar uma corrida.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kartódromo iniciar um campeonato.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 e RN</w:t>
            </w:r>
            <w:r>
              <w:rPr>
                <w:rFonts w:hint="default" w:ascii="Arial" w:hAnsi="Arial" w:eastAsia="Arial" w:cs="Arial"/>
                <w:sz w:val="22"/>
                <w:szCs w:val="22"/>
                <w:rtl w:val="0"/>
                <w:lang w:val="pt-BR"/>
              </w:rPr>
              <w:t xml:space="preserve"> n</w:t>
            </w:r>
            <w:r>
              <w:rPr>
                <w:rFonts w:ascii="Arial" w:hAnsi="Arial" w:eastAsia="Arial" w:cs="Arial"/>
                <w:sz w:val="22"/>
                <w:szCs w:val="22"/>
                <w:rtl w:val="0"/>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O sistema deve permitir o piloto se </w:t>
            </w:r>
            <w:r>
              <w:rPr>
                <w:rFonts w:hint="default" w:ascii="Arial" w:hAnsi="Arial" w:eastAsia="Arial" w:cs="Arial"/>
                <w:sz w:val="22"/>
                <w:szCs w:val="22"/>
                <w:rtl w:val="0"/>
                <w:lang w:val="pt-BR"/>
              </w:rPr>
              <w:t xml:space="preserve">remova sua inscrição </w:t>
            </w:r>
            <w:r>
              <w:rPr>
                <w:rFonts w:ascii="Arial" w:hAnsi="Arial" w:eastAsia="Arial" w:cs="Arial"/>
                <w:sz w:val="22"/>
                <w:szCs w:val="22"/>
                <w:rtl w:val="0"/>
              </w:rPr>
              <w:t>de um campeonato.</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jc w:val="both"/>
        <w:rPr>
          <w:rFonts w:ascii="Arial" w:hAnsi="Arial" w:eastAsia="Arial" w:cs="Arial"/>
        </w:rPr>
      </w:pPr>
    </w:p>
    <w:p>
      <w:pPr>
        <w:jc w:val="both"/>
        <w:rPr>
          <w:rFonts w:hint="default" w:ascii="Arial" w:hAnsi="Arial" w:eastAsia="Arial" w:cs="Arial"/>
          <w:sz w:val="20"/>
          <w:szCs w:val="20"/>
          <w:lang w:val="pt-BR"/>
        </w:rPr>
      </w:pPr>
      <w:r>
        <w:rPr>
          <w:rFonts w:ascii="Arial" w:hAnsi="Arial" w:eastAsia="Arial" w:cs="Arial"/>
          <w:sz w:val="20"/>
          <w:szCs w:val="20"/>
          <w:rtl w:val="0"/>
        </w:rPr>
        <w:t>FONTE: OS AUTORES</w:t>
      </w:r>
      <w:r>
        <w:rPr>
          <w:rFonts w:hint="default" w:ascii="Arial" w:hAnsi="Arial" w:eastAsia="Arial" w:cs="Arial"/>
          <w:sz w:val="20"/>
          <w:szCs w:val="20"/>
          <w:rtl w:val="0"/>
          <w:lang w:val="pt-BR"/>
        </w:rPr>
        <w:t xml:space="preserve"> (2020)</w:t>
      </w:r>
    </w:p>
    <w:p>
      <w:pPr>
        <w:jc w:val="both"/>
        <w:rPr>
          <w:rFonts w:ascii="Arial" w:hAnsi="Arial" w:eastAsia="Arial" w:cs="Arial"/>
        </w:rPr>
      </w:pP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numPr>
          <w:numId w:val="0"/>
        </w:numPr>
        <w:ind w:leftChars="0"/>
        <w:jc w:val="both"/>
        <w:rPr>
          <w:rFonts w:ascii="Arial" w:hAnsi="Arial" w:eastAsia="Arial" w:cs="Arial"/>
          <w:b w:val="0"/>
          <w:sz w:val="24"/>
          <w:szCs w:val="24"/>
        </w:rPr>
      </w:pPr>
    </w:p>
    <w:p>
      <w:pPr>
        <w:spacing w:line="360" w:lineRule="auto"/>
        <w:ind w:firstLine="720" w:firstLineChars="0"/>
        <w:jc w:val="both"/>
        <w:rPr>
          <w:rFonts w:ascii="Arial" w:hAnsi="Arial" w:eastAsia="Arial" w:cs="Arial"/>
          <w:b w:val="0"/>
          <w:sz w:val="24"/>
          <w:szCs w:val="24"/>
        </w:rPr>
      </w:pPr>
      <w:r>
        <w:rPr>
          <w:rFonts w:ascii="Arial" w:hAnsi="Arial" w:eastAsia="Arial" w:cs="Arial"/>
          <w:b w:val="0"/>
          <w:sz w:val="24"/>
          <w:szCs w:val="24"/>
          <w:rtl w:val="0"/>
        </w:rPr>
        <w:t>Os requisitos não funcionais representam características de qualidade que o sistema deve ter e que não estão relacionadas com suas funcionalidades</w:t>
      </w:r>
      <w:r>
        <w:rPr>
          <w:rFonts w:hint="default" w:ascii="Arial" w:hAnsi="Arial" w:eastAsia="Arial" w:cs="Arial"/>
          <w:b w:val="0"/>
          <w:sz w:val="24"/>
          <w:szCs w:val="24"/>
          <w:rtl w:val="0"/>
          <w:lang w:val="pt-BR"/>
        </w:rPr>
        <w:t xml:space="preserve"> onde as</w:t>
      </w:r>
      <w:r>
        <w:rPr>
          <w:rFonts w:ascii="Arial" w:hAnsi="Arial" w:eastAsia="Arial" w:cs="Arial"/>
          <w:b w:val="0"/>
          <w:sz w:val="24"/>
          <w:szCs w:val="24"/>
          <w:rtl w:val="0"/>
        </w:rPr>
        <w:t xml:space="preserve"> colunas possuem os seguintes significados para a TABELA 2</w:t>
      </w:r>
    </w:p>
    <w:p>
      <w:pPr>
        <w:spacing w:line="360" w:lineRule="auto"/>
        <w:jc w:val="both"/>
        <w:rPr>
          <w:rFonts w:ascii="Arial" w:hAnsi="Arial" w:eastAsia="Arial" w:cs="Arial"/>
          <w:sz w:val="22"/>
          <w:szCs w:val="22"/>
        </w:rPr>
      </w:pPr>
    </w:p>
    <w:p>
      <w:pPr>
        <w:numPr>
          <w:numId w:val="0"/>
        </w:numPr>
        <w:spacing w:line="360" w:lineRule="auto"/>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numId w:val="0"/>
        </w:numPr>
        <w:spacing w:line="360" w:lineRule="auto"/>
        <w:ind w:left="60" w:leftChars="0"/>
        <w:jc w:val="both"/>
        <w:rPr>
          <w:rFonts w:ascii="Arial" w:hAnsi="Arial" w:eastAsia="Arial" w:cs="Arial"/>
          <w:sz w:val="22"/>
          <w:szCs w:val="22"/>
        </w:rPr>
      </w:pPr>
    </w:p>
    <w:p>
      <w:pPr>
        <w:jc w:val="both"/>
        <w:rPr>
          <w:rFonts w:ascii="Arial" w:hAnsi="Arial" w:eastAsia="Arial" w:cs="Arial"/>
          <w:sz w:val="20"/>
          <w:szCs w:val="20"/>
          <w:rtl w:val="0"/>
        </w:rPr>
      </w:pPr>
      <w:r>
        <w:rPr>
          <w:rFonts w:ascii="Arial" w:hAnsi="Arial" w:eastAsia="Arial" w:cs="Arial"/>
          <w:sz w:val="20"/>
          <w:szCs w:val="20"/>
          <w:rtl w:val="0"/>
        </w:rPr>
        <w:t>TABELA 2: REQUISITOS NÃO FUNCIONAIS</w:t>
      </w:r>
    </w:p>
    <w:p>
      <w:pPr>
        <w:spacing w:line="360" w:lineRule="auto"/>
        <w:jc w:val="both"/>
        <w:rPr>
          <w:rFonts w:ascii="Arial" w:hAnsi="Arial" w:eastAsia="Arial" w:cs="Arial"/>
          <w:sz w:val="20"/>
          <w:szCs w:val="20"/>
          <w:rtl w:val="0"/>
        </w:rPr>
      </w:pPr>
    </w:p>
    <w:tbl>
      <w:tblPr>
        <w:tblStyle w:val="37"/>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RNF</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lang w:val="pt-BR"/>
              </w:rPr>
            </w:pPr>
            <w:r>
              <w:rPr>
                <w:rFonts w:ascii="Arial" w:hAnsi="Arial" w:eastAsia="Arial" w:cs="Arial"/>
                <w:sz w:val="22"/>
                <w:szCs w:val="22"/>
                <w:rtl w:val="0"/>
              </w:rPr>
              <w:t>Descrição</w:t>
            </w:r>
            <w:r>
              <w:rPr>
                <w:rFonts w:hint="default" w:ascii="Arial" w:hAnsi="Arial" w:eastAsia="Arial" w:cs="Arial"/>
                <w:sz w:val="22"/>
                <w:szCs w:val="22"/>
                <w:rtl w:val="0"/>
                <w:lang w:val="pt-BR"/>
              </w:rPr>
              <w:t xml:space="preserve">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w:t>
            </w:r>
            <w:r>
              <w:rPr>
                <w:rFonts w:hint="default" w:ascii="Arial" w:hAnsi="Arial" w:eastAsia="Arial" w:cs="Arial"/>
                <w:sz w:val="22"/>
                <w:szCs w:val="22"/>
                <w:rtl w:val="0"/>
                <w:lang w:val="pt-BR"/>
              </w:rPr>
              <w:t>SQL</w:t>
            </w:r>
            <w:r>
              <w:rPr>
                <w:rFonts w:ascii="Arial" w:hAnsi="Arial" w:eastAsia="Arial" w:cs="Arial"/>
                <w:sz w:val="22"/>
                <w:szCs w:val="22"/>
                <w:rtl w:val="0"/>
              </w:rPr>
              <w:t xml:space="preserve">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 xml:space="preserve">IDE usadas: </w:t>
            </w:r>
            <w:r>
              <w:rPr>
                <w:rFonts w:hint="default" w:ascii="Arial" w:hAnsi="Arial" w:eastAsia="Arial" w:cs="Arial"/>
                <w:sz w:val="22"/>
                <w:szCs w:val="22"/>
                <w:rtl w:val="0"/>
                <w:lang w:val="pt-BR"/>
              </w:rPr>
              <w:t>N</w:t>
            </w:r>
            <w:r>
              <w:rPr>
                <w:rFonts w:ascii="Arial" w:hAnsi="Arial" w:eastAsia="Arial" w:cs="Arial"/>
                <w:sz w:val="22"/>
                <w:szCs w:val="22"/>
                <w:rtl w:val="0"/>
              </w:rPr>
              <w:t>etbeans</w:t>
            </w:r>
            <w:r>
              <w:rPr>
                <w:rFonts w:hint="default" w:ascii="Arial" w:hAnsi="Arial" w:eastAsia="Arial" w:cs="Arial"/>
                <w:sz w:val="22"/>
                <w:szCs w:val="22"/>
                <w:rtl w:val="0"/>
                <w:lang w:val="pt-BR"/>
              </w:rPr>
              <w:t xml:space="preserve"> e Intellij IDEA</w:t>
            </w:r>
            <w:r>
              <w:rPr>
                <w:rFonts w:ascii="Arial" w:hAnsi="Arial" w:eastAsia="Arial" w:cs="Arial"/>
                <w:sz w:val="22"/>
                <w:szCs w:val="22"/>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 xml:space="preserve">O sistema deve ter uma interface gráfica usando </w:t>
            </w:r>
            <w:r>
              <w:rPr>
                <w:rFonts w:hint="default" w:ascii="Arial" w:hAnsi="Arial" w:eastAsia="Arial" w:cs="Arial"/>
                <w:sz w:val="22"/>
                <w:szCs w:val="22"/>
                <w:rtl w:val="0"/>
                <w:lang w:val="pt-BR"/>
              </w:rPr>
              <w:t>SWING</w:t>
            </w:r>
            <w:r>
              <w:rPr>
                <w:rFonts w:ascii="Arial" w:hAnsi="Arial" w:eastAsia="Arial" w:cs="Arial"/>
                <w:sz w:val="22"/>
                <w:szCs w:val="22"/>
                <w:rtl w:val="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 xml:space="preserve">O sistema é </w:t>
            </w:r>
            <w:r>
              <w:rPr>
                <w:rFonts w:hint="default" w:ascii="Arial" w:hAnsi="Arial" w:eastAsia="Arial" w:cs="Arial"/>
                <w:sz w:val="22"/>
                <w:szCs w:val="22"/>
                <w:rtl w:val="0"/>
                <w:lang w:val="pt-BR"/>
              </w:rPr>
              <w:t>multiplataforma</w:t>
            </w:r>
            <w:r>
              <w:rPr>
                <w:rFonts w:ascii="Arial" w:hAnsi="Arial" w:eastAsia="Arial" w:cs="Arial"/>
                <w:sz w:val="22"/>
                <w:szCs w:val="22"/>
                <w:rtl w:val="0"/>
              </w:rPr>
              <w:t>.</w:t>
            </w:r>
          </w:p>
        </w:tc>
      </w:tr>
    </w:tbl>
    <w:p>
      <w:pPr>
        <w:spacing w:line="360" w:lineRule="auto"/>
        <w:ind w:firstLine="0"/>
        <w:rPr>
          <w:rFonts w:ascii="Arial" w:hAnsi="Arial" w:eastAsia="Arial" w:cs="Arial"/>
          <w:sz w:val="20"/>
          <w:szCs w:val="20"/>
          <w:rtl w:val="0"/>
        </w:rPr>
      </w:pPr>
    </w:p>
    <w:p>
      <w:pPr>
        <w:spacing w:line="360" w:lineRule="auto"/>
        <w:ind w:firstLine="0"/>
        <w:rPr>
          <w:rFonts w:ascii="Arial" w:hAnsi="Arial" w:eastAsia="Arial" w:cs="Arial"/>
          <w:sz w:val="20"/>
          <w:szCs w:val="20"/>
          <w:rtl w:val="0"/>
        </w:rPr>
      </w:pPr>
      <w:r>
        <w:rPr>
          <w:rFonts w:ascii="Arial" w:hAnsi="Arial" w:eastAsia="Arial" w:cs="Arial"/>
          <w:sz w:val="20"/>
          <w:szCs w:val="20"/>
          <w:rtl w:val="0"/>
        </w:rPr>
        <w:t>FONTE: OS AUTORES (2020)</w:t>
      </w: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As regras de negócio são restrições/premissas necessárias para o negócio</w:t>
      </w:r>
    </w:p>
    <w:p>
      <w:pPr>
        <w:spacing w:line="360" w:lineRule="auto"/>
        <w:jc w:val="both"/>
        <w:rPr>
          <w:rFonts w:ascii="Arial" w:hAnsi="Arial" w:eastAsia="Arial" w:cs="Arial"/>
          <w:sz w:val="22"/>
          <w:szCs w:val="22"/>
        </w:rPr>
      </w:pPr>
      <w:r>
        <w:rPr>
          <w:rFonts w:ascii="Arial" w:hAnsi="Arial" w:eastAsia="Arial" w:cs="Arial"/>
          <w:sz w:val="22"/>
          <w:szCs w:val="22"/>
          <w:rtl w:val="0"/>
        </w:rPr>
        <w:t>“acontecer”.</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As colunas possuem os seguintes significados para a TABELA 3:</w:t>
      </w:r>
    </w:p>
    <w:p>
      <w:pPr>
        <w:numPr>
          <w:numId w:val="0"/>
        </w:numPr>
        <w:spacing w:line="360" w:lineRule="auto"/>
        <w:jc w:val="both"/>
        <w:rPr>
          <w:rFonts w:ascii="Arial" w:hAnsi="Arial" w:eastAsia="Arial" w:cs="Arial"/>
          <w:sz w:val="22"/>
          <w:szCs w:val="22"/>
          <w:rtl w:val="0"/>
        </w:rPr>
      </w:pPr>
      <w:r>
        <w:rPr>
          <w:rFonts w:ascii="Arial" w:hAnsi="Arial" w:eastAsia="Arial" w:cs="Arial"/>
          <w:sz w:val="22"/>
          <w:szCs w:val="22"/>
          <w:rtl w:val="0"/>
        </w:rPr>
        <w:t>RN – Identificação do Requisito, composto pela primeira letra da característica de qualidade mais numeração sequencial.</w:t>
      </w:r>
    </w:p>
    <w:p>
      <w:pPr>
        <w:numPr>
          <w:numId w:val="0"/>
        </w:numPr>
        <w:spacing w:line="360" w:lineRule="auto"/>
        <w:jc w:val="both"/>
        <w:rPr>
          <w:rFonts w:ascii="Arial" w:hAnsi="Arial" w:eastAsia="Arial" w:cs="Arial"/>
          <w:sz w:val="22"/>
          <w:szCs w:val="22"/>
          <w:rtl w:val="0"/>
        </w:rPr>
      </w:pPr>
    </w:p>
    <w:p>
      <w:pPr>
        <w:jc w:val="both"/>
        <w:rPr>
          <w:rFonts w:ascii="Arial" w:hAnsi="Arial" w:eastAsia="Arial" w:cs="Arial"/>
          <w:sz w:val="20"/>
          <w:szCs w:val="20"/>
          <w:rtl w:val="0"/>
        </w:rPr>
      </w:pPr>
      <w:r>
        <w:rPr>
          <w:rFonts w:ascii="Arial" w:hAnsi="Arial" w:eastAsia="Arial" w:cs="Arial"/>
          <w:sz w:val="20"/>
          <w:szCs w:val="20"/>
          <w:rtl w:val="0"/>
        </w:rPr>
        <w:t>TABELA 3: REGRA DE NEGÓCIO</w:t>
      </w:r>
    </w:p>
    <w:p>
      <w:pPr>
        <w:spacing w:line="360" w:lineRule="auto"/>
        <w:jc w:val="both"/>
        <w:rPr>
          <w:rFonts w:ascii="Arial" w:hAnsi="Arial" w:eastAsia="Arial" w:cs="Arial"/>
          <w:sz w:val="20"/>
          <w:szCs w:val="20"/>
          <w:rtl w:val="0"/>
        </w:rPr>
      </w:pPr>
    </w:p>
    <w:tbl>
      <w:tblPr>
        <w:tblStyle w:val="38"/>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5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Arial" w:cs="Arial"/>
                <w:sz w:val="22"/>
                <w:szCs w:val="22"/>
                <w:lang w:val="pt-BR"/>
              </w:rPr>
            </w:pPr>
            <w:r>
              <w:rPr>
                <w:rFonts w:ascii="Arial" w:hAnsi="Arial" w:eastAsia="Arial" w:cs="Arial"/>
                <w:sz w:val="22"/>
                <w:szCs w:val="22"/>
                <w:rtl w:val="0"/>
              </w:rPr>
              <w:t>Descrição</w:t>
            </w:r>
            <w:r>
              <w:rPr>
                <w:rFonts w:hint="default" w:ascii="Arial" w:hAnsi="Arial" w:eastAsia="Arial" w:cs="Arial"/>
                <w:sz w:val="22"/>
                <w:szCs w:val="22"/>
                <w:rtl w:val="0"/>
                <w:lang w:val="pt-BR"/>
              </w:rPr>
              <w:t xml:space="preserve"> do Requisito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criado ao qual não tenha ao menos 8 pilotos não pode ocorre.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pode participar/criar de um campeonato caso o tal possua menos que 16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 possuir dois tipos de corridas: Campeonato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sua Vitórias de competições.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6</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7</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8</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9</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10</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11</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12</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são ADM e kartódromo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13</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14</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Todo campeonato possui 4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15</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de campeonato é aquele tiver a maior pontuação entre os competidores do campeonato.</w:t>
            </w:r>
          </w:p>
        </w:tc>
      </w:tr>
    </w:tbl>
    <w:p>
      <w:pPr>
        <w:jc w:val="both"/>
        <w:rPr>
          <w:rFonts w:ascii="Arial" w:hAnsi="Arial" w:eastAsia="Arial" w:cs="Arial"/>
          <w:sz w:val="22"/>
          <w:szCs w:val="22"/>
          <w:rtl w:val="0"/>
        </w:rPr>
      </w:pPr>
    </w:p>
    <w:p>
      <w:pPr>
        <w:spacing w:line="360" w:lineRule="auto"/>
        <w:ind w:firstLine="0"/>
        <w:rPr>
          <w:rFonts w:ascii="Arial" w:hAnsi="Arial" w:eastAsia="Arial" w:cs="Arial"/>
          <w:sz w:val="20"/>
          <w:szCs w:val="20"/>
          <w:rtl w:val="0"/>
        </w:rPr>
      </w:pPr>
      <w:r>
        <w:rPr>
          <w:rFonts w:ascii="Arial" w:hAnsi="Arial" w:eastAsia="Arial" w:cs="Arial"/>
          <w:sz w:val="20"/>
          <w:szCs w:val="20"/>
          <w:rtl w:val="0"/>
        </w:rPr>
        <w:t>FONTE: OS AUTORES (2020)</w:t>
      </w:r>
    </w:p>
    <w:p>
      <w:pPr>
        <w:jc w:val="both"/>
        <w:rPr>
          <w:rFonts w:ascii="Arial" w:hAnsi="Arial" w:eastAsia="Arial" w:cs="Arial"/>
          <w:sz w:val="22"/>
          <w:szCs w:val="22"/>
          <w:rtl w:val="0"/>
        </w:rPr>
      </w:pPr>
    </w:p>
    <w:p>
      <w:pPr>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numPr>
          <w:numId w:val="0"/>
        </w:numPr>
        <w:spacing w:line="360" w:lineRule="auto"/>
        <w:jc w:val="both"/>
        <w:rPr>
          <w:rFonts w:ascii="Arial" w:hAnsi="Arial" w:eastAsia="Arial" w:cs="Arial"/>
          <w:sz w:val="24"/>
          <w:szCs w:val="24"/>
          <w:rtl w:val="0"/>
        </w:rPr>
      </w:pPr>
    </w:p>
    <w:p>
      <w:pPr>
        <w:numPr>
          <w:numId w:val="0"/>
        </w:numPr>
        <w:spacing w:line="360" w:lineRule="auto"/>
        <w:ind w:firstLine="720" w:firstLineChars="0"/>
        <w:jc w:val="both"/>
        <w:rPr>
          <w:rFonts w:hint="default" w:ascii="Arial" w:hAnsi="Arial" w:cs="Arial"/>
          <w:sz w:val="24"/>
          <w:szCs w:val="24"/>
          <w:lang w:val="pt-BR"/>
        </w:rPr>
      </w:pPr>
      <w:r>
        <w:rPr>
          <w:rFonts w:hint="default" w:ascii="Arial" w:hAnsi="Arial" w:cs="Arial"/>
          <w:sz w:val="24"/>
          <w:szCs w:val="24"/>
          <w:lang w:val="pt-BR"/>
        </w:rPr>
        <w:t>Para o desenvolvimento do estudo e criação do software foram utilizadas tais ferramentas:</w:t>
      </w:r>
    </w:p>
    <w:p>
      <w:pPr>
        <w:numPr>
          <w:numId w:val="0"/>
        </w:numPr>
        <w:ind w:firstLine="720" w:firstLineChars="0"/>
        <w:jc w:val="both"/>
        <w:rPr>
          <w:rFonts w:hint="default" w:ascii="Arial" w:hAnsi="Arial" w:cs="Arial"/>
          <w:sz w:val="24"/>
          <w:szCs w:val="24"/>
          <w:rtl w:val="0"/>
          <w:lang w:val="pt-BR"/>
        </w:rPr>
      </w:pPr>
      <w:r>
        <w:rPr>
          <w:rFonts w:hint="default" w:ascii="Arial" w:hAnsi="Arial" w:cs="Arial"/>
          <w:sz w:val="24"/>
          <w:szCs w:val="24"/>
          <w:rtl w:val="0"/>
          <w:lang w:val="pt-BR"/>
        </w:rPr>
        <w:drawing>
          <wp:anchor distT="0" distB="0" distL="114300" distR="114300" simplePos="0" relativeHeight="251658240" behindDoc="1" locked="0" layoutInCell="1" allowOverlap="1">
            <wp:simplePos x="0" y="0"/>
            <wp:positionH relativeFrom="column">
              <wp:posOffset>38100</wp:posOffset>
            </wp:positionH>
            <wp:positionV relativeFrom="paragraph">
              <wp:posOffset>213360</wp:posOffset>
            </wp:positionV>
            <wp:extent cx="5570855" cy="2087245"/>
            <wp:effectExtent l="0" t="0" r="10795" b="8255"/>
            <wp:wrapTight wrapText="bothSides">
              <wp:wrapPolygon>
                <wp:start x="0" y="0"/>
                <wp:lineTo x="0" y="21488"/>
                <wp:lineTo x="21494" y="21488"/>
                <wp:lineTo x="21494" y="0"/>
                <wp:lineTo x="0" y="0"/>
              </wp:wrapPolygon>
            </wp:wrapTight>
            <wp:docPr id="1" name="Imagem 1" descr="Shared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SharedScreenshot"/>
                    <pic:cNvPicPr>
                      <a:picLocks noChangeAspect="1"/>
                    </pic:cNvPicPr>
                  </pic:nvPicPr>
                  <pic:blipFill>
                    <a:blip r:embed="rId12"/>
                    <a:stretch>
                      <a:fillRect/>
                    </a:stretch>
                  </pic:blipFill>
                  <pic:spPr>
                    <a:xfrm>
                      <a:off x="0" y="0"/>
                      <a:ext cx="5570855" cy="2087245"/>
                    </a:xfrm>
                    <a:prstGeom prst="rect">
                      <a:avLst/>
                    </a:prstGeom>
                  </pic:spPr>
                </pic:pic>
              </a:graphicData>
            </a:graphic>
          </wp:anchor>
        </w:drawing>
      </w:r>
    </w:p>
    <w:p>
      <w:pPr>
        <w:spacing w:line="360" w:lineRule="auto"/>
        <w:ind w:firstLine="0"/>
        <w:rPr>
          <w:rFonts w:ascii="Arial" w:hAnsi="Arial" w:eastAsia="Arial" w:cs="Arial"/>
          <w:sz w:val="20"/>
          <w:szCs w:val="20"/>
          <w:rtl w:val="0"/>
        </w:rPr>
      </w:pP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tl w:val="0"/>
        </w:rPr>
      </w:pPr>
      <w:r>
        <w:rPr>
          <w:rFonts w:ascii="Arial" w:hAnsi="Arial" w:eastAsia="Arial" w:cs="Arial"/>
          <w:sz w:val="20"/>
          <w:szCs w:val="20"/>
          <w:rtl w:val="0"/>
        </w:rPr>
        <w:t>FONTE: OS AUTORES (2020)</w:t>
      </w:r>
    </w:p>
    <w:p>
      <w:pPr>
        <w:spacing w:line="360" w:lineRule="auto"/>
        <w:ind w:firstLine="0"/>
        <w:rPr>
          <w:rFonts w:hint="default" w:ascii="Arial" w:hAnsi="Arial" w:eastAsia="Arial" w:cs="Arial"/>
          <w:sz w:val="20"/>
          <w:szCs w:val="20"/>
          <w:rtl w:val="0"/>
          <w:lang w:val="pt-BR"/>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PROTÓTIPO E DESCRIÇÃO DE CASO DE USO</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Espaçamento entre o final do texto do desenvolvimento, metodologia, resultados e o título de conclusão – Simples (1,0), dois espaços em arial 12. O texto de conclusão está com espaçamento simples (1,0) em tamanho arial 11.</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bookmarkStart w:id="1" w:name="_GoBack"/>
      <w:bookmarkEnd w:id="1"/>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jc w:val="both"/>
        <w:rPr>
          <w:rFonts w:ascii="Arial" w:hAnsi="Arial" w:eastAsia="Arial" w:cs="Arial"/>
        </w:rPr>
      </w:pP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BE70955"/>
    <w:rsid w:val="39A963EC"/>
    <w:rsid w:val="495E0197"/>
    <w:rsid w:val="54307F79"/>
    <w:rsid w:val="58133A2F"/>
    <w:rsid w:val="65684028"/>
    <w:rsid w:val="6C3B53DD"/>
    <w:rsid w:val="6F470569"/>
    <w:rsid w:val="74DB72E4"/>
    <w:rsid w:val="7F296A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ocked="1"/>
    <w:lsdException w:qFormat="1" w:unhideWhenUsed="0" w:uiPriority="0" w:semiHidden="0" w:name="heading 3" w:locked="1"/>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iPriority="99" w:name="Body Text"/>
    <w:lsdException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7">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Body Text"/>
    <w:basedOn w:val="1"/>
    <w:link w:val="32"/>
    <w:semiHidden/>
    <w:unhideWhenUsed/>
    <w:uiPriority w:val="99"/>
    <w:pPr>
      <w:spacing w:after="120"/>
    </w:pPr>
  </w:style>
  <w:style w:type="paragraph" w:styleId="9">
    <w:name w:val="Title"/>
    <w:basedOn w:val="1"/>
    <w:next w:val="1"/>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semiHidden/>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footnote text"/>
    <w:basedOn w:val="1"/>
    <w:link w:val="28"/>
    <w:semiHidden/>
    <w:uiPriority w:val="99"/>
    <w:rPr>
      <w:sz w:val="20"/>
      <w:szCs w:val="20"/>
    </w:rPr>
  </w:style>
  <w:style w:type="paragraph" w:styleId="16">
    <w:name w:val="Body Text Indent"/>
    <w:basedOn w:val="1"/>
    <w:link w:val="22"/>
    <w:semiHidden/>
    <w:uiPriority w:val="99"/>
    <w:pPr>
      <w:ind w:firstLine="284"/>
      <w:jc w:val="both"/>
    </w:pPr>
    <w:rPr>
      <w:sz w:val="20"/>
      <w:szCs w:val="20"/>
      <w:lang w:eastAsia="en-US"/>
    </w:rPr>
  </w:style>
  <w:style w:type="character" w:styleId="18">
    <w:name w:val="footnote reference"/>
    <w:basedOn w:val="17"/>
    <w:semiHidden/>
    <w:uiPriority w:val="99"/>
    <w:rPr>
      <w:rFonts w:cs="Times New Roman"/>
      <w:vertAlign w:val="superscript"/>
    </w:rPr>
  </w:style>
  <w:style w:type="character" w:styleId="19">
    <w:name w:val="Hyperlink"/>
    <w:basedOn w:val="17"/>
    <w:unhideWhenUsed/>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locked/>
    <w:uiPriority w:val="99"/>
    <w:rPr>
      <w:rFonts w:cs="Times New Roman"/>
      <w:sz w:val="24"/>
      <w:szCs w:val="24"/>
    </w:rPr>
  </w:style>
  <w:style w:type="character" w:customStyle="1" w:styleId="23">
    <w:name w:val="Texto de balão Char"/>
    <w:basedOn w:val="17"/>
    <w:link w:val="13"/>
    <w:locked/>
    <w:uiPriority w:val="99"/>
    <w:rPr>
      <w:rFonts w:ascii="Tahoma" w:hAnsi="Tahoma" w:cs="Tahoma"/>
      <w:sz w:val="16"/>
      <w:szCs w:val="16"/>
    </w:rPr>
  </w:style>
  <w:style w:type="character" w:customStyle="1" w:styleId="24">
    <w:name w:val="Mapa do Documento Char"/>
    <w:basedOn w:val="17"/>
    <w:link w:val="12"/>
    <w:semiHidden/>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uiPriority w:val="99"/>
    <w:rPr>
      <w:sz w:val="24"/>
      <w:szCs w:val="24"/>
    </w:rPr>
  </w:style>
  <w:style w:type="character" w:customStyle="1" w:styleId="27">
    <w:name w:val="hps"/>
    <w:basedOn w:val="17"/>
    <w:uiPriority w:val="0"/>
    <w:rPr>
      <w:rFonts w:cs="Times New Roman"/>
    </w:rPr>
  </w:style>
  <w:style w:type="character" w:customStyle="1" w:styleId="28">
    <w:name w:val="Texto de nota de rodapé Char"/>
    <w:basedOn w:val="17"/>
    <w:link w:val="15"/>
    <w:semiHidden/>
    <w:uiPriority w:val="99"/>
    <w:rPr>
      <w:sz w:val="20"/>
      <w:szCs w:val="20"/>
    </w:rPr>
  </w:style>
  <w:style w:type="paragraph" w:customStyle="1" w:styleId="29">
    <w:name w:val="Referências"/>
    <w:basedOn w:val="1"/>
    <w:link w:val="30"/>
    <w:uiPriority w:val="99"/>
    <w:pPr>
      <w:spacing w:after="240"/>
    </w:pPr>
    <w:rPr>
      <w:rFonts w:ascii="Arial" w:hAnsi="Arial"/>
    </w:rPr>
  </w:style>
  <w:style w:type="character" w:customStyle="1" w:styleId="30">
    <w:name w:val="Referências Char"/>
    <w:basedOn w:val="17"/>
    <w:link w:val="29"/>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uiPriority w:val="99"/>
    <w:rPr>
      <w:sz w:val="24"/>
      <w:szCs w:val="24"/>
    </w:rPr>
  </w:style>
  <w:style w:type="character" w:customStyle="1" w:styleId="33">
    <w:name w:val="Título 2 Char"/>
    <w:basedOn w:val="17"/>
    <w:link w:val="3"/>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uiPriority w:val="0"/>
    <w:tblPr>
      <w:tblCellMar>
        <w:top w:w="100" w:type="dxa"/>
        <w:left w:w="100" w:type="dxa"/>
        <w:bottom w:w="100" w:type="dxa"/>
        <w:right w:w="100" w:type="dxa"/>
      </w:tblCellMar>
    </w:tblPr>
  </w:style>
  <w:style w:type="table" w:customStyle="1" w:styleId="37">
    <w:name w:val="_Style 39"/>
    <w:basedOn w:val="21"/>
    <w:uiPriority w:val="0"/>
    <w:tblPr>
      <w:tblCellMar>
        <w:top w:w="100" w:type="dxa"/>
        <w:left w:w="100" w:type="dxa"/>
        <w:bottom w:w="100" w:type="dxa"/>
        <w:right w:w="100" w:type="dxa"/>
      </w:tblCellMar>
    </w:tblPr>
  </w:style>
  <w:style w:type="table" w:customStyle="1" w:styleId="38">
    <w:name w:val="_Style 40"/>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nVJ2AMXscZci+mJMBoJW0sqHwA==">AMUW2mUvBAtI1ooDY0qfv/gFERw/OCzTuG2Fuxf5WJjLrn/V1byDVSIiG0TQKrLO7HybTLcYb4nZnXZeZKcVyoi1DECj+mLObkWFSxTDwlFygWqkpRRGBMk7zqlsDtC9pGGhH2fbFOFIsmabtAZJXvhmuGuAiXQnWGYcoyg86B/xfqtZZ48XMFsqeinu2sYPqJVIbnFp1xmmOPLohHoSuQo7PilEhZwGQ5kc6Vc/ghVN6DwwyPFbpzoFRaSD4uwls91AjSG1+i5qkcIAGz2cAY//qhlRTJB0zlS4AAB8wxkZS96YWDx2LdowiWqoio4qnhtPTdaM5qn1AuJOeU+5fN0WDp3ujV6Gu8CmJfpvj2Q33drjv31/6g9EQKlw2STVpckfyoHXyYT6Z5NVRrZ51SivOskOHgEuw663iowbvONX6prMV0QaO1tyqK9EZyRxkEyBxjyEg9LN4jTebrEBuEphTKfT42JEJrSV/Bz/huEtBqKo1N4Wa5hQi8K6hO48df9becXZl7kCwOyqTb/5WAyWbWALRtijm7XaZs1hnJenmQB1UaCnevA/1yl9YNQk+329vlTXXhReo+SFflqI902EP4repQSeboZzeXj6hFk4SZ1WgYvJxB5PupXmpz7Zdi5Qqc7/2MrO7MWwCeR8i5qHEPH7zVjfxrLPDcBnJNc8Y1wBZVUBeBFwum0bwzJmv1o6vA0V3VB0bBa396as7UxZAkU5NA0NjHGvm6G5L1Tt1WF7diW8rPUawphmlh8g2Go4yatkZ7qu9LfzWfmnrRTleBt04Oi4E8lC34g3+fPQGdjVCr2vfoeZZB1wSBhAbtNOkw2Wuo9wu+h2AlQZF7Xm8WxIZLLtMndP+u1XVTwlg5TyPGJ9w3IBHjCEUrkVIbPVygPzAwaoW8F9k7GDAfwioOsqEvUnxJOSx0uG+RqKBfcNXlDv3DdqP+mlFfFb4YLUxZZm/8vS+dezvritPbt0GhrvjPxVSY9V7U/TmEdd6g/5uvsGZ5vApeVu5AL3uBCb2vx+7UxZjobXyDsTc3EKlvy2biGZNU/2AhPOJXESbg6VbSlfv5Ti19+mYeYRwt+IHoHhpd3jJuRxBgGNVykDRvE7bxhZPtTsVuO7pqMTSxhxeN/KCA7/6e18g4oDGKY+u+H4Yuk9beLYOhqSPaNnRRCCjBw4PuKd63bVYugcXQhbqF+hs6KUetxinSA7Ss/jKz9BOD9ws8OFpPBRHWb3vsFtiJ8jRtrWjvMJpv2fEBHFXkVpc9kfSDjVRVyYFpy9lq8KJFARNcbRn+DwuWfaJvbh0q8Ujr0glmIoJM60wQv6Gm9MRQqPWlK4s1xGwTHRDQwvR/82iLIfP8MaYeBDvhFK3PXTHRFM/xX4zPKnxrioFgZg07pUIZCrh1LMm1Z5f0mOapbwM794mnYpSX/ZctfIuL0s9vma8nDb0bUlJ3NOG9C/u2V6N/L+yuL1mrihqoDY1Kk2Vw1ohIJG0Dfv5OtLQZFrwkBn7fEgThj5x2YoCtaR98lGe2scRugXpS8z5a0mzPu5su/Nf6T1hErM0nfFwSjOBimr3Ta4wkgHGvtD5M8YhhHYCPk5BlNFc7xRJ4psiqQ06H6kJNc9JH95IrX/FMdqzBaKg9204sxa43uKuhf0CxaYRH2B9ge4GKjG0snC6WRxkWEZHg/ignYHi1TwQJmOWnSJmUeJ58D9EcpzRum1U3jelrCqASMqh2RhSpJ7C9eqOMiPuOntn5aEN/QGr88EGmkRar2l+FDZcl8MmqiBH4myYxbvP/CffkerK0PSFQHqIWzg6qAKYyrIxZPFn8/VUKRaRVn1OefsrxNk5mnQevr375MJK4L0GeQgMT9QJBZw+d5W+GXDVM1JNPjzdnVGpKC7ptWvveRbo1PJP6h+wPMb2m15DW6kRR0CcFT1rE+xcFpxaQDe0LT16aROeLem7DmsAEaCnTKfzvZfKIuEdEcmv6IeYTX4MJIwITY6XFdHIiLuFOj4iSEJWC/l1uTI4gJBngmyZBJpSXifW64m2Oq1u9eHQwFssFyXbDos6Ymf2AqMV77k2z3ZRgWne5YxNe9bTNdgsqdze/tPW/Q4tJ1/9XwMANqKrVfMDODp2VoLl7bq6bOr88ta9G48n2hRxlgpCDdaS8ijF9MG6m9aFOZ+NIymxQ0t0hTwLm4AXauy1SANRUvUrmAtmAPS7PLD4vcpocCqqF28DdtroVbasHCSExP2UBvNBQGJ9kr1gf7h3FwkxJRURHxXyMQdiRgQT6lT1R5NRXSiX8SAm3DWR3IKLt9nEQv2KlnF+4EWP98CfOh9H4QrytsQg/SeFx5F8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Office_11.2.0.9255_F1E327BC-269C-435d-A152-05C5408002CA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2020-04-18T11:43:00Z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1046-11.2.0.9255</vt:lpwstr>
  </property>
</Properties>
</file>