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0" w:firstLine="70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firstLine="0"/>
        <w:jc w:val="center"/>
        <w:rPr>
          <w:rFonts w:ascii="Arial" w:cs="Arial" w:eastAsia="Arial" w:hAnsi="Arial"/>
        </w:rPr>
      </w:pPr>
      <w:r w:rsidDel="00000000" w:rsidR="00000000" w:rsidRPr="00000000">
        <w:rPr>
          <w:rFonts w:ascii="Arial" w:cs="Arial" w:eastAsia="Arial" w:hAnsi="Arial"/>
          <w:rtl w:val="0"/>
        </w:rPr>
        <w:t xml:space="preserve">Rodrigo Bevilacqua Marcondes¹; Marcos Aurélio Cordeiro¹;</w:t>
      </w:r>
    </w:p>
    <w:p w:rsidR="00000000" w:rsidDel="00000000" w:rsidP="00000000" w:rsidRDefault="00000000" w:rsidRPr="00000000" w14:paraId="00000003">
      <w:pPr>
        <w:ind w:left="2160" w:firstLine="720"/>
        <w:jc w:val="left"/>
        <w:rPr>
          <w:rFonts w:ascii="Arial" w:cs="Arial" w:eastAsia="Arial" w:hAnsi="Arial"/>
          <w:vertAlign w:val="superscript"/>
        </w:rPr>
      </w:pPr>
      <w:r w:rsidDel="00000000" w:rsidR="00000000" w:rsidRPr="00000000">
        <w:rPr>
          <w:rFonts w:ascii="Arial" w:cs="Arial" w:eastAsia="Arial" w:hAnsi="Arial"/>
          <w:rtl w:val="0"/>
        </w:rPr>
        <w:t xml:space="preserve">Wesley de Araujo</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Felipe Fillus</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04">
      <w:pPr>
        <w:ind w:left="72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b w:val="1"/>
          <w:i w:val="1"/>
          <w:sz w:val="20"/>
          <w:szCs w:val="20"/>
          <w:vertAlign w:val="superscript"/>
          <w:rtl w:val="0"/>
        </w:rPr>
        <w:t xml:space="preserve">   ¹      </w:t>
      </w:r>
      <w:r w:rsidDel="00000000" w:rsidR="00000000" w:rsidRPr="00000000">
        <w:rPr>
          <w:rFonts w:ascii="Arial" w:cs="Arial" w:eastAsia="Arial" w:hAnsi="Arial"/>
          <w:rtl w:val="0"/>
        </w:rPr>
        <w:t xml:space="preserve">¹</w:t>
      </w:r>
      <w:r w:rsidDel="00000000" w:rsidR="00000000" w:rsidRPr="00000000">
        <w:rPr>
          <w:rFonts w:ascii="Arial" w:cs="Arial" w:eastAsia="Arial" w:hAnsi="Arial"/>
          <w:i w:val="1"/>
          <w:sz w:val="20"/>
          <w:szCs w:val="20"/>
          <w:rtl w:val="0"/>
        </w:rPr>
        <w:t xml:space="preserve">Docente do curso de Sistemas de Informação da UNIFACEAR Centro Universitário</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i w:val="1"/>
          <w:sz w:val="20"/>
          <w:szCs w:val="20"/>
          <w:rtl w:val="0"/>
        </w:rPr>
        <w:t xml:space="preserve">       ²Graduando(a) do curso de Sistemas de Informação e análise de sistemas da UNIFACEAR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kartódromos, tecnologia , veículos, aplicativos desktop.</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karting tracks, technology, vehicles, desktop applications.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rsidR="00000000" w:rsidDel="00000000" w:rsidP="00000000" w:rsidRDefault="00000000" w:rsidRPr="00000000" w14:paraId="00000018">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rsidR="00000000" w:rsidDel="00000000" w:rsidP="00000000" w:rsidRDefault="00000000" w:rsidRPr="00000000" w14:paraId="00000019">
      <w:pPr>
        <w:spacing w:line="360" w:lineRule="auto"/>
        <w:ind w:firstLine="720"/>
        <w:jc w:val="both"/>
        <w:rPr>
          <w:rFonts w:ascii="Arial" w:cs="Arial" w:eastAsia="Arial" w:hAnsi="Arial"/>
        </w:rPr>
      </w:pPr>
      <w:r w:rsidDel="00000000" w:rsidR="00000000" w:rsidRPr="00000000">
        <w:rPr>
          <w:rFonts w:ascii="Arial" w:cs="Arial" w:eastAsia="Arial" w:hAnsi="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r w:rsidDel="00000000" w:rsidR="00000000" w:rsidRPr="00000000">
        <w:rPr>
          <w:rtl w:val="0"/>
        </w:rPr>
      </w:r>
    </w:p>
    <w:p w:rsidR="00000000" w:rsidDel="00000000" w:rsidP="00000000" w:rsidRDefault="00000000" w:rsidRPr="00000000" w14:paraId="0000001A">
      <w:pPr>
        <w:spacing w:line="360" w:lineRule="auto"/>
        <w:ind w:firstLine="851"/>
        <w:jc w:val="both"/>
        <w:rPr>
          <w:rFonts w:ascii="Arial" w:cs="Arial" w:eastAsia="Arial" w:hAnsi="Arial"/>
          <w:sz w:val="22"/>
          <w:szCs w:val="22"/>
        </w:rPr>
      </w:pPr>
      <w:bookmarkStart w:colFirst="0" w:colLast="0" w:name="_heading=h.n4tiscigq9bp" w:id="0"/>
      <w:bookmarkEnd w:id="0"/>
      <w:r w:rsidDel="00000000" w:rsidR="00000000" w:rsidRPr="00000000">
        <w:rPr>
          <w:rtl w:val="0"/>
        </w:rPr>
      </w:r>
    </w:p>
    <w:p w:rsidR="00000000" w:rsidDel="00000000" w:rsidP="00000000" w:rsidRDefault="00000000" w:rsidRPr="00000000" w14:paraId="0000001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rPr>
      </w:pPr>
      <w:r w:rsidDel="00000000" w:rsidR="00000000" w:rsidRPr="00000000">
        <w:rPr>
          <w:rFonts w:ascii="Arial" w:cs="Arial" w:eastAsia="Arial" w:hAnsi="Arial"/>
          <w:b w:val="1"/>
          <w:rtl w:val="0"/>
        </w:rPr>
        <w:t xml:space="preserve">DESENVOLVIMENTO</w:t>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o crescente mercado de kartódromos e pilotos que desejam entrar no mundo do automobilismo profissional, fora desenvolvido o aplicativo “KartOnRoad” que consiste em melhorar o relacionamento entre estes pilotos e o setor de administração do kartódromo.</w:t>
      </w:r>
    </w:p>
    <w:p w:rsidR="00000000" w:rsidDel="00000000" w:rsidP="00000000" w:rsidRDefault="00000000" w:rsidRPr="00000000" w14:paraId="0000001F">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r w:rsidDel="00000000" w:rsidR="00000000" w:rsidRPr="00000000">
        <w:rPr>
          <w:rtl w:val="0"/>
        </w:rPr>
      </w:r>
    </w:p>
    <w:p w:rsidR="00000000" w:rsidDel="00000000" w:rsidP="00000000" w:rsidRDefault="00000000" w:rsidRPr="00000000" w14:paraId="00000020">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Para documentá-lo foram usados métodos da linguagem UML, esses que servirão para registrar, explicar as funções e características do sistema de </w:t>
      </w:r>
      <w:r w:rsidDel="00000000" w:rsidR="00000000" w:rsidRPr="00000000">
        <w:rPr>
          <w:rFonts w:ascii="Arial" w:cs="Arial" w:eastAsia="Arial" w:hAnsi="Arial"/>
          <w:sz w:val="22"/>
          <w:szCs w:val="22"/>
          <w:rtl w:val="0"/>
        </w:rPr>
        <w:t xml:space="preserve">KartOnRoad</w:t>
      </w:r>
      <w:r w:rsidDel="00000000" w:rsidR="00000000" w:rsidRPr="00000000">
        <w:rPr>
          <w:rFonts w:ascii="Arial" w:cs="Arial" w:eastAsia="Arial" w:hAnsi="Arial"/>
          <w:sz w:val="22"/>
          <w:szCs w:val="22"/>
          <w:highlight w:val="white"/>
          <w:rtl w:val="0"/>
        </w:rPr>
        <w:t xml:space="preserve">.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rsidR="00000000" w:rsidDel="00000000" w:rsidP="00000000" w:rsidRDefault="00000000" w:rsidRPr="00000000" w14:paraId="00000021">
      <w:pPr>
        <w:spacing w:line="360" w:lineRule="auto"/>
        <w:ind w:firstLine="72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2">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PMCANVAS</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Project </w:t>
      </w:r>
      <w:r w:rsidDel="00000000" w:rsidR="00000000" w:rsidRPr="00000000">
        <w:rPr>
          <w:rFonts w:ascii="Arial" w:cs="Arial" w:eastAsia="Arial" w:hAnsi="Arial"/>
          <w:i w:val="1"/>
          <w:sz w:val="22"/>
          <w:szCs w:val="22"/>
          <w:rtl w:val="0"/>
        </w:rPr>
        <w:t xml:space="preserve">Model Canvas (PMCanvas)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rsidR="00000000" w:rsidDel="00000000" w:rsidP="00000000" w:rsidRDefault="00000000" w:rsidRPr="00000000" w14:paraId="00000025">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Pode ser definida também como uma metodologia robusta, porém simples, de planejamento de projetos. </w:t>
      </w:r>
      <w:r w:rsidDel="00000000" w:rsidR="00000000" w:rsidRPr="00000000">
        <w:rPr>
          <w:rFonts w:ascii="Arial" w:cs="Arial" w:eastAsia="Arial" w:hAnsi="Arial"/>
          <w:sz w:val="22"/>
          <w:szCs w:val="22"/>
          <w:highlight w:val="white"/>
          <w:rtl w:val="0"/>
        </w:rPr>
        <w:t xml:space="preserve">Os seus componentes estão organizados em blocos de perguntas (Por quê, O quê, Quem, Como, Quando e Quanto) que estão integrados de forma que seja possível gerenciar um projeto, como mostrado na Figura 1 (BUILDER, 2017).</w:t>
      </w:r>
    </w:p>
    <w:p w:rsidR="00000000" w:rsidDel="00000000" w:rsidP="00000000" w:rsidRDefault="00000000" w:rsidRPr="00000000" w14:paraId="00000026">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5582285" cy="3721100"/>
            <wp:effectExtent b="0" l="0" r="0" t="0"/>
            <wp:docPr id="1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58228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FIGURA 1: PMCANVAS DO PROJETO</w:t>
      </w:r>
    </w:p>
    <w:p w:rsidR="00000000" w:rsidDel="00000000" w:rsidP="00000000" w:rsidRDefault="00000000" w:rsidRPr="00000000" w14:paraId="00000028">
      <w:pPr>
        <w:spacing w:line="36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FONTE: OS AUTORES</w:t>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ANÁLISE DE CONCORRÊNCIA</w:t>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C">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rsidR="00000000" w:rsidDel="00000000" w:rsidP="00000000" w:rsidRDefault="00000000" w:rsidRPr="00000000" w14:paraId="0000002D">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figura 02 está uma análise de concorrência entre KartOnRoad e RaceTracksKGV.</w:t>
      </w:r>
    </w:p>
    <w:p w:rsidR="00000000" w:rsidDel="00000000" w:rsidP="00000000" w:rsidRDefault="00000000" w:rsidRPr="00000000" w14:paraId="0000002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36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0" distT="0" distL="114300" distR="114300">
            <wp:extent cx="5570855" cy="2527935"/>
            <wp:effectExtent b="0" l="0" r="0" t="0"/>
            <wp:docPr descr="Sem título" id="18" name="image5.png"/>
            <a:graphic>
              <a:graphicData uri="http://schemas.openxmlformats.org/drawingml/2006/picture">
                <pic:pic>
                  <pic:nvPicPr>
                    <pic:cNvPr descr="Sem título" id="0" name="image5.png"/>
                    <pic:cNvPicPr preferRelativeResize="0"/>
                  </pic:nvPicPr>
                  <pic:blipFill>
                    <a:blip r:embed="rId8"/>
                    <a:srcRect b="0" l="0" r="0" t="0"/>
                    <a:stretch>
                      <a:fillRect/>
                    </a:stretch>
                  </pic:blipFill>
                  <pic:spPr>
                    <a:xfrm>
                      <a:off x="0" y="0"/>
                      <a:ext cx="5570855"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02: ANÁLISE DE CONCORRÊNCIA</w:t>
      </w:r>
    </w:p>
    <w:p w:rsidR="00000000" w:rsidDel="00000000" w:rsidP="00000000" w:rsidRDefault="00000000" w:rsidRPr="00000000" w14:paraId="00000031">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2">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3">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MODELO DE PROCESSO DE NEGÓCIO (BPM)</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Modelagem de Processos de Negócio (</w:t>
      </w:r>
      <w:r w:rsidDel="00000000" w:rsidR="00000000" w:rsidRPr="00000000">
        <w:rPr>
          <w:rFonts w:ascii="Arial" w:cs="Arial" w:eastAsia="Arial" w:hAnsi="Arial"/>
          <w:i w:val="1"/>
          <w:sz w:val="22"/>
          <w:szCs w:val="22"/>
          <w:rtl w:val="0"/>
        </w:rPr>
        <w:t xml:space="preserve">Business Process Modeling)</w:t>
      </w:r>
      <w:r w:rsidDel="00000000" w:rsidR="00000000" w:rsidRPr="00000000">
        <w:rPr>
          <w:rFonts w:ascii="Arial" w:cs="Arial" w:eastAsia="Arial" w:hAnsi="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as inscrições dos pilotos nas corridas.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tl w:val="0"/>
        </w:rPr>
        <w:t xml:space="preserve">FIGURA 03: MODELO DE PROCESSO DE NEGÓCIO</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82285" cy="4324350"/>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9"/>
                    <a:srcRect b="10629" l="0" r="0" t="0"/>
                    <a:stretch>
                      <a:fillRect/>
                    </a:stretch>
                  </pic:blipFill>
                  <pic:spPr>
                    <a:xfrm>
                      <a:off x="0" y="0"/>
                      <a:ext cx="5582285" cy="4324350"/>
                    </a:xfrm>
                    <a:prstGeom prst="rect"/>
                    <a:ln/>
                  </pic:spPr>
                </pic:pic>
              </a:graphicData>
            </a:graphic>
          </wp:anchor>
        </w:drawing>
      </w:r>
    </w:p>
    <w:p w:rsidR="00000000" w:rsidDel="00000000" w:rsidP="00000000" w:rsidRDefault="00000000" w:rsidRPr="00000000" w14:paraId="0000003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FUNCIONAIS</w:t>
      </w: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requisitos funcionais representam as necessidades que o sistema deve prover.</w:t>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1:</w:t>
      </w:r>
    </w:p>
    <w:p w:rsidR="00000000" w:rsidDel="00000000" w:rsidP="00000000" w:rsidRDefault="00000000" w:rsidRPr="00000000" w14:paraId="0000004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 – Identificação do Requisito, composto pela primeira letra da característica de qualidade mais numeração sequencial. </w:t>
      </w:r>
    </w:p>
    <w:p w:rsidR="00000000" w:rsidDel="00000000" w:rsidP="00000000" w:rsidRDefault="00000000" w:rsidRPr="00000000" w14:paraId="00000042">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43">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Detalhamento – Detalhamento do requisito</w:t>
      </w:r>
      <w:r w:rsidDel="00000000" w:rsidR="00000000" w:rsidRPr="00000000">
        <w:rPr>
          <w:rtl w:val="0"/>
        </w:rPr>
      </w:r>
    </w:p>
    <w:p w:rsidR="00000000" w:rsidDel="00000000" w:rsidP="00000000" w:rsidRDefault="00000000" w:rsidRPr="00000000" w14:paraId="00000044">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relacionados – outros requisitos que se relacionam com esse requisito.</w:t>
      </w:r>
      <w:r w:rsidDel="00000000" w:rsidR="00000000" w:rsidRPr="00000000">
        <w:rPr>
          <w:rtl w:val="0"/>
        </w:rPr>
      </w:r>
    </w:p>
    <w:p w:rsidR="00000000" w:rsidDel="00000000" w:rsidP="00000000" w:rsidRDefault="00000000" w:rsidRPr="00000000" w14:paraId="00000045">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Prioridade – prioridade do requisito.</w:t>
      </w:r>
      <w:r w:rsidDel="00000000" w:rsidR="00000000" w:rsidRPr="00000000">
        <w:rPr>
          <w:rtl w:val="0"/>
        </w:rPr>
      </w:r>
    </w:p>
    <w:p w:rsidR="00000000" w:rsidDel="00000000" w:rsidP="00000000" w:rsidRDefault="00000000" w:rsidRPr="00000000" w14:paraId="00000046">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 – identificação de regra de negócio.</w:t>
      </w: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tabs>
          <w:tab w:val="left" w:pos="8618"/>
          <w:tab w:val="left" w:pos="8732"/>
        </w:tabs>
        <w:spacing w:line="360" w:lineRule="auto"/>
        <w:rPr>
          <w:rFonts w:ascii="Arial" w:cs="Arial" w:eastAsia="Arial" w:hAnsi="Arial"/>
        </w:rPr>
      </w:pPr>
      <w:r w:rsidDel="00000000" w:rsidR="00000000" w:rsidRPr="00000000">
        <w:rPr>
          <w:rFonts w:ascii="Arial" w:cs="Arial" w:eastAsia="Arial" w:hAnsi="Arial"/>
          <w:sz w:val="20"/>
          <w:szCs w:val="20"/>
          <w:rtl w:val="0"/>
        </w:rPr>
        <w:t xml:space="preserve">TABELA 01 – REQUISITOS FUNCIONAIS</w:t>
      </w:r>
      <w:r w:rsidDel="00000000" w:rsidR="00000000" w:rsidRPr="00000000">
        <w:rPr>
          <w:rtl w:val="0"/>
        </w:rPr>
      </w:r>
    </w:p>
    <w:tbl>
      <w:tblPr>
        <w:tblStyle w:val="Table1"/>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3615"/>
        <w:gridCol w:w="1230"/>
        <w:gridCol w:w="3030"/>
        <w:tblGridChange w:id="0">
          <w:tblGrid>
            <w:gridCol w:w="915"/>
            <w:gridCol w:w="3615"/>
            <w:gridCol w:w="1230"/>
            <w:gridCol w:w="30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Prioridade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Requisitos relacionados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pilotos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n°8,RN n°3 e RF n°7</w:t>
            </w:r>
          </w:p>
        </w:tc>
      </w:tr>
      <w:tr>
        <w:trPr>
          <w:trHeight w:val="12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n°7</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dar permissão ao Pilotos/ADM e kartódromo de criar/cancelar campeonatos.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n°2 e 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datas livres para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classificação de melhores pilotos por kartódromo.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n°6</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avaliar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9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enviar email com o código de login quando solicitado.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contato com o usuário via 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os tempos dos pilotos nas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 ganhador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e RN n°15</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banir qualquer piloto que levar 3 strikes.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 RN n°10, RF n°8 e RN n°11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pilotos/ADM Convidarem outros pilotos para determinada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kartódromo fazer a chamada dos pilotos antes de iniciar uma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RN n°1 e RN n°11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pilotos/ADM podem gerar mensagens de avisos aos Pilotos que estão participando.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os pilotos negarem/aceitarem convites.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kartódromo iniciar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n°13, RN n°13 e RNn°14</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se remova sua inscrição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bl>
    <w:p w:rsidR="00000000" w:rsidDel="00000000" w:rsidP="00000000" w:rsidRDefault="00000000" w:rsidRPr="00000000" w14:paraId="00000093">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95">
      <w:pPr>
        <w:jc w:val="both"/>
        <w:rPr>
          <w:rFonts w:ascii="Arial" w:cs="Arial" w:eastAsia="Arial" w:hAnsi="Arial"/>
        </w:rPr>
      </w:pPr>
      <w:r w:rsidDel="00000000" w:rsidR="00000000" w:rsidRPr="00000000">
        <w:rPr>
          <w:rtl w:val="0"/>
        </w:rPr>
      </w:r>
    </w:p>
    <w:p w:rsidR="00000000" w:rsidDel="00000000" w:rsidP="00000000" w:rsidRDefault="00000000" w:rsidRPr="00000000" w14:paraId="00000096">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NÃO FUNCIONAIS</w:t>
      </w: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não funcionais representam características de qualidade que o sistema deve ter e que não estão relacionadas com suas funcionalidades.</w:t>
      </w:r>
    </w:p>
    <w:p w:rsidR="00000000" w:rsidDel="00000000" w:rsidP="00000000" w:rsidRDefault="00000000" w:rsidRPr="00000000" w14:paraId="0000009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2</w:t>
      </w:r>
    </w:p>
    <w:p w:rsidR="00000000" w:rsidDel="00000000" w:rsidP="00000000" w:rsidRDefault="00000000" w:rsidRPr="00000000" w14:paraId="0000009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 Identificação do Requisito, composto pela primeira letra da característica de qualidade mais numeração sequencial. </w:t>
      </w:r>
    </w:p>
    <w:p w:rsidR="00000000" w:rsidDel="00000000" w:rsidP="00000000" w:rsidRDefault="00000000" w:rsidRPr="00000000" w14:paraId="0000009C">
      <w:pPr>
        <w:numPr>
          <w:ilvl w:val="0"/>
          <w:numId w:val="4"/>
        </w:numPr>
        <w:spacing w:line="360" w:lineRule="auto"/>
        <w:ind w:left="420" w:hanging="360"/>
        <w:jc w:val="both"/>
        <w:rPr>
          <w:rFonts w:ascii="Arial" w:cs="Arial" w:eastAsia="Arial" w:hAnsi="Arial"/>
        </w:rPr>
      </w:pPr>
      <w:r w:rsidDel="00000000" w:rsidR="00000000" w:rsidRPr="00000000">
        <w:rPr>
          <w:rFonts w:ascii="Arial" w:cs="Arial" w:eastAsia="Arial" w:hAnsi="Arial"/>
          <w:sz w:val="22"/>
          <w:szCs w:val="22"/>
          <w:rtl w:val="0"/>
        </w:rPr>
        <w:t xml:space="preserve">Descrição – descrição do requisito.</w:t>
      </w:r>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spacing w:line="360" w:lineRule="auto"/>
        <w:jc w:val="both"/>
        <w:rPr>
          <w:rFonts w:ascii="Arial" w:cs="Arial" w:eastAsia="Arial" w:hAnsi="Arial"/>
        </w:rPr>
      </w:pPr>
      <w:r w:rsidDel="00000000" w:rsidR="00000000" w:rsidRPr="00000000">
        <w:rPr>
          <w:rFonts w:ascii="Arial" w:cs="Arial" w:eastAsia="Arial" w:hAnsi="Arial"/>
          <w:sz w:val="20"/>
          <w:szCs w:val="20"/>
          <w:rtl w:val="0"/>
        </w:rPr>
        <w:t xml:space="preserve">TABELA 02: REQUISITOS NÃO FUNCIONAIS</w:t>
      </w:r>
      <w:r w:rsidDel="00000000" w:rsidR="00000000" w:rsidRPr="00000000">
        <w:rPr>
          <w:rtl w:val="0"/>
        </w:rPr>
      </w:r>
    </w:p>
    <w:tbl>
      <w:tblPr>
        <w:tblStyle w:val="Table2"/>
        <w:tblW w:w="87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7815"/>
        <w:tblGridChange w:id="0">
          <w:tblGrid>
            <w:gridCol w:w="945"/>
            <w:gridCol w:w="781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ser feito em LOO java.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usar o Postgre como banco de dados.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 usadas: DBeaver e netbeans.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interface gráfica usando swing.</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resposta do software deve ser de um segundo para menos.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é multiplataforma.</w:t>
            </w:r>
          </w:p>
        </w:tc>
      </w:tr>
    </w:tbl>
    <w:p w:rsidR="00000000" w:rsidDel="00000000" w:rsidP="00000000" w:rsidRDefault="00000000" w:rsidRPr="00000000" w14:paraId="000000A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A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0">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REGRAS DE NEGÓCIO</w:t>
      </w:r>
      <w:r w:rsidDel="00000000" w:rsidR="00000000" w:rsidRPr="00000000">
        <w:rPr>
          <w:rtl w:val="0"/>
        </w:rPr>
      </w:r>
    </w:p>
    <w:p w:rsidR="00000000" w:rsidDel="00000000" w:rsidP="00000000" w:rsidRDefault="00000000" w:rsidRPr="00000000" w14:paraId="000000B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2">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são restrições/premissas necessárias para o negócio</w:t>
      </w:r>
    </w:p>
    <w:p w:rsidR="00000000" w:rsidDel="00000000" w:rsidP="00000000" w:rsidRDefault="00000000" w:rsidRPr="00000000" w14:paraId="000000B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“acontecer”.</w:t>
      </w:r>
    </w:p>
    <w:p w:rsidR="00000000" w:rsidDel="00000000" w:rsidP="00000000" w:rsidRDefault="00000000" w:rsidRPr="00000000" w14:paraId="000000B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3:</w:t>
      </w:r>
    </w:p>
    <w:p w:rsidR="00000000" w:rsidDel="00000000" w:rsidP="00000000" w:rsidRDefault="00000000" w:rsidRPr="00000000" w14:paraId="000000B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RN – Identificação do Requisito, composto pela primeira letra da característica de qualidade mais numeração sequencial.</w:t>
      </w:r>
    </w:p>
    <w:p w:rsidR="00000000" w:rsidDel="00000000" w:rsidP="00000000" w:rsidRDefault="00000000" w:rsidRPr="00000000" w14:paraId="000000B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Descrição – descrição do requisito.</w:t>
      </w:r>
    </w:p>
    <w:p w:rsidR="00000000" w:rsidDel="00000000" w:rsidP="00000000" w:rsidRDefault="00000000" w:rsidRPr="00000000" w14:paraId="000000B8">
      <w:pPr>
        <w:jc w:val="both"/>
        <w:rPr>
          <w:rFonts w:ascii="Arial" w:cs="Arial" w:eastAsia="Arial" w:hAnsi="Arial"/>
        </w:rPr>
      </w:pP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tl w:val="0"/>
        </w:rPr>
      </w:r>
    </w:p>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03: REGRA DE NEGÓCIO</w:t>
      </w:r>
    </w:p>
    <w:tbl>
      <w:tblPr>
        <w:tblStyle w:val="Table3"/>
        <w:tblW w:w="61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5220"/>
        <w:tblGridChange w:id="0">
          <w:tblGrid>
            <w:gridCol w:w="915"/>
            <w:gridCol w:w="522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campeonato criado ao qual não tenha ao menos 8 pilotos não pode ocorre.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 piloto pode participar/criar de um campeonato caso o tal possua menos que 16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 possuir dois tipos de corridas: Campeonato e corridas normais.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Quando um campeonato ocorre, o piloto em 1° lugar aumenta sua Vitórias de competições.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Corridas só podem ser criadas em dias liberados pelo kartódromo.</w:t>
            </w:r>
          </w:p>
        </w:tc>
      </w:tr>
      <w:tr>
        <w:trPr>
          <w:trHeight w:val="5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classificação dos pilotos deve ser baseada no tempo para completar as voltas.</w:t>
            </w:r>
          </w:p>
          <w:p w:rsidR="00000000" w:rsidDel="00000000" w:rsidP="00000000" w:rsidRDefault="00000000" w:rsidRPr="00000000" w14:paraId="000000C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piloto que por algum motivo estiver sendo altamente negativo em suas ações é desclassificado e banido.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proibido inscrição de cadastro de pilotos menores que 12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de apenas um campeonato por dia.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para desenvolvedores modificarem qualquer informação referente a pilotos e kartódromo.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 meio de punição via Strikes para pilotos que desrespeitarem/ofenderem/faltarem durante as corridas.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Aqueles que podem convidar pilotos para corridas são ADM e kartódromo do campeonato.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campeonatos devem classificar os competidores de acordo com suas pontuações.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Todo campeonato possui 4 voltas.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ganhador de campeonato é aquele tiver a maior pontuação entre os competidores do campeonato.</w:t>
            </w:r>
          </w:p>
        </w:tc>
      </w:tr>
    </w:tbl>
    <w:p w:rsidR="00000000" w:rsidDel="00000000" w:rsidP="00000000" w:rsidRDefault="00000000" w:rsidRPr="00000000" w14:paraId="000000D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D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0">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TECNOLOGIAS UTILIZADAS</w:t>
      </w:r>
      <w:r w:rsidDel="00000000" w:rsidR="00000000" w:rsidRPr="00000000">
        <w:rPr>
          <w:rtl w:val="0"/>
        </w:rPr>
      </w:r>
    </w:p>
    <w:p w:rsidR="00000000" w:rsidDel="00000000" w:rsidP="00000000" w:rsidRDefault="00000000" w:rsidRPr="00000000" w14:paraId="000000E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ab/>
        <w:t xml:space="preserve">Para a criação deste projeto foi necessário algumas tecnologias para seu desenvolvimento, as vale citar cada uma delas na tabela 04 e tabela 05:</w:t>
      </w:r>
    </w:p>
    <w:p w:rsidR="00000000" w:rsidDel="00000000" w:rsidP="00000000" w:rsidRDefault="00000000" w:rsidRPr="00000000" w14:paraId="000000E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sz w:val="20"/>
          <w:szCs w:val="20"/>
          <w:rtl w:val="0"/>
        </w:rPr>
        <w:t xml:space="preserve">TABELA 05: TECNOLOGIAS UTILIZADAS 1.2</w:t>
      </w:r>
      <w:r w:rsidDel="00000000" w:rsidR="00000000" w:rsidRPr="00000000">
        <w:rPr>
          <w:rtl w:val="0"/>
        </w:rPr>
      </w:r>
    </w:p>
    <w:p w:rsidR="00000000" w:rsidDel="00000000" w:rsidP="00000000" w:rsidRDefault="00000000" w:rsidRPr="00000000" w14:paraId="000000E5">
      <w:pPr>
        <w:spacing w:line="36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9525</wp:posOffset>
            </wp:positionV>
            <wp:extent cx="5570220" cy="2466340"/>
            <wp:effectExtent b="0" l="0" r="0" t="0"/>
            <wp:wrapSquare wrapText="bothSides" distB="0" distT="0" distL="114300" distR="114300"/>
            <wp:docPr descr="SharedScreenshot" id="17" name="image6.jpg"/>
            <a:graphic>
              <a:graphicData uri="http://schemas.openxmlformats.org/drawingml/2006/picture">
                <pic:pic>
                  <pic:nvPicPr>
                    <pic:cNvPr descr="SharedScreenshot" id="0" name="image6.jpg"/>
                    <pic:cNvPicPr preferRelativeResize="0"/>
                  </pic:nvPicPr>
                  <pic:blipFill>
                    <a:blip r:embed="rId10"/>
                    <a:srcRect b="0" l="0" r="0" t="0"/>
                    <a:stretch>
                      <a:fillRect/>
                    </a:stretch>
                  </pic:blipFill>
                  <pic:spPr>
                    <a:xfrm>
                      <a:off x="0" y="0"/>
                      <a:ext cx="5570220" cy="2466340"/>
                    </a:xfrm>
                    <a:prstGeom prst="rect"/>
                    <a:ln/>
                  </pic:spPr>
                </pic:pic>
              </a:graphicData>
            </a:graphic>
          </wp:anchor>
        </w:drawing>
      </w:r>
    </w:p>
    <w:p w:rsidR="00000000" w:rsidDel="00000000" w:rsidP="00000000" w:rsidRDefault="00000000" w:rsidRPr="00000000" w14:paraId="000000E6">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0E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CASO DE USO</w:t>
      </w: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rsidR="00000000" w:rsidDel="00000000" w:rsidP="00000000" w:rsidRDefault="00000000" w:rsidRPr="00000000" w14:paraId="000000EB">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C">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A tabela 06 é referente ao diagrama de casos de uso do projeto:</w:t>
      </w:r>
    </w:p>
    <w:p w:rsidR="00000000" w:rsidDel="00000000" w:rsidP="00000000" w:rsidRDefault="00000000" w:rsidRPr="00000000" w14:paraId="000000E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06: DIAGRAMA DE CASO DE USO</w:t>
      </w:r>
      <w:r w:rsidDel="00000000" w:rsidR="00000000" w:rsidRPr="00000000">
        <w:rPr>
          <w:rtl w:val="0"/>
        </w:rPr>
      </w:r>
    </w:p>
    <w:p w:rsidR="00000000" w:rsidDel="00000000" w:rsidP="00000000" w:rsidRDefault="00000000" w:rsidRPr="00000000" w14:paraId="000000EF">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82285" cy="3175000"/>
            <wp:effectExtent b="0" l="0" r="0" t="0"/>
            <wp:docPr id="20"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58228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autores(2020)</w:t>
      </w:r>
    </w:p>
    <w:p w:rsidR="00000000" w:rsidDel="00000000" w:rsidP="00000000" w:rsidRDefault="00000000" w:rsidRPr="00000000" w14:paraId="000000F1">
      <w:pPr>
        <w:jc w:val="both"/>
        <w:rPr>
          <w:rFonts w:ascii="Arial" w:cs="Arial" w:eastAsia="Arial" w:hAnsi="Arial"/>
        </w:rPr>
      </w:pPr>
      <w:r w:rsidDel="00000000" w:rsidR="00000000" w:rsidRPr="00000000">
        <w:rPr>
          <w:rtl w:val="0"/>
        </w:rPr>
      </w:r>
    </w:p>
    <w:p w:rsidR="00000000" w:rsidDel="00000000" w:rsidP="00000000" w:rsidRDefault="00000000" w:rsidRPr="00000000" w14:paraId="000000F2">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DESCRIÇÃO DE CASO DE USO</w:t>
      </w:r>
    </w:p>
    <w:p w:rsidR="00000000" w:rsidDel="00000000" w:rsidP="00000000" w:rsidRDefault="00000000" w:rsidRPr="00000000" w14:paraId="000000F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caso de uso deve descrever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sz w:val="22"/>
          <w:szCs w:val="22"/>
          <w:rtl w:val="0"/>
        </w:rPr>
        <w:t xml:space="preserve"> que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um sistema faz. Assim, é especificado o comportamento de um caso de uso pelo texto de seu fluxo de eventos, de modo que alguém de fora possa ler e compreender o que está especificando. </w:t>
      </w:r>
    </w:p>
    <w:p w:rsidR="00000000" w:rsidDel="00000000" w:rsidP="00000000" w:rsidRDefault="00000000" w:rsidRPr="00000000" w14:paraId="000000F5">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w:t>
      </w:r>
    </w:p>
    <w:p w:rsidR="00000000" w:rsidDel="00000000" w:rsidP="00000000" w:rsidRDefault="00000000" w:rsidRPr="00000000" w14:paraId="000000F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Nome – Identificação do caso de uso.</w:t>
      </w:r>
      <w:r w:rsidDel="00000000" w:rsidR="00000000" w:rsidRPr="00000000">
        <w:rPr>
          <w:rtl w:val="0"/>
        </w:rPr>
      </w:r>
    </w:p>
    <w:p w:rsidR="00000000" w:rsidDel="00000000" w:rsidP="00000000" w:rsidRDefault="00000000" w:rsidRPr="00000000" w14:paraId="000000F9">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Breve Descrição – descrição do caso de uso.</w:t>
      </w:r>
      <w:r w:rsidDel="00000000" w:rsidR="00000000" w:rsidRPr="00000000">
        <w:rPr>
          <w:rtl w:val="0"/>
        </w:rPr>
      </w:r>
    </w:p>
    <w:p w:rsidR="00000000" w:rsidDel="00000000" w:rsidP="00000000" w:rsidRDefault="00000000" w:rsidRPr="00000000" w14:paraId="000000FA">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 de eventos – descrição dos eventos necessários para atingir o comportamento do caso de uso especificado.</w:t>
      </w:r>
      <w:r w:rsidDel="00000000" w:rsidR="00000000" w:rsidRPr="00000000">
        <w:rPr>
          <w:rtl w:val="0"/>
        </w:rPr>
      </w:r>
    </w:p>
    <w:p w:rsidR="00000000" w:rsidDel="00000000" w:rsidP="00000000" w:rsidRDefault="00000000" w:rsidRPr="00000000" w14:paraId="000000FB">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Fluxos Alternativos – descrição mais detalhada dos eventos necessários do caso de uso.</w:t>
      </w:r>
      <w:r w:rsidDel="00000000" w:rsidR="00000000" w:rsidRPr="00000000">
        <w:rPr>
          <w:rtl w:val="0"/>
        </w:rPr>
      </w:r>
    </w:p>
    <w:p w:rsidR="00000000" w:rsidDel="00000000" w:rsidP="00000000" w:rsidRDefault="00000000" w:rsidRPr="00000000" w14:paraId="000000FC">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Especiais – condição especial para ocorrer o caso de uso.</w:t>
      </w:r>
      <w:r w:rsidDel="00000000" w:rsidR="00000000" w:rsidRPr="00000000">
        <w:rPr>
          <w:rtl w:val="0"/>
        </w:rPr>
      </w:r>
    </w:p>
    <w:p w:rsidR="00000000" w:rsidDel="00000000" w:rsidP="00000000" w:rsidRDefault="00000000" w:rsidRPr="00000000" w14:paraId="000000FD">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Pré-condições – evento inicial para ocorrer o caso de uso.</w:t>
      </w:r>
      <w:r w:rsidDel="00000000" w:rsidR="00000000" w:rsidRPr="00000000">
        <w:rPr>
          <w:rtl w:val="0"/>
        </w:rPr>
      </w:r>
    </w:p>
    <w:p w:rsidR="00000000" w:rsidDel="00000000" w:rsidP="00000000" w:rsidRDefault="00000000" w:rsidRPr="00000000" w14:paraId="000000FE">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Pós-condições – evento final para encerrar o caso de uso.</w:t>
      </w:r>
      <w:r w:rsidDel="00000000" w:rsidR="00000000" w:rsidRPr="00000000">
        <w:rPr>
          <w:rtl w:val="0"/>
        </w:rPr>
      </w:r>
    </w:p>
    <w:p w:rsidR="00000000" w:rsidDel="00000000" w:rsidP="00000000" w:rsidRDefault="00000000" w:rsidRPr="00000000" w14:paraId="000000FF">
      <w:pPr>
        <w:numPr>
          <w:ilvl w:val="0"/>
          <w:numId w:val="1"/>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Pontos de extensão – evento necessário para ocorrer uma extensão do caso de uso.</w:t>
      </w:r>
      <w:r w:rsidDel="00000000" w:rsidR="00000000" w:rsidRPr="00000000">
        <w:rPr>
          <w:rtl w:val="0"/>
        </w:rPr>
      </w:r>
    </w:p>
    <w:p w:rsidR="00000000" w:rsidDel="00000000" w:rsidP="00000000" w:rsidRDefault="00000000" w:rsidRPr="00000000" w14:paraId="00000100">
      <w:pPr>
        <w:spacing w:line="360" w:lineRule="auto"/>
        <w:ind w:left="60"/>
        <w:jc w:val="both"/>
        <w:rPr>
          <w:rFonts w:ascii="Arial" w:cs="Arial" w:eastAsia="Arial" w:hAnsi="Arial"/>
        </w:rPr>
      </w:pPr>
      <w:r w:rsidDel="00000000" w:rsidR="00000000" w:rsidRPr="00000000">
        <w:rPr>
          <w:rtl w:val="0"/>
        </w:rPr>
      </w:r>
    </w:p>
    <w:tbl>
      <w:tblPr>
        <w:tblStyle w:val="Table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1"/>
        <w:gridCol w:w="7199"/>
        <w:tblGridChange w:id="0">
          <w:tblGrid>
            <w:gridCol w:w="1801"/>
            <w:gridCol w:w="7199"/>
          </w:tblGrid>
        </w:tblGridChange>
      </w:tblGrid>
      <w:tr>
        <w:trPr>
          <w:trHeight w:val="264" w:hRule="atLeast"/>
        </w:trPr>
        <w:tc>
          <w:tcPr>
            <w:gridSpan w:val="2"/>
            <w:tcBorders>
              <w:top w:color="000000" w:space="0" w:sz="0" w:val="nil"/>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10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Tabela 4 - descrição de caso de uso do jogo</w:t>
            </w:r>
          </w:p>
        </w:tc>
      </w:tr>
      <w:tr>
        <w:trPr>
          <w:trHeight w:val="277" w:hRule="atLeast"/>
        </w:trPr>
        <w:tc>
          <w:tcPr>
            <w:shd w:fill="ffffff" w:val="clear"/>
            <w:tcMar>
              <w:top w:w="100.0" w:type="dxa"/>
              <w:left w:w="100.0" w:type="dxa"/>
              <w:bottom w:w="100.0" w:type="dxa"/>
              <w:right w:w="100.0" w:type="dxa"/>
            </w:tcMar>
          </w:tcPr>
          <w:p w:rsidR="00000000" w:rsidDel="00000000" w:rsidP="00000000" w:rsidRDefault="00000000" w:rsidRPr="00000000" w14:paraId="0000010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shd w:fill="ffffff" w:val="clear"/>
            <w:tcMar>
              <w:top w:w="100.0" w:type="dxa"/>
              <w:left w:w="100.0" w:type="dxa"/>
              <w:bottom w:w="100.0" w:type="dxa"/>
              <w:right w:w="100.0" w:type="dxa"/>
            </w:tcMar>
          </w:tcPr>
          <w:p w:rsidR="00000000" w:rsidDel="00000000" w:rsidP="00000000" w:rsidRDefault="00000000" w:rsidRPr="00000000" w14:paraId="0000010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Criando uma corrida</w:t>
            </w:r>
          </w:p>
        </w:tc>
      </w:tr>
      <w:tr>
        <w:trPr>
          <w:trHeight w:val="611" w:hRule="atLeast"/>
        </w:trPr>
        <w:tc>
          <w:tcPr>
            <w:shd w:fill="ffffff" w:val="clear"/>
            <w:tcMar>
              <w:top w:w="100.0" w:type="dxa"/>
              <w:left w:w="100.0" w:type="dxa"/>
              <w:bottom w:w="100.0" w:type="dxa"/>
              <w:right w:w="100.0" w:type="dxa"/>
            </w:tcMar>
          </w:tcPr>
          <w:p w:rsidR="00000000" w:rsidDel="00000000" w:rsidP="00000000" w:rsidRDefault="00000000" w:rsidRPr="00000000" w14:paraId="00000105">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Breve</w:t>
            </w:r>
          </w:p>
          <w:p w:rsidR="00000000" w:rsidDel="00000000" w:rsidP="00000000" w:rsidRDefault="00000000" w:rsidRPr="00000000" w14:paraId="00000106">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shd w:fill="ffffff" w:val="clear"/>
            <w:tcMar>
              <w:top w:w="100.0" w:type="dxa"/>
              <w:left w:w="100.0" w:type="dxa"/>
              <w:bottom w:w="100.0" w:type="dxa"/>
              <w:right w:w="100.0" w:type="dxa"/>
            </w:tcMar>
          </w:tcPr>
          <w:p w:rsidR="00000000" w:rsidDel="00000000" w:rsidP="00000000" w:rsidRDefault="00000000" w:rsidRPr="00000000" w14:paraId="0000010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cria uma corrida em um kartódromo de sua escolha.</w:t>
            </w:r>
          </w:p>
        </w:tc>
      </w:tr>
      <w:tr>
        <w:trPr>
          <w:trHeight w:val="151" w:hRule="atLeast"/>
        </w:trPr>
        <w:tc>
          <w:tcPr>
            <w:gridSpan w:val="2"/>
            <w:tcBorders>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08">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de eventos</w:t>
            </w:r>
          </w:p>
        </w:tc>
      </w:tr>
      <w:tr>
        <w:trPr>
          <w:trHeight w:val="655"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10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caso de uso começa com o piloto escolhendo criar uma corrida em seu perfil, ao qual informa o kartódromo onde a corrida será realizada,o tipo da corrida de seu interesse, a data que ocorrerá, o nome da corrida para os demais pilotos saberem do que se trata e o tipo de kart que vai ser usado. Após o piloto colocar as informações necessárias o piloto clica no botão de criar corrida para criar a corrida.</w:t>
            </w:r>
          </w:p>
        </w:tc>
      </w:tr>
      <w:tr>
        <w:trPr>
          <w:trHeight w:val="168"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1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Fluxos alternativos</w:t>
            </w:r>
          </w:p>
        </w:tc>
      </w:tr>
      <w:tr>
        <w:trPr>
          <w:trHeight w:val="2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10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o dia escolhido pelo piloto não for um dia da semana aberto pelo o kartódromo ou nesse dia já possuir uma corrida, a corrida não pode ser criada.</w:t>
            </w:r>
          </w:p>
          <w:p w:rsidR="00000000" w:rsidDel="00000000" w:rsidP="00000000" w:rsidRDefault="00000000" w:rsidRPr="00000000" w14:paraId="0000010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o piloto não informar um dos campos para criar a corrida uma janela de mensagem aparece informando de falta de informações.</w:t>
            </w:r>
          </w:p>
        </w:tc>
      </w:tr>
      <w:tr>
        <w:trPr>
          <w:trHeight w:val="594" w:hRule="atLeast"/>
        </w:trPr>
        <w:tc>
          <w:tcPr>
            <w:shd w:fill="ffffff" w:val="clear"/>
            <w:tcMar>
              <w:top w:w="100.0" w:type="dxa"/>
              <w:left w:w="100.0" w:type="dxa"/>
              <w:bottom w:w="100.0" w:type="dxa"/>
              <w:right w:w="100.0" w:type="dxa"/>
            </w:tcMar>
          </w:tcPr>
          <w:p w:rsidR="00000000" w:rsidDel="00000000" w:rsidP="00000000" w:rsidRDefault="00000000" w:rsidRPr="00000000" w14:paraId="0000011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tc>
        <w:tc>
          <w:tcPr>
            <w:shd w:fill="ffffff" w:val="clear"/>
            <w:tcMar>
              <w:top w:w="100.0" w:type="dxa"/>
              <w:left w:w="100.0" w:type="dxa"/>
              <w:bottom w:w="100.0" w:type="dxa"/>
              <w:right w:w="100.0" w:type="dxa"/>
            </w:tcMar>
          </w:tcPr>
          <w:p w:rsidR="00000000" w:rsidDel="00000000" w:rsidP="00000000" w:rsidRDefault="00000000" w:rsidRPr="00000000" w14:paraId="00000112">
            <w:pPr>
              <w:widowControl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possui.</w:t>
            </w:r>
          </w:p>
        </w:tc>
      </w:tr>
      <w:tr>
        <w:trPr>
          <w:trHeight w:val="351" w:hRule="atLeast"/>
        </w:trPr>
        <w:tc>
          <w:tcPr>
            <w:shd w:fill="ffffff" w:val="clear"/>
            <w:tcMar>
              <w:top w:w="100.0" w:type="dxa"/>
              <w:left w:w="100.0" w:type="dxa"/>
              <w:bottom w:w="100.0" w:type="dxa"/>
              <w:right w:w="100.0" w:type="dxa"/>
            </w:tcMar>
          </w:tcPr>
          <w:p w:rsidR="00000000" w:rsidDel="00000000" w:rsidP="00000000" w:rsidRDefault="00000000" w:rsidRPr="00000000" w14:paraId="0000011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tc>
        <w:tc>
          <w:tcPr>
            <w:shd w:fill="ffffff" w:val="clear"/>
            <w:tcMar>
              <w:top w:w="100.0" w:type="dxa"/>
              <w:left w:w="100.0" w:type="dxa"/>
              <w:bottom w:w="100.0" w:type="dxa"/>
              <w:right w:w="100.0" w:type="dxa"/>
            </w:tcMar>
          </w:tcPr>
          <w:p w:rsidR="00000000" w:rsidDel="00000000" w:rsidP="00000000" w:rsidRDefault="00000000" w:rsidRPr="00000000" w14:paraId="0000011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deve estar logado e a data escolhida deve estar aberta pelo kartódromo.</w:t>
            </w:r>
          </w:p>
        </w:tc>
      </w:tr>
      <w:tr>
        <w:trPr>
          <w:trHeight w:val="203" w:hRule="atLeast"/>
        </w:trPr>
        <w:tc>
          <w:tcPr>
            <w:shd w:fill="ffffff" w:val="clear"/>
            <w:tcMar>
              <w:top w:w="100.0" w:type="dxa"/>
              <w:left w:w="100.0" w:type="dxa"/>
              <w:bottom w:w="100.0" w:type="dxa"/>
              <w:right w:w="100.0" w:type="dxa"/>
            </w:tcMar>
          </w:tcPr>
          <w:p w:rsidR="00000000" w:rsidDel="00000000" w:rsidP="00000000" w:rsidRDefault="00000000" w:rsidRPr="00000000" w14:paraId="0000011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Pós-condições</w:t>
            </w:r>
          </w:p>
        </w:tc>
        <w:tc>
          <w:tcPr>
            <w:shd w:fill="ffffff" w:val="clear"/>
            <w:tcMar>
              <w:top w:w="100.0" w:type="dxa"/>
              <w:left w:w="100.0" w:type="dxa"/>
              <w:bottom w:w="100.0" w:type="dxa"/>
              <w:right w:w="100.0" w:type="dxa"/>
            </w:tcMar>
          </w:tcPr>
          <w:p w:rsidR="00000000" w:rsidDel="00000000" w:rsidP="00000000" w:rsidRDefault="00000000" w:rsidRPr="00000000" w14:paraId="0000011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Corrida é inserida no banco de dados e o piloto que criou a corrida vira o administrador da corrida.</w:t>
            </w:r>
          </w:p>
        </w:tc>
      </w:tr>
      <w:tr>
        <w:trPr>
          <w:trHeight w:val="454" w:hRule="atLeast"/>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17">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Pontos de extensão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tcPr>
          <w:p w:rsidR="00000000" w:rsidDel="00000000" w:rsidP="00000000" w:rsidRDefault="00000000" w:rsidRPr="00000000" w14:paraId="0000011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se aplica.</w:t>
            </w:r>
          </w:p>
        </w:tc>
      </w:tr>
    </w:tbl>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autores(2020)</w:t>
      </w:r>
    </w:p>
    <w:p w:rsidR="00000000" w:rsidDel="00000000" w:rsidP="00000000" w:rsidRDefault="00000000" w:rsidRPr="00000000" w14:paraId="0000011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ENTIDADE-RELACIONAMENTO (DER)</w:t>
      </w:r>
      <w:r w:rsidDel="00000000" w:rsidR="00000000" w:rsidRPr="00000000">
        <w:rPr>
          <w:rtl w:val="0"/>
        </w:rPr>
      </w:r>
    </w:p>
    <w:p w:rsidR="00000000" w:rsidDel="00000000" w:rsidP="00000000" w:rsidRDefault="00000000" w:rsidRPr="00000000" w14:paraId="0000011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D">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rsidR="00000000" w:rsidDel="00000000" w:rsidP="00000000" w:rsidRDefault="00000000" w:rsidRPr="00000000" w14:paraId="000001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tabela 07 é referente ao DER do projeto:</w:t>
      </w:r>
    </w:p>
    <w:p w:rsidR="00000000" w:rsidDel="00000000" w:rsidP="00000000" w:rsidRDefault="00000000" w:rsidRPr="00000000" w14:paraId="0000011F">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0">
      <w:pPr>
        <w:spacing w:line="360" w:lineRule="auto"/>
        <w:ind w:left="0" w:firstLine="0"/>
        <w:jc w:val="both"/>
        <w:rPr>
          <w:rFonts w:ascii="Arial" w:cs="Arial" w:eastAsia="Arial" w:hAnsi="Arial"/>
          <w:color w:val="ff0000"/>
        </w:rPr>
      </w:pPr>
      <w:r w:rsidDel="00000000" w:rsidR="00000000" w:rsidRPr="00000000">
        <w:rPr>
          <w:rFonts w:ascii="Arial" w:cs="Arial" w:eastAsia="Arial" w:hAnsi="Arial"/>
          <w:sz w:val="20"/>
          <w:szCs w:val="20"/>
          <w:rtl w:val="0"/>
        </w:rPr>
        <w:t xml:space="preserve">TABELA 07: DIAGRAMA DE ENTIDADE-RELACIONAMENTO</w:t>
      </w:r>
      <w:r w:rsidDel="00000000" w:rsidR="00000000" w:rsidRPr="00000000">
        <w:rPr>
          <w:rtl w:val="0"/>
        </w:rPr>
      </w:r>
    </w:p>
    <w:p w:rsidR="00000000" w:rsidDel="00000000" w:rsidP="00000000" w:rsidRDefault="00000000" w:rsidRPr="00000000" w14:paraId="00000121">
      <w:pPr>
        <w:spacing w:line="360" w:lineRule="auto"/>
        <w:ind w:left="1440" w:firstLine="720"/>
        <w:jc w:val="both"/>
        <w:rPr>
          <w:rFonts w:ascii="Arial" w:cs="Arial" w:eastAsia="Arial" w:hAnsi="Arial"/>
        </w:rPr>
      </w:pPr>
      <w:r w:rsidDel="00000000" w:rsidR="00000000" w:rsidRPr="00000000">
        <w:rPr>
          <w:rFonts w:ascii="Arial" w:cs="Arial" w:eastAsia="Arial" w:hAnsi="Arial"/>
          <w:color w:val="ff0000"/>
          <w:rtl w:val="0"/>
        </w:rPr>
        <w:tab/>
        <w:t xml:space="preserve">img do DER(Bom, acho que essa vai demorar pra ficar na versao final já que pode mudar bastante ainda conforme nos fique desenvolvendo na codificação)</w:t>
      </w:r>
      <w:r w:rsidDel="00000000" w:rsidR="00000000" w:rsidRPr="00000000">
        <w:rPr>
          <w:rtl w:val="0"/>
        </w:rPr>
      </w:r>
    </w:p>
    <w:p w:rsidR="00000000" w:rsidDel="00000000" w:rsidP="00000000" w:rsidRDefault="00000000" w:rsidRPr="00000000" w14:paraId="00000122">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autores(2020)</w:t>
      </w:r>
    </w:p>
    <w:p w:rsidR="00000000" w:rsidDel="00000000" w:rsidP="00000000" w:rsidRDefault="00000000" w:rsidRPr="00000000" w14:paraId="00000123">
      <w:pPr>
        <w:jc w:val="both"/>
        <w:rPr>
          <w:rFonts w:ascii="Arial" w:cs="Arial" w:eastAsia="Arial" w:hAnsi="Arial"/>
        </w:rPr>
      </w:pPr>
      <w:r w:rsidDel="00000000" w:rsidR="00000000" w:rsidRPr="00000000">
        <w:rPr>
          <w:rtl w:val="0"/>
        </w:rPr>
      </w:r>
    </w:p>
    <w:p w:rsidR="00000000" w:rsidDel="00000000" w:rsidP="00000000" w:rsidRDefault="00000000" w:rsidRPr="00000000" w14:paraId="00000124">
      <w:pPr>
        <w:numPr>
          <w:ilvl w:val="1"/>
          <w:numId w:val="2"/>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CLASSES</w:t>
      </w:r>
      <w:r w:rsidDel="00000000" w:rsidR="00000000" w:rsidRPr="00000000">
        <w:rPr>
          <w:rtl w:val="0"/>
        </w:rPr>
      </w:r>
    </w:p>
    <w:p w:rsidR="00000000" w:rsidDel="00000000" w:rsidP="00000000" w:rsidRDefault="00000000" w:rsidRPr="00000000" w14:paraId="0000012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26">
      <w:pPr>
        <w:spacing w:line="360" w:lineRule="auto"/>
        <w:ind w:left="0" w:firstLine="0"/>
        <w:jc w:val="both"/>
        <w:rPr>
          <w:rFonts w:ascii="Quattrocento Sans" w:cs="Quattrocento Sans" w:eastAsia="Quattrocento Sans" w:hAnsi="Quattrocento Sans"/>
          <w:color w:val="3d4752"/>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diagramas de classes descrevem o que deve estar presente no sistema a ser modelado, são utilizados para representar os objetos que o sistema irá manipular, suas operações ou métodos.</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2"/>
          <w:szCs w:val="22"/>
          <w:rtl w:val="0"/>
        </w:rPr>
        <w:t xml:space="preserve">Os diversos componentes deste diagrama podem representar as classes que serão realmente programadas, os principais objetos ou as interações entre classes e objetos.</w:t>
      </w:r>
      <w:r w:rsidDel="00000000" w:rsidR="00000000" w:rsidRPr="00000000">
        <w:rPr>
          <w:rtl w:val="0"/>
        </w:rPr>
      </w:r>
    </w:p>
    <w:p w:rsidR="00000000" w:rsidDel="00000000" w:rsidP="00000000" w:rsidRDefault="00000000" w:rsidRPr="00000000" w14:paraId="00000127">
      <w:pPr>
        <w:spacing w:line="360" w:lineRule="auto"/>
        <w:rPr>
          <w:rFonts w:ascii="Quattrocento Sans" w:cs="Quattrocento Sans" w:eastAsia="Quattrocento Sans" w:hAnsi="Quattrocento Sans"/>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sidDel="00000000" w:rsidR="00000000" w:rsidRPr="00000000">
        <w:rPr>
          <w:rFonts w:ascii="Quattrocento Sans" w:cs="Quattrocento Sans" w:eastAsia="Quattrocento Sans" w:hAnsi="Quattrocento Sans"/>
          <w:highlight w:val="white"/>
          <w:rtl w:val="0"/>
        </w:rPr>
        <w:t xml:space="preserve"> (O QUE..., </w:t>
      </w:r>
      <w:r w:rsidDel="00000000" w:rsidR="00000000" w:rsidRPr="00000000">
        <w:rPr>
          <w:rFonts w:ascii="Quattrocento Sans" w:cs="Quattrocento Sans" w:eastAsia="Quattrocento Sans" w:hAnsi="Quattrocento Sans"/>
          <w:sz w:val="22"/>
          <w:szCs w:val="22"/>
          <w:highlight w:val="white"/>
          <w:rtl w:val="0"/>
        </w:rPr>
        <w:t xml:space="preserve">2018).</w:t>
      </w:r>
    </w:p>
    <w:p w:rsidR="00000000" w:rsidDel="00000000" w:rsidP="00000000" w:rsidRDefault="00000000" w:rsidRPr="00000000" w14:paraId="00000128">
      <w:pPr>
        <w:spacing w:line="360" w:lineRule="auto"/>
        <w:rPr>
          <w:rFonts w:ascii="Arial" w:cs="Arial" w:eastAsia="Arial" w:hAnsi="Arial"/>
          <w:sz w:val="22"/>
          <w:szCs w:val="22"/>
          <w:highlight w:val="white"/>
        </w:rPr>
      </w:pPr>
      <w:r w:rsidDel="00000000" w:rsidR="00000000" w:rsidRPr="00000000">
        <w:rPr>
          <w:rFonts w:ascii="Quattrocento Sans" w:cs="Quattrocento Sans" w:eastAsia="Quattrocento Sans" w:hAnsi="Quattrocento Sans"/>
          <w:sz w:val="22"/>
          <w:szCs w:val="22"/>
          <w:highlight w:val="white"/>
          <w:rtl w:val="0"/>
        </w:rPr>
        <w:tab/>
      </w:r>
      <w:r w:rsidDel="00000000" w:rsidR="00000000" w:rsidRPr="00000000">
        <w:rPr>
          <w:rFonts w:ascii="Arial" w:cs="Arial" w:eastAsia="Arial" w:hAnsi="Arial"/>
          <w:sz w:val="22"/>
          <w:szCs w:val="22"/>
          <w:highlight w:val="white"/>
          <w:rtl w:val="0"/>
        </w:rPr>
        <w:t xml:space="preserve">A tabela 08 é referente ao diagrama de classes do projeto:</w:t>
      </w:r>
    </w:p>
    <w:p w:rsidR="00000000" w:rsidDel="00000000" w:rsidP="00000000" w:rsidRDefault="00000000" w:rsidRPr="00000000" w14:paraId="00000129">
      <w:pPr>
        <w:spacing w:line="36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A">
      <w:pPr>
        <w:spacing w:line="36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TABELA 08: </w:t>
      </w:r>
      <w:r w:rsidDel="00000000" w:rsidR="00000000" w:rsidRPr="00000000">
        <w:rPr>
          <w:rFonts w:ascii="Arial" w:cs="Arial" w:eastAsia="Arial" w:hAnsi="Arial"/>
          <w:sz w:val="22"/>
          <w:szCs w:val="22"/>
          <w:rtl w:val="0"/>
        </w:rPr>
        <w:t xml:space="preserve">DIAGRAMA DE CLASSES</w:t>
      </w:r>
    </w:p>
    <w:p w:rsidR="00000000" w:rsidDel="00000000" w:rsidP="00000000" w:rsidRDefault="00000000" w:rsidRPr="00000000" w14:paraId="0000012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spacing w:line="360" w:lineRule="auto"/>
        <w:ind w:left="0"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ff0000"/>
          <w:sz w:val="22"/>
          <w:szCs w:val="22"/>
          <w:rtl w:val="0"/>
        </w:rPr>
        <w:t xml:space="preserve">MG DIAGRAMA(esse deixa pra colocar só mais pra frente quando estivermos fazendo a codificação final)</w:t>
      </w:r>
    </w:p>
    <w:p w:rsidR="00000000" w:rsidDel="00000000" w:rsidP="00000000" w:rsidRDefault="00000000" w:rsidRPr="00000000" w14:paraId="0000012E">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2F">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0">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2">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autores(2020)</w:t>
      </w:r>
    </w:p>
    <w:p w:rsidR="00000000" w:rsidDel="00000000" w:rsidP="00000000" w:rsidRDefault="00000000" w:rsidRPr="00000000" w14:paraId="00000135">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numPr>
          <w:ilvl w:val="1"/>
          <w:numId w:val="2"/>
        </w:numPr>
        <w:ind w:left="0" w:firstLine="0"/>
        <w:jc w:val="both"/>
        <w:rPr>
          <w:rFonts w:ascii="Arial" w:cs="Arial" w:eastAsia="Arial" w:hAnsi="Arial"/>
        </w:rPr>
      </w:pPr>
      <w:r w:rsidDel="00000000" w:rsidR="00000000" w:rsidRPr="00000000">
        <w:rPr>
          <w:rFonts w:ascii="Arial" w:cs="Arial" w:eastAsia="Arial" w:hAnsi="Arial"/>
          <w:rtl w:val="0"/>
        </w:rPr>
        <w:t xml:space="preserve">PROTÓTIPO </w:t>
      </w:r>
    </w:p>
    <w:p w:rsidR="00000000" w:rsidDel="00000000" w:rsidP="00000000" w:rsidRDefault="00000000" w:rsidRPr="00000000" w14:paraId="00000137">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é basicamente uma versões incompletas do programa que está sendo desenvolvido, simulando alguns aspectos do programa, mas que no final pode ser completamente diferente do produto final uma vez que mudanças podem ocorrer.</w:t>
      </w:r>
    </w:p>
    <w:p w:rsidR="00000000" w:rsidDel="00000000" w:rsidP="00000000" w:rsidRDefault="00000000" w:rsidRPr="00000000" w14:paraId="00000138">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de um programa tem o potencial de visualizar como o designer vai ficar e os criadores do software podem demonstrar aos seus usuários de como está ficando o programa já no início do projeto. Assim o cliente pode ver se projeto está  correspondendo as especificações que deseja no software.</w:t>
      </w:r>
    </w:p>
    <w:p w:rsidR="00000000" w:rsidDel="00000000" w:rsidP="00000000" w:rsidRDefault="00000000" w:rsidRPr="00000000" w14:paraId="00000139">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As tabelas 09 é referente a tela de inscrição do piloto em um corrida existente do projeto.</w:t>
      </w:r>
    </w:p>
    <w:p w:rsidR="00000000" w:rsidDel="00000000" w:rsidP="00000000" w:rsidRDefault="00000000" w:rsidRPr="00000000" w14:paraId="0000013A">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B">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C">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D">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E">
      <w:pPr>
        <w:shd w:fill="ffffff" w:val="clear"/>
        <w:spacing w:after="100" w:before="100" w:line="360" w:lineRule="auto"/>
        <w:ind w:left="0" w:firstLine="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F">
      <w:pPr>
        <w:spacing w:line="360" w:lineRule="auto"/>
        <w:ind w:left="0" w:firstLine="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40">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09: PROTOTIPAGEM DA TELA DE INSCRIÇÃO DO PILOTO EM UMA CORRIDA</w:t>
      </w:r>
      <w:r w:rsidDel="00000000" w:rsidR="00000000" w:rsidRPr="00000000">
        <w:rPr>
          <w:rtl w:val="0"/>
        </w:rPr>
      </w:r>
    </w:p>
    <w:p w:rsidR="00000000" w:rsidDel="00000000" w:rsidP="00000000" w:rsidRDefault="00000000" w:rsidRPr="00000000" w14:paraId="000001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82285" cy="33655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8228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Fonte: Os autores(2020)</w:t>
      </w:r>
      <w:r w:rsidDel="00000000" w:rsidR="00000000" w:rsidRPr="00000000">
        <w:rPr>
          <w:rtl w:val="0"/>
        </w:rPr>
      </w:r>
    </w:p>
    <w:p w:rsidR="00000000" w:rsidDel="00000000" w:rsidP="00000000" w:rsidRDefault="00000000" w:rsidRPr="00000000" w14:paraId="000001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14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147">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rsidR="00000000" w:rsidDel="00000000" w:rsidP="00000000" w:rsidRDefault="00000000" w:rsidRPr="00000000" w14:paraId="00000148">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p>
    <w:p w:rsidR="00000000" w:rsidDel="00000000" w:rsidP="00000000" w:rsidRDefault="00000000" w:rsidRPr="00000000" w14:paraId="00000149">
      <w:pPr>
        <w:jc w:val="both"/>
        <w:rPr>
          <w:rFonts w:ascii="Arial" w:cs="Arial" w:eastAsia="Arial" w:hAnsi="Arial"/>
        </w:rPr>
      </w:pPr>
      <w:r w:rsidDel="00000000" w:rsidR="00000000" w:rsidRPr="00000000">
        <w:rPr>
          <w:rtl w:val="0"/>
        </w:rPr>
      </w:r>
    </w:p>
    <w:p w:rsidR="00000000" w:rsidDel="00000000" w:rsidP="00000000" w:rsidRDefault="00000000" w:rsidRPr="00000000" w14:paraId="0000014A">
      <w:pPr>
        <w:jc w:val="both"/>
        <w:rPr>
          <w:rFonts w:ascii="Arial" w:cs="Arial" w:eastAsia="Arial" w:hAnsi="Arial"/>
        </w:rPr>
      </w:pPr>
      <w:r w:rsidDel="00000000" w:rsidR="00000000" w:rsidRPr="00000000">
        <w:rPr>
          <w:rtl w:val="0"/>
        </w:rPr>
      </w:r>
    </w:p>
    <w:p w:rsidR="00000000" w:rsidDel="00000000" w:rsidP="00000000" w:rsidRDefault="00000000" w:rsidRPr="00000000" w14:paraId="0000014B">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14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b w:val="1"/>
          <w:rtl w:val="0"/>
        </w:rPr>
        <w:t xml:space="preserve">ASSOCIAÇÃO BRASILEIRA DE NORMAS TÉCNICAS. NBR 10520 – Informação e documentação</w:t>
      </w:r>
      <w:r w:rsidDel="00000000" w:rsidR="00000000" w:rsidRPr="00000000">
        <w:rPr>
          <w:rFonts w:ascii="Arial" w:cs="Arial" w:eastAsia="Arial" w:hAnsi="Arial"/>
          <w:rtl w:val="0"/>
        </w:rPr>
        <w:t xml:space="preserve">. Citação em documentos. Apresentação. Rio de </w:t>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Janeiro, ago 2002a.</w:t>
      </w:r>
    </w:p>
    <w:p w:rsidR="00000000" w:rsidDel="00000000" w:rsidP="00000000" w:rsidRDefault="00000000" w:rsidRPr="00000000" w14:paraId="0000014F">
      <w:pPr>
        <w:jc w:val="both"/>
        <w:rPr>
          <w:rFonts w:ascii="Arial" w:cs="Arial" w:eastAsia="Arial" w:hAnsi="Arial"/>
        </w:rPr>
      </w:pPr>
      <w:r w:rsidDel="00000000" w:rsidR="00000000" w:rsidRPr="00000000">
        <w:rPr>
          <w:rtl w:val="0"/>
        </w:rPr>
      </w:r>
    </w:p>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highlight w:val="white"/>
          <w:rtl w:val="0"/>
        </w:rPr>
        <w:t xml:space="preserve">BUILDER, Project. </w:t>
      </w:r>
      <w:r w:rsidDel="00000000" w:rsidR="00000000" w:rsidRPr="00000000">
        <w:rPr>
          <w:rFonts w:ascii="Arial" w:cs="Arial" w:eastAsia="Arial" w:hAnsi="Arial"/>
          <w:b w:val="1"/>
          <w:highlight w:val="white"/>
          <w:rtl w:val="0"/>
        </w:rPr>
        <w:t xml:space="preserve">Tudo o que você precisa saber sobre o PM Canvas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03/08/2017. Disponível em: &lt;https://www.projectbuilder.com.br/blog/tudo-o-que-voce-precisa-saber-sobre-o-pm-canvas/&gt;. Acesso em: 19/04/2019.</w:t>
      </w:r>
      <w:r w:rsidDel="00000000" w:rsidR="00000000" w:rsidRPr="00000000">
        <w:rPr>
          <w:rtl w:val="0"/>
        </w:rPr>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rtl w:val="0"/>
        </w:rPr>
        <w:t xml:space="preserve">BERTRAND, J. W. M.; FRANSOO, J. C. </w:t>
      </w:r>
      <w:r w:rsidDel="00000000" w:rsidR="00000000" w:rsidRPr="00000000">
        <w:rPr>
          <w:rFonts w:ascii="Arial" w:cs="Arial" w:eastAsia="Arial" w:hAnsi="Arial"/>
          <w:b w:val="1"/>
          <w:i w:val="1"/>
          <w:rtl w:val="0"/>
        </w:rPr>
        <w:t xml:space="preserve">Modelling and simulation</w:t>
      </w:r>
      <w:r w:rsidDel="00000000" w:rsidR="00000000" w:rsidRPr="00000000">
        <w:rPr>
          <w:rFonts w:ascii="Arial" w:cs="Arial" w:eastAsia="Arial" w:hAnsi="Arial"/>
          <w:i w:val="1"/>
          <w:rtl w:val="0"/>
        </w:rPr>
        <w:t xml:space="preserve">: operations management research methodologies using quantitative modeling</w:t>
      </w:r>
      <w:r w:rsidDel="00000000" w:rsidR="00000000" w:rsidRPr="00000000">
        <w:rPr>
          <w:rFonts w:ascii="Arial" w:cs="Arial" w:eastAsia="Arial" w:hAnsi="Arial"/>
          <w:rtl w:val="0"/>
        </w:rPr>
        <w:t xml:space="preserve">. International Journal of Operations &amp; Production Management, v. 22, n. 2, p. 241-264, 2002. </w:t>
      </w:r>
    </w:p>
    <w:p w:rsidR="00000000" w:rsidDel="00000000" w:rsidP="00000000" w:rsidRDefault="00000000" w:rsidRPr="00000000" w14:paraId="00000153">
      <w:pPr>
        <w:jc w:val="both"/>
        <w:rPr>
          <w:rFonts w:ascii="Arial" w:cs="Arial" w:eastAsia="Arial" w:hAnsi="Arial"/>
        </w:rPr>
      </w:pPr>
      <w:r w:rsidDel="00000000" w:rsidR="00000000" w:rsidRPr="00000000">
        <w:rPr>
          <w:rtl w:val="0"/>
        </w:rPr>
      </w:r>
    </w:p>
    <w:p w:rsidR="00000000" w:rsidDel="00000000" w:rsidP="00000000" w:rsidRDefault="00000000" w:rsidRPr="00000000" w14:paraId="00000154">
      <w:pPr>
        <w:jc w:val="both"/>
        <w:rPr>
          <w:rFonts w:ascii="Arial" w:cs="Arial" w:eastAsia="Arial" w:hAnsi="Arial"/>
        </w:rPr>
      </w:pPr>
      <w:r w:rsidDel="00000000" w:rsidR="00000000" w:rsidRPr="00000000">
        <w:rPr>
          <w:rFonts w:ascii="Arial" w:cs="Arial" w:eastAsia="Arial" w:hAnsi="Arial"/>
          <w:rtl w:val="0"/>
        </w:rPr>
        <w:t xml:space="preserve">MAXIMIANO, A. C. A. </w:t>
      </w:r>
      <w:r w:rsidDel="00000000" w:rsidR="00000000" w:rsidRPr="00000000">
        <w:rPr>
          <w:rFonts w:ascii="Arial" w:cs="Arial" w:eastAsia="Arial" w:hAnsi="Arial"/>
          <w:b w:val="1"/>
          <w:rtl w:val="0"/>
        </w:rPr>
        <w:t xml:space="preserve">Teoria Geral da Administração</w:t>
      </w:r>
      <w:r w:rsidDel="00000000" w:rsidR="00000000" w:rsidRPr="00000000">
        <w:rPr>
          <w:rFonts w:ascii="Arial" w:cs="Arial" w:eastAsia="Arial" w:hAnsi="Arial"/>
          <w:rtl w:val="0"/>
        </w:rPr>
        <w:t xml:space="preserve">. 4. ed. São Paulo: Atlas, 2004.</w:t>
      </w:r>
    </w:p>
    <w:p w:rsidR="00000000" w:rsidDel="00000000" w:rsidP="00000000" w:rsidRDefault="00000000" w:rsidRPr="00000000" w14:paraId="00000155">
      <w:pPr>
        <w:jc w:val="both"/>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b w:val="1"/>
          <w:highlight w:val="white"/>
          <w:rtl w:val="0"/>
        </w:rPr>
        <w:t xml:space="preserve">O QUE é um diagrama de classe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n.</w:t>
      </w:r>
      <w:r w:rsidDel="00000000" w:rsidR="00000000" w:rsidRPr="00000000">
        <w:rPr>
          <w:rFonts w:ascii="Arial" w:cs="Arial" w:eastAsia="Arial" w:hAnsi="Arial"/>
          <w:highlight w:val="white"/>
          <w:rtl w:val="0"/>
        </w:rPr>
        <w:t xml:space="preserve">], 21/12/2018. Disponível em: https://www.lucidchart.com/pages/pt/o-que-e-diagrama-de-classe-uml. Acesso em: 29/08/2019.</w:t>
      </w:r>
      <w:r w:rsidDel="00000000" w:rsidR="00000000" w:rsidRPr="00000000">
        <w:rPr>
          <w:rtl w:val="0"/>
        </w:rPr>
      </w:r>
    </w:p>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jc w:val="both"/>
        <w:rPr>
          <w:rFonts w:ascii="Arial" w:cs="Arial" w:eastAsia="Arial" w:hAnsi="Arial"/>
        </w:rPr>
      </w:pPr>
      <w:r w:rsidDel="00000000" w:rsidR="00000000" w:rsidRPr="00000000">
        <w:rPr>
          <w:rFonts w:ascii="Arial" w:cs="Arial" w:eastAsia="Arial" w:hAnsi="Arial"/>
          <w:b w:val="1"/>
          <w:rtl w:val="0"/>
        </w:rPr>
        <w:t xml:space="preserve">O QUE é um diagrama de entidade relacionamento?</w:t>
      </w:r>
      <w:r w:rsidDel="00000000" w:rsidR="00000000" w:rsidRPr="00000000">
        <w:rPr>
          <w:rFonts w:ascii="Arial" w:cs="Arial" w:eastAsia="Arial" w:hAnsi="Arial"/>
          <w:rtl w:val="0"/>
        </w:rPr>
        <w:t xml:space="preserve">. [S. l.: s. n.], 06/03/2017.</w:t>
      </w:r>
    </w:p>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tl w:val="0"/>
        </w:rPr>
        <w:t xml:space="preserve">Disponível em: https://www.lucidchart.com/pages/pt/o-que-e-diagrama-entidade-</w:t>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rtl w:val="0"/>
        </w:rPr>
        <w:t xml:space="preserve">relacionamento. Acesso em: 17/09/2019.</w:t>
      </w:r>
    </w:p>
    <w:p w:rsidR="00000000" w:rsidDel="00000000" w:rsidP="00000000" w:rsidRDefault="00000000" w:rsidRPr="00000000" w14:paraId="0000015B">
      <w:pPr>
        <w:jc w:val="both"/>
        <w:rPr>
          <w:rFonts w:ascii="Arial" w:cs="Arial" w:eastAsia="Arial" w:hAnsi="Arial"/>
        </w:rPr>
      </w:pPr>
      <w:r w:rsidDel="00000000" w:rsidR="00000000" w:rsidRPr="00000000">
        <w:rPr>
          <w:rtl w:val="0"/>
        </w:rPr>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OLIVEIRA NETTO, ALVIM ANTÔNIO DE; TAVARES, Wolmer Ricardo. </w:t>
      </w:r>
      <w:r w:rsidDel="00000000" w:rsidR="00000000" w:rsidRPr="00000000">
        <w:rPr>
          <w:rFonts w:ascii="Arial" w:cs="Arial" w:eastAsia="Arial" w:hAnsi="Arial"/>
          <w:b w:val="1"/>
          <w:rtl w:val="0"/>
        </w:rPr>
        <w:t xml:space="preserve">Introdução à engenharia de produção</w:t>
      </w:r>
      <w:r w:rsidDel="00000000" w:rsidR="00000000" w:rsidRPr="00000000">
        <w:rPr>
          <w:rFonts w:ascii="Arial" w:cs="Arial" w:eastAsia="Arial" w:hAnsi="Arial"/>
          <w:rtl w:val="0"/>
        </w:rPr>
        <w:t xml:space="preserve">. Florianópolis : Visual Books, 2006.</w:t>
      </w:r>
    </w:p>
    <w:p w:rsidR="00000000" w:rsidDel="00000000" w:rsidP="00000000" w:rsidRDefault="00000000" w:rsidRPr="00000000" w14:paraId="0000015D">
      <w:pPr>
        <w:jc w:val="both"/>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highlight w:val="white"/>
          <w:rtl w:val="0"/>
        </w:rPr>
        <w:t xml:space="preserve">PIMENTEL, Andrey Ricardo. </w:t>
      </w:r>
      <w:r w:rsidDel="00000000" w:rsidR="00000000" w:rsidRPr="00000000">
        <w:rPr>
          <w:rFonts w:ascii="Arial" w:cs="Arial" w:eastAsia="Arial" w:hAnsi="Arial"/>
          <w:b w:val="1"/>
          <w:highlight w:val="white"/>
          <w:rtl w:val="0"/>
        </w:rPr>
        <w:t xml:space="preserve">Requisitos, Modelagem 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2015. Disponível em: &lt;http://www.inf.ufpr.br/andrey/ci167/apostilaUml.pdf&gt;. Acesso em: 11/08/2019.</w:t>
      </w:r>
      <w:r w:rsidDel="00000000" w:rsidR="00000000" w:rsidRPr="00000000">
        <w:rPr>
          <w:rtl w:val="0"/>
        </w:rPr>
      </w:r>
    </w:p>
    <w:p w:rsidR="00000000" w:rsidDel="00000000" w:rsidP="00000000" w:rsidRDefault="00000000" w:rsidRPr="00000000" w14:paraId="0000015F">
      <w:pPr>
        <w:jc w:val="both"/>
        <w:rPr>
          <w:rFonts w:ascii="Arial" w:cs="Arial" w:eastAsia="Arial" w:hAnsi="Arial"/>
        </w:rPr>
      </w:pPr>
      <w:r w:rsidDel="00000000" w:rsidR="00000000" w:rsidRPr="00000000">
        <w:rPr>
          <w:rtl w:val="0"/>
        </w:rPr>
      </w:r>
    </w:p>
    <w:p w:rsidR="00000000" w:rsidDel="00000000" w:rsidP="00000000" w:rsidRDefault="00000000" w:rsidRPr="00000000" w14:paraId="00000160">
      <w:pPr>
        <w:jc w:val="both"/>
        <w:rPr>
          <w:rFonts w:ascii="Arial" w:cs="Arial" w:eastAsia="Arial" w:hAnsi="Arial"/>
        </w:rPr>
      </w:pPr>
      <w:r w:rsidDel="00000000" w:rsidR="00000000" w:rsidRPr="00000000">
        <w:rPr>
          <w:rFonts w:ascii="Arial" w:cs="Arial" w:eastAsia="Arial" w:hAnsi="Arial"/>
          <w:highlight w:val="white"/>
          <w:rtl w:val="0"/>
        </w:rPr>
        <w:t xml:space="preserve">VIEGAS, Gustavo. </w:t>
      </w:r>
      <w:r w:rsidDel="00000000" w:rsidR="00000000" w:rsidRPr="00000000">
        <w:rPr>
          <w:rFonts w:ascii="Arial" w:cs="Arial" w:eastAsia="Arial" w:hAnsi="Arial"/>
          <w:b w:val="1"/>
          <w:highlight w:val="white"/>
          <w:rtl w:val="0"/>
        </w:rPr>
        <w:t xml:space="preserve">Introdução a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2009. Disponível em: &lt;https://www.devmedia.com.br/introducao-a-uml/6928&gt;. Acesso em: 27/04/2019.</w:t>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pgMar w:bottom="1418" w:top="1701"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1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Aplicação em Ambiente Desktop Para Gerenciamento de Kartódromos</w:t>
    </w:r>
  </w:p>
  <w:p w:rsidR="00000000" w:rsidDel="00000000" w:rsidP="00000000" w:rsidRDefault="00000000" w:rsidRPr="00000000" w14:paraId="00000163">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164">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4">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pt-BR" w:val="pt-BR"/>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link w:val="33"/>
    <w:uiPriority w:val="0"/>
    <w:qFormat w:val="1"/>
    <w:locked w:val="1"/>
    <w:pPr>
      <w:keepNext w:val="1"/>
      <w:spacing w:line="360" w:lineRule="auto"/>
      <w:ind w:right="-27"/>
      <w:jc w:val="center"/>
      <w:outlineLvl w:val="1"/>
    </w:pPr>
    <w:rPr>
      <w:b w:val="1"/>
    </w:rPr>
  </w:style>
  <w:style w:type="paragraph" w:styleId="4">
    <w:name w:val="heading 3"/>
    <w:basedOn w:val="1"/>
    <w:next w:val="1"/>
    <w:link w:val="34"/>
    <w:uiPriority w:val="0"/>
    <w:qFormat w:val="1"/>
    <w:locked w:val="1"/>
    <w:pPr>
      <w:keepNext w:val="1"/>
      <w:jc w:val="both"/>
      <w:outlineLvl w:val="2"/>
    </w:pPr>
    <w:rPr>
      <w:b w:val="1"/>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7" w:default="1">
    <w:name w:val="Default Paragraph Font"/>
    <w:uiPriority w:val="1"/>
    <w:semiHidden w:val="1"/>
    <w:unhideWhenUsed w:val="1"/>
  </w:style>
  <w:style w:type="table" w:styleId="20" w:default="1">
    <w:name w:val="Normal Table"/>
    <w:uiPriority w:val="99"/>
    <w:semiHidden w:val="1"/>
    <w:unhideWhenUsed w:val="1"/>
    <w:tblPr>
      <w:tblCellMar>
        <w:top w:w="0.0" w:type="dxa"/>
        <w:left w:w="108.0" w:type="dxa"/>
        <w:bottom w:w="0.0" w:type="dxa"/>
        <w:right w:w="108.0" w:type="dxa"/>
      </w:tblCellMar>
    </w:tblPr>
  </w:style>
  <w:style w:type="paragraph" w:styleId="8">
    <w:name w:val="Body Text"/>
    <w:basedOn w:val="1"/>
    <w:link w:val="32"/>
    <w:uiPriority w:val="99"/>
    <w:semiHidden w:val="1"/>
    <w:unhideWhenUsed w:val="1"/>
    <w:pPr>
      <w:spacing w:after="120"/>
    </w:pPr>
  </w:style>
  <w:style w:type="paragraph" w:styleId="9">
    <w:name w:val="Title"/>
    <w:basedOn w:val="1"/>
    <w:next w:val="1"/>
    <w:uiPriority w:val="0"/>
    <w:qFormat w:val="1"/>
    <w:pPr>
      <w:keepNext w:val="1"/>
      <w:keepLines w:val="1"/>
      <w:spacing w:after="120" w:before="480"/>
    </w:pPr>
    <w:rPr>
      <w:b w:val="1"/>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uiPriority w:val="99"/>
    <w:semiHidden w:val="1"/>
    <w:pPr>
      <w:shd w:color="auto" w:fill="000080" w:val="clear"/>
    </w:pPr>
    <w:rPr>
      <w:rFonts w:ascii="Tahoma" w:cs="Tahoma" w:hAnsi="Tahoma"/>
      <w:sz w:val="20"/>
      <w:szCs w:val="20"/>
    </w:rPr>
  </w:style>
  <w:style w:type="paragraph" w:styleId="13">
    <w:name w:val="Balloon Text"/>
    <w:basedOn w:val="1"/>
    <w:link w:val="23"/>
    <w:uiPriority w:val="99"/>
    <w:rPr>
      <w:rFonts w:ascii="Tahoma" w:cs="Tahoma" w:hAnsi="Tahoma"/>
      <w:sz w:val="16"/>
      <w:szCs w:val="16"/>
    </w:rPr>
  </w:style>
  <w:style w:type="paragraph" w:styleId="14">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5">
    <w:name w:val="footnote text"/>
    <w:basedOn w:val="1"/>
    <w:link w:val="28"/>
    <w:uiPriority w:val="99"/>
    <w:semiHidden w:val="1"/>
    <w:rPr>
      <w:sz w:val="20"/>
      <w:szCs w:val="20"/>
    </w:rPr>
  </w:style>
  <w:style w:type="paragraph" w:styleId="16">
    <w:name w:val="Body Text Indent"/>
    <w:basedOn w:val="1"/>
    <w:link w:val="22"/>
    <w:uiPriority w:val="99"/>
    <w:semiHidden w:val="1"/>
    <w:pPr>
      <w:ind w:firstLine="284"/>
      <w:jc w:val="both"/>
    </w:pPr>
    <w:rPr>
      <w:sz w:val="20"/>
      <w:szCs w:val="20"/>
      <w:lang w:eastAsia="en-US"/>
    </w:rPr>
  </w:style>
  <w:style w:type="character" w:styleId="18">
    <w:name w:val="footnote reference"/>
    <w:basedOn w:val="17"/>
    <w:uiPriority w:val="99"/>
    <w:semiHidden w:val="1"/>
    <w:rPr>
      <w:rFonts w:cs="Times New Roman"/>
      <w:vertAlign w:val="superscript"/>
    </w:rPr>
  </w:style>
  <w:style w:type="character" w:styleId="19">
    <w:name w:val="Hyperlink"/>
    <w:basedOn w:val="17"/>
    <w:uiPriority w:val="99"/>
    <w:unhideWhenUsed w:val="1"/>
    <w:rPr>
      <w:color w:val="0000ff"/>
      <w:u w:val="single"/>
    </w:rPr>
  </w:style>
  <w:style w:type="table" w:styleId="21" w:customStyle="1">
    <w:name w:val="Table Normal"/>
    <w:uiPriority w:val="0"/>
  </w:style>
  <w:style w:type="character" w:styleId="22" w:customStyle="1">
    <w:name w:val="Recuo de corpo de texto Char"/>
    <w:basedOn w:val="17"/>
    <w:link w:val="16"/>
    <w:uiPriority w:val="99"/>
    <w:semiHidden w:val="1"/>
    <w:locked w:val="1"/>
    <w:rPr>
      <w:rFonts w:cs="Times New Roman"/>
      <w:sz w:val="24"/>
      <w:szCs w:val="24"/>
    </w:rPr>
  </w:style>
  <w:style w:type="character" w:styleId="23" w:customStyle="1">
    <w:name w:val="Texto de balão Char"/>
    <w:basedOn w:val="17"/>
    <w:link w:val="13"/>
    <w:uiPriority w:val="99"/>
    <w:locked w:val="1"/>
    <w:rPr>
      <w:rFonts w:ascii="Tahoma" w:cs="Tahoma" w:hAnsi="Tahoma"/>
      <w:sz w:val="16"/>
      <w:szCs w:val="16"/>
    </w:rPr>
  </w:style>
  <w:style w:type="character" w:styleId="24" w:customStyle="1">
    <w:name w:val="Mapa do Documento Char"/>
    <w:basedOn w:val="17"/>
    <w:link w:val="12"/>
    <w:uiPriority w:val="99"/>
    <w:semiHidden w:val="1"/>
    <w:locked w:val="1"/>
    <w:rPr>
      <w:rFonts w:cs="Times New Roman"/>
      <w:sz w:val="2"/>
    </w:rPr>
  </w:style>
  <w:style w:type="character" w:styleId="25" w:customStyle="1">
    <w:name w:val="Cabeçalho Char"/>
    <w:basedOn w:val="17"/>
    <w:link w:val="10"/>
    <w:uiPriority w:val="99"/>
    <w:qFormat w:val="1"/>
    <w:rPr>
      <w:sz w:val="24"/>
      <w:szCs w:val="24"/>
    </w:rPr>
  </w:style>
  <w:style w:type="character" w:styleId="26" w:customStyle="1">
    <w:name w:val="Rodapé Char"/>
    <w:basedOn w:val="17"/>
    <w:link w:val="11"/>
    <w:uiPriority w:val="99"/>
    <w:rPr>
      <w:sz w:val="24"/>
      <w:szCs w:val="24"/>
    </w:rPr>
  </w:style>
  <w:style w:type="character" w:styleId="27" w:customStyle="1">
    <w:name w:val="hps"/>
    <w:basedOn w:val="17"/>
    <w:uiPriority w:val="0"/>
    <w:rPr>
      <w:rFonts w:cs="Times New Roman"/>
    </w:rPr>
  </w:style>
  <w:style w:type="character" w:styleId="28" w:customStyle="1">
    <w:name w:val="Texto de nota de rodapé Char"/>
    <w:basedOn w:val="17"/>
    <w:link w:val="15"/>
    <w:uiPriority w:val="99"/>
    <w:semiHidden w:val="1"/>
    <w:rPr>
      <w:sz w:val="20"/>
      <w:szCs w:val="20"/>
    </w:rPr>
  </w:style>
  <w:style w:type="paragraph" w:styleId="29" w:customStyle="1">
    <w:name w:val="Referências"/>
    <w:basedOn w:val="1"/>
    <w:link w:val="30"/>
    <w:uiPriority w:val="99"/>
    <w:pPr>
      <w:spacing w:after="240"/>
    </w:pPr>
    <w:rPr>
      <w:rFonts w:ascii="Arial" w:hAnsi="Arial"/>
    </w:rPr>
  </w:style>
  <w:style w:type="character" w:styleId="30" w:customStyle="1">
    <w:name w:val="Referências Char"/>
    <w:basedOn w:val="17"/>
    <w:link w:val="29"/>
    <w:uiPriority w:val="99"/>
    <w:locked w:val="1"/>
    <w:rPr>
      <w:rFonts w:ascii="Arial" w:hAnsi="Arial"/>
      <w:sz w:val="24"/>
      <w:szCs w:val="24"/>
    </w:rPr>
  </w:style>
  <w:style w:type="paragraph" w:styleId="31" w:customStyle="1">
    <w:name w:val="Sumário"/>
    <w:basedOn w:val="1"/>
    <w:uiPriority w:val="99"/>
    <w:qFormat w:val="1"/>
    <w:pPr>
      <w:widowControl w:val="0"/>
      <w:tabs>
        <w:tab w:val="right" w:leader="dot" w:pos="8959"/>
      </w:tabs>
      <w:spacing w:line="360" w:lineRule="auto"/>
      <w:ind w:left="1191" w:hanging="1191"/>
    </w:pPr>
    <w:rPr>
      <w:rFonts w:ascii="Arial" w:hAnsi="Arial"/>
    </w:rPr>
  </w:style>
  <w:style w:type="character" w:styleId="32" w:customStyle="1">
    <w:name w:val="Corpo de texto Char"/>
    <w:basedOn w:val="17"/>
    <w:link w:val="8"/>
    <w:uiPriority w:val="99"/>
    <w:semiHidden w:val="1"/>
    <w:rPr>
      <w:sz w:val="24"/>
      <w:szCs w:val="24"/>
    </w:rPr>
  </w:style>
  <w:style w:type="character" w:styleId="33" w:customStyle="1">
    <w:name w:val="Título 2 Char"/>
    <w:basedOn w:val="17"/>
    <w:link w:val="3"/>
    <w:uiPriority w:val="0"/>
    <w:rPr>
      <w:b w:val="1"/>
      <w:sz w:val="24"/>
      <w:szCs w:val="24"/>
    </w:rPr>
  </w:style>
  <w:style w:type="character" w:styleId="34" w:customStyle="1">
    <w:name w:val="Título 3 Char"/>
    <w:basedOn w:val="17"/>
    <w:link w:val="4"/>
    <w:uiPriority w:val="0"/>
    <w:qFormat w:val="1"/>
    <w:rPr>
      <w:b w:val="1"/>
      <w:sz w:val="24"/>
      <w:szCs w:val="24"/>
    </w:rPr>
  </w:style>
  <w:style w:type="character" w:styleId="35">
    <w:name w:val="Placeholder Text"/>
    <w:basedOn w:val="17"/>
    <w:uiPriority w:val="99"/>
    <w:semiHidden w:val="1"/>
    <w:qFormat w:val="1"/>
    <w:rPr>
      <w:color w:val="808080"/>
    </w:rPr>
  </w:style>
  <w:style w:type="table" w:styleId="36" w:customStyle="1">
    <w:name w:val="_Style 38"/>
    <w:basedOn w:val="21"/>
    <w:uiPriority w:val="0"/>
    <w:tblPr>
      <w:tblCellMar>
        <w:top w:w="100.0" w:type="dxa"/>
        <w:left w:w="100.0" w:type="dxa"/>
        <w:bottom w:w="100.0" w:type="dxa"/>
        <w:right w:w="100.0" w:type="dxa"/>
      </w:tblCellMar>
    </w:tblPr>
  </w:style>
  <w:style w:type="table" w:styleId="37" w:customStyle="1">
    <w:name w:val="_Style 39"/>
    <w:basedOn w:val="21"/>
    <w:uiPriority w:val="0"/>
    <w:tblPr>
      <w:tblCellMar>
        <w:top w:w="100.0" w:type="dxa"/>
        <w:left w:w="100.0" w:type="dxa"/>
        <w:bottom w:w="100.0" w:type="dxa"/>
        <w:right w:w="100.0" w:type="dxa"/>
      </w:tblCellMar>
    </w:tblPr>
  </w:style>
  <w:style w:type="table" w:styleId="38" w:customStyle="1">
    <w:name w:val="_Style 40"/>
    <w:basedOn w:val="21"/>
    <w:uiPriority w:val="0"/>
    <w:tblPr>
      <w:tblCellMar>
        <w:top w:w="100.0" w:type="dxa"/>
        <w:left w:w="100.0" w:type="dxa"/>
        <w:bottom w:w="100.0" w:type="dxa"/>
        <w:right w:w="100.0" w:type="dxa"/>
      </w:tblCellMar>
    </w:tblPr>
  </w:style>
  <w:style w:type="table" w:styleId="39" w:customStyle="1">
    <w:name w:val="_Style 41"/>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0" w:customStyle="1">
    <w:name w:val="_Style 42"/>
    <w:basedOn w:val="21"/>
    <w:uiPriority w:val="0"/>
    <w:rPr>
      <w:rFonts w:ascii="Calibri" w:cs="Calibri" w:eastAsia="Calibri" w:hAnsi="Calibri"/>
      <w:sz w:val="22"/>
      <w:szCs w:val="22"/>
    </w:rPr>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7.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G/bftiFcaX/HfryWX7PFUWuFw==">AMUW2mUhlROKJ4sVMZk06qEdTlTmE0P7PHDS0P4wRDGyPM6sF/1vvX9P3V3GOm3Jq59oTOpTQuPH/PPVAvIpoUIDdP4g3qIn3VmJLKlTSR6tnhyKmFVPUoeB3hWZjU4QE/zsDmsJ5hr50Vhn8/TfocPtuwF6Ixs5kQ==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1046-11.2.0.9255</vt:lpwstr>
  </property>
</Properties>
</file>