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C22C" w14:textId="77777777" w:rsidR="002F1C99" w:rsidRPr="002C76FA" w:rsidRDefault="002F1C99" w:rsidP="00752EE4">
      <w:pPr>
        <w:ind w:left="720" w:hanging="360"/>
        <w:rPr>
          <w:rFonts w:ascii="Arial" w:hAnsi="Arial" w:cs="Arial"/>
          <w:b/>
          <w:bCs/>
          <w:color w:val="0D0D0D" w:themeColor="text1" w:themeTint="F2"/>
          <w:sz w:val="36"/>
          <w:szCs w:val="36"/>
        </w:rPr>
      </w:pPr>
    </w:p>
    <w:p w14:paraId="76295050" w14:textId="2265A7AD" w:rsidR="002F1C99" w:rsidRPr="002C76FA" w:rsidRDefault="002C76FA" w:rsidP="002C76FA">
      <w:pPr>
        <w:jc w:val="center"/>
        <w:rPr>
          <w:rFonts w:ascii="Arial" w:hAnsi="Arial" w:cs="Arial"/>
          <w:b/>
          <w:bCs/>
          <w:color w:val="0D0D0D" w:themeColor="text1" w:themeTint="F2"/>
          <w:sz w:val="36"/>
          <w:szCs w:val="36"/>
          <w:shd w:val="clear" w:color="auto" w:fill="FFFFFF"/>
        </w:rPr>
      </w:pPr>
      <w:hyperlink r:id="rId5" w:history="1">
        <w:r w:rsidRPr="002C76FA">
          <w:rPr>
            <w:rStyle w:val="instancename"/>
            <w:rFonts w:ascii="Arial" w:hAnsi="Arial" w:cs="Arial"/>
            <w:b/>
            <w:bCs/>
            <w:color w:val="0D0D0D" w:themeColor="text1" w:themeTint="F2"/>
            <w:sz w:val="36"/>
            <w:szCs w:val="36"/>
            <w:shd w:val="clear" w:color="auto" w:fill="FFFFFF"/>
          </w:rPr>
          <w:t>Atividade 2 - Comandos Power Shel</w:t>
        </w:r>
        <w:r>
          <w:rPr>
            <w:rStyle w:val="instancename"/>
            <w:rFonts w:ascii="Arial" w:hAnsi="Arial" w:cs="Arial"/>
            <w:b/>
            <w:bCs/>
            <w:color w:val="0D0D0D" w:themeColor="text1" w:themeTint="F2"/>
            <w:sz w:val="36"/>
            <w:szCs w:val="36"/>
            <w:shd w:val="clear" w:color="auto" w:fill="FFFFFF"/>
          </w:rPr>
          <w:t>l</w:t>
        </w:r>
      </w:hyperlink>
    </w:p>
    <w:p w14:paraId="6076F16F" w14:textId="4E190BC9" w:rsidR="002F1C99" w:rsidRDefault="002F1C99" w:rsidP="002C76FA">
      <w:pPr>
        <w:jc w:val="center"/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31E5FD68" w14:textId="4B0ED7B2" w:rsidR="002F1C99" w:rsidRDefault="002F1C99" w:rsidP="002C76FA">
      <w:pPr>
        <w:jc w:val="center"/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t xml:space="preserve">Nome: Wesley Monteiro     </w:t>
      </w:r>
      <w:r w:rsidR="002C76FA"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t xml:space="preserve">                                         </w:t>
      </w:r>
      <w: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t>Ra:01212094</w:t>
      </w:r>
    </w:p>
    <w:p w14:paraId="64E03084" w14:textId="07B221E8" w:rsidR="002F1C99" w:rsidRDefault="002F1C99" w:rsidP="002F1C99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57CB6E9D" w14:textId="325F52C1" w:rsidR="002F1C99" w:rsidRDefault="002F1C99" w:rsidP="002F1C99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0DF6882A" w14:textId="77777777" w:rsidR="002F1C99" w:rsidRPr="002F1C99" w:rsidRDefault="002F1C99" w:rsidP="002F1C99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4BEDABF5" w14:textId="173626E2" w:rsidR="00567FE5" w:rsidRPr="002F1C99" w:rsidRDefault="00752EE4" w:rsidP="002C76FA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2F1C99"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t>Print dos comandos básicos do Power Shell, como vimos na aula;</w:t>
      </w:r>
    </w:p>
    <w:p w14:paraId="2E899575" w14:textId="1631DC75" w:rsidR="00752EE4" w:rsidRPr="00FC56FE" w:rsidRDefault="00752EE4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</w:p>
    <w:p w14:paraId="11E3326F" w14:textId="75745FA1" w:rsidR="00752EE4" w:rsidRPr="00FC56FE" w:rsidRDefault="00752EE4" w:rsidP="002C76FA">
      <w:p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FC56FE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Comando </w:t>
      </w:r>
      <w:proofErr w:type="spellStart"/>
      <w:r w:rsidRPr="00FC56FE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Get</w:t>
      </w:r>
      <w:proofErr w:type="spellEnd"/>
      <w:r w:rsidRPr="00FC56FE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-Data</w:t>
      </w:r>
    </w:p>
    <w:p w14:paraId="53A2436E" w14:textId="6AEBD9EE" w:rsidR="00752EE4" w:rsidRPr="00FC56FE" w:rsidRDefault="00752EE4" w:rsidP="002C76FA">
      <w:p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FC56FE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drawing>
          <wp:inline distT="0" distB="0" distL="0" distR="0" wp14:anchorId="11896DB4" wp14:editId="6042463D">
            <wp:extent cx="3162741" cy="59063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6596" w14:textId="1E9BE42C" w:rsidR="00752EE4" w:rsidRPr="00FC56FE" w:rsidRDefault="00752EE4" w:rsidP="002C76FA">
      <w:p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5D8D3184" w14:textId="3F780468" w:rsidR="00752EE4" w:rsidRPr="00FC56FE" w:rsidRDefault="00752EE4" w:rsidP="002C76FA">
      <w:p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FC56FE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Comando </w:t>
      </w:r>
      <w:proofErr w:type="spellStart"/>
      <w:r w:rsidRPr="00FC56FE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Get</w:t>
      </w:r>
      <w:proofErr w:type="spellEnd"/>
      <w:r w:rsidRPr="00FC56FE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-Data -Data “MM/DD/YY”</w:t>
      </w:r>
    </w:p>
    <w:p w14:paraId="7A4DDC80" w14:textId="515C7244" w:rsidR="00752EE4" w:rsidRPr="00FC56FE" w:rsidRDefault="00752EE4" w:rsidP="002C76FA">
      <w:p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FC56FE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drawing>
          <wp:inline distT="0" distB="0" distL="0" distR="0" wp14:anchorId="64F78CC7" wp14:editId="07E0AD13">
            <wp:extent cx="3905795" cy="8002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B927" w14:textId="201C0608" w:rsidR="00752EE4" w:rsidRPr="00FC56FE" w:rsidRDefault="00752EE4" w:rsidP="002C76FA">
      <w:p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6E2013DB" w14:textId="3AE65E62" w:rsidR="00752EE4" w:rsidRPr="00FC56FE" w:rsidRDefault="00752EE4" w:rsidP="002C76FA">
      <w:p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FC56FE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Comandos mais específicos com </w:t>
      </w:r>
      <w:proofErr w:type="spellStart"/>
      <w:r w:rsidRPr="00FC56FE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Get</w:t>
      </w:r>
      <w:proofErr w:type="spellEnd"/>
      <w:r w:rsidRPr="00FC56FE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-Data -</w:t>
      </w:r>
      <w:proofErr w:type="spellStart"/>
      <w:r w:rsidRPr="00FC56FE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Displayhint</w:t>
      </w:r>
      <w:proofErr w:type="spellEnd"/>
      <w:r w:rsidRPr="00FC56FE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;</w:t>
      </w:r>
    </w:p>
    <w:p w14:paraId="32BFAD7E" w14:textId="7E6F9715" w:rsidR="00ED385B" w:rsidRPr="00FC56FE" w:rsidRDefault="00ED385B" w:rsidP="002C76FA">
      <w:p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A03F871" w14:textId="1909419E" w:rsidR="00ED385B" w:rsidRPr="00FC56FE" w:rsidRDefault="00ED385B" w:rsidP="002C76FA">
      <w:p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FC56FE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drawing>
          <wp:inline distT="0" distB="0" distL="0" distR="0" wp14:anchorId="62BB25F2" wp14:editId="40ABA53B">
            <wp:extent cx="4163006" cy="12955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F76F" w14:textId="58EF172B" w:rsidR="008E07EF" w:rsidRPr="00FC56FE" w:rsidRDefault="008E07EF" w:rsidP="002C76FA">
      <w:p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45452A80" w14:textId="77777777" w:rsidR="008E07EF" w:rsidRPr="00FC56FE" w:rsidRDefault="008E07EF" w:rsidP="002C76FA">
      <w:p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FC56FE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Comando </w:t>
      </w:r>
      <w:proofErr w:type="spellStart"/>
      <w:r w:rsidRPr="00FC56FE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Get</w:t>
      </w:r>
      <w:proofErr w:type="spellEnd"/>
      <w:r w:rsidRPr="00FC56FE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-Date -</w:t>
      </w:r>
      <w:proofErr w:type="spellStart"/>
      <w:r w:rsidRPr="00FC56FE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Fromat</w:t>
      </w:r>
      <w:proofErr w:type="spellEnd"/>
      <w:r w:rsidRPr="00FC56FE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-</w:t>
      </w:r>
      <w:proofErr w:type="gramStart"/>
      <w:r w:rsidRPr="00FC56FE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Year ????</w:t>
      </w:r>
      <w:proofErr w:type="gramEnd"/>
    </w:p>
    <w:p w14:paraId="6758AF26" w14:textId="20FDBA00" w:rsidR="008E07EF" w:rsidRPr="00FC56FE" w:rsidRDefault="008E07EF" w:rsidP="002C76FA">
      <w:p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FC56FE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lastRenderedPageBreak/>
        <w:drawing>
          <wp:inline distT="0" distB="0" distL="0" distR="0" wp14:anchorId="1F085C73" wp14:editId="1ECF5EED">
            <wp:extent cx="3772426" cy="144800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748E" w14:textId="53B325CE" w:rsidR="008E07EF" w:rsidRPr="00FC56FE" w:rsidRDefault="008E07EF" w:rsidP="002C76FA">
      <w:p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ABE2ED9" w14:textId="153D0967" w:rsidR="008E07EF" w:rsidRDefault="002C76FA" w:rsidP="002C76FA">
      <w:p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----------------------------------------------------------------------------------------------------------</w:t>
      </w:r>
    </w:p>
    <w:p w14:paraId="4B3F1A1A" w14:textId="77777777" w:rsidR="002C76FA" w:rsidRPr="00FC56FE" w:rsidRDefault="002C76FA" w:rsidP="002C76FA">
      <w:p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6BF58929" w14:textId="4D01CD21" w:rsidR="008E07EF" w:rsidRPr="00FC56FE" w:rsidRDefault="00856EF6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FC56FE"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t>2. Escreva o passo a passo (com print de tela), para criar um arquivo que tenha seu nome e </w:t>
      </w:r>
      <w:proofErr w:type="spellStart"/>
      <w:r w:rsidRPr="00FC56FE"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t>ra</w:t>
      </w:r>
      <w:proofErr w:type="spellEnd"/>
      <w:r w:rsidRPr="00FC56FE"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t>, utilizando a concatenação de 2 arquivos de texto, como vimos na aula.</w:t>
      </w:r>
    </w:p>
    <w:p w14:paraId="59273BFC" w14:textId="54D9E988" w:rsidR="00856EF6" w:rsidRDefault="00856EF6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46E0DBAD" w14:textId="46F79E73" w:rsidR="00FC56FE" w:rsidRPr="00FC56FE" w:rsidRDefault="00FC56FE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t xml:space="preserve">Passo </w:t>
      </w:r>
      <w:r w:rsidR="002C76FA"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t>um:</w:t>
      </w:r>
    </w:p>
    <w:p w14:paraId="7D314C3A" w14:textId="7472C538" w:rsidR="00856EF6" w:rsidRPr="00FC56FE" w:rsidRDefault="00856EF6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FC56FE"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drawing>
          <wp:inline distT="0" distB="0" distL="0" distR="0" wp14:anchorId="79FD77C4" wp14:editId="0BE89397">
            <wp:extent cx="4239217" cy="1419423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EC7A" w14:textId="1F8558A5" w:rsidR="00856EF6" w:rsidRPr="00FC56FE" w:rsidRDefault="00856EF6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59A676E0" w14:textId="13C6FFBE" w:rsidR="00856EF6" w:rsidRPr="00FC56FE" w:rsidRDefault="00856EF6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FC56FE">
        <w:rPr>
          <w:noProof/>
          <w:color w:val="0D0D0D" w:themeColor="text1" w:themeTint="F2"/>
        </w:rPr>
        <w:drawing>
          <wp:inline distT="0" distB="0" distL="0" distR="0" wp14:anchorId="227B7CB2" wp14:editId="766B7727">
            <wp:extent cx="3952875" cy="22479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D724" w14:textId="6DDF90DE" w:rsidR="00856EF6" w:rsidRDefault="00856EF6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34C59334" w14:textId="1AAD03CA" w:rsidR="00FC56FE" w:rsidRDefault="00FC56FE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7A772450" w14:textId="47B8F94A" w:rsidR="00FC56FE" w:rsidRDefault="00FC56FE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1E4058D6" w14:textId="259CD220" w:rsidR="00FC56FE" w:rsidRDefault="00FC56FE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0C35DAF0" w14:textId="091CDD57" w:rsidR="00FC56FE" w:rsidRDefault="00FC56FE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33641644" w14:textId="21B7095E" w:rsidR="00FC56FE" w:rsidRDefault="00FC56FE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05EF2CC0" w14:textId="43946DCF" w:rsidR="00FC56FE" w:rsidRDefault="00FC56FE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3045708C" w14:textId="77777777" w:rsidR="00FC56FE" w:rsidRPr="00FC56FE" w:rsidRDefault="00FC56FE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33F3D1A9" w14:textId="77777777" w:rsidR="00FC56FE" w:rsidRDefault="00FC56FE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5BC613D5" w14:textId="77777777" w:rsidR="00FC56FE" w:rsidRDefault="00FC56FE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6F85B6F6" w14:textId="5D4C6019" w:rsidR="00856EF6" w:rsidRPr="00FC56FE" w:rsidRDefault="00FC56FE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t>Passo</w:t>
      </w:r>
      <w:r w:rsidR="002C76FA"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t xml:space="preserve"> Dois:</w:t>
      </w:r>
    </w:p>
    <w:p w14:paraId="6F999922" w14:textId="6A2362D1" w:rsidR="00856EF6" w:rsidRPr="00FC56FE" w:rsidRDefault="00856EF6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FC56FE"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drawing>
          <wp:inline distT="0" distB="0" distL="0" distR="0" wp14:anchorId="7A126070" wp14:editId="2E0AA9DE">
            <wp:extent cx="4544059" cy="1495634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DC77" w14:textId="02988886" w:rsidR="00856EF6" w:rsidRPr="00FC56FE" w:rsidRDefault="00856EF6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30BA2C1C" w14:textId="2494B860" w:rsidR="00856EF6" w:rsidRPr="00FC56FE" w:rsidRDefault="00856EF6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FC56FE">
        <w:rPr>
          <w:noProof/>
          <w:color w:val="0D0D0D" w:themeColor="text1" w:themeTint="F2"/>
        </w:rPr>
        <w:drawing>
          <wp:inline distT="0" distB="0" distL="0" distR="0" wp14:anchorId="3ED275EC" wp14:editId="2B02C6E3">
            <wp:extent cx="4076700" cy="2295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0068" w14:textId="602F4624" w:rsidR="00856EF6" w:rsidRPr="00FC56FE" w:rsidRDefault="00856EF6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10A2C2CD" w14:textId="0250EF3F" w:rsidR="00856EF6" w:rsidRPr="00FC56FE" w:rsidRDefault="00856EF6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75F7084B" w14:textId="37AB6657" w:rsidR="002E530B" w:rsidRPr="00FC56FE" w:rsidRDefault="002E530B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FC56FE"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drawing>
          <wp:inline distT="0" distB="0" distL="0" distR="0" wp14:anchorId="301C2B21" wp14:editId="43AF5061">
            <wp:extent cx="3562847" cy="390580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EDEC" w14:textId="0747C081" w:rsidR="002E530B" w:rsidRPr="00FC56FE" w:rsidRDefault="002E530B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66B0CAE2" w14:textId="21DC345E" w:rsidR="002E530B" w:rsidRPr="00FC56FE" w:rsidRDefault="002E530B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17D1CDFF" w14:textId="619E5F46" w:rsidR="00FC56FE" w:rsidRPr="00FC56FE" w:rsidRDefault="00FC56FE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FC56FE"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t>Resultado</w:t>
      </w:r>
      <w:r w:rsidR="002C76FA"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t>:</w:t>
      </w:r>
    </w:p>
    <w:p w14:paraId="6375DA1A" w14:textId="596AF277" w:rsidR="00FC56FE" w:rsidRPr="00FC56FE" w:rsidRDefault="00FC56FE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FC56FE"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drawing>
          <wp:inline distT="0" distB="0" distL="0" distR="0" wp14:anchorId="35F6517F" wp14:editId="45A155F2">
            <wp:extent cx="3267531" cy="2476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98FE" w14:textId="6D7116EA" w:rsidR="00FC56FE" w:rsidRPr="00FC56FE" w:rsidRDefault="00FC56FE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2688EFF8" w14:textId="1A72735A" w:rsidR="00FC56FE" w:rsidRPr="00FC56FE" w:rsidRDefault="00FC56FE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FC56FE">
        <w:rPr>
          <w:rFonts w:ascii="Arial" w:hAnsi="Arial" w:cs="Arial"/>
          <w:b/>
          <w:bCs/>
          <w:color w:val="0D0D0D" w:themeColor="text1" w:themeTint="F2"/>
          <w:sz w:val="28"/>
          <w:szCs w:val="28"/>
          <w:shd w:val="clear" w:color="auto" w:fill="FFFFFF"/>
        </w:rPr>
        <w:drawing>
          <wp:inline distT="0" distB="0" distL="0" distR="0" wp14:anchorId="33C00BB4" wp14:editId="698DC138">
            <wp:extent cx="4067743" cy="2181529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6247" w14:textId="77777777" w:rsidR="00856EF6" w:rsidRPr="00856EF6" w:rsidRDefault="00856EF6" w:rsidP="002C76FA">
      <w:pPr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</w:p>
    <w:sectPr w:rsidR="00856EF6" w:rsidRPr="00856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74F3"/>
    <w:multiLevelType w:val="hybridMultilevel"/>
    <w:tmpl w:val="1C8C897C"/>
    <w:lvl w:ilvl="0" w:tplc="F112C88C">
      <w:start w:val="1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666A30AD"/>
    <w:multiLevelType w:val="hybridMultilevel"/>
    <w:tmpl w:val="ECB0C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E4"/>
    <w:rsid w:val="002C76FA"/>
    <w:rsid w:val="002E530B"/>
    <w:rsid w:val="002F1C99"/>
    <w:rsid w:val="00567FE5"/>
    <w:rsid w:val="00752EE4"/>
    <w:rsid w:val="00856EF6"/>
    <w:rsid w:val="008E07EF"/>
    <w:rsid w:val="00ED385B"/>
    <w:rsid w:val="00FC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6A0E"/>
  <w15:chartTrackingRefBased/>
  <w15:docId w15:val="{CD97B386-57F2-4C8A-B55B-648D3DEF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2EE4"/>
    <w:pPr>
      <w:ind w:left="720"/>
      <w:contextualSpacing/>
    </w:pPr>
  </w:style>
  <w:style w:type="character" w:customStyle="1" w:styleId="instancename">
    <w:name w:val="instancename"/>
    <w:basedOn w:val="Fontepargpadro"/>
    <w:rsid w:val="002C76FA"/>
  </w:style>
  <w:style w:type="character" w:customStyle="1" w:styleId="accesshide">
    <w:name w:val="accesshide"/>
    <w:basedOn w:val="Fontepargpadro"/>
    <w:rsid w:val="002C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oodle.sptech.school/mod/assign/view.php?id=246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MONTEIRO FREITAS DE SOUZA</dc:creator>
  <cp:keywords/>
  <dc:description/>
  <cp:lastModifiedBy>WESLEY MONTEIRO FREITAS DE SOUZA</cp:lastModifiedBy>
  <cp:revision>2</cp:revision>
  <cp:lastPrinted>2022-02-11T20:34:00Z</cp:lastPrinted>
  <dcterms:created xsi:type="dcterms:W3CDTF">2022-02-11T20:37:00Z</dcterms:created>
  <dcterms:modified xsi:type="dcterms:W3CDTF">2022-02-11T20:37:00Z</dcterms:modified>
</cp:coreProperties>
</file>