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914F0B" wp14:paraId="79FFCCD2" wp14:textId="39108EA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/>
      </w:pPr>
      <w:r w:rsidRPr="30914F0B" w:rsidR="728DF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 xml:space="preserve">Desenhe a hierarquia antes de </w:t>
      </w:r>
      <w:r w:rsidRPr="30914F0B" w:rsidR="728DF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codar</w:t>
      </w:r>
      <w:r w:rsidRPr="30914F0B" w:rsidR="728DF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.</w:t>
      </w:r>
      <w:r>
        <w:br/>
      </w:r>
      <w:r w:rsidR="2C9FE738">
        <w:drawing>
          <wp:inline xmlns:wp14="http://schemas.microsoft.com/office/word/2010/wordprocessingDrawing" wp14:editId="4AAA927F" wp14:anchorId="1C09CD49">
            <wp:extent cx="5495925" cy="3390900"/>
            <wp:effectExtent l="0" t="0" r="0" b="0"/>
            <wp:docPr id="2061009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009132" name="Picture 2061009132"/>
                    <pic:cNvPicPr/>
                  </pic:nvPicPr>
                  <pic:blipFill>
                    <a:blip xmlns:r="http://schemas.openxmlformats.org/officeDocument/2006/relationships" r:embed="rId2039229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914F0B" wp14:paraId="608921BD" wp14:textId="2EEC2FB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</w:pPr>
      <w:r w:rsidRPr="30914F0B" w:rsidR="728DF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Decida quem é superclasse e por quê.</w:t>
      </w:r>
    </w:p>
    <w:p xmlns:wp14="http://schemas.microsoft.com/office/word/2010/wordml" w:rsidP="30914F0B" wp14:paraId="7B3CD78A" wp14:textId="6512384D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</w:pPr>
      <w:r w:rsidRPr="30914F0B" w:rsidR="26C1F1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 xml:space="preserve">R: Pessoa é a "superclasse", </w:t>
      </w:r>
      <w:r w:rsidRPr="30914F0B" w:rsidR="26C1F1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porquê</w:t>
      </w:r>
      <w:r w:rsidRPr="30914F0B" w:rsidR="26C1F1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 xml:space="preserve"> </w:t>
      </w:r>
      <w:r w:rsidRPr="30914F0B" w:rsidR="4B1830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as outras classes se centralizam nela, inclusive a composição, que seria o endereço.</w:t>
      </w:r>
    </w:p>
    <w:p xmlns:wp14="http://schemas.microsoft.com/office/word/2010/wordml" w:rsidP="30914F0B" wp14:paraId="0F7D8BFE" wp14:textId="1FD5E90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</w:pPr>
    </w:p>
    <w:p xmlns:wp14="http://schemas.microsoft.com/office/word/2010/wordml" w:rsidP="30914F0B" wp14:paraId="62B97ADD" wp14:textId="3C700C4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</w:pPr>
      <w:r w:rsidRPr="30914F0B" w:rsidR="728DF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Pessoa deve ser abstract? Justifique.</w:t>
      </w:r>
    </w:p>
    <w:p xmlns:wp14="http://schemas.microsoft.com/office/word/2010/wordml" w:rsidP="30914F0B" wp14:paraId="2B537861" wp14:textId="4916553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5"/>
          <w:szCs w:val="25"/>
          <w:lang w:val="pt-BR"/>
        </w:rPr>
      </w:pPr>
      <w:r w:rsidRPr="30914F0B" w:rsidR="0412C5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 xml:space="preserve">R: Sim, </w:t>
      </w:r>
      <w:r w:rsidRPr="30914F0B" w:rsidR="0412C5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Na</w:t>
      </w:r>
      <w:r w:rsidRPr="30914F0B" w:rsidR="0412C5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 xml:space="preserve"> regra do sistema escolar, não existe apenas "P</w:t>
      </w:r>
      <w:r w:rsidRPr="30914F0B" w:rsidR="6C6CE00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 xml:space="preserve">essoa", nesse </w:t>
      </w:r>
      <w:r w:rsidRPr="30914F0B" w:rsidR="6C6CE00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cotexto</w:t>
      </w:r>
      <w:r w:rsidRPr="30914F0B" w:rsidR="6C6CE00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 xml:space="preserve">, toda pessoa ou é professor ou aluno, a declaração de abstract impede que se use um objeto Pessoa sem declarar </w:t>
      </w:r>
      <w:r w:rsidRPr="30914F0B" w:rsidR="63090F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Aluno ou Professor.</w:t>
      </w:r>
    </w:p>
    <w:p xmlns:wp14="http://schemas.microsoft.com/office/word/2010/wordml" w:rsidP="30914F0B" wp14:paraId="7BED7CAB" wp14:textId="335274C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</w:pPr>
    </w:p>
    <w:p xmlns:wp14="http://schemas.microsoft.com/office/word/2010/wordml" w:rsidP="30914F0B" wp14:paraId="1489917D" wp14:textId="34FC038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</w:pPr>
      <w:r w:rsidRPr="30914F0B" w:rsidR="728DF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Onde entra Endereco: herança ou não?</w:t>
      </w:r>
    </w:p>
    <w:p xmlns:wp14="http://schemas.microsoft.com/office/word/2010/wordml" w:rsidP="30914F0B" wp14:paraId="4B6A1262" wp14:textId="728BCF44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30914F0B" w:rsidR="049F6B0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R: Endereço entra como Composição</w:t>
      </w:r>
    </w:p>
    <w:p xmlns:wp14="http://schemas.microsoft.com/office/word/2010/wordml" w:rsidP="30914F0B" wp14:paraId="6A5E799A" wp14:textId="63F6AC5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</w:pPr>
    </w:p>
    <w:p xmlns:wp14="http://schemas.microsoft.com/office/word/2010/wordml" w:rsidP="30914F0B" wp14:paraId="1F84BC45" wp14:textId="0906F09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</w:pPr>
      <w:r w:rsidRPr="30914F0B" w:rsidR="728DF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Bolsista herda de quem? Cuidado aqui</w:t>
      </w:r>
    </w:p>
    <w:p xmlns:wp14="http://schemas.microsoft.com/office/word/2010/wordml" w:rsidP="30914F0B" wp14:paraId="62777800" wp14:textId="0785B377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30914F0B" w:rsidR="273DBB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>R:</w:t>
      </w:r>
      <w:r w:rsidRPr="30914F0B" w:rsidR="123591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53A3"/>
          <w:sz w:val="25"/>
          <w:szCs w:val="25"/>
          <w:lang w:val="pt-BR"/>
        </w:rPr>
        <w:t xml:space="preserve"> Bolsista Herda de Aluno, e não diretamente de Pessoa.</w:t>
      </w:r>
    </w:p>
    <w:p xmlns:wp14="http://schemas.microsoft.com/office/word/2010/wordml" wp14:paraId="1E207724" wp14:textId="1FACE18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df92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82E6B"/>
    <w:rsid w:val="0412C565"/>
    <w:rsid w:val="049F6B09"/>
    <w:rsid w:val="0519BA22"/>
    <w:rsid w:val="071673FC"/>
    <w:rsid w:val="1235914E"/>
    <w:rsid w:val="1BAC7986"/>
    <w:rsid w:val="1D887080"/>
    <w:rsid w:val="249EAFCC"/>
    <w:rsid w:val="26C1F148"/>
    <w:rsid w:val="273DBB24"/>
    <w:rsid w:val="2C9FE738"/>
    <w:rsid w:val="30914F0B"/>
    <w:rsid w:val="327D41AE"/>
    <w:rsid w:val="38626EBE"/>
    <w:rsid w:val="3F308E12"/>
    <w:rsid w:val="4B183063"/>
    <w:rsid w:val="4E1579DF"/>
    <w:rsid w:val="504EB671"/>
    <w:rsid w:val="53DB1BD6"/>
    <w:rsid w:val="5E99379E"/>
    <w:rsid w:val="63090F05"/>
    <w:rsid w:val="63A7E5E7"/>
    <w:rsid w:val="6A8F9745"/>
    <w:rsid w:val="6B582E6B"/>
    <w:rsid w:val="6C6CE00B"/>
    <w:rsid w:val="6FAEEB7D"/>
    <w:rsid w:val="728DFB23"/>
    <w:rsid w:val="7BEE8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6864"/>
  <w15:chartTrackingRefBased/>
  <w15:docId w15:val="{410EACCB-22D7-4FE2-B641-997D5076A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914F0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9229312" /><Relationship Type="http://schemas.openxmlformats.org/officeDocument/2006/relationships/numbering" Target="numbering.xml" Id="Rfecb4042ebb345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2026-09-02T11:25:59.0051416Z</dcterms:created>
  <dcterms:modified xsi:type="dcterms:W3CDTF">2026-09-02T11:48:55.1525869Z</dcterms:modified>
  <dc:creator>WESLEY WASHINGTON DE OLIVEIRA DOS SANTOS BRITO</dc:creator>
  <lastModifiedBy>WESLEY WASHINGTON DE OLIVEIRA DOS SANTOS BRITO</lastModifiedBy>
</coreProperties>
</file>