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BB3ED7" w:rsidRDefault="00BB3ED7" w:rsidP="001C7641">
      <w:pPr>
        <w:pStyle w:val="Corpodetexto"/>
        <w:ind w:firstLine="0"/>
        <w:jc w:val="center"/>
        <w:rPr>
          <w:b/>
          <w:bCs/>
        </w:rPr>
      </w:pPr>
    </w:p>
    <w:p w:rsidR="00BB3ED7" w:rsidRDefault="00BB3ED7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BB3ED7" w:rsidRDefault="00BB3ED7" w:rsidP="001C7641">
      <w:pPr>
        <w:pStyle w:val="Corpodetexto"/>
        <w:ind w:firstLine="0"/>
        <w:jc w:val="center"/>
        <w:rPr>
          <w:b/>
          <w:bCs/>
        </w:rPr>
      </w:pPr>
    </w:p>
    <w:p w:rsidR="00BB3ED7" w:rsidRDefault="00BB3ED7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Pr="00BB3ED7" w:rsidRDefault="00BB3ED7" w:rsidP="001C7641">
      <w:pPr>
        <w:pStyle w:val="Corpodetex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lista exercícios </w:t>
      </w:r>
      <w:r w:rsidR="00590817">
        <w:rPr>
          <w:b/>
          <w:bCs/>
          <w:caps/>
        </w:rPr>
        <w:t>Complexidade CiclomÁ</w:t>
      </w:r>
      <w:r w:rsidRPr="00BB3ED7">
        <w:rPr>
          <w:b/>
          <w:bCs/>
          <w:caps/>
        </w:rPr>
        <w:t>tica</w:t>
      </w: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</w:p>
    <w:p w:rsidR="001C7641" w:rsidRDefault="001C7641" w:rsidP="001C7641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C1068A" w:rsidRDefault="001C7641" w:rsidP="00BB3ED7">
      <w:pPr>
        <w:spacing w:after="200" w:line="276" w:lineRule="auto"/>
        <w:jc w:val="center"/>
        <w:rPr>
          <w:lang w:eastAsia="pt-BR"/>
        </w:rPr>
      </w:pPr>
      <w:r>
        <w:rPr>
          <w:b/>
          <w:bCs/>
        </w:rPr>
        <w:t>2015</w:t>
      </w:r>
      <w:r w:rsidR="00C1068A">
        <w:rPr>
          <w:lang w:eastAsia="pt-BR"/>
        </w:rPr>
        <w:br w:type="page"/>
      </w:r>
    </w:p>
    <w:p w:rsidR="004225A4" w:rsidRDefault="004225A4">
      <w:pPr>
        <w:spacing w:after="200" w:line="276" w:lineRule="auto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lista de figuras</w:t>
      </w:r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"Imagem" </w:instrText>
      </w:r>
      <w:r>
        <w:rPr>
          <w:lang w:val="en-US"/>
        </w:rPr>
        <w:fldChar w:fldCharType="separate"/>
      </w:r>
      <w:hyperlink w:anchor="_Toc419570896" w:history="1">
        <w:r w:rsidRPr="00825541">
          <w:rPr>
            <w:rStyle w:val="Hyperlink"/>
            <w:noProof/>
          </w:rPr>
          <w:t>Imagem 1: Grafo de fluxo de controle - Exemplo A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_Toc419570896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3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897" w:history="1">
        <w:r w:rsidRPr="00825541">
          <w:rPr>
            <w:rStyle w:val="Hyperlink"/>
            <w:noProof/>
          </w:rPr>
          <w:t>Imagem 2: Grafo de fluxo de controle - Exemplo B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_Toc419570897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4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898" w:history="1">
        <w:r w:rsidRPr="00825541">
          <w:rPr>
            <w:rStyle w:val="Hyperlink"/>
            <w:noProof/>
          </w:rPr>
          <w:t>Imagem 3: Grafo de fluxo de controle - Exemplo C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_Toc419570898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5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899" w:history="1">
        <w:r w:rsidRPr="00825541">
          <w:rPr>
            <w:rStyle w:val="Hyperlink"/>
            <w:noProof/>
          </w:rPr>
          <w:t>Imagem 4: Grafo de fluxo de controle - Exemplo D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_Toc419570899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6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0" w:history="1">
        <w:r w:rsidRPr="00825541">
          <w:rPr>
            <w:rStyle w:val="Hyperlink"/>
            <w:noProof/>
          </w:rPr>
          <w:t>Imagem 5: Grafo de fluxo de controle - Listagem 1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_Toc419570900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8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1" w:history="1">
        <w:r w:rsidRPr="00825541">
          <w:rPr>
            <w:rStyle w:val="Hyperlink"/>
            <w:noProof/>
          </w:rPr>
          <w:t>Imagem 6: Grafo de fluxo de controle - Listagem 3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_Toc419570901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10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2" w:history="1">
        <w:r w:rsidRPr="00825541">
          <w:rPr>
            <w:rStyle w:val="Hyperlink"/>
            <w:noProof/>
          </w:rPr>
          <w:t>Imagem 7: Grafo de fluxo de controle - Listagem 4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_Toc419570902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12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3" w:history="1">
        <w:r w:rsidRPr="00825541">
          <w:rPr>
            <w:rStyle w:val="Hyperlink"/>
            <w:noProof/>
          </w:rPr>
          <w:t>Imagem 8: Grafo de fluxo de controle - Listagem 5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_Toc419570903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13</w:t>
        </w:r>
        <w:r w:rsidRPr="00825541">
          <w:rPr>
            <w:noProof/>
            <w:webHidden/>
          </w:rPr>
          <w:fldChar w:fldCharType="end"/>
        </w:r>
      </w:hyperlink>
    </w:p>
    <w:p w:rsidR="00825541" w:rsidRP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4" w:history="1">
        <w:r w:rsidRPr="00825541">
          <w:rPr>
            <w:rStyle w:val="Hyperlink"/>
            <w:noProof/>
          </w:rPr>
          <w:t>Imagem 9: Grafo de fluxo de controle - Listagem 6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_Toc419570904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15</w:t>
        </w:r>
        <w:r w:rsidRPr="00825541">
          <w:rPr>
            <w:noProof/>
            <w:webHidden/>
          </w:rPr>
          <w:fldChar w:fldCharType="end"/>
        </w:r>
      </w:hyperlink>
    </w:p>
    <w:p w:rsidR="00825541" w:rsidRDefault="00825541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905" w:history="1">
        <w:r w:rsidRPr="00825541">
          <w:rPr>
            <w:rStyle w:val="Hyperlink"/>
            <w:noProof/>
          </w:rPr>
          <w:t>Imagem 10: Grafo de fluxo de controle - Listagem 7</w:t>
        </w:r>
        <w:r w:rsidRPr="00825541">
          <w:rPr>
            <w:noProof/>
            <w:webHidden/>
          </w:rPr>
          <w:tab/>
        </w:r>
        <w:r w:rsidRPr="00825541">
          <w:rPr>
            <w:noProof/>
            <w:webHidden/>
          </w:rPr>
          <w:fldChar w:fldCharType="begin"/>
        </w:r>
        <w:r w:rsidRPr="00825541">
          <w:rPr>
            <w:noProof/>
            <w:webHidden/>
          </w:rPr>
          <w:instrText xml:space="preserve"> PAGEREF _Toc419570905 \h </w:instrText>
        </w:r>
        <w:r w:rsidRPr="00825541">
          <w:rPr>
            <w:noProof/>
            <w:webHidden/>
          </w:rPr>
        </w:r>
        <w:r w:rsidRPr="00825541">
          <w:rPr>
            <w:noProof/>
            <w:webHidden/>
          </w:rPr>
          <w:fldChar w:fldCharType="separate"/>
        </w:r>
        <w:r w:rsidRPr="00825541">
          <w:rPr>
            <w:noProof/>
            <w:webHidden/>
          </w:rPr>
          <w:t>17</w:t>
        </w:r>
        <w:r w:rsidRPr="00825541">
          <w:rPr>
            <w:noProof/>
            <w:webHidden/>
          </w:rPr>
          <w:fldChar w:fldCharType="end"/>
        </w:r>
      </w:hyperlink>
    </w:p>
    <w:p w:rsidR="004225A4" w:rsidRDefault="00825541" w:rsidP="004225A4">
      <w:pPr>
        <w:rPr>
          <w:lang w:val="en-US"/>
        </w:rPr>
      </w:pPr>
      <w:r>
        <w:rPr>
          <w:lang w:val="en-US"/>
        </w:rPr>
        <w:fldChar w:fldCharType="end"/>
      </w:r>
      <w:r w:rsidR="004225A4">
        <w:rPr>
          <w:lang w:val="en-US"/>
        </w:rPr>
        <w:br w:type="page"/>
      </w:r>
      <w:bookmarkStart w:id="0" w:name="_GoBack"/>
      <w:bookmarkEnd w:id="0"/>
    </w:p>
    <w:p w:rsidR="001C7641" w:rsidRPr="00872B4E" w:rsidRDefault="001C7641">
      <w:pPr>
        <w:spacing w:after="200" w:line="276" w:lineRule="auto"/>
        <w:rPr>
          <w:caps/>
          <w:lang w:eastAsia="pt-BR"/>
        </w:rPr>
      </w:pPr>
      <w:r w:rsidRPr="00872B4E">
        <w:rPr>
          <w:b/>
          <w:caps/>
          <w:sz w:val="28"/>
          <w:szCs w:val="28"/>
          <w:lang w:val="en-US"/>
        </w:rPr>
        <w:lastRenderedPageBreak/>
        <w:t>S</w:t>
      </w:r>
      <w:r w:rsidR="00C1068A" w:rsidRPr="00872B4E">
        <w:rPr>
          <w:b/>
          <w:caps/>
          <w:sz w:val="28"/>
          <w:szCs w:val="28"/>
          <w:lang w:val="en-US"/>
        </w:rPr>
        <w:t>umário</w:t>
      </w:r>
    </w:p>
    <w:p w:rsidR="004225A4" w:rsidRDefault="00DA038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\o "1-3" \h \z \u </w:instrText>
      </w:r>
      <w:r>
        <w:rPr>
          <w:lang w:eastAsia="pt-BR"/>
        </w:rPr>
        <w:fldChar w:fldCharType="separate"/>
      </w:r>
      <w:hyperlink w:anchor="_Toc419570111" w:history="1">
        <w:r w:rsidR="004225A4" w:rsidRPr="0037300E">
          <w:rPr>
            <w:rStyle w:val="Hyperlink"/>
            <w:noProof/>
            <w:lang w:eastAsia="pt-BR"/>
          </w:rPr>
          <w:t>1</w:t>
        </w:r>
        <w:r w:rsidR="004225A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4225A4" w:rsidRPr="0037300E">
          <w:rPr>
            <w:rStyle w:val="Hyperlink"/>
            <w:noProof/>
          </w:rPr>
          <w:t>PARTE</w:t>
        </w:r>
        <w:r w:rsidR="004225A4" w:rsidRPr="0037300E">
          <w:rPr>
            <w:rStyle w:val="Hyperlink"/>
            <w:noProof/>
            <w:lang w:eastAsia="pt-BR"/>
          </w:rPr>
          <w:t xml:space="preserve"> I</w:t>
        </w:r>
        <w:r w:rsidR="004225A4">
          <w:rPr>
            <w:noProof/>
            <w:webHidden/>
          </w:rPr>
          <w:tab/>
        </w:r>
        <w:r w:rsidR="004225A4">
          <w:rPr>
            <w:noProof/>
            <w:webHidden/>
          </w:rPr>
          <w:fldChar w:fldCharType="begin"/>
        </w:r>
        <w:r w:rsidR="004225A4">
          <w:rPr>
            <w:noProof/>
            <w:webHidden/>
          </w:rPr>
          <w:instrText xml:space="preserve"> PAGEREF _Toc419570111 \h </w:instrText>
        </w:r>
        <w:r w:rsidR="004225A4">
          <w:rPr>
            <w:noProof/>
            <w:webHidden/>
          </w:rPr>
        </w:r>
        <w:r w:rsidR="004225A4">
          <w:rPr>
            <w:noProof/>
            <w:webHidden/>
          </w:rPr>
          <w:fldChar w:fldCharType="separate"/>
        </w:r>
        <w:r w:rsidR="004225A4">
          <w:rPr>
            <w:noProof/>
            <w:webHidden/>
          </w:rPr>
          <w:t>3</w:t>
        </w:r>
        <w:r w:rsidR="004225A4"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2" w:history="1">
        <w:r w:rsidRPr="0037300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EXEMPLO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3" w:history="1">
        <w:r w:rsidRPr="0037300E">
          <w:rPr>
            <w:rStyle w:val="Hyperlink"/>
            <w:noProof/>
            <w:lang w:eastAsia="pt-BR"/>
          </w:rPr>
          <w:t>1.1.1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4" w:history="1">
        <w:r w:rsidRPr="0037300E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5" w:history="1">
        <w:r w:rsidRPr="0037300E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6" w:history="1">
        <w:r w:rsidRPr="0037300E">
          <w:rPr>
            <w:rStyle w:val="Hyperlink"/>
            <w:noProof/>
          </w:rPr>
          <w:t>1.1.4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7" w:history="1">
        <w:r w:rsidRPr="0037300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EXEMPLO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8" w:history="1">
        <w:r w:rsidRPr="0037300E">
          <w:rPr>
            <w:rStyle w:val="Hyperlink"/>
            <w:noProof/>
            <w:lang w:eastAsia="pt-BR"/>
          </w:rPr>
          <w:t>1.2.1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19" w:history="1">
        <w:r w:rsidRPr="0037300E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0" w:history="1">
        <w:r w:rsidRPr="0037300E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1" w:history="1">
        <w:r w:rsidRPr="0037300E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2" w:history="1">
        <w:r w:rsidRPr="0037300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EXEMPLO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3" w:history="1">
        <w:r w:rsidRPr="0037300E">
          <w:rPr>
            <w:rStyle w:val="Hyperlink"/>
            <w:noProof/>
            <w:lang w:eastAsia="pt-BR"/>
          </w:rPr>
          <w:t>1.3.1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4" w:history="1">
        <w:r w:rsidRPr="0037300E">
          <w:rPr>
            <w:rStyle w:val="Hyperlink"/>
            <w:noProof/>
            <w:lang w:eastAsia="pt-BR"/>
          </w:rPr>
          <w:t>1.3.2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5" w:history="1">
        <w:r w:rsidRPr="0037300E">
          <w:rPr>
            <w:rStyle w:val="Hyperlink"/>
            <w:noProof/>
            <w:lang w:eastAsia="pt-BR"/>
          </w:rPr>
          <w:t>1.3.3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6" w:history="1">
        <w:r w:rsidRPr="0037300E">
          <w:rPr>
            <w:rStyle w:val="Hyperlink"/>
            <w:noProof/>
            <w:lang w:eastAsia="pt-BR"/>
          </w:rPr>
          <w:t>1.3.4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7" w:history="1">
        <w:r w:rsidRPr="0037300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EXEMPLO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8" w:history="1">
        <w:r w:rsidRPr="0037300E">
          <w:rPr>
            <w:rStyle w:val="Hyperlink"/>
            <w:noProof/>
            <w:lang w:eastAsia="pt-BR"/>
          </w:rPr>
          <w:t>1.4.1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29" w:history="1">
        <w:r w:rsidRPr="0037300E">
          <w:rPr>
            <w:rStyle w:val="Hyperlink"/>
            <w:noProof/>
            <w:lang w:eastAsia="pt-BR"/>
          </w:rPr>
          <w:t>1.4.2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0" w:history="1">
        <w:r w:rsidRPr="0037300E">
          <w:rPr>
            <w:rStyle w:val="Hyperlink"/>
            <w:noProof/>
          </w:rPr>
          <w:t>1.4.3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1" w:history="1">
        <w:r w:rsidRPr="0037300E">
          <w:rPr>
            <w:rStyle w:val="Hyperlink"/>
            <w:noProof/>
          </w:rPr>
          <w:t>1.4.4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2" w:history="1">
        <w:r w:rsidRPr="0037300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PARTE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3" w:history="1">
        <w:r w:rsidRPr="0037300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4" w:history="1">
        <w:r w:rsidRPr="0037300E">
          <w:rPr>
            <w:rStyle w:val="Hyperlink"/>
            <w:noProof/>
            <w:lang w:eastAsia="pt-BR"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5" w:history="1">
        <w:r w:rsidRPr="0037300E">
          <w:rPr>
            <w:rStyle w:val="Hyperlink"/>
            <w:noProof/>
            <w:lang w:eastAsia="pt-BR"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6" w:history="1">
        <w:r w:rsidRPr="0037300E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7" w:history="1">
        <w:r w:rsidRPr="0037300E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8" w:history="1">
        <w:r w:rsidRPr="0037300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39" w:history="1">
        <w:r w:rsidRPr="0037300E">
          <w:rPr>
            <w:rStyle w:val="Hyperlink"/>
            <w:noProof/>
            <w:lang w:eastAsia="pt-BR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0" w:history="1">
        <w:r w:rsidRPr="0037300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1" w:history="1">
        <w:r w:rsidRPr="0037300E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2" w:history="1">
        <w:r w:rsidRPr="0037300E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3" w:history="1">
        <w:r w:rsidRPr="0037300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4" w:history="1">
        <w:r w:rsidRPr="0037300E">
          <w:rPr>
            <w:rStyle w:val="Hyperlink"/>
            <w:noProof/>
            <w:lang w:eastAsia="pt-BR"/>
          </w:rPr>
          <w:t>2.3.1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5" w:history="1">
        <w:r w:rsidRPr="0037300E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6" w:history="1">
        <w:r w:rsidRPr="0037300E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7" w:history="1">
        <w:r w:rsidRPr="0037300E">
          <w:rPr>
            <w:rStyle w:val="Hyperlink"/>
            <w:noProof/>
            <w:lang w:eastAsia="pt-BR"/>
          </w:rPr>
          <w:t>2.3.4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8" w:history="1">
        <w:r w:rsidRPr="0037300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49" w:history="1">
        <w:r w:rsidRPr="0037300E">
          <w:rPr>
            <w:rStyle w:val="Hyperlink"/>
            <w:noProof/>
            <w:lang w:eastAsia="pt-BR"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0" w:history="1">
        <w:r w:rsidRPr="0037300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1" w:history="1">
        <w:r w:rsidRPr="0037300E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2" w:history="1">
        <w:r w:rsidRPr="0037300E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3" w:history="1">
        <w:r w:rsidRPr="0037300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4" w:history="1">
        <w:r w:rsidRPr="0037300E">
          <w:rPr>
            <w:rStyle w:val="Hyperlink"/>
            <w:noProof/>
            <w:lang w:eastAsia="pt-BR"/>
          </w:rPr>
          <w:t>2.5.1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5" w:history="1">
        <w:r w:rsidRPr="0037300E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6" w:history="1">
        <w:r w:rsidRPr="0037300E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7" w:history="1">
        <w:r w:rsidRPr="0037300E">
          <w:rPr>
            <w:rStyle w:val="Hyperlink"/>
            <w:noProof/>
          </w:rPr>
          <w:t>2.5.4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8" w:history="1">
        <w:r w:rsidRPr="0037300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59" w:history="1">
        <w:r w:rsidRPr="0037300E">
          <w:rPr>
            <w:rStyle w:val="Hyperlink"/>
            <w:noProof/>
            <w:lang w:eastAsia="pt-BR"/>
          </w:rPr>
          <w:t>2.6.1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0" w:history="1">
        <w:r w:rsidRPr="0037300E">
          <w:rPr>
            <w:rStyle w:val="Hyperlink"/>
            <w:noProof/>
          </w:rPr>
          <w:t>2.6.2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1" w:history="1">
        <w:r w:rsidRPr="0037300E">
          <w:rPr>
            <w:rStyle w:val="Hyperlink"/>
            <w:noProof/>
          </w:rPr>
          <w:t>2.6.3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2" w:history="1">
        <w:r w:rsidRPr="0037300E">
          <w:rPr>
            <w:rStyle w:val="Hyperlink"/>
            <w:noProof/>
          </w:rPr>
          <w:t>2.6.4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2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3" w:history="1">
        <w:r w:rsidRPr="0037300E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</w:rPr>
          <w:t>Listagem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4" w:history="1">
        <w:r w:rsidRPr="0037300E">
          <w:rPr>
            <w:rStyle w:val="Hyperlink"/>
            <w:noProof/>
            <w:lang w:eastAsia="pt-BR"/>
          </w:rPr>
          <w:t>2.7.1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Grafo de fluxo de controle (GFC)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5" w:history="1">
        <w:r w:rsidRPr="0037300E">
          <w:rPr>
            <w:rStyle w:val="Hyperlink"/>
            <w:noProof/>
          </w:rPr>
          <w:t>2.7.2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V(G) e V(GS)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6" w:history="1">
        <w:r w:rsidRPr="0037300E">
          <w:rPr>
            <w:rStyle w:val="Hyperlink"/>
            <w:noProof/>
          </w:rPr>
          <w:t>2.7.3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novos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25A4" w:rsidRDefault="004225A4">
      <w:pPr>
        <w:pStyle w:val="Sumrio3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9570167" w:history="1">
        <w:r w:rsidRPr="0037300E">
          <w:rPr>
            <w:rStyle w:val="Hyperlink"/>
            <w:noProof/>
          </w:rPr>
          <w:t>2.7.4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37300E">
          <w:rPr>
            <w:rStyle w:val="Hyperlink"/>
            <w:noProof/>
            <w:lang w:eastAsia="pt-BR"/>
          </w:rPr>
          <w:t>Caminhos embutidos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_Toc419570167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A0387" w:rsidRDefault="00DA0387">
      <w:pPr>
        <w:spacing w:after="200" w:line="276" w:lineRule="auto"/>
        <w:rPr>
          <w:lang w:eastAsia="pt-BR"/>
        </w:rPr>
      </w:pPr>
      <w:r>
        <w:rPr>
          <w:lang w:eastAsia="pt-BR"/>
        </w:rPr>
        <w:fldChar w:fldCharType="end"/>
      </w:r>
      <w:r w:rsidR="00C1068A">
        <w:rPr>
          <w:lang w:eastAsia="pt-BR"/>
        </w:rPr>
        <w:br w:type="page"/>
      </w:r>
    </w:p>
    <w:p w:rsidR="00F56FB5" w:rsidRDefault="00F56FB5" w:rsidP="00023F21">
      <w:pPr>
        <w:rPr>
          <w:lang w:eastAsia="pt-BR"/>
        </w:rPr>
        <w:sectPr w:rsidR="00F56FB5" w:rsidSect="00F56FB5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23F21" w:rsidRDefault="00023F21" w:rsidP="00872B4E">
      <w:pPr>
        <w:pStyle w:val="Ttulo1"/>
        <w:rPr>
          <w:lang w:eastAsia="pt-BR"/>
        </w:rPr>
      </w:pPr>
      <w:bookmarkStart w:id="1" w:name="_Toc419570111"/>
      <w:r>
        <w:lastRenderedPageBreak/>
        <w:t>PARTE</w:t>
      </w:r>
      <w:r>
        <w:rPr>
          <w:lang w:eastAsia="pt-BR"/>
        </w:rPr>
        <w:t xml:space="preserve"> I</w:t>
      </w:r>
      <w:bookmarkEnd w:id="1"/>
    </w:p>
    <w:p w:rsidR="00023F21" w:rsidRPr="00222886" w:rsidRDefault="00EB68A9" w:rsidP="00EB68A9">
      <w:pPr>
        <w:pStyle w:val="Ttulo2"/>
        <w:rPr>
          <w:rStyle w:val="apple-converted-space"/>
        </w:rPr>
      </w:pPr>
      <w:bookmarkStart w:id="2" w:name="_Toc419570112"/>
      <w:r>
        <w:rPr>
          <w:rStyle w:val="apple-converted-space"/>
        </w:rPr>
        <w:t xml:space="preserve">EXEMPLO </w:t>
      </w:r>
      <w:r w:rsidR="00023F21" w:rsidRPr="00222886">
        <w:rPr>
          <w:rStyle w:val="apple-converted-space"/>
        </w:rPr>
        <w:t>A</w:t>
      </w:r>
      <w:bookmarkEnd w:id="2"/>
    </w:p>
    <w:p w:rsidR="00023F21" w:rsidRDefault="00023F21" w:rsidP="00222886">
      <w:pPr>
        <w:pStyle w:val="Ttulo3"/>
        <w:spacing w:line="276" w:lineRule="auto"/>
        <w:ind w:firstLine="737"/>
        <w:rPr>
          <w:lang w:eastAsia="pt-BR"/>
        </w:rPr>
      </w:pPr>
      <w:bookmarkStart w:id="3" w:name="_Toc419570113"/>
      <w:r>
        <w:rPr>
          <w:lang w:eastAsia="pt-BR"/>
        </w:rPr>
        <w:t>Grafo de fluxo de controle (GFC)</w:t>
      </w:r>
      <w:bookmarkEnd w:id="3"/>
    </w:p>
    <w:p w:rsidR="004225A4" w:rsidRPr="004225A4" w:rsidRDefault="004225A4" w:rsidP="004225A4">
      <w:pPr>
        <w:pStyle w:val="Legenda"/>
        <w:keepNext/>
        <w:jc w:val="center"/>
        <w:rPr>
          <w:b w:val="0"/>
          <w:i/>
          <w:sz w:val="24"/>
          <w:szCs w:val="24"/>
        </w:rPr>
      </w:pPr>
      <w:bookmarkStart w:id="4" w:name="_Toc419570896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1</w:t>
      </w:r>
      <w:proofErr w:type="gramEnd"/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>: Grafo de fluxo de controle - Exemplo A</w:t>
      </w:r>
      <w:bookmarkEnd w:id="4"/>
    </w:p>
    <w:p w:rsidR="00251C31" w:rsidRPr="00251C31" w:rsidRDefault="00251C31" w:rsidP="00251C31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2561164" wp14:editId="1AE60412">
            <wp:extent cx="1168254" cy="335238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25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C" w:rsidRDefault="00C02A7C" w:rsidP="00E71DB6">
      <w:pPr>
        <w:pStyle w:val="Ttulo3"/>
        <w:spacing w:line="276" w:lineRule="auto"/>
        <w:ind w:firstLine="737"/>
      </w:pPr>
      <w:bookmarkStart w:id="5" w:name="_Toc419570114"/>
      <w:r>
        <w:rPr>
          <w:lang w:eastAsia="pt-BR"/>
        </w:rPr>
        <w:t>V(G) e V(GS)</w:t>
      </w:r>
      <w:bookmarkEnd w:id="5"/>
      <w:r>
        <w:rPr>
          <w:lang w:eastAsia="pt-BR"/>
        </w:rPr>
        <w:t xml:space="preserve"> </w:t>
      </w:r>
    </w:p>
    <w:p w:rsidR="00C02A7C" w:rsidRDefault="00C02A7C" w:rsidP="00C02A7C">
      <w:r>
        <w:t>E = 3</w:t>
      </w:r>
    </w:p>
    <w:p w:rsidR="007A3485" w:rsidRDefault="007A3485" w:rsidP="00C02A7C">
      <w:r>
        <w:t>N = 4</w:t>
      </w:r>
    </w:p>
    <w:p w:rsidR="00C02A7C" w:rsidRDefault="00C02A7C" w:rsidP="00C02A7C">
      <w:r>
        <w:t xml:space="preserve">V(G) = E - N + 2P =&gt; V(G) = 3 - 4 + 2.1 =&gt; V(G) = </w:t>
      </w:r>
      <w:r w:rsidR="001F2FFD">
        <w:t>-</w:t>
      </w:r>
      <w:r>
        <w:t xml:space="preserve">1 + 2 =&gt; </w:t>
      </w:r>
      <w:r w:rsidRPr="00D66B35">
        <w:rPr>
          <w:b/>
        </w:rPr>
        <w:t xml:space="preserve">V(G) = </w:t>
      </w:r>
      <w:r w:rsidR="001F2FFD">
        <w:rPr>
          <w:b/>
        </w:rPr>
        <w:t>1</w:t>
      </w:r>
    </w:p>
    <w:p w:rsidR="00C02A7C" w:rsidRDefault="00C02A7C" w:rsidP="00C02A7C">
      <w:r>
        <w:t>V(GS) = DE + 1</w:t>
      </w:r>
      <w:r w:rsidR="00D66B35">
        <w:t xml:space="preserve"> =&gt; V(GS) = </w:t>
      </w:r>
      <w:r w:rsidR="00286EE2">
        <w:t xml:space="preserve">0 + 1 =&gt; </w:t>
      </w:r>
      <w:r w:rsidR="00286EE2" w:rsidRPr="007812BA">
        <w:rPr>
          <w:b/>
        </w:rPr>
        <w:t>V(GS) = 1</w:t>
      </w:r>
    </w:p>
    <w:p w:rsidR="00C02A7C" w:rsidRDefault="003A6D24" w:rsidP="00E71DB6">
      <w:pPr>
        <w:pStyle w:val="Ttulo3"/>
        <w:spacing w:line="276" w:lineRule="auto"/>
        <w:ind w:firstLine="737"/>
      </w:pPr>
      <w:bookmarkStart w:id="6" w:name="_Toc419570115"/>
      <w:r>
        <w:rPr>
          <w:lang w:eastAsia="pt-BR"/>
        </w:rPr>
        <w:t>C</w:t>
      </w:r>
      <w:r w:rsidR="00C02A7C">
        <w:rPr>
          <w:lang w:eastAsia="pt-BR"/>
        </w:rPr>
        <w:t>aminhos novos</w:t>
      </w:r>
      <w:bookmarkEnd w:id="6"/>
      <w:r w:rsidR="00C02A7C">
        <w:t xml:space="preserve"> </w:t>
      </w:r>
    </w:p>
    <w:p w:rsidR="00D66B35" w:rsidRDefault="00D66B35" w:rsidP="00C02A7C">
      <w:r>
        <w:t>C1 = {1, 2, 3, 4}</w:t>
      </w:r>
    </w:p>
    <w:p w:rsidR="00C02A7C" w:rsidRDefault="00735902" w:rsidP="00E71DB6">
      <w:pPr>
        <w:pStyle w:val="Ttulo3"/>
        <w:spacing w:line="276" w:lineRule="auto"/>
        <w:ind w:firstLine="737"/>
      </w:pPr>
      <w:bookmarkStart w:id="7" w:name="_Toc419570116"/>
      <w:r>
        <w:rPr>
          <w:lang w:eastAsia="pt-BR"/>
        </w:rPr>
        <w:t>C</w:t>
      </w:r>
      <w:r w:rsidR="00C02A7C">
        <w:rPr>
          <w:lang w:eastAsia="pt-BR"/>
        </w:rPr>
        <w:t>aminhos embutidos</w:t>
      </w:r>
      <w:bookmarkEnd w:id="7"/>
    </w:p>
    <w:p w:rsidR="003A6D24" w:rsidRDefault="003A6D24" w:rsidP="00C02A7C">
      <w:r>
        <w:t>Não consta</w:t>
      </w:r>
    </w:p>
    <w:p w:rsidR="00C02A7C" w:rsidRPr="00E71DB6" w:rsidRDefault="00DE39E4" w:rsidP="00EB68A9">
      <w:pPr>
        <w:pStyle w:val="Ttulo2"/>
        <w:rPr>
          <w:rStyle w:val="apple-converted-space"/>
        </w:rPr>
      </w:pPr>
      <w:bookmarkStart w:id="8" w:name="_Toc419570117"/>
      <w:r>
        <w:rPr>
          <w:rStyle w:val="apple-converted-space"/>
        </w:rPr>
        <w:lastRenderedPageBreak/>
        <w:t xml:space="preserve">EXEMPLO </w:t>
      </w:r>
      <w:r w:rsidR="00C02A7C" w:rsidRPr="00E71DB6">
        <w:rPr>
          <w:rStyle w:val="apple-converted-space"/>
        </w:rPr>
        <w:t>B</w:t>
      </w:r>
      <w:bookmarkEnd w:id="8"/>
    </w:p>
    <w:p w:rsidR="00C02A7C" w:rsidRDefault="00251C31" w:rsidP="00E71DB6">
      <w:pPr>
        <w:pStyle w:val="Ttulo3"/>
        <w:spacing w:line="276" w:lineRule="auto"/>
        <w:ind w:firstLine="737"/>
        <w:rPr>
          <w:lang w:eastAsia="pt-BR"/>
        </w:rPr>
      </w:pPr>
      <w:bookmarkStart w:id="9" w:name="_Toc419570118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9"/>
    </w:p>
    <w:p w:rsidR="004225A4" w:rsidRDefault="004225A4" w:rsidP="004225A4">
      <w:pPr>
        <w:pStyle w:val="Legenda"/>
        <w:keepNext/>
        <w:jc w:val="center"/>
      </w:pPr>
      <w:bookmarkStart w:id="10" w:name="_Toc419570897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2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>: Grafo de fluxo de controle - Exemplo B</w:t>
      </w:r>
      <w:bookmarkEnd w:id="10"/>
    </w:p>
    <w:p w:rsidR="00251C31" w:rsidRDefault="00251C31" w:rsidP="00251C31">
      <w:pPr>
        <w:jc w:val="center"/>
      </w:pPr>
      <w:r>
        <w:rPr>
          <w:noProof/>
          <w:lang w:eastAsia="pt-BR"/>
        </w:rPr>
        <w:drawing>
          <wp:inline distT="0" distB="0" distL="0" distR="0" wp14:anchorId="0536D8BF" wp14:editId="2425BF53">
            <wp:extent cx="3682540" cy="420317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0" cy="4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C" w:rsidRDefault="00C02A7C" w:rsidP="00E71DB6">
      <w:pPr>
        <w:pStyle w:val="Ttulo3"/>
        <w:spacing w:line="276" w:lineRule="auto"/>
        <w:ind w:firstLine="737"/>
      </w:pPr>
      <w:bookmarkStart w:id="11" w:name="_Toc419570119"/>
      <w:r>
        <w:rPr>
          <w:lang w:eastAsia="pt-BR"/>
        </w:rPr>
        <w:t>V(G) e V(GS)</w:t>
      </w:r>
      <w:bookmarkEnd w:id="11"/>
      <w:r>
        <w:t xml:space="preserve"> </w:t>
      </w:r>
    </w:p>
    <w:p w:rsidR="003A6D24" w:rsidRDefault="003A6D24" w:rsidP="003A6D24">
      <w:r>
        <w:t>E = 7</w:t>
      </w:r>
    </w:p>
    <w:p w:rsidR="003A6D24" w:rsidRDefault="003A6D24" w:rsidP="003A6D24">
      <w:r>
        <w:t>N = 6</w:t>
      </w:r>
    </w:p>
    <w:p w:rsidR="003A6D24" w:rsidRDefault="003A6D24" w:rsidP="003A6D24">
      <w:r>
        <w:t>V(G) = E - N + 2P =&gt; V(G) =</w:t>
      </w:r>
      <w:r w:rsidR="001F2FFD">
        <w:t xml:space="preserve"> 7 - 6 + 2.1 =&gt; V(G) =</w:t>
      </w:r>
      <w:r w:rsidR="0035345E">
        <w:t xml:space="preserve"> 1 + 2 =&gt; </w:t>
      </w:r>
      <w:r w:rsidR="0035345E" w:rsidRPr="00543E45">
        <w:rPr>
          <w:b/>
        </w:rPr>
        <w:t>V(G) = 3</w:t>
      </w:r>
    </w:p>
    <w:p w:rsidR="003A6D24" w:rsidRDefault="003A6D24" w:rsidP="003A6D24">
      <w:r>
        <w:t>V(GS) = DE + 1 =&gt; V(GS) =</w:t>
      </w:r>
      <w:r w:rsidR="0035345E">
        <w:t xml:space="preserve"> 2 + 1 =&gt; </w:t>
      </w:r>
      <w:r w:rsidR="0035345E" w:rsidRPr="00543E45">
        <w:rPr>
          <w:b/>
        </w:rPr>
        <w:t>V(GS) = 3</w:t>
      </w:r>
    </w:p>
    <w:p w:rsidR="003A6D24" w:rsidRDefault="003A6D24" w:rsidP="00E71DB6">
      <w:pPr>
        <w:pStyle w:val="Ttulo3"/>
        <w:spacing w:line="276" w:lineRule="auto"/>
        <w:ind w:firstLine="737"/>
      </w:pPr>
      <w:bookmarkStart w:id="12" w:name="_Toc419570120"/>
      <w:r>
        <w:rPr>
          <w:lang w:eastAsia="pt-BR"/>
        </w:rPr>
        <w:t>C</w:t>
      </w:r>
      <w:r w:rsidR="00C02A7C">
        <w:rPr>
          <w:lang w:eastAsia="pt-BR"/>
        </w:rPr>
        <w:t>aminhos novos</w:t>
      </w:r>
      <w:bookmarkEnd w:id="12"/>
    </w:p>
    <w:p w:rsidR="00C02A7C" w:rsidRDefault="003A6D24" w:rsidP="00C02A7C">
      <w:r>
        <w:t>C1</w:t>
      </w:r>
      <w:r w:rsidR="003E1F69">
        <w:t xml:space="preserve"> = </w:t>
      </w:r>
      <w:r w:rsidR="00543E45">
        <w:t>{1, 2, 3, 4, 5, 6}</w:t>
      </w:r>
    </w:p>
    <w:p w:rsidR="00543E45" w:rsidRDefault="00543E45" w:rsidP="00543E45">
      <w:r>
        <w:t>C2</w:t>
      </w:r>
      <w:r w:rsidR="003E1F69">
        <w:t xml:space="preserve"> = </w:t>
      </w:r>
      <w:r>
        <w:t>{1, 2, 3, 4, 6}</w:t>
      </w:r>
    </w:p>
    <w:p w:rsidR="00543E45" w:rsidRDefault="00543E45" w:rsidP="00543E45">
      <w:r>
        <w:t>C3</w:t>
      </w:r>
      <w:r w:rsidR="003E1F69">
        <w:t xml:space="preserve"> = </w:t>
      </w:r>
      <w:r>
        <w:t>{1, 2, 4, 5, 6}</w:t>
      </w:r>
    </w:p>
    <w:p w:rsidR="00543E45" w:rsidRDefault="00543E45" w:rsidP="00543E45">
      <w:r>
        <w:t>C4</w:t>
      </w:r>
      <w:r w:rsidR="003E1F69">
        <w:t xml:space="preserve"> = </w:t>
      </w:r>
      <w:r>
        <w:t>{1, 2, 4, 6}</w:t>
      </w:r>
    </w:p>
    <w:p w:rsidR="00C02A7C" w:rsidRDefault="003A6D24" w:rsidP="00E71DB6">
      <w:pPr>
        <w:pStyle w:val="Ttulo3"/>
        <w:spacing w:line="276" w:lineRule="auto"/>
        <w:ind w:firstLine="737"/>
      </w:pPr>
      <w:bookmarkStart w:id="13" w:name="_Toc419570121"/>
      <w:r>
        <w:rPr>
          <w:lang w:eastAsia="pt-BR"/>
        </w:rPr>
        <w:t>C</w:t>
      </w:r>
      <w:r w:rsidR="00C02A7C">
        <w:rPr>
          <w:lang w:eastAsia="pt-BR"/>
        </w:rPr>
        <w:t>aminhos embutidos</w:t>
      </w:r>
      <w:bookmarkEnd w:id="13"/>
    </w:p>
    <w:p w:rsidR="00644236" w:rsidRPr="00863540" w:rsidRDefault="00644236" w:rsidP="00C02A7C">
      <w:r>
        <w:t>Não consta</w:t>
      </w:r>
    </w:p>
    <w:p w:rsidR="00C02A7C" w:rsidRPr="00E71DB6" w:rsidRDefault="00DE39E4" w:rsidP="00EB68A9">
      <w:pPr>
        <w:pStyle w:val="Ttulo2"/>
        <w:rPr>
          <w:rStyle w:val="apple-converted-space"/>
        </w:rPr>
      </w:pPr>
      <w:bookmarkStart w:id="14" w:name="_Toc419570122"/>
      <w:r>
        <w:rPr>
          <w:rStyle w:val="apple-converted-space"/>
        </w:rPr>
        <w:lastRenderedPageBreak/>
        <w:t>EXEMPLO C</w:t>
      </w:r>
      <w:bookmarkEnd w:id="14"/>
    </w:p>
    <w:p w:rsidR="00C02A7C" w:rsidRDefault="00F03EC2" w:rsidP="00E71DB6">
      <w:pPr>
        <w:pStyle w:val="Ttulo3"/>
        <w:spacing w:line="276" w:lineRule="auto"/>
        <w:ind w:firstLine="737"/>
        <w:rPr>
          <w:lang w:eastAsia="pt-BR"/>
        </w:rPr>
      </w:pPr>
      <w:bookmarkStart w:id="15" w:name="_Toc419570123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15"/>
    </w:p>
    <w:p w:rsidR="004225A4" w:rsidRDefault="004225A4" w:rsidP="004225A4">
      <w:pPr>
        <w:pStyle w:val="Legenda"/>
        <w:keepNext/>
        <w:jc w:val="center"/>
      </w:pPr>
      <w:bookmarkStart w:id="16" w:name="_Toc419570898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3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>: Grafo de fluxo de controle - Exemplo C</w:t>
      </w:r>
      <w:bookmarkEnd w:id="16"/>
    </w:p>
    <w:p w:rsidR="00F03EC2" w:rsidRPr="00F03EC2" w:rsidRDefault="00E638F2" w:rsidP="00F03EC2">
      <w:pPr>
        <w:jc w:val="center"/>
      </w:pPr>
      <w:r>
        <w:rPr>
          <w:noProof/>
          <w:lang w:eastAsia="pt-BR"/>
        </w:rPr>
        <w:drawing>
          <wp:inline distT="0" distB="0" distL="0" distR="0" wp14:anchorId="5729A5DF" wp14:editId="73CD4A3A">
            <wp:extent cx="4812699" cy="532063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-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53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C" w:rsidRPr="00E638F2" w:rsidRDefault="00C02A7C" w:rsidP="00E71DB6">
      <w:pPr>
        <w:pStyle w:val="Ttulo3"/>
        <w:spacing w:line="276" w:lineRule="auto"/>
        <w:ind w:firstLine="737"/>
        <w:rPr>
          <w:lang w:eastAsia="pt-BR"/>
        </w:rPr>
      </w:pPr>
      <w:bookmarkStart w:id="17" w:name="_Toc419570124"/>
      <w:r w:rsidRPr="00E638F2">
        <w:rPr>
          <w:lang w:eastAsia="pt-BR"/>
        </w:rPr>
        <w:t>V(G)</w:t>
      </w:r>
      <w:r w:rsidR="005740DE">
        <w:rPr>
          <w:lang w:eastAsia="pt-BR"/>
        </w:rPr>
        <w:t xml:space="preserve"> e</w:t>
      </w:r>
      <w:r w:rsidRPr="00E638F2">
        <w:rPr>
          <w:lang w:eastAsia="pt-BR"/>
        </w:rPr>
        <w:t xml:space="preserve"> V(GS)</w:t>
      </w:r>
      <w:bookmarkEnd w:id="17"/>
      <w:r w:rsidRPr="00E638F2">
        <w:rPr>
          <w:lang w:eastAsia="pt-BR"/>
        </w:rPr>
        <w:t xml:space="preserve"> </w:t>
      </w:r>
    </w:p>
    <w:p w:rsidR="0012448E" w:rsidRDefault="0012448E" w:rsidP="0012448E">
      <w:r>
        <w:t xml:space="preserve">E = </w:t>
      </w:r>
      <w:r w:rsidR="00E638F2">
        <w:t>9</w:t>
      </w:r>
    </w:p>
    <w:p w:rsidR="0012448E" w:rsidRDefault="0012448E" w:rsidP="0012448E">
      <w:r>
        <w:t>N = 8</w:t>
      </w:r>
    </w:p>
    <w:p w:rsidR="0012448E" w:rsidRDefault="0012448E" w:rsidP="0012448E">
      <w:r>
        <w:t xml:space="preserve">V(G) = E - N + 2P =&gt; V(G) = </w:t>
      </w:r>
      <w:r w:rsidR="00E638F2">
        <w:t>9 - 8 + 2.1 =&gt; V(G) = 1 + 2 =&gt;</w:t>
      </w:r>
      <w:r w:rsidR="00E638F2" w:rsidRPr="00E638F2">
        <w:t xml:space="preserve"> </w:t>
      </w:r>
      <w:r w:rsidR="00E638F2" w:rsidRPr="00FE7A82">
        <w:rPr>
          <w:b/>
        </w:rPr>
        <w:t xml:space="preserve">V(G) = </w:t>
      </w:r>
      <w:r w:rsidR="0018295A" w:rsidRPr="00FE7A82">
        <w:rPr>
          <w:b/>
        </w:rPr>
        <w:t>3</w:t>
      </w:r>
    </w:p>
    <w:p w:rsidR="0012448E" w:rsidRPr="0012448E" w:rsidRDefault="0012448E" w:rsidP="00C02A7C">
      <w:r>
        <w:t xml:space="preserve">V(GS) = DE + 1 =&gt; V(GS) = </w:t>
      </w:r>
      <w:r w:rsidR="00FE7A82">
        <w:t xml:space="preserve">2 + 1 =&gt; </w:t>
      </w:r>
      <w:r w:rsidR="00FE7A82" w:rsidRPr="003E1F69">
        <w:rPr>
          <w:b/>
        </w:rPr>
        <w:t>V(GS) = 3</w:t>
      </w:r>
    </w:p>
    <w:p w:rsidR="003E1F69" w:rsidRDefault="00191A92" w:rsidP="00E71DB6">
      <w:pPr>
        <w:pStyle w:val="Ttulo3"/>
        <w:spacing w:line="276" w:lineRule="auto"/>
        <w:ind w:firstLine="737"/>
        <w:rPr>
          <w:lang w:eastAsia="pt-BR"/>
        </w:rPr>
      </w:pPr>
      <w:bookmarkStart w:id="18" w:name="_Toc419570125"/>
      <w:r w:rsidRPr="00E71DB6">
        <w:rPr>
          <w:lang w:eastAsia="pt-BR"/>
        </w:rPr>
        <w:t>Caminhos novos</w:t>
      </w:r>
      <w:bookmarkEnd w:id="18"/>
    </w:p>
    <w:p w:rsidR="003E1F69" w:rsidRDefault="003E1F69" w:rsidP="00C02A7C">
      <w:r>
        <w:t>C1 = {</w:t>
      </w:r>
      <w:r w:rsidR="007F24F8">
        <w:t>1,2, 3, 5, 6, 8</w:t>
      </w:r>
      <w:r>
        <w:t>}</w:t>
      </w:r>
    </w:p>
    <w:p w:rsidR="003E1F69" w:rsidRDefault="003E1F69" w:rsidP="00C02A7C">
      <w:r>
        <w:t xml:space="preserve">C2 = </w:t>
      </w:r>
      <w:r w:rsidR="007F24F8">
        <w:t>{1,2, 3, 5, 7, 8}</w:t>
      </w:r>
    </w:p>
    <w:p w:rsidR="003E1F69" w:rsidRDefault="003E1F69" w:rsidP="00C02A7C">
      <w:r>
        <w:t>C3 = {</w:t>
      </w:r>
      <w:r w:rsidR="007F24F8">
        <w:t>1, 2, 4, 8</w:t>
      </w:r>
      <w:r>
        <w:t>}</w:t>
      </w:r>
    </w:p>
    <w:p w:rsidR="00C02A7C" w:rsidRDefault="003E1F69" w:rsidP="00E71DB6">
      <w:pPr>
        <w:pStyle w:val="Ttulo3"/>
        <w:spacing w:line="276" w:lineRule="auto"/>
        <w:ind w:firstLine="737"/>
        <w:rPr>
          <w:lang w:eastAsia="pt-BR"/>
        </w:rPr>
      </w:pPr>
      <w:bookmarkStart w:id="19" w:name="_Toc419570126"/>
      <w:r>
        <w:rPr>
          <w:lang w:eastAsia="pt-BR"/>
        </w:rPr>
        <w:lastRenderedPageBreak/>
        <w:t>Caminhos embutidos</w:t>
      </w:r>
      <w:bookmarkEnd w:id="19"/>
    </w:p>
    <w:p w:rsidR="00226F07" w:rsidRDefault="00226F07" w:rsidP="00C02A7C">
      <w:r>
        <w:t>Não consta</w:t>
      </w:r>
    </w:p>
    <w:p w:rsidR="00C02A7C" w:rsidRPr="00C87659" w:rsidRDefault="00DE39E4" w:rsidP="00EB68A9">
      <w:pPr>
        <w:pStyle w:val="Ttulo2"/>
        <w:rPr>
          <w:rStyle w:val="apple-converted-space"/>
        </w:rPr>
      </w:pPr>
      <w:bookmarkStart w:id="20" w:name="_Toc419570127"/>
      <w:r>
        <w:rPr>
          <w:rStyle w:val="apple-converted-space"/>
        </w:rPr>
        <w:t xml:space="preserve">EXEMPLO </w:t>
      </w:r>
      <w:r w:rsidR="00C02A7C" w:rsidRPr="00C87659">
        <w:rPr>
          <w:rStyle w:val="apple-converted-space"/>
        </w:rPr>
        <w:t>D</w:t>
      </w:r>
      <w:bookmarkEnd w:id="20"/>
    </w:p>
    <w:p w:rsidR="00F03EC2" w:rsidRDefault="00F03EC2" w:rsidP="00E71DB6">
      <w:pPr>
        <w:pStyle w:val="Ttulo3"/>
        <w:spacing w:line="276" w:lineRule="auto"/>
        <w:ind w:firstLine="737"/>
        <w:rPr>
          <w:lang w:eastAsia="pt-BR"/>
        </w:rPr>
      </w:pPr>
      <w:bookmarkStart w:id="21" w:name="_Toc419570128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21"/>
    </w:p>
    <w:p w:rsidR="004225A4" w:rsidRDefault="004225A4" w:rsidP="004225A4">
      <w:pPr>
        <w:pStyle w:val="Legenda"/>
        <w:keepNext/>
        <w:jc w:val="center"/>
      </w:pPr>
      <w:bookmarkStart w:id="22" w:name="_Toc419570899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4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>: Grafo de fluxo de controle - Exemplo D</w:t>
      </w:r>
      <w:bookmarkEnd w:id="22"/>
    </w:p>
    <w:p w:rsidR="00C02A7C" w:rsidRPr="00F03EC2" w:rsidRDefault="00F03EC2" w:rsidP="00F03EC2">
      <w:pPr>
        <w:jc w:val="center"/>
      </w:pPr>
      <w:r>
        <w:rPr>
          <w:noProof/>
          <w:lang w:eastAsia="pt-BR"/>
        </w:rPr>
        <w:drawing>
          <wp:inline distT="0" distB="0" distL="0" distR="0" wp14:anchorId="25A59AB1" wp14:editId="5D2C494C">
            <wp:extent cx="4711111" cy="55111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-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55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92" w:rsidRPr="00E638F2" w:rsidRDefault="00191A92" w:rsidP="00E71DB6">
      <w:pPr>
        <w:pStyle w:val="Ttulo3"/>
        <w:spacing w:line="276" w:lineRule="auto"/>
        <w:ind w:firstLine="737"/>
        <w:rPr>
          <w:lang w:eastAsia="pt-BR"/>
        </w:rPr>
      </w:pPr>
      <w:bookmarkStart w:id="23" w:name="_Toc419570129"/>
      <w:r w:rsidRPr="00E638F2">
        <w:rPr>
          <w:lang w:eastAsia="pt-BR"/>
        </w:rPr>
        <w:t>V(G)</w:t>
      </w:r>
      <w:r>
        <w:rPr>
          <w:lang w:eastAsia="pt-BR"/>
        </w:rPr>
        <w:t xml:space="preserve"> e</w:t>
      </w:r>
      <w:r w:rsidRPr="00E638F2">
        <w:rPr>
          <w:lang w:eastAsia="pt-BR"/>
        </w:rPr>
        <w:t xml:space="preserve"> V(GS)</w:t>
      </w:r>
      <w:bookmarkEnd w:id="23"/>
      <w:r w:rsidRPr="00E638F2">
        <w:rPr>
          <w:lang w:eastAsia="pt-BR"/>
        </w:rPr>
        <w:t xml:space="preserve"> </w:t>
      </w:r>
    </w:p>
    <w:p w:rsidR="00191A92" w:rsidRDefault="00191A92" w:rsidP="00191A92">
      <w:r>
        <w:t xml:space="preserve">E = </w:t>
      </w:r>
      <w:r w:rsidR="00023F21">
        <w:t>8</w:t>
      </w:r>
    </w:p>
    <w:p w:rsidR="00191A92" w:rsidRDefault="00191A92" w:rsidP="00191A92">
      <w:r>
        <w:t xml:space="preserve">N = </w:t>
      </w:r>
      <w:r w:rsidR="00023F21">
        <w:t>7</w:t>
      </w:r>
    </w:p>
    <w:p w:rsidR="00CB6618" w:rsidRDefault="00191A92" w:rsidP="00191A92">
      <w:r>
        <w:t xml:space="preserve">V(G) = E - N + 2P =&gt; V(G) = </w:t>
      </w:r>
      <w:r w:rsidR="00023F21">
        <w:t xml:space="preserve">8 - 7 + 2.1 =&gt; V(G) = 1 + 2 =&gt; </w:t>
      </w:r>
      <w:r w:rsidR="00023F21" w:rsidRPr="002E7687">
        <w:rPr>
          <w:b/>
        </w:rPr>
        <w:t>V(G)</w:t>
      </w:r>
      <w:r w:rsidR="00E24A49" w:rsidRPr="002E7687">
        <w:rPr>
          <w:b/>
        </w:rPr>
        <w:t xml:space="preserve"> = 3</w:t>
      </w:r>
    </w:p>
    <w:p w:rsidR="00C02A7C" w:rsidRPr="00191A92" w:rsidRDefault="00191A92" w:rsidP="00191A92">
      <w:r>
        <w:t xml:space="preserve">V(GS) = DE + 1 =&gt; V(GS) = </w:t>
      </w:r>
      <w:r w:rsidR="002E7687">
        <w:t xml:space="preserve">2 + 1 =&gt; </w:t>
      </w:r>
      <w:r w:rsidR="002E7687" w:rsidRPr="002E7687">
        <w:rPr>
          <w:b/>
        </w:rPr>
        <w:t>V(GS) = 3</w:t>
      </w:r>
    </w:p>
    <w:p w:rsidR="00C02A7C" w:rsidRDefault="00191A92" w:rsidP="00E71DB6">
      <w:pPr>
        <w:pStyle w:val="Ttulo3"/>
        <w:spacing w:line="276" w:lineRule="auto"/>
        <w:ind w:firstLine="737"/>
      </w:pPr>
      <w:bookmarkStart w:id="24" w:name="_Toc419570130"/>
      <w:r>
        <w:rPr>
          <w:lang w:eastAsia="pt-BR"/>
        </w:rPr>
        <w:lastRenderedPageBreak/>
        <w:t>Caminhos novos</w:t>
      </w:r>
      <w:bookmarkEnd w:id="24"/>
    </w:p>
    <w:p w:rsidR="00930282" w:rsidRDefault="00930282" w:rsidP="00C02A7C">
      <w:r>
        <w:t>C1 = {</w:t>
      </w:r>
      <w:r w:rsidR="004611F6">
        <w:t>1, 2, 3, 5, 7</w:t>
      </w:r>
      <w:r>
        <w:t>}</w:t>
      </w:r>
    </w:p>
    <w:p w:rsidR="00930282" w:rsidRDefault="00930282" w:rsidP="00930282">
      <w:r>
        <w:t>C2 =</w:t>
      </w:r>
      <w:r w:rsidR="004611F6">
        <w:t xml:space="preserve"> {1, 2, 3, 5, 6, 7}</w:t>
      </w:r>
    </w:p>
    <w:p w:rsidR="00930282" w:rsidRDefault="00930282" w:rsidP="00930282">
      <w:r>
        <w:t>C3 = {</w:t>
      </w:r>
      <w:r w:rsidR="004611F6">
        <w:t>1, 2, 4, 7</w:t>
      </w:r>
      <w:r>
        <w:t>}</w:t>
      </w:r>
    </w:p>
    <w:p w:rsidR="00C02A7C" w:rsidRDefault="00191A92" w:rsidP="00E71DB6">
      <w:pPr>
        <w:pStyle w:val="Ttulo3"/>
        <w:spacing w:line="276" w:lineRule="auto"/>
        <w:ind w:firstLine="737"/>
      </w:pPr>
      <w:bookmarkStart w:id="25" w:name="_Toc419570131"/>
      <w:r>
        <w:rPr>
          <w:lang w:eastAsia="pt-BR"/>
        </w:rPr>
        <w:t>Caminhos embutidos</w:t>
      </w:r>
      <w:bookmarkEnd w:id="25"/>
    </w:p>
    <w:p w:rsidR="00847779" w:rsidRDefault="00847779" w:rsidP="00C02A7C">
      <w:r>
        <w:t>Não consta</w:t>
      </w:r>
    </w:p>
    <w:p w:rsidR="00BB504C" w:rsidRDefault="00BB504C">
      <w:pPr>
        <w:spacing w:after="200" w:line="276" w:lineRule="auto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C02A7C" w:rsidRDefault="00C02A7C" w:rsidP="00C87659">
      <w:pPr>
        <w:pStyle w:val="Ttulo1"/>
        <w:ind w:left="357" w:hanging="357"/>
      </w:pPr>
      <w:bookmarkStart w:id="26" w:name="_Toc419570132"/>
      <w:r>
        <w:lastRenderedPageBreak/>
        <w:t>PARTE II</w:t>
      </w:r>
      <w:bookmarkEnd w:id="26"/>
    </w:p>
    <w:p w:rsidR="00C02A7C" w:rsidRPr="00E71DB6" w:rsidRDefault="00562370" w:rsidP="00EB68A9">
      <w:pPr>
        <w:pStyle w:val="Ttulo2"/>
        <w:rPr>
          <w:rStyle w:val="apple-converted-space"/>
        </w:rPr>
      </w:pPr>
      <w:bookmarkStart w:id="27" w:name="_Toc419570133"/>
      <w:r w:rsidRPr="00E71DB6">
        <w:rPr>
          <w:rStyle w:val="apple-converted-space"/>
        </w:rPr>
        <w:t xml:space="preserve">Listagem </w:t>
      </w:r>
      <w:proofErr w:type="gramStart"/>
      <w:r w:rsidRPr="00E71DB6">
        <w:rPr>
          <w:rStyle w:val="apple-converted-space"/>
        </w:rPr>
        <w:t>1</w:t>
      </w:r>
      <w:bookmarkEnd w:id="27"/>
      <w:proofErr w:type="gramEnd"/>
    </w:p>
    <w:p w:rsidR="00C02A7C" w:rsidRDefault="004B5577" w:rsidP="00E71DB6">
      <w:pPr>
        <w:pStyle w:val="Ttulo3"/>
        <w:spacing w:line="276" w:lineRule="auto"/>
        <w:ind w:firstLine="737"/>
        <w:rPr>
          <w:lang w:eastAsia="pt-BR"/>
        </w:rPr>
      </w:pPr>
      <w:bookmarkStart w:id="28" w:name="_Toc419570134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28"/>
    </w:p>
    <w:p w:rsidR="004225A4" w:rsidRDefault="004225A4" w:rsidP="004225A4">
      <w:pPr>
        <w:pStyle w:val="Legenda"/>
        <w:keepNext/>
        <w:jc w:val="center"/>
      </w:pPr>
      <w:bookmarkStart w:id="29" w:name="_Toc419570900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5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1</w:t>
      </w:r>
      <w:bookmarkEnd w:id="29"/>
      <w:proofErr w:type="gramEnd"/>
    </w:p>
    <w:p w:rsidR="00E71DB6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704D004" wp14:editId="5EACD00A">
            <wp:extent cx="4192895" cy="4943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68" cy="49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10" w:rsidRDefault="00191A92" w:rsidP="00E71DB6">
      <w:pPr>
        <w:pStyle w:val="Ttulo3"/>
        <w:spacing w:line="276" w:lineRule="auto"/>
        <w:ind w:firstLine="737"/>
        <w:rPr>
          <w:lang w:eastAsia="pt-BR"/>
        </w:rPr>
      </w:pPr>
      <w:bookmarkStart w:id="30" w:name="_Toc419570135"/>
      <w:r w:rsidRPr="00E638F2">
        <w:rPr>
          <w:lang w:eastAsia="pt-BR"/>
        </w:rPr>
        <w:t>V(G)</w:t>
      </w:r>
      <w:r>
        <w:rPr>
          <w:lang w:eastAsia="pt-BR"/>
        </w:rPr>
        <w:t xml:space="preserve"> e</w:t>
      </w:r>
      <w:r w:rsidRPr="00E638F2">
        <w:rPr>
          <w:lang w:eastAsia="pt-BR"/>
        </w:rPr>
        <w:t xml:space="preserve"> V(GS)</w:t>
      </w:r>
      <w:bookmarkEnd w:id="30"/>
    </w:p>
    <w:p w:rsidR="00F95210" w:rsidRDefault="00F95210" w:rsidP="00F95210">
      <w:r>
        <w:t xml:space="preserve">E = </w:t>
      </w:r>
      <w:r w:rsidR="00892F5E">
        <w:t>7</w:t>
      </w:r>
    </w:p>
    <w:p w:rsidR="00F95210" w:rsidRDefault="00F95210" w:rsidP="00F95210">
      <w:r>
        <w:t xml:space="preserve">N = </w:t>
      </w:r>
      <w:r w:rsidR="00892F5E">
        <w:t>5</w:t>
      </w:r>
    </w:p>
    <w:p w:rsidR="00F95210" w:rsidRDefault="00F95210" w:rsidP="00F95210">
      <w:r>
        <w:t xml:space="preserve">V(G) = E - N + 2P =&gt; V(G) = </w:t>
      </w:r>
      <w:r w:rsidR="00892F5E">
        <w:t xml:space="preserve">7 - 5 + 2.1 =&gt; V(G) = 2 + 2 =&gt; </w:t>
      </w:r>
      <w:r w:rsidR="00892F5E" w:rsidRPr="00892F5E">
        <w:rPr>
          <w:b/>
        </w:rPr>
        <w:t>V(G) = 4</w:t>
      </w:r>
    </w:p>
    <w:p w:rsidR="00191A92" w:rsidRDefault="00F95210" w:rsidP="00F95210">
      <w:r>
        <w:t xml:space="preserve">V(GS) = DE + 1 =&gt; V(GS) = </w:t>
      </w:r>
      <w:r w:rsidR="00892F5E">
        <w:t xml:space="preserve">2 + 2 =&gt; </w:t>
      </w:r>
      <w:r w:rsidR="00892F5E" w:rsidRPr="00892F5E">
        <w:rPr>
          <w:b/>
        </w:rPr>
        <w:t>V(GS) = 4</w:t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31" w:name="_Toc419570136"/>
      <w:r>
        <w:rPr>
          <w:lang w:eastAsia="pt-BR"/>
        </w:rPr>
        <w:t>Caminhos novos</w:t>
      </w:r>
      <w:bookmarkEnd w:id="31"/>
      <w:r>
        <w:rPr>
          <w:lang w:eastAsia="pt-BR"/>
        </w:rPr>
        <w:t xml:space="preserve"> </w:t>
      </w:r>
    </w:p>
    <w:p w:rsidR="00892F5E" w:rsidRDefault="00892F5E" w:rsidP="00C02A7C">
      <w:r>
        <w:t>C1 = {1, 2, 3, 4, 5}</w:t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32" w:name="_Toc419570137"/>
      <w:r>
        <w:rPr>
          <w:lang w:eastAsia="pt-BR"/>
        </w:rPr>
        <w:t>Caminhos embutidos</w:t>
      </w:r>
      <w:bookmarkEnd w:id="32"/>
      <w:r>
        <w:t xml:space="preserve"> </w:t>
      </w:r>
    </w:p>
    <w:p w:rsidR="0016105A" w:rsidRDefault="0016105A" w:rsidP="00C02A7C">
      <w:r>
        <w:t>Não consta</w:t>
      </w:r>
    </w:p>
    <w:p w:rsidR="00C02A7C" w:rsidRPr="00C87659" w:rsidRDefault="00C02A7C" w:rsidP="00EB68A9">
      <w:pPr>
        <w:pStyle w:val="Ttulo2"/>
        <w:rPr>
          <w:rStyle w:val="apple-converted-space"/>
        </w:rPr>
      </w:pPr>
      <w:bookmarkStart w:id="33" w:name="_Toc419570138"/>
      <w:r w:rsidRPr="00C87659">
        <w:rPr>
          <w:rStyle w:val="apple-converted-space"/>
        </w:rPr>
        <w:lastRenderedPageBreak/>
        <w:t xml:space="preserve">Listagem </w:t>
      </w:r>
      <w:proofErr w:type="gramStart"/>
      <w:r w:rsidRPr="00C87659">
        <w:rPr>
          <w:rStyle w:val="apple-converted-space"/>
        </w:rPr>
        <w:t>2</w:t>
      </w:r>
      <w:bookmarkEnd w:id="33"/>
      <w:proofErr w:type="gramEnd"/>
    </w:p>
    <w:p w:rsidR="004B5577" w:rsidRDefault="004B5577" w:rsidP="004B5577">
      <w:pPr>
        <w:pStyle w:val="Ttulo3"/>
        <w:spacing w:line="276" w:lineRule="auto"/>
        <w:ind w:firstLine="737"/>
        <w:rPr>
          <w:lang w:eastAsia="pt-BR"/>
        </w:rPr>
      </w:pPr>
      <w:bookmarkStart w:id="34" w:name="_Toc419570139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34"/>
    </w:p>
    <w:p w:rsidR="007F7EB7" w:rsidRDefault="007F7EB7" w:rsidP="00E71DB6">
      <w:pPr>
        <w:pStyle w:val="Ttulo3"/>
        <w:spacing w:line="276" w:lineRule="auto"/>
        <w:ind w:firstLine="737"/>
      </w:pPr>
      <w:bookmarkStart w:id="35" w:name="_Toc419570140"/>
      <w:r w:rsidRPr="00E638F2">
        <w:rPr>
          <w:lang w:eastAsia="pt-BR"/>
        </w:rPr>
        <w:t>V(G)</w:t>
      </w:r>
      <w:r>
        <w:rPr>
          <w:lang w:eastAsia="pt-BR"/>
        </w:rPr>
        <w:t xml:space="preserve"> e</w:t>
      </w:r>
      <w:r w:rsidRPr="00E638F2">
        <w:rPr>
          <w:lang w:eastAsia="pt-BR"/>
        </w:rPr>
        <w:t xml:space="preserve"> V(GS)</w:t>
      </w:r>
      <w:bookmarkEnd w:id="35"/>
    </w:p>
    <w:p w:rsidR="00F95210" w:rsidRDefault="00F95210" w:rsidP="00F95210">
      <w:r>
        <w:t>E =</w:t>
      </w:r>
      <w:proofErr w:type="gramStart"/>
      <w:r>
        <w:t xml:space="preserve"> ?</w:t>
      </w:r>
      <w:proofErr w:type="gramEnd"/>
    </w:p>
    <w:p w:rsidR="00F95210" w:rsidRDefault="00F95210" w:rsidP="00F95210">
      <w:r>
        <w:t>N =</w:t>
      </w:r>
      <w:proofErr w:type="gramStart"/>
      <w:r>
        <w:t xml:space="preserve"> ?</w:t>
      </w:r>
      <w:proofErr w:type="gramEnd"/>
    </w:p>
    <w:p w:rsidR="00F95210" w:rsidRDefault="00F95210" w:rsidP="00F95210">
      <w:r>
        <w:t xml:space="preserve">V(G) = E - N + 2P =&gt; V(G) = </w:t>
      </w:r>
    </w:p>
    <w:p w:rsidR="00F95210" w:rsidRDefault="00F95210" w:rsidP="007F7EB7">
      <w:r>
        <w:t xml:space="preserve">V(GS) = DE + 1 =&gt; V(GS) = </w:t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36" w:name="_Toc419570141"/>
      <w:r>
        <w:rPr>
          <w:lang w:eastAsia="pt-BR"/>
        </w:rPr>
        <w:lastRenderedPageBreak/>
        <w:t>Caminhos novos</w:t>
      </w:r>
      <w:bookmarkEnd w:id="36"/>
      <w:r>
        <w:t xml:space="preserve"> </w:t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37" w:name="_Toc419570142"/>
      <w:r>
        <w:rPr>
          <w:lang w:eastAsia="pt-BR"/>
        </w:rPr>
        <w:t>Caminhos embutidos</w:t>
      </w:r>
      <w:bookmarkEnd w:id="37"/>
      <w:r>
        <w:t xml:space="preserve"> </w:t>
      </w:r>
    </w:p>
    <w:p w:rsidR="00C02A7C" w:rsidRPr="00C87659" w:rsidRDefault="00C02A7C" w:rsidP="00EB68A9">
      <w:pPr>
        <w:pStyle w:val="Ttulo2"/>
        <w:rPr>
          <w:rStyle w:val="apple-converted-space"/>
        </w:rPr>
      </w:pPr>
      <w:bookmarkStart w:id="38" w:name="_Toc419570143"/>
      <w:r w:rsidRPr="00C87659">
        <w:rPr>
          <w:rStyle w:val="apple-converted-space"/>
        </w:rPr>
        <w:t xml:space="preserve">Listagem </w:t>
      </w:r>
      <w:proofErr w:type="gramStart"/>
      <w:r w:rsidRPr="00C87659">
        <w:rPr>
          <w:rStyle w:val="apple-converted-space"/>
        </w:rPr>
        <w:t>3</w:t>
      </w:r>
      <w:bookmarkEnd w:id="38"/>
      <w:proofErr w:type="gramEnd"/>
    </w:p>
    <w:p w:rsidR="007F7EB7" w:rsidRDefault="00C6364D" w:rsidP="00C6364D">
      <w:pPr>
        <w:pStyle w:val="Ttulo3"/>
        <w:spacing w:line="276" w:lineRule="auto"/>
        <w:ind w:firstLine="737"/>
        <w:rPr>
          <w:lang w:eastAsia="pt-BR"/>
        </w:rPr>
      </w:pPr>
      <w:bookmarkStart w:id="39" w:name="_Toc419570144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39"/>
    </w:p>
    <w:p w:rsidR="004225A4" w:rsidRDefault="004225A4" w:rsidP="004225A4">
      <w:pPr>
        <w:pStyle w:val="Legenda"/>
        <w:keepNext/>
        <w:jc w:val="center"/>
      </w:pPr>
      <w:bookmarkStart w:id="40" w:name="_Toc419570901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6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3</w:t>
      </w:r>
      <w:bookmarkEnd w:id="40"/>
      <w:proofErr w:type="gramEnd"/>
    </w:p>
    <w:p w:rsidR="007743A0" w:rsidRPr="007743A0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6B5FE61" wp14:editId="2EEC948C">
            <wp:extent cx="4296237" cy="73152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17" cy="73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41" w:name="_Toc419570145"/>
      <w:r w:rsidRPr="00E638F2">
        <w:rPr>
          <w:lang w:eastAsia="pt-BR"/>
        </w:rPr>
        <w:lastRenderedPageBreak/>
        <w:t>V(G)</w:t>
      </w:r>
      <w:r>
        <w:rPr>
          <w:lang w:eastAsia="pt-BR"/>
        </w:rPr>
        <w:t xml:space="preserve"> e</w:t>
      </w:r>
      <w:r w:rsidR="00F95210">
        <w:rPr>
          <w:lang w:eastAsia="pt-BR"/>
        </w:rPr>
        <w:t xml:space="preserve"> V(GS)</w:t>
      </w:r>
      <w:bookmarkEnd w:id="41"/>
    </w:p>
    <w:p w:rsidR="00F95210" w:rsidRDefault="00F95210" w:rsidP="00F95210">
      <w:r>
        <w:t xml:space="preserve">E = </w:t>
      </w:r>
      <w:r w:rsidR="00D57301">
        <w:t>1</w:t>
      </w:r>
      <w:r w:rsidR="00DA449C">
        <w:t>2</w:t>
      </w:r>
    </w:p>
    <w:p w:rsidR="00F95210" w:rsidRDefault="00F95210" w:rsidP="00F95210">
      <w:r>
        <w:t xml:space="preserve">N = </w:t>
      </w:r>
      <w:r w:rsidR="00D57301">
        <w:t>1</w:t>
      </w:r>
      <w:r w:rsidR="00DA449C">
        <w:t>3</w:t>
      </w:r>
    </w:p>
    <w:p w:rsidR="00F95210" w:rsidRDefault="00F95210" w:rsidP="00F95210">
      <w:r>
        <w:t xml:space="preserve">V(G) = E - N + 2P =&gt; V(G) = </w:t>
      </w:r>
      <w:r w:rsidR="00D57301">
        <w:t>1</w:t>
      </w:r>
      <w:r w:rsidR="00DA449C">
        <w:t>2</w:t>
      </w:r>
      <w:r w:rsidR="00E90031">
        <w:t xml:space="preserve"> - </w:t>
      </w:r>
      <w:r w:rsidR="00D57301">
        <w:t>1</w:t>
      </w:r>
      <w:r w:rsidR="00DA449C">
        <w:t>3</w:t>
      </w:r>
      <w:r w:rsidR="00E90031">
        <w:t xml:space="preserve"> + 2.1 =&gt; V(G) = -1 + 2 =&gt; </w:t>
      </w:r>
      <w:r w:rsidR="00E90031" w:rsidRPr="00DE07ED">
        <w:rPr>
          <w:b/>
        </w:rPr>
        <w:t>V(G) = 1</w:t>
      </w:r>
    </w:p>
    <w:p w:rsidR="00F95210" w:rsidRPr="00A84801" w:rsidRDefault="00F95210" w:rsidP="007F7EB7">
      <w:pPr>
        <w:rPr>
          <w:b/>
        </w:rPr>
      </w:pPr>
      <w:r>
        <w:t xml:space="preserve">V(GS) = DE + 1 =&gt; V(GS) = </w:t>
      </w:r>
      <w:r w:rsidR="00E90031">
        <w:t xml:space="preserve">2 + 1 =&gt; </w:t>
      </w:r>
      <w:r w:rsidR="00E90031" w:rsidRPr="00A84801">
        <w:rPr>
          <w:b/>
        </w:rPr>
        <w:t>V(GS) = 3</w:t>
      </w:r>
    </w:p>
    <w:p w:rsidR="007F7EB7" w:rsidRDefault="007F7EB7" w:rsidP="00E71DB6">
      <w:pPr>
        <w:pStyle w:val="Ttulo3"/>
        <w:spacing w:line="276" w:lineRule="auto"/>
        <w:ind w:firstLine="737"/>
      </w:pPr>
      <w:bookmarkStart w:id="42" w:name="_Toc419570146"/>
      <w:r>
        <w:rPr>
          <w:lang w:eastAsia="pt-BR"/>
        </w:rPr>
        <w:t>Caminhos novos</w:t>
      </w:r>
      <w:bookmarkEnd w:id="42"/>
      <w:r>
        <w:rPr>
          <w:lang w:eastAsia="pt-BR"/>
        </w:rPr>
        <w:t xml:space="preserve"> </w:t>
      </w:r>
    </w:p>
    <w:p w:rsidR="00DE07ED" w:rsidRDefault="00DE07ED" w:rsidP="007F7EB7">
      <w:r>
        <w:t>C1 = {1, 2, 3, 4, 5, 6, 7, 8, 9</w:t>
      </w:r>
      <w:r w:rsidR="00EA2AEF">
        <w:t>, 10</w:t>
      </w:r>
      <w:r>
        <w:t>}</w:t>
      </w:r>
    </w:p>
    <w:p w:rsidR="00DE07ED" w:rsidRDefault="00DE07ED" w:rsidP="007F7EB7">
      <w:r>
        <w:t xml:space="preserve">C2 = {1, 2, 3, 4, 5, 6, 7, 8, </w:t>
      </w:r>
      <w:r w:rsidR="00EA2AEF">
        <w:t xml:space="preserve">9, </w:t>
      </w:r>
      <w:r>
        <w:t>1</w:t>
      </w:r>
      <w:r w:rsidR="00EA2AEF">
        <w:t>1</w:t>
      </w:r>
      <w:r>
        <w:t>, 1</w:t>
      </w:r>
      <w:r w:rsidR="00EA2AEF">
        <w:t>2</w:t>
      </w:r>
      <w:r>
        <w:t>}</w:t>
      </w:r>
    </w:p>
    <w:p w:rsidR="00DE07ED" w:rsidRDefault="00DE07ED" w:rsidP="007F7EB7">
      <w:r>
        <w:t>C</w:t>
      </w:r>
      <w:r w:rsidR="00154588">
        <w:t>3</w:t>
      </w:r>
      <w:r>
        <w:t xml:space="preserve"> = {1, 2, 3, 4, 5, 6, 7, 8, </w:t>
      </w:r>
      <w:r w:rsidR="00EA2AEF">
        <w:t xml:space="preserve">9, </w:t>
      </w:r>
      <w:r>
        <w:t>1</w:t>
      </w:r>
      <w:r w:rsidR="00EA2AEF">
        <w:t>1</w:t>
      </w:r>
      <w:r>
        <w:t>, 1</w:t>
      </w:r>
      <w:r w:rsidR="00EA2AEF">
        <w:t>3</w:t>
      </w:r>
      <w:r>
        <w:t>}</w:t>
      </w:r>
    </w:p>
    <w:p w:rsidR="007F7EB7" w:rsidRDefault="007F7EB7" w:rsidP="00E71DB6">
      <w:pPr>
        <w:pStyle w:val="Ttulo3"/>
        <w:spacing w:line="276" w:lineRule="auto"/>
        <w:ind w:firstLine="737"/>
        <w:rPr>
          <w:lang w:eastAsia="pt-BR"/>
        </w:rPr>
      </w:pPr>
      <w:bookmarkStart w:id="43" w:name="_Toc419570147"/>
      <w:r>
        <w:rPr>
          <w:lang w:eastAsia="pt-BR"/>
        </w:rPr>
        <w:t>Caminhos embutidos</w:t>
      </w:r>
      <w:bookmarkEnd w:id="43"/>
      <w:r>
        <w:rPr>
          <w:lang w:eastAsia="pt-BR"/>
        </w:rPr>
        <w:t xml:space="preserve"> </w:t>
      </w:r>
    </w:p>
    <w:p w:rsidR="00E71DB6" w:rsidRDefault="00E71DB6" w:rsidP="00C02A7C">
      <w:r>
        <w:t>Não consta</w:t>
      </w:r>
    </w:p>
    <w:p w:rsidR="00C02A7C" w:rsidRPr="00C87659" w:rsidRDefault="00C02A7C" w:rsidP="00EB68A9">
      <w:pPr>
        <w:pStyle w:val="Ttulo2"/>
        <w:rPr>
          <w:rStyle w:val="apple-converted-space"/>
        </w:rPr>
      </w:pPr>
      <w:bookmarkStart w:id="44" w:name="_Toc419570148"/>
      <w:r w:rsidRPr="00C87659">
        <w:rPr>
          <w:rStyle w:val="apple-converted-space"/>
        </w:rPr>
        <w:lastRenderedPageBreak/>
        <w:t xml:space="preserve">Listagem </w:t>
      </w:r>
      <w:proofErr w:type="gramStart"/>
      <w:r w:rsidRPr="00C87659">
        <w:rPr>
          <w:rStyle w:val="apple-converted-space"/>
        </w:rPr>
        <w:t>4</w:t>
      </w:r>
      <w:bookmarkEnd w:id="44"/>
      <w:proofErr w:type="gramEnd"/>
    </w:p>
    <w:p w:rsidR="00ED4625" w:rsidRDefault="00ED4625" w:rsidP="00ED4625">
      <w:pPr>
        <w:pStyle w:val="Ttulo3"/>
        <w:spacing w:line="276" w:lineRule="auto"/>
        <w:ind w:firstLine="737"/>
        <w:rPr>
          <w:lang w:eastAsia="pt-BR"/>
        </w:rPr>
      </w:pPr>
      <w:bookmarkStart w:id="45" w:name="_Toc419570149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45"/>
    </w:p>
    <w:p w:rsidR="004225A4" w:rsidRDefault="004225A4" w:rsidP="004225A4">
      <w:pPr>
        <w:pStyle w:val="Legenda"/>
        <w:keepNext/>
        <w:jc w:val="center"/>
      </w:pPr>
      <w:bookmarkStart w:id="46" w:name="_Toc419570902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7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4</w:t>
      </w:r>
      <w:bookmarkEnd w:id="46"/>
      <w:proofErr w:type="gramEnd"/>
    </w:p>
    <w:p w:rsidR="007743A0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50B995F" wp14:editId="6907BB88">
            <wp:extent cx="2847975" cy="4986174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9" cy="49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B7" w:rsidRDefault="007F7EB7" w:rsidP="00ED1436">
      <w:pPr>
        <w:pStyle w:val="Ttulo3"/>
        <w:spacing w:line="276" w:lineRule="auto"/>
        <w:ind w:firstLine="737"/>
      </w:pPr>
      <w:bookmarkStart w:id="47" w:name="_Toc419570150"/>
      <w:r w:rsidRPr="00E638F2">
        <w:rPr>
          <w:lang w:eastAsia="pt-BR"/>
        </w:rPr>
        <w:t>V(G)</w:t>
      </w:r>
      <w:r>
        <w:rPr>
          <w:lang w:eastAsia="pt-BR"/>
        </w:rPr>
        <w:t xml:space="preserve"> e</w:t>
      </w:r>
      <w:r w:rsidR="00F95210">
        <w:rPr>
          <w:lang w:eastAsia="pt-BR"/>
        </w:rPr>
        <w:t xml:space="preserve"> V(GS)</w:t>
      </w:r>
      <w:bookmarkEnd w:id="47"/>
    </w:p>
    <w:p w:rsidR="00F95210" w:rsidRDefault="00F95210" w:rsidP="00F95210">
      <w:r>
        <w:t xml:space="preserve">E = </w:t>
      </w:r>
      <w:r w:rsidR="00DB4ADF">
        <w:t>8</w:t>
      </w:r>
    </w:p>
    <w:p w:rsidR="00F95210" w:rsidRDefault="00F95210" w:rsidP="00F95210">
      <w:r>
        <w:t xml:space="preserve">N = </w:t>
      </w:r>
      <w:r w:rsidR="00DB4ADF">
        <w:t>9</w:t>
      </w:r>
    </w:p>
    <w:p w:rsidR="00F95210" w:rsidRDefault="00F95210" w:rsidP="00F95210">
      <w:r>
        <w:t xml:space="preserve">V(G) = E - N + 2P =&gt; V(G) = </w:t>
      </w:r>
      <w:r w:rsidR="00DB4ADF">
        <w:t xml:space="preserve">8 - 9 </w:t>
      </w:r>
      <w:r w:rsidR="00541B76">
        <w:t xml:space="preserve">+ 2.1 =&gt; V(G) = -1 + 2 =&gt; </w:t>
      </w:r>
      <w:r w:rsidR="00541B76" w:rsidRPr="009A49A5">
        <w:rPr>
          <w:b/>
        </w:rPr>
        <w:t>V(G) = 1</w:t>
      </w:r>
    </w:p>
    <w:p w:rsidR="00F95210" w:rsidRDefault="00F95210" w:rsidP="007F7EB7">
      <w:r>
        <w:t xml:space="preserve">V(GS) = DE + 1 =&gt; V(GS) = </w:t>
      </w:r>
      <w:r w:rsidR="009A49A5">
        <w:t xml:space="preserve">2 + 1 =&gt; </w:t>
      </w:r>
      <w:r w:rsidR="009A49A5" w:rsidRPr="001562A2">
        <w:rPr>
          <w:b/>
        </w:rPr>
        <w:t>V(GS) = 3</w:t>
      </w:r>
    </w:p>
    <w:p w:rsidR="007F7EB7" w:rsidRDefault="007F7EB7" w:rsidP="00ED1436">
      <w:pPr>
        <w:pStyle w:val="Ttulo3"/>
        <w:spacing w:line="276" w:lineRule="auto"/>
        <w:ind w:firstLine="737"/>
      </w:pPr>
      <w:bookmarkStart w:id="48" w:name="_Toc419570151"/>
      <w:r>
        <w:rPr>
          <w:lang w:eastAsia="pt-BR"/>
        </w:rPr>
        <w:t>Caminhos novos</w:t>
      </w:r>
      <w:bookmarkEnd w:id="48"/>
      <w:r>
        <w:t xml:space="preserve"> </w:t>
      </w:r>
    </w:p>
    <w:p w:rsidR="00C50DA8" w:rsidRDefault="00C50DA8" w:rsidP="007F7EB7">
      <w:r>
        <w:t>C1 = {1, 2, 3, 4, 5, 6, 7, 8}</w:t>
      </w:r>
    </w:p>
    <w:p w:rsidR="00C50DA8" w:rsidRDefault="00C50DA8" w:rsidP="007F7EB7">
      <w:r>
        <w:t>C2 = {1, 2, 3, 4, 5, 6, 7, 9}</w:t>
      </w:r>
    </w:p>
    <w:p w:rsidR="00C02A7C" w:rsidRDefault="007F7EB7" w:rsidP="00ED1436">
      <w:pPr>
        <w:pStyle w:val="Ttulo3"/>
        <w:spacing w:line="276" w:lineRule="auto"/>
        <w:ind w:firstLine="737"/>
      </w:pPr>
      <w:bookmarkStart w:id="49" w:name="_Toc419570152"/>
      <w:r>
        <w:rPr>
          <w:lang w:eastAsia="pt-BR"/>
        </w:rPr>
        <w:t>Caminhos embutidos</w:t>
      </w:r>
      <w:bookmarkEnd w:id="49"/>
      <w:r>
        <w:t xml:space="preserve"> </w:t>
      </w:r>
    </w:p>
    <w:p w:rsidR="00C15F26" w:rsidRDefault="00C15F26" w:rsidP="00C02A7C">
      <w:r>
        <w:t>Não costa</w:t>
      </w:r>
    </w:p>
    <w:p w:rsidR="00524965" w:rsidRPr="00C87659" w:rsidRDefault="00524965" w:rsidP="00EB68A9">
      <w:pPr>
        <w:pStyle w:val="Ttulo2"/>
        <w:rPr>
          <w:rStyle w:val="apple-converted-space"/>
        </w:rPr>
      </w:pPr>
      <w:bookmarkStart w:id="50" w:name="_Toc419570153"/>
      <w:r w:rsidRPr="00C87659">
        <w:rPr>
          <w:rStyle w:val="apple-converted-space"/>
        </w:rPr>
        <w:lastRenderedPageBreak/>
        <w:t xml:space="preserve">Listagem </w:t>
      </w:r>
      <w:proofErr w:type="gramStart"/>
      <w:r w:rsidRPr="00C87659">
        <w:rPr>
          <w:rStyle w:val="apple-converted-space"/>
        </w:rPr>
        <w:t>5</w:t>
      </w:r>
      <w:bookmarkEnd w:id="50"/>
      <w:proofErr w:type="gramEnd"/>
    </w:p>
    <w:p w:rsidR="00524965" w:rsidRDefault="001562A2" w:rsidP="0021727E">
      <w:pPr>
        <w:pStyle w:val="Ttulo3"/>
        <w:spacing w:line="276" w:lineRule="auto"/>
        <w:ind w:firstLine="737"/>
        <w:rPr>
          <w:lang w:eastAsia="pt-BR"/>
        </w:rPr>
      </w:pPr>
      <w:bookmarkStart w:id="51" w:name="_Toc419570154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51"/>
    </w:p>
    <w:p w:rsidR="004225A4" w:rsidRDefault="004225A4" w:rsidP="004225A4">
      <w:pPr>
        <w:pStyle w:val="Legenda"/>
        <w:keepNext/>
        <w:jc w:val="center"/>
      </w:pPr>
      <w:bookmarkStart w:id="52" w:name="_Toc419570903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8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5</w:t>
      </w:r>
      <w:bookmarkEnd w:id="52"/>
      <w:proofErr w:type="gramEnd"/>
    </w:p>
    <w:p w:rsidR="007743A0" w:rsidRPr="007743A0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8B2516E" wp14:editId="1BEAE0EC">
            <wp:extent cx="4410075" cy="7670386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85" cy="76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65" w:rsidRDefault="00524965" w:rsidP="00ED1436">
      <w:pPr>
        <w:pStyle w:val="Ttulo3"/>
        <w:spacing w:line="276" w:lineRule="auto"/>
        <w:ind w:firstLine="737"/>
      </w:pPr>
      <w:bookmarkStart w:id="53" w:name="_Toc419570155"/>
      <w:r w:rsidRPr="00E638F2">
        <w:rPr>
          <w:lang w:eastAsia="pt-BR"/>
        </w:rPr>
        <w:lastRenderedPageBreak/>
        <w:t>V(G)</w:t>
      </w:r>
      <w:r>
        <w:rPr>
          <w:lang w:eastAsia="pt-BR"/>
        </w:rPr>
        <w:t xml:space="preserve"> e V(GS)</w:t>
      </w:r>
      <w:bookmarkEnd w:id="53"/>
    </w:p>
    <w:p w:rsidR="00524965" w:rsidRDefault="00524965" w:rsidP="00524965">
      <w:r>
        <w:t xml:space="preserve">E = </w:t>
      </w:r>
      <w:r w:rsidR="008C4BB5">
        <w:t>12</w:t>
      </w:r>
    </w:p>
    <w:p w:rsidR="00524965" w:rsidRDefault="00524965" w:rsidP="00524965">
      <w:r>
        <w:t xml:space="preserve">N = </w:t>
      </w:r>
      <w:r w:rsidR="008C4BB5">
        <w:t>13</w:t>
      </w:r>
    </w:p>
    <w:p w:rsidR="00524965" w:rsidRDefault="00524965" w:rsidP="00524965">
      <w:r>
        <w:t xml:space="preserve">V(G) = E - N + 2P =&gt; V(G) = </w:t>
      </w:r>
      <w:r w:rsidR="008C4BB5">
        <w:t xml:space="preserve">12 - 13 + 2.1 =&gt; V(G) = -1 + 2 =&gt; </w:t>
      </w:r>
      <w:r w:rsidR="008C4BB5" w:rsidRPr="00893026">
        <w:rPr>
          <w:b/>
        </w:rPr>
        <w:t>V(G) = 1</w:t>
      </w:r>
    </w:p>
    <w:p w:rsidR="00524965" w:rsidRDefault="00524965" w:rsidP="00524965">
      <w:r>
        <w:t xml:space="preserve">V(GS) = DE + 1 =&gt; V(GS) = </w:t>
      </w:r>
      <w:r w:rsidR="00893026">
        <w:t xml:space="preserve">2 + 1 =&gt; </w:t>
      </w:r>
      <w:r w:rsidR="00893026" w:rsidRPr="006844F5">
        <w:rPr>
          <w:b/>
        </w:rPr>
        <w:t>V(GS) = 3</w:t>
      </w:r>
    </w:p>
    <w:p w:rsidR="00524965" w:rsidRDefault="00524965" w:rsidP="00ED1436">
      <w:pPr>
        <w:pStyle w:val="Ttulo3"/>
        <w:spacing w:line="276" w:lineRule="auto"/>
        <w:ind w:firstLine="737"/>
      </w:pPr>
      <w:bookmarkStart w:id="54" w:name="_Toc419570156"/>
      <w:r>
        <w:rPr>
          <w:lang w:eastAsia="pt-BR"/>
        </w:rPr>
        <w:t>Caminhos novos</w:t>
      </w:r>
      <w:bookmarkEnd w:id="54"/>
      <w:r>
        <w:t xml:space="preserve"> </w:t>
      </w:r>
    </w:p>
    <w:p w:rsidR="00524965" w:rsidRDefault="00524965" w:rsidP="00524965">
      <w:r>
        <w:t>C1 = {</w:t>
      </w:r>
      <w:r w:rsidR="006844F5">
        <w:t>1, 2, 3, 4, 5</w:t>
      </w:r>
      <w:r>
        <w:t>}</w:t>
      </w:r>
    </w:p>
    <w:p w:rsidR="006844F5" w:rsidRDefault="006844F5" w:rsidP="00524965">
      <w:r>
        <w:t>C2 = {1, 2, 3, 4, 6, 7, 8, 9, 10, 11, 13}</w:t>
      </w:r>
    </w:p>
    <w:p w:rsidR="006844F5" w:rsidRDefault="006844F5" w:rsidP="00524965">
      <w:r>
        <w:t>C3 = {1, 2, 3, 4, 6, 7, 8, 9, 10, 12, 13}</w:t>
      </w:r>
    </w:p>
    <w:p w:rsidR="00524965" w:rsidRDefault="00524965" w:rsidP="00ED1436">
      <w:pPr>
        <w:pStyle w:val="Ttulo3"/>
        <w:spacing w:line="276" w:lineRule="auto"/>
        <w:ind w:firstLine="737"/>
      </w:pPr>
      <w:bookmarkStart w:id="55" w:name="_Toc419570157"/>
      <w:r>
        <w:rPr>
          <w:lang w:eastAsia="pt-BR"/>
        </w:rPr>
        <w:t>Caminhos embutidos</w:t>
      </w:r>
      <w:bookmarkEnd w:id="55"/>
      <w:r>
        <w:t xml:space="preserve"> </w:t>
      </w:r>
    </w:p>
    <w:p w:rsidR="00787A69" w:rsidRDefault="00787A69" w:rsidP="00C02A7C">
      <w:r>
        <w:t>Não consta</w:t>
      </w:r>
    </w:p>
    <w:p w:rsidR="00DB1990" w:rsidRPr="00C87659" w:rsidRDefault="00DB1990" w:rsidP="00EB68A9">
      <w:pPr>
        <w:pStyle w:val="Ttulo2"/>
        <w:rPr>
          <w:rStyle w:val="apple-converted-space"/>
        </w:rPr>
      </w:pPr>
      <w:bookmarkStart w:id="56" w:name="_Toc419570158"/>
      <w:r w:rsidRPr="00C87659">
        <w:rPr>
          <w:rStyle w:val="apple-converted-space"/>
        </w:rPr>
        <w:lastRenderedPageBreak/>
        <w:t xml:space="preserve">Listagem </w:t>
      </w:r>
      <w:proofErr w:type="gramStart"/>
      <w:r w:rsidRPr="00C87659">
        <w:rPr>
          <w:rStyle w:val="apple-converted-space"/>
        </w:rPr>
        <w:t>6</w:t>
      </w:r>
      <w:bookmarkEnd w:id="56"/>
      <w:proofErr w:type="gramEnd"/>
    </w:p>
    <w:p w:rsidR="00DB1990" w:rsidRDefault="00665DD5" w:rsidP="00665DD5">
      <w:pPr>
        <w:pStyle w:val="Ttulo3"/>
        <w:spacing w:line="276" w:lineRule="auto"/>
        <w:ind w:firstLine="737"/>
        <w:rPr>
          <w:lang w:eastAsia="pt-BR"/>
        </w:rPr>
      </w:pPr>
      <w:bookmarkStart w:id="57" w:name="_Toc419570159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57"/>
    </w:p>
    <w:p w:rsidR="004225A4" w:rsidRDefault="004225A4" w:rsidP="004225A4">
      <w:pPr>
        <w:pStyle w:val="Legenda"/>
        <w:keepNext/>
        <w:jc w:val="center"/>
      </w:pPr>
      <w:bookmarkStart w:id="58" w:name="_Toc419570904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color w:val="000000" w:themeColor="text1"/>
          <w:sz w:val="20"/>
          <w:szCs w:val="20"/>
        </w:rPr>
        <w:t>9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6</w:t>
      </w:r>
      <w:bookmarkEnd w:id="58"/>
      <w:proofErr w:type="gramEnd"/>
    </w:p>
    <w:p w:rsidR="007743A0" w:rsidRPr="007743A0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C39028" wp14:editId="157E20E1">
            <wp:extent cx="4505325" cy="7058407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23" cy="7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90" w:rsidRDefault="00DB1990" w:rsidP="00ED1436">
      <w:pPr>
        <w:pStyle w:val="Ttulo3"/>
        <w:spacing w:line="276" w:lineRule="auto"/>
        <w:ind w:firstLine="737"/>
      </w:pPr>
      <w:bookmarkStart w:id="59" w:name="_Toc419570160"/>
      <w:r w:rsidRPr="00E638F2">
        <w:rPr>
          <w:lang w:eastAsia="pt-BR"/>
        </w:rPr>
        <w:t>V(G)</w:t>
      </w:r>
      <w:r>
        <w:rPr>
          <w:lang w:eastAsia="pt-BR"/>
        </w:rPr>
        <w:t xml:space="preserve"> e V(GS)</w:t>
      </w:r>
      <w:bookmarkEnd w:id="59"/>
    </w:p>
    <w:p w:rsidR="00DB1990" w:rsidRDefault="00DB1990" w:rsidP="00DB1990">
      <w:r>
        <w:t xml:space="preserve">E = </w:t>
      </w:r>
      <w:r w:rsidR="00154588">
        <w:t>14</w:t>
      </w:r>
    </w:p>
    <w:p w:rsidR="00DB1990" w:rsidRDefault="00DB1990" w:rsidP="00DB1990">
      <w:r>
        <w:t xml:space="preserve">N = </w:t>
      </w:r>
      <w:r w:rsidR="00154588">
        <w:t>14</w:t>
      </w:r>
    </w:p>
    <w:p w:rsidR="00DB1990" w:rsidRDefault="00DB1990" w:rsidP="00DB1990">
      <w:r>
        <w:lastRenderedPageBreak/>
        <w:t xml:space="preserve">V(G) = E - N + 2P =&gt; V(G) = </w:t>
      </w:r>
      <w:r w:rsidR="00154588">
        <w:t xml:space="preserve">14 – 14 + 2.1 =&gt; V(G) = 0 + 2 =&gt; </w:t>
      </w:r>
      <w:r w:rsidR="00154588" w:rsidRPr="00154588">
        <w:rPr>
          <w:b/>
        </w:rPr>
        <w:t>V(G) = 2</w:t>
      </w:r>
    </w:p>
    <w:p w:rsidR="00DB1990" w:rsidRDefault="00DB1990" w:rsidP="00DB1990">
      <w:r>
        <w:t xml:space="preserve">V(GS) = DE + 1 =&gt; V(GS) = </w:t>
      </w:r>
      <w:r w:rsidR="00EB7F34">
        <w:t>4</w:t>
      </w:r>
      <w:r w:rsidR="00154588">
        <w:t xml:space="preserve"> + 1 =&gt; </w:t>
      </w:r>
      <w:r w:rsidR="00154588" w:rsidRPr="00154588">
        <w:rPr>
          <w:b/>
        </w:rPr>
        <w:t xml:space="preserve">V(GS) = </w:t>
      </w:r>
      <w:r w:rsidR="00EB7F34">
        <w:rPr>
          <w:b/>
        </w:rPr>
        <w:t>5</w:t>
      </w:r>
    </w:p>
    <w:p w:rsidR="00DB1990" w:rsidRDefault="00DB1990" w:rsidP="00ED1436">
      <w:pPr>
        <w:pStyle w:val="Ttulo3"/>
        <w:spacing w:line="276" w:lineRule="auto"/>
        <w:ind w:firstLine="737"/>
      </w:pPr>
      <w:bookmarkStart w:id="60" w:name="_Toc419570161"/>
      <w:r>
        <w:rPr>
          <w:lang w:eastAsia="pt-BR"/>
        </w:rPr>
        <w:t>Caminhos novos</w:t>
      </w:r>
      <w:bookmarkEnd w:id="60"/>
      <w:r>
        <w:t xml:space="preserve"> </w:t>
      </w:r>
    </w:p>
    <w:p w:rsidR="00DB1990" w:rsidRDefault="00DB1990" w:rsidP="00DB1990">
      <w:r>
        <w:t>C1 = {</w:t>
      </w:r>
      <w:r w:rsidR="00154588">
        <w:t>1, 2, 3, 4</w:t>
      </w:r>
      <w:r>
        <w:t>}</w:t>
      </w:r>
    </w:p>
    <w:p w:rsidR="00154588" w:rsidRDefault="00154588" w:rsidP="00154588">
      <w:r>
        <w:t>C2 = {1, 2, 4, 5, 6, 7, 8, 14}</w:t>
      </w:r>
    </w:p>
    <w:p w:rsidR="00154588" w:rsidRDefault="00154588" w:rsidP="00DB1990">
      <w:r>
        <w:t>C3 = {1, 2, 4, 5, 6, 9, 10, 14}</w:t>
      </w:r>
    </w:p>
    <w:p w:rsidR="00154588" w:rsidRDefault="00154588" w:rsidP="00154588">
      <w:r>
        <w:t>C4 = {1, 2, 4, 5, 6, 11, 12, 14}</w:t>
      </w:r>
    </w:p>
    <w:p w:rsidR="00154588" w:rsidRDefault="00154588" w:rsidP="00DB1990">
      <w:r>
        <w:t>C5 = {1, 2, 4, 5, 6, 13, 14}</w:t>
      </w:r>
    </w:p>
    <w:p w:rsidR="00DB1990" w:rsidRDefault="00DB1990" w:rsidP="00ED1436">
      <w:pPr>
        <w:pStyle w:val="Ttulo3"/>
        <w:spacing w:line="276" w:lineRule="auto"/>
        <w:ind w:firstLine="737"/>
      </w:pPr>
      <w:bookmarkStart w:id="61" w:name="_Toc419570162"/>
      <w:r>
        <w:rPr>
          <w:lang w:eastAsia="pt-BR"/>
        </w:rPr>
        <w:t>Caminhos embutidos</w:t>
      </w:r>
      <w:bookmarkEnd w:id="61"/>
    </w:p>
    <w:p w:rsidR="00ED1436" w:rsidRDefault="00ED1436" w:rsidP="00F41419">
      <w:r>
        <w:t>Não consta</w:t>
      </w:r>
    </w:p>
    <w:p w:rsidR="00F41419" w:rsidRPr="00C87659" w:rsidRDefault="00F41419" w:rsidP="00EB68A9">
      <w:pPr>
        <w:pStyle w:val="Ttulo2"/>
        <w:rPr>
          <w:rStyle w:val="apple-converted-space"/>
        </w:rPr>
      </w:pPr>
      <w:bookmarkStart w:id="62" w:name="_Toc419570163"/>
      <w:r w:rsidRPr="00C87659">
        <w:rPr>
          <w:rStyle w:val="apple-converted-space"/>
        </w:rPr>
        <w:lastRenderedPageBreak/>
        <w:t xml:space="preserve">Listagem </w:t>
      </w:r>
      <w:proofErr w:type="gramStart"/>
      <w:r w:rsidRPr="00C87659">
        <w:rPr>
          <w:rStyle w:val="apple-converted-space"/>
        </w:rPr>
        <w:t>7</w:t>
      </w:r>
      <w:bookmarkEnd w:id="62"/>
      <w:proofErr w:type="gramEnd"/>
    </w:p>
    <w:p w:rsidR="00F41419" w:rsidRDefault="000516DD" w:rsidP="000516DD">
      <w:pPr>
        <w:pStyle w:val="Ttulo3"/>
        <w:spacing w:line="276" w:lineRule="auto"/>
        <w:ind w:firstLine="737"/>
        <w:rPr>
          <w:lang w:eastAsia="pt-BR"/>
        </w:rPr>
      </w:pPr>
      <w:bookmarkStart w:id="63" w:name="_Toc419570164"/>
      <w:r>
        <w:rPr>
          <w:lang w:eastAsia="pt-BR"/>
        </w:rPr>
        <w:t xml:space="preserve">Grafo </w:t>
      </w:r>
      <w:r w:rsidRPr="00D66B35">
        <w:rPr>
          <w:lang w:eastAsia="pt-BR"/>
        </w:rPr>
        <w:t xml:space="preserve">de </w:t>
      </w:r>
      <w:r>
        <w:rPr>
          <w:lang w:eastAsia="pt-BR"/>
        </w:rPr>
        <w:t>fluxo de controle (GFC</w:t>
      </w:r>
      <w:r w:rsidRPr="00D66B35">
        <w:rPr>
          <w:lang w:eastAsia="pt-BR"/>
        </w:rPr>
        <w:t>)</w:t>
      </w:r>
      <w:bookmarkEnd w:id="63"/>
    </w:p>
    <w:p w:rsidR="004225A4" w:rsidRPr="004225A4" w:rsidRDefault="004225A4" w:rsidP="004225A4">
      <w:pPr>
        <w:pStyle w:val="Legenda"/>
        <w:keepNext/>
        <w:jc w:val="center"/>
        <w:rPr>
          <w:b w:val="0"/>
          <w:i/>
          <w:color w:val="000000" w:themeColor="text1"/>
          <w:sz w:val="20"/>
          <w:szCs w:val="20"/>
        </w:rPr>
      </w:pPr>
      <w:bookmarkStart w:id="64" w:name="_Toc419570905"/>
      <w:r w:rsidRPr="004225A4">
        <w:rPr>
          <w:b w:val="0"/>
          <w:i/>
          <w:color w:val="000000" w:themeColor="text1"/>
          <w:sz w:val="20"/>
          <w:szCs w:val="20"/>
        </w:rPr>
        <w:t xml:space="preserve">Imagem 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begin"/>
      </w:r>
      <w:r w:rsidRPr="004225A4">
        <w:rPr>
          <w:b w:val="0"/>
          <w:i/>
          <w:color w:val="000000" w:themeColor="text1"/>
          <w:sz w:val="20"/>
          <w:szCs w:val="20"/>
        </w:rPr>
        <w:instrText xml:space="preserve"> SEQ Imagem \* ARABIC </w:instrText>
      </w:r>
      <w:r w:rsidRPr="004225A4">
        <w:rPr>
          <w:b w:val="0"/>
          <w:i/>
          <w:color w:val="000000" w:themeColor="text1"/>
          <w:sz w:val="20"/>
          <w:szCs w:val="20"/>
        </w:rPr>
        <w:fldChar w:fldCharType="separate"/>
      </w:r>
      <w:r w:rsidRPr="004225A4">
        <w:rPr>
          <w:b w:val="0"/>
          <w:i/>
          <w:noProof/>
          <w:color w:val="000000" w:themeColor="text1"/>
          <w:sz w:val="20"/>
          <w:szCs w:val="20"/>
        </w:rPr>
        <w:t>10</w:t>
      </w:r>
      <w:r w:rsidRPr="004225A4">
        <w:rPr>
          <w:b w:val="0"/>
          <w:i/>
          <w:color w:val="000000" w:themeColor="text1"/>
          <w:sz w:val="20"/>
          <w:szCs w:val="20"/>
        </w:rPr>
        <w:fldChar w:fldCharType="end"/>
      </w:r>
      <w:r w:rsidRPr="004225A4">
        <w:rPr>
          <w:b w:val="0"/>
          <w:i/>
          <w:color w:val="000000" w:themeColor="text1"/>
          <w:sz w:val="20"/>
          <w:szCs w:val="20"/>
        </w:rPr>
        <w:t xml:space="preserve">: Grafo de fluxo de controle - Listagem </w:t>
      </w:r>
      <w:proofErr w:type="gramStart"/>
      <w:r w:rsidRPr="004225A4">
        <w:rPr>
          <w:b w:val="0"/>
          <w:i/>
          <w:color w:val="000000" w:themeColor="text1"/>
          <w:sz w:val="20"/>
          <w:szCs w:val="20"/>
        </w:rPr>
        <w:t>7</w:t>
      </w:r>
      <w:bookmarkEnd w:id="64"/>
      <w:proofErr w:type="gramEnd"/>
    </w:p>
    <w:p w:rsidR="007743A0" w:rsidRPr="007743A0" w:rsidRDefault="007743A0" w:rsidP="007743A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594246" cy="7943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gem-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46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19" w:rsidRDefault="00F41419" w:rsidP="00ED1436">
      <w:pPr>
        <w:pStyle w:val="Ttulo3"/>
        <w:spacing w:line="276" w:lineRule="auto"/>
        <w:ind w:firstLine="737"/>
      </w:pPr>
      <w:bookmarkStart w:id="65" w:name="_Toc419570165"/>
      <w:r w:rsidRPr="00E638F2">
        <w:rPr>
          <w:lang w:eastAsia="pt-BR"/>
        </w:rPr>
        <w:lastRenderedPageBreak/>
        <w:t>V(G)</w:t>
      </w:r>
      <w:r>
        <w:rPr>
          <w:lang w:eastAsia="pt-BR"/>
        </w:rPr>
        <w:t xml:space="preserve"> e V(GS)</w:t>
      </w:r>
      <w:bookmarkEnd w:id="65"/>
    </w:p>
    <w:p w:rsidR="00F41419" w:rsidRDefault="00F41419" w:rsidP="00F41419">
      <w:r>
        <w:t xml:space="preserve">E = </w:t>
      </w:r>
      <w:r w:rsidR="00396DBB">
        <w:t>20</w:t>
      </w:r>
    </w:p>
    <w:p w:rsidR="00F41419" w:rsidRDefault="00F41419" w:rsidP="00F41419">
      <w:r>
        <w:t xml:space="preserve">N = </w:t>
      </w:r>
      <w:r w:rsidR="00396DBB">
        <w:t>21</w:t>
      </w:r>
    </w:p>
    <w:p w:rsidR="00F41419" w:rsidRDefault="00F41419" w:rsidP="00F41419">
      <w:r>
        <w:t>V(G) = E - N + 2P =&gt; V(G) =</w:t>
      </w:r>
      <w:r w:rsidR="00A97276">
        <w:t xml:space="preserve"> </w:t>
      </w:r>
      <w:r w:rsidR="00396DBB">
        <w:t>20</w:t>
      </w:r>
      <w:r w:rsidR="00A97276">
        <w:t xml:space="preserve"> - </w:t>
      </w:r>
      <w:r w:rsidR="00396DBB">
        <w:t>21</w:t>
      </w:r>
      <w:r w:rsidR="00A97276">
        <w:t xml:space="preserve"> + 2.1 =&gt; V(G) = -1 + 2 =&gt; </w:t>
      </w:r>
      <w:r w:rsidR="00A97276" w:rsidRPr="00A97276">
        <w:rPr>
          <w:b/>
        </w:rPr>
        <w:t>V(G) = 1</w:t>
      </w:r>
      <w:r>
        <w:t xml:space="preserve"> </w:t>
      </w:r>
    </w:p>
    <w:p w:rsidR="00F41419" w:rsidRDefault="00F41419" w:rsidP="00F41419">
      <w:r>
        <w:t xml:space="preserve">V(GS) = DE + 1 =&gt; V(GS) = </w:t>
      </w:r>
      <w:r w:rsidR="00A97276">
        <w:t xml:space="preserve">2 + 1 =&gt; </w:t>
      </w:r>
      <w:r w:rsidR="00A97276" w:rsidRPr="008E5A24">
        <w:rPr>
          <w:b/>
        </w:rPr>
        <w:t>V(GS) = 3</w:t>
      </w:r>
    </w:p>
    <w:p w:rsidR="00F41419" w:rsidRDefault="00F41419" w:rsidP="00ED1436">
      <w:pPr>
        <w:pStyle w:val="Ttulo3"/>
        <w:spacing w:line="276" w:lineRule="auto"/>
        <w:ind w:firstLine="737"/>
      </w:pPr>
      <w:bookmarkStart w:id="66" w:name="_Toc419570166"/>
      <w:r>
        <w:rPr>
          <w:lang w:eastAsia="pt-BR"/>
        </w:rPr>
        <w:t>Caminhos novos</w:t>
      </w:r>
      <w:bookmarkEnd w:id="66"/>
      <w:r>
        <w:rPr>
          <w:lang w:eastAsia="pt-BR"/>
        </w:rPr>
        <w:t xml:space="preserve"> </w:t>
      </w:r>
    </w:p>
    <w:p w:rsidR="00F41419" w:rsidRDefault="00F41419" w:rsidP="00F41419">
      <w:r>
        <w:t>C1 = {</w:t>
      </w:r>
      <w:r w:rsidR="0093725A">
        <w:t>1, 2, 3, 4, 5</w:t>
      </w:r>
      <w:r>
        <w:t>}</w:t>
      </w:r>
    </w:p>
    <w:p w:rsidR="0093725A" w:rsidRDefault="0093725A" w:rsidP="00F41419">
      <w:r>
        <w:t>C2 = {1, 2, 3, 4, 6}</w:t>
      </w:r>
    </w:p>
    <w:p w:rsidR="0093725A" w:rsidRDefault="0093725A" w:rsidP="00F41419">
      <w:r>
        <w:t>C3 = {1, 2, 3, 4, 7, 8, 9, 10, 11, 12, 13, 14, 15, 16, 17</w:t>
      </w:r>
      <w:r w:rsidR="00396DBB">
        <w:t>, 18, 19, 20, 21</w:t>
      </w:r>
      <w:r>
        <w:t>}</w:t>
      </w:r>
    </w:p>
    <w:p w:rsidR="00F41419" w:rsidRDefault="00F41419" w:rsidP="00ED1436">
      <w:pPr>
        <w:pStyle w:val="Ttulo3"/>
        <w:spacing w:line="276" w:lineRule="auto"/>
        <w:ind w:firstLine="737"/>
      </w:pPr>
      <w:bookmarkStart w:id="67" w:name="_Toc419570167"/>
      <w:r>
        <w:rPr>
          <w:lang w:eastAsia="pt-BR"/>
        </w:rPr>
        <w:t>Caminhos embutidos</w:t>
      </w:r>
      <w:bookmarkEnd w:id="67"/>
    </w:p>
    <w:p w:rsidR="008E5A24" w:rsidRDefault="008E5A24" w:rsidP="00F41419">
      <w:r>
        <w:t>Não consta</w:t>
      </w:r>
    </w:p>
    <w:sectPr w:rsidR="008E5A24" w:rsidSect="0085708A">
      <w:headerReference w:type="default" r:id="rId20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1B" w:rsidRDefault="00374E1B" w:rsidP="00F56FB5">
      <w:pPr>
        <w:spacing w:line="240" w:lineRule="auto"/>
      </w:pPr>
      <w:r>
        <w:separator/>
      </w:r>
    </w:p>
  </w:endnote>
  <w:endnote w:type="continuationSeparator" w:id="0">
    <w:p w:rsidR="00374E1B" w:rsidRDefault="00374E1B" w:rsidP="00F56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1B" w:rsidRDefault="00374E1B" w:rsidP="00F56FB5">
      <w:pPr>
        <w:spacing w:line="240" w:lineRule="auto"/>
      </w:pPr>
      <w:r>
        <w:separator/>
      </w:r>
    </w:p>
  </w:footnote>
  <w:footnote w:type="continuationSeparator" w:id="0">
    <w:p w:rsidR="00374E1B" w:rsidRDefault="00374E1B" w:rsidP="00F56F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04C" w:rsidRDefault="00BB504C">
    <w:pPr>
      <w:pStyle w:val="Cabealho"/>
      <w:jc w:val="right"/>
    </w:pPr>
  </w:p>
  <w:p w:rsidR="00BB504C" w:rsidRDefault="00BB50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6678205"/>
      <w:docPartObj>
        <w:docPartGallery w:val="Page Numbers (Top of Page)"/>
        <w:docPartUnique/>
      </w:docPartObj>
    </w:sdtPr>
    <w:sdtContent>
      <w:p w:rsidR="00BB504C" w:rsidRDefault="00BB504C">
        <w:pPr>
          <w:pStyle w:val="Cabealho"/>
          <w:jc w:val="right"/>
        </w:pPr>
        <w:r>
          <w:fldChar w:fldCharType="begin"/>
        </w:r>
        <w:r w:rsidRPr="004225A4">
          <w:instrText>PAGE   \* MERGEFORMAT</w:instrText>
        </w:r>
        <w:r>
          <w:fldChar w:fldCharType="separate"/>
        </w:r>
        <w:r w:rsidR="0085708A">
          <w:rPr>
            <w:noProof/>
          </w:rPr>
          <w:t>5</w:t>
        </w:r>
        <w:r>
          <w:fldChar w:fldCharType="end"/>
        </w:r>
      </w:p>
    </w:sdtContent>
  </w:sdt>
  <w:p w:rsidR="00BB504C" w:rsidRDefault="00BB50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1A0B"/>
    <w:multiLevelType w:val="multilevel"/>
    <w:tmpl w:val="C74423F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67"/>
    <w:rsid w:val="00023F21"/>
    <w:rsid w:val="000516DD"/>
    <w:rsid w:val="00080E75"/>
    <w:rsid w:val="000B30D5"/>
    <w:rsid w:val="0012448E"/>
    <w:rsid w:val="00154588"/>
    <w:rsid w:val="001562A2"/>
    <w:rsid w:val="0016105A"/>
    <w:rsid w:val="0018295A"/>
    <w:rsid w:val="00191A92"/>
    <w:rsid w:val="00191EA0"/>
    <w:rsid w:val="00192299"/>
    <w:rsid w:val="001C7641"/>
    <w:rsid w:val="001F2FFD"/>
    <w:rsid w:val="0021727E"/>
    <w:rsid w:val="00222886"/>
    <w:rsid w:val="00226F07"/>
    <w:rsid w:val="00251C31"/>
    <w:rsid w:val="00286EE2"/>
    <w:rsid w:val="002E7687"/>
    <w:rsid w:val="0035345E"/>
    <w:rsid w:val="00374E1B"/>
    <w:rsid w:val="00396DBB"/>
    <w:rsid w:val="003A6D24"/>
    <w:rsid w:val="003E1F69"/>
    <w:rsid w:val="0040097B"/>
    <w:rsid w:val="004225A4"/>
    <w:rsid w:val="004611F6"/>
    <w:rsid w:val="004B5577"/>
    <w:rsid w:val="004D4C61"/>
    <w:rsid w:val="004E53D7"/>
    <w:rsid w:val="004F62AD"/>
    <w:rsid w:val="00524965"/>
    <w:rsid w:val="00541B76"/>
    <w:rsid w:val="00543E45"/>
    <w:rsid w:val="00562370"/>
    <w:rsid w:val="005740DE"/>
    <w:rsid w:val="00590817"/>
    <w:rsid w:val="00637EA6"/>
    <w:rsid w:val="00644236"/>
    <w:rsid w:val="00644F35"/>
    <w:rsid w:val="00665DD5"/>
    <w:rsid w:val="006844F5"/>
    <w:rsid w:val="00735902"/>
    <w:rsid w:val="00744467"/>
    <w:rsid w:val="007743A0"/>
    <w:rsid w:val="007812BA"/>
    <w:rsid w:val="00787A69"/>
    <w:rsid w:val="007A3485"/>
    <w:rsid w:val="007D7D65"/>
    <w:rsid w:val="007F24F8"/>
    <w:rsid w:val="007F7EB7"/>
    <w:rsid w:val="00825541"/>
    <w:rsid w:val="00847779"/>
    <w:rsid w:val="0085708A"/>
    <w:rsid w:val="00863540"/>
    <w:rsid w:val="00872B4E"/>
    <w:rsid w:val="00892F5E"/>
    <w:rsid w:val="00893026"/>
    <w:rsid w:val="008C4BB5"/>
    <w:rsid w:val="008E5A24"/>
    <w:rsid w:val="00930282"/>
    <w:rsid w:val="0093725A"/>
    <w:rsid w:val="009A49A5"/>
    <w:rsid w:val="00A06D09"/>
    <w:rsid w:val="00A84801"/>
    <w:rsid w:val="00A97276"/>
    <w:rsid w:val="00B547A9"/>
    <w:rsid w:val="00BB3ED7"/>
    <w:rsid w:val="00BB504C"/>
    <w:rsid w:val="00C02A7C"/>
    <w:rsid w:val="00C1068A"/>
    <w:rsid w:val="00C15F26"/>
    <w:rsid w:val="00C25594"/>
    <w:rsid w:val="00C50DA8"/>
    <w:rsid w:val="00C6364D"/>
    <w:rsid w:val="00C87659"/>
    <w:rsid w:val="00CB6618"/>
    <w:rsid w:val="00D57301"/>
    <w:rsid w:val="00D66B35"/>
    <w:rsid w:val="00DA0387"/>
    <w:rsid w:val="00DA449C"/>
    <w:rsid w:val="00DB1990"/>
    <w:rsid w:val="00DB4ADF"/>
    <w:rsid w:val="00DE07ED"/>
    <w:rsid w:val="00DE39E4"/>
    <w:rsid w:val="00DF7395"/>
    <w:rsid w:val="00E24A49"/>
    <w:rsid w:val="00E638F2"/>
    <w:rsid w:val="00E71DB6"/>
    <w:rsid w:val="00E90031"/>
    <w:rsid w:val="00EA2AEF"/>
    <w:rsid w:val="00EB68A9"/>
    <w:rsid w:val="00EB7F34"/>
    <w:rsid w:val="00ED1436"/>
    <w:rsid w:val="00ED4625"/>
    <w:rsid w:val="00F03EC2"/>
    <w:rsid w:val="00F0508D"/>
    <w:rsid w:val="00F41419"/>
    <w:rsid w:val="00F56FB5"/>
    <w:rsid w:val="00F95210"/>
    <w:rsid w:val="00FC63A5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61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D4C6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B68A9"/>
    <w:pPr>
      <w:keepNext/>
      <w:keepLines/>
      <w:numPr>
        <w:ilvl w:val="1"/>
        <w:numId w:val="1"/>
      </w:numPr>
      <w:spacing w:before="120" w:after="120"/>
      <w:ind w:left="788" w:hanging="431"/>
      <w:outlineLvl w:val="1"/>
    </w:pPr>
    <w:rPr>
      <w:rFonts w:eastAsiaTheme="majorEastAsia" w:cs="Arial"/>
      <w:b/>
      <w:bCs/>
      <w:color w:val="000000" w:themeColor="text1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4C61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B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B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B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B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B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B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C61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B68A9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Fontepargpadro"/>
    <w:rsid w:val="004D4C61"/>
  </w:style>
  <w:style w:type="character" w:customStyle="1" w:styleId="Ttulo3Char">
    <w:name w:val="Título 3 Char"/>
    <w:basedOn w:val="Fontepargpadro"/>
    <w:link w:val="Ttulo3"/>
    <w:uiPriority w:val="9"/>
    <w:rsid w:val="004D4C61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C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6F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FB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56F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FB5"/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rsid w:val="001C7641"/>
    <w:pPr>
      <w:widowControl w:val="0"/>
      <w:suppressAutoHyphens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1C7641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Sumrio1">
    <w:name w:val="toc 1"/>
    <w:basedOn w:val="Normal"/>
    <w:next w:val="Normal"/>
    <w:autoRedefine/>
    <w:uiPriority w:val="39"/>
    <w:unhideWhenUsed/>
    <w:rsid w:val="00DA0387"/>
    <w:pPr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A0387"/>
    <w:pPr>
      <w:tabs>
        <w:tab w:val="right" w:leader="dot" w:pos="9061"/>
      </w:tabs>
      <w:spacing w:after="100" w:line="240" w:lineRule="auto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A0387"/>
    <w:pPr>
      <w:tabs>
        <w:tab w:val="right" w:leader="dot" w:pos="9061"/>
      </w:tabs>
      <w:spacing w:after="100" w:line="240" w:lineRule="auto"/>
      <w:ind w:left="480"/>
    </w:pPr>
  </w:style>
  <w:style w:type="character" w:styleId="Hyperlink">
    <w:name w:val="Hyperlink"/>
    <w:basedOn w:val="Fontepargpadro"/>
    <w:uiPriority w:val="99"/>
    <w:unhideWhenUsed/>
    <w:rsid w:val="00872B4E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B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B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B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B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225A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25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61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D4C6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B68A9"/>
    <w:pPr>
      <w:keepNext/>
      <w:keepLines/>
      <w:numPr>
        <w:ilvl w:val="1"/>
        <w:numId w:val="1"/>
      </w:numPr>
      <w:spacing w:before="120" w:after="120"/>
      <w:ind w:left="788" w:hanging="431"/>
      <w:outlineLvl w:val="1"/>
    </w:pPr>
    <w:rPr>
      <w:rFonts w:eastAsiaTheme="majorEastAsia" w:cs="Arial"/>
      <w:b/>
      <w:bCs/>
      <w:color w:val="000000" w:themeColor="text1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4C61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B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B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B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B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B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B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C61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B68A9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apple-converted-space">
    <w:name w:val="apple-converted-space"/>
    <w:basedOn w:val="Fontepargpadro"/>
    <w:rsid w:val="004D4C61"/>
  </w:style>
  <w:style w:type="character" w:customStyle="1" w:styleId="Ttulo3Char">
    <w:name w:val="Título 3 Char"/>
    <w:basedOn w:val="Fontepargpadro"/>
    <w:link w:val="Ttulo3"/>
    <w:uiPriority w:val="9"/>
    <w:rsid w:val="004D4C61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C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C3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56F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FB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56F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FB5"/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rsid w:val="001C7641"/>
    <w:pPr>
      <w:widowControl w:val="0"/>
      <w:suppressAutoHyphens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1C7641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Sumrio1">
    <w:name w:val="toc 1"/>
    <w:basedOn w:val="Normal"/>
    <w:next w:val="Normal"/>
    <w:autoRedefine/>
    <w:uiPriority w:val="39"/>
    <w:unhideWhenUsed/>
    <w:rsid w:val="00DA0387"/>
    <w:pPr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A0387"/>
    <w:pPr>
      <w:tabs>
        <w:tab w:val="right" w:leader="dot" w:pos="9061"/>
      </w:tabs>
      <w:spacing w:after="100" w:line="240" w:lineRule="auto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A0387"/>
    <w:pPr>
      <w:tabs>
        <w:tab w:val="right" w:leader="dot" w:pos="9061"/>
      </w:tabs>
      <w:spacing w:after="100" w:line="240" w:lineRule="auto"/>
      <w:ind w:left="480"/>
    </w:pPr>
  </w:style>
  <w:style w:type="character" w:styleId="Hyperlink">
    <w:name w:val="Hyperlink"/>
    <w:basedOn w:val="Fontepargpadro"/>
    <w:uiPriority w:val="99"/>
    <w:unhideWhenUsed/>
    <w:rsid w:val="00872B4E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B4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B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B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B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B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225A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2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96AD510-AA4D-4F7E-B3A9-2C4CDBF2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20</Pages>
  <Words>1645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Weslley</dc:creator>
  <cp:lastModifiedBy>Weslley</cp:lastModifiedBy>
  <cp:revision>85</cp:revision>
  <dcterms:created xsi:type="dcterms:W3CDTF">2015-05-16T17:07:00Z</dcterms:created>
  <dcterms:modified xsi:type="dcterms:W3CDTF">2015-05-16T23:20:00Z</dcterms:modified>
</cp:coreProperties>
</file>