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34E" w:rsidRDefault="003F6290" w:rsidP="0008734E">
      <w:pPr>
        <w:pStyle w:val="Ttulo3"/>
        <w:rPr>
          <w:rFonts w:ascii="Arial-BoldMT" w:hAnsi="Arial-BoldMT"/>
          <w:sz w:val="38"/>
        </w:rPr>
      </w:pPr>
      <w:r>
        <w:rPr>
          <w:rFonts w:ascii="Arial-BoldMT" w:hAnsi="Arial-BoldMT"/>
          <w:sz w:val="38"/>
        </w:rPr>
        <w:t>SCFE</w:t>
      </w:r>
      <w:r w:rsidR="000F7D17">
        <w:rPr>
          <w:rFonts w:ascii="Arial-BoldMT" w:hAnsi="Arial-BoldMT"/>
          <w:sz w:val="38"/>
        </w:rPr>
        <w:t xml:space="preserve"> – Si</w:t>
      </w:r>
      <w:r>
        <w:rPr>
          <w:rFonts w:ascii="Arial-BoldMT" w:hAnsi="Arial-BoldMT"/>
          <w:sz w:val="38"/>
        </w:rPr>
        <w:t xml:space="preserve">stema de Controle Formulário de Extensão </w:t>
      </w:r>
    </w:p>
    <w:p w:rsidR="0008734E" w:rsidRDefault="0008734E" w:rsidP="0008734E"/>
    <w:p w:rsidR="0008734E" w:rsidRDefault="0008734E" w:rsidP="0008734E">
      <w:pPr>
        <w:jc w:val="center"/>
        <w:rPr>
          <w:rFonts w:ascii="Arial-BoldMT" w:hAnsi="Arial-BoldMT"/>
        </w:rPr>
      </w:pPr>
    </w:p>
    <w:p w:rsidR="0008734E" w:rsidRDefault="0008734E" w:rsidP="0008734E"/>
    <w:p w:rsidR="0008734E" w:rsidRDefault="0008734E" w:rsidP="0008734E">
      <w:pPr>
        <w:jc w:val="center"/>
        <w:rPr>
          <w:rFonts w:ascii="Arial-BoldMT" w:hAnsi="Arial-BoldMT"/>
        </w:rPr>
      </w:pPr>
    </w:p>
    <w:p w:rsidR="0008734E" w:rsidRDefault="0008734E" w:rsidP="0008734E">
      <w:pPr>
        <w:jc w:val="center"/>
        <w:rPr>
          <w:rFonts w:ascii="Arial-BoldMT" w:hAnsi="Arial-BoldMT"/>
        </w:rPr>
      </w:pPr>
    </w:p>
    <w:p w:rsidR="0008734E" w:rsidRDefault="0008734E" w:rsidP="0008734E">
      <w:pPr>
        <w:jc w:val="center"/>
        <w:rPr>
          <w:rFonts w:ascii="Arial-BoldMT" w:hAnsi="Arial-BoldMT"/>
        </w:rPr>
      </w:pPr>
    </w:p>
    <w:p w:rsidR="0008734E" w:rsidRDefault="0008734E" w:rsidP="0008734E">
      <w:pPr>
        <w:jc w:val="center"/>
        <w:rPr>
          <w:rFonts w:ascii="Arial-BoldMT" w:hAnsi="Arial-BoldMT"/>
        </w:rPr>
      </w:pPr>
    </w:p>
    <w:p w:rsidR="0008734E" w:rsidRDefault="0008734E" w:rsidP="0008734E">
      <w:pPr>
        <w:jc w:val="center"/>
        <w:rPr>
          <w:rFonts w:ascii="Arial-BoldMT" w:hAnsi="Arial-BoldMT"/>
          <w:sz w:val="28"/>
        </w:rPr>
      </w:pPr>
    </w:p>
    <w:p w:rsidR="0008734E" w:rsidRDefault="0008734E" w:rsidP="0008734E">
      <w:pPr>
        <w:jc w:val="center"/>
        <w:rPr>
          <w:rFonts w:ascii="Arial-BoldMT" w:hAnsi="Arial-BoldMT"/>
          <w:sz w:val="28"/>
        </w:rPr>
      </w:pPr>
    </w:p>
    <w:p w:rsidR="0008734E" w:rsidRDefault="0008734E" w:rsidP="0008734E">
      <w:pPr>
        <w:jc w:val="center"/>
        <w:rPr>
          <w:rFonts w:ascii="Arial-BoldMT" w:hAnsi="Arial-BoldMT"/>
          <w:sz w:val="28"/>
        </w:rPr>
      </w:pPr>
    </w:p>
    <w:p w:rsidR="0008734E" w:rsidRDefault="0008734E" w:rsidP="0008734E">
      <w:pPr>
        <w:jc w:val="center"/>
        <w:rPr>
          <w:rFonts w:ascii="Arial-BoldMT" w:hAnsi="Arial-BoldMT"/>
          <w:sz w:val="28"/>
        </w:rPr>
      </w:pPr>
    </w:p>
    <w:p w:rsidR="0008734E" w:rsidRDefault="0008734E" w:rsidP="0008734E">
      <w:pPr>
        <w:pStyle w:val="Ttulo2"/>
        <w:jc w:val="left"/>
        <w:rPr>
          <w:rFonts w:ascii="Arial-BoldMT" w:hAnsi="Arial-BoldMT"/>
        </w:rPr>
      </w:pPr>
    </w:p>
    <w:p w:rsidR="0008734E" w:rsidRDefault="0008734E" w:rsidP="0008734E">
      <w:pPr>
        <w:rPr>
          <w:rFonts w:ascii="Arial-BoldMT" w:hAnsi="Arial-BoldMT"/>
        </w:rPr>
      </w:pPr>
    </w:p>
    <w:p w:rsidR="0008734E" w:rsidRDefault="0008734E" w:rsidP="0008734E">
      <w:pPr>
        <w:rPr>
          <w:rFonts w:ascii="Arial-BoldMT" w:hAnsi="Arial-BoldMT"/>
        </w:rPr>
      </w:pPr>
    </w:p>
    <w:p w:rsidR="0008734E" w:rsidRDefault="0008734E" w:rsidP="0008734E">
      <w:pPr>
        <w:rPr>
          <w:rFonts w:ascii="Arial-BoldMT" w:hAnsi="Arial-BoldMT"/>
        </w:rPr>
      </w:pPr>
    </w:p>
    <w:p w:rsidR="0008734E" w:rsidRDefault="0008734E" w:rsidP="0008734E">
      <w:pPr>
        <w:rPr>
          <w:rFonts w:ascii="Arial-BoldMT" w:hAnsi="Arial-BoldMT"/>
        </w:rPr>
      </w:pPr>
    </w:p>
    <w:p w:rsidR="0008734E" w:rsidRDefault="0008734E" w:rsidP="0008734E">
      <w:pPr>
        <w:rPr>
          <w:rFonts w:ascii="Arial-BoldMT" w:hAnsi="Arial-BoldMT"/>
        </w:rPr>
      </w:pPr>
    </w:p>
    <w:p w:rsidR="0008734E" w:rsidRDefault="0008734E" w:rsidP="0008734E">
      <w:pPr>
        <w:rPr>
          <w:rFonts w:ascii="Arial-BoldMT" w:hAnsi="Arial-BoldMT"/>
        </w:rPr>
      </w:pPr>
    </w:p>
    <w:p w:rsidR="0008734E" w:rsidRDefault="0008734E" w:rsidP="0008734E">
      <w:pPr>
        <w:rPr>
          <w:rFonts w:ascii="Arial-BoldMT" w:hAnsi="Arial-BoldMT"/>
        </w:rPr>
      </w:pPr>
    </w:p>
    <w:p w:rsidR="0008734E" w:rsidRDefault="0008734E" w:rsidP="0008734E">
      <w:pPr>
        <w:pStyle w:val="Ttulo2"/>
        <w:rPr>
          <w:rFonts w:ascii="Arial-BoldMT" w:hAnsi="Arial-BoldMT"/>
        </w:rPr>
      </w:pPr>
      <w:bookmarkStart w:id="0" w:name="_Toc85967157"/>
    </w:p>
    <w:bookmarkEnd w:id="0"/>
    <w:p w:rsidR="0008734E" w:rsidRDefault="00C43544" w:rsidP="0008734E">
      <w:pPr>
        <w:pStyle w:val="Ttulo2"/>
        <w:rPr>
          <w:rFonts w:ascii="Arial-BoldMT" w:hAnsi="Arial-BoldMT"/>
        </w:rPr>
      </w:pPr>
      <w:r>
        <w:rPr>
          <w:rFonts w:ascii="Arial-BoldMT" w:hAnsi="Arial-BoldMT"/>
        </w:rPr>
        <w:t>Vassouras</w:t>
      </w:r>
    </w:p>
    <w:p w:rsidR="0008734E" w:rsidRDefault="00D01655" w:rsidP="0008734E">
      <w:pPr>
        <w:jc w:val="center"/>
        <w:rPr>
          <w:rFonts w:ascii="Arial-BoldMT" w:hAnsi="Arial-BoldMT"/>
        </w:rPr>
      </w:pPr>
      <w:r>
        <w:rPr>
          <w:rFonts w:ascii="Arial-BoldMT" w:hAnsi="Arial-BoldMT"/>
        </w:rPr>
        <w:t>2021</w:t>
      </w:r>
    </w:p>
    <w:p w:rsidR="0008734E" w:rsidRDefault="0008734E" w:rsidP="0008734E">
      <w:pPr>
        <w:autoSpaceDE w:val="0"/>
        <w:autoSpaceDN w:val="0"/>
        <w:adjustRightInd w:val="0"/>
        <w:jc w:val="both"/>
        <w:rPr>
          <w:rFonts w:ascii="Arial-BoldMT" w:hAnsi="Arial-BoldMT"/>
        </w:rPr>
      </w:pPr>
    </w:p>
    <w:p w:rsidR="0008734E" w:rsidRDefault="0008734E" w:rsidP="0008734E">
      <w:pPr>
        <w:autoSpaceDE w:val="0"/>
        <w:autoSpaceDN w:val="0"/>
        <w:adjustRightInd w:val="0"/>
        <w:jc w:val="both"/>
        <w:rPr>
          <w:rFonts w:ascii="Arial-BoldMT" w:hAnsi="Arial-BoldMT"/>
        </w:rPr>
        <w:sectPr w:rsidR="0008734E">
          <w:footerReference w:type="even" r:id="rId8"/>
          <w:footerReference w:type="default" r:id="rId9"/>
          <w:pgSz w:w="12240" w:h="15840"/>
          <w:pgMar w:top="1417" w:right="1701" w:bottom="1417" w:left="2410" w:header="720" w:footer="720" w:gutter="0"/>
          <w:cols w:space="720"/>
          <w:titlePg/>
        </w:sectPr>
      </w:pPr>
    </w:p>
    <w:p w:rsidR="0008734E" w:rsidRDefault="0008734E" w:rsidP="0008734E">
      <w:pPr>
        <w:jc w:val="both"/>
        <w:rPr>
          <w:rFonts w:ascii="Arial-BoldMT" w:hAnsi="Arial-BoldMT"/>
          <w:b/>
          <w:sz w:val="24"/>
        </w:rPr>
      </w:pPr>
      <w:r>
        <w:rPr>
          <w:rFonts w:ascii="Arial-BoldMT" w:hAnsi="Arial-BoldMT"/>
          <w:b/>
          <w:sz w:val="24"/>
        </w:rPr>
        <w:lastRenderedPageBreak/>
        <w:br w:type="page"/>
      </w:r>
      <w:r>
        <w:rPr>
          <w:rFonts w:ascii="Arial-BoldMT" w:hAnsi="Arial-BoldMT"/>
          <w:b/>
          <w:sz w:val="24"/>
        </w:rPr>
        <w:lastRenderedPageBreak/>
        <w:t>Revisões Anteriores</w:t>
      </w:r>
    </w:p>
    <w:p w:rsidR="0008734E" w:rsidRDefault="0008734E" w:rsidP="0008734E">
      <w:pPr>
        <w:jc w:val="both"/>
        <w:rPr>
          <w:rFonts w:ascii="Arial-BoldMT" w:hAnsi="Arial-BoldMT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669"/>
        <w:gridCol w:w="1553"/>
      </w:tblGrid>
      <w:tr w:rsidR="0008734E" w:rsidTr="0095042B">
        <w:trPr>
          <w:trHeight w:val="290"/>
        </w:trPr>
        <w:tc>
          <w:tcPr>
            <w:tcW w:w="3047" w:type="dxa"/>
            <w:shd w:val="pct20" w:color="auto" w:fill="auto"/>
          </w:tcPr>
          <w:p w:rsidR="0008734E" w:rsidRDefault="0008734E" w:rsidP="0095042B">
            <w:pPr>
              <w:jc w:val="both"/>
              <w:rPr>
                <w:rFonts w:ascii="Arial-BoldMT" w:hAnsi="Arial-BoldMT"/>
                <w:b/>
                <w:sz w:val="24"/>
              </w:rPr>
            </w:pPr>
            <w:r>
              <w:rPr>
                <w:rFonts w:ascii="Arial-BoldMT" w:hAnsi="Arial-BoldMT"/>
                <w:b/>
                <w:sz w:val="24"/>
              </w:rPr>
              <w:t>Revisor</w:t>
            </w:r>
          </w:p>
        </w:tc>
        <w:tc>
          <w:tcPr>
            <w:tcW w:w="3669" w:type="dxa"/>
            <w:shd w:val="pct20" w:color="auto" w:fill="auto"/>
          </w:tcPr>
          <w:p w:rsidR="0008734E" w:rsidRDefault="0008734E" w:rsidP="0095042B">
            <w:pPr>
              <w:jc w:val="both"/>
              <w:rPr>
                <w:rFonts w:ascii="Arial-BoldMT" w:hAnsi="Arial-BoldMT"/>
                <w:b/>
                <w:sz w:val="24"/>
              </w:rPr>
            </w:pPr>
            <w:r>
              <w:rPr>
                <w:rFonts w:ascii="Arial-BoldMT" w:hAnsi="Arial-BoldMT"/>
                <w:b/>
                <w:sz w:val="24"/>
              </w:rPr>
              <w:t>Descrição</w:t>
            </w:r>
          </w:p>
        </w:tc>
        <w:tc>
          <w:tcPr>
            <w:tcW w:w="1553" w:type="dxa"/>
            <w:shd w:val="pct20" w:color="auto" w:fill="auto"/>
          </w:tcPr>
          <w:p w:rsidR="0008734E" w:rsidRDefault="0008734E" w:rsidP="0095042B">
            <w:pPr>
              <w:jc w:val="both"/>
              <w:rPr>
                <w:rFonts w:ascii="Arial-BoldMT" w:hAnsi="Arial-BoldMT"/>
                <w:b/>
                <w:sz w:val="24"/>
              </w:rPr>
            </w:pPr>
            <w:r>
              <w:rPr>
                <w:rFonts w:ascii="Arial-BoldMT" w:hAnsi="Arial-BoldMT"/>
                <w:b/>
                <w:sz w:val="24"/>
              </w:rPr>
              <w:t>Data</w:t>
            </w:r>
          </w:p>
        </w:tc>
      </w:tr>
      <w:tr w:rsidR="0008734E" w:rsidTr="0095042B">
        <w:tc>
          <w:tcPr>
            <w:tcW w:w="3047" w:type="dxa"/>
          </w:tcPr>
          <w:p w:rsidR="0008734E" w:rsidRDefault="0008734E" w:rsidP="0095042B">
            <w:pPr>
              <w:jc w:val="both"/>
              <w:rPr>
                <w:rFonts w:ascii="Arial-BoldMT" w:hAnsi="Arial-BoldMT"/>
                <w:sz w:val="24"/>
              </w:rPr>
            </w:pPr>
          </w:p>
        </w:tc>
        <w:tc>
          <w:tcPr>
            <w:tcW w:w="3669" w:type="dxa"/>
          </w:tcPr>
          <w:p w:rsidR="0008734E" w:rsidRDefault="0008734E" w:rsidP="0095042B">
            <w:pPr>
              <w:jc w:val="both"/>
              <w:rPr>
                <w:rFonts w:ascii="Arial-BoldMT" w:hAnsi="Arial-BoldMT"/>
                <w:sz w:val="24"/>
              </w:rPr>
            </w:pPr>
          </w:p>
        </w:tc>
        <w:tc>
          <w:tcPr>
            <w:tcW w:w="1553" w:type="dxa"/>
          </w:tcPr>
          <w:p w:rsidR="0008734E" w:rsidRDefault="0008734E" w:rsidP="0095042B">
            <w:pPr>
              <w:jc w:val="center"/>
              <w:rPr>
                <w:rFonts w:ascii="Arial-BoldMT" w:hAnsi="Arial-BoldMT"/>
                <w:sz w:val="24"/>
              </w:rPr>
            </w:pPr>
          </w:p>
        </w:tc>
      </w:tr>
      <w:tr w:rsidR="0008734E" w:rsidTr="0095042B">
        <w:tc>
          <w:tcPr>
            <w:tcW w:w="3047" w:type="dxa"/>
          </w:tcPr>
          <w:p w:rsidR="0008734E" w:rsidRDefault="0008734E" w:rsidP="0095042B">
            <w:pPr>
              <w:jc w:val="both"/>
              <w:rPr>
                <w:rFonts w:ascii="Arial-BoldMT" w:hAnsi="Arial-BoldMT"/>
                <w:sz w:val="24"/>
              </w:rPr>
            </w:pPr>
          </w:p>
        </w:tc>
        <w:tc>
          <w:tcPr>
            <w:tcW w:w="3669" w:type="dxa"/>
          </w:tcPr>
          <w:p w:rsidR="0008734E" w:rsidRDefault="0008734E" w:rsidP="0095042B">
            <w:pPr>
              <w:jc w:val="both"/>
              <w:rPr>
                <w:rFonts w:ascii="Arial-BoldMT" w:hAnsi="Arial-BoldMT"/>
                <w:sz w:val="24"/>
              </w:rPr>
            </w:pPr>
          </w:p>
        </w:tc>
        <w:tc>
          <w:tcPr>
            <w:tcW w:w="1553" w:type="dxa"/>
          </w:tcPr>
          <w:p w:rsidR="0008734E" w:rsidRDefault="0008734E" w:rsidP="0095042B">
            <w:pPr>
              <w:jc w:val="both"/>
              <w:rPr>
                <w:rFonts w:ascii="Arial-BoldMT" w:hAnsi="Arial-BoldMT"/>
                <w:sz w:val="24"/>
              </w:rPr>
            </w:pPr>
          </w:p>
        </w:tc>
      </w:tr>
      <w:tr w:rsidR="0008734E" w:rsidTr="0095042B">
        <w:tc>
          <w:tcPr>
            <w:tcW w:w="3047" w:type="dxa"/>
          </w:tcPr>
          <w:p w:rsidR="0008734E" w:rsidRDefault="0008734E" w:rsidP="0095042B">
            <w:pPr>
              <w:jc w:val="both"/>
              <w:rPr>
                <w:rFonts w:ascii="Arial-BoldMT" w:hAnsi="Arial-BoldMT"/>
                <w:sz w:val="24"/>
              </w:rPr>
            </w:pPr>
          </w:p>
        </w:tc>
        <w:tc>
          <w:tcPr>
            <w:tcW w:w="3669" w:type="dxa"/>
          </w:tcPr>
          <w:p w:rsidR="0008734E" w:rsidRDefault="0008734E" w:rsidP="0095042B">
            <w:pPr>
              <w:jc w:val="both"/>
              <w:rPr>
                <w:rFonts w:ascii="Arial-BoldMT" w:hAnsi="Arial-BoldMT"/>
                <w:sz w:val="24"/>
              </w:rPr>
            </w:pPr>
          </w:p>
        </w:tc>
        <w:tc>
          <w:tcPr>
            <w:tcW w:w="1553" w:type="dxa"/>
          </w:tcPr>
          <w:p w:rsidR="0008734E" w:rsidRDefault="0008734E" w:rsidP="0095042B">
            <w:pPr>
              <w:jc w:val="both"/>
              <w:rPr>
                <w:rFonts w:ascii="Arial-BoldMT" w:hAnsi="Arial-BoldMT"/>
                <w:sz w:val="24"/>
              </w:rPr>
            </w:pPr>
          </w:p>
        </w:tc>
      </w:tr>
      <w:tr w:rsidR="0008734E" w:rsidTr="0095042B">
        <w:tc>
          <w:tcPr>
            <w:tcW w:w="3047" w:type="dxa"/>
          </w:tcPr>
          <w:p w:rsidR="0008734E" w:rsidRDefault="0008734E" w:rsidP="0095042B">
            <w:pPr>
              <w:jc w:val="both"/>
              <w:rPr>
                <w:rFonts w:ascii="Arial-BoldMT" w:hAnsi="Arial-BoldMT"/>
                <w:sz w:val="24"/>
              </w:rPr>
            </w:pPr>
          </w:p>
        </w:tc>
        <w:tc>
          <w:tcPr>
            <w:tcW w:w="3669" w:type="dxa"/>
          </w:tcPr>
          <w:p w:rsidR="0008734E" w:rsidRDefault="0008734E" w:rsidP="0095042B">
            <w:pPr>
              <w:jc w:val="both"/>
              <w:rPr>
                <w:rFonts w:ascii="Arial-BoldMT" w:hAnsi="Arial-BoldMT"/>
                <w:sz w:val="24"/>
              </w:rPr>
            </w:pPr>
          </w:p>
        </w:tc>
        <w:tc>
          <w:tcPr>
            <w:tcW w:w="1553" w:type="dxa"/>
          </w:tcPr>
          <w:p w:rsidR="0008734E" w:rsidRDefault="0008734E" w:rsidP="0095042B">
            <w:pPr>
              <w:jc w:val="both"/>
              <w:rPr>
                <w:rFonts w:ascii="Arial-BoldMT" w:hAnsi="Arial-BoldMT"/>
                <w:sz w:val="24"/>
              </w:rPr>
            </w:pPr>
          </w:p>
        </w:tc>
      </w:tr>
    </w:tbl>
    <w:p w:rsidR="0008734E" w:rsidRDefault="0008734E" w:rsidP="0008734E">
      <w:pPr>
        <w:jc w:val="both"/>
        <w:rPr>
          <w:rFonts w:ascii="Arial-BoldMT" w:hAnsi="Arial-BoldMT"/>
          <w:b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jc w:val="center"/>
        <w:rPr>
          <w:rFonts w:ascii="Arial-BoldMT" w:hAnsi="Arial-BoldMT"/>
          <w:sz w:val="28"/>
        </w:rPr>
      </w:pPr>
      <w:r>
        <w:rPr>
          <w:rFonts w:ascii="Arial-BoldMT" w:hAnsi="Arial-BoldMT"/>
          <w:sz w:val="24"/>
        </w:rPr>
        <w:br w:type="page"/>
      </w:r>
      <w:r>
        <w:rPr>
          <w:rFonts w:ascii="Arial-BoldMT" w:hAnsi="Arial-BoldMT"/>
          <w:b/>
          <w:sz w:val="28"/>
        </w:rPr>
        <w:lastRenderedPageBreak/>
        <w:t>Índice</w:t>
      </w:r>
    </w:p>
    <w:p w:rsidR="0008734E" w:rsidRDefault="0008734E" w:rsidP="0008734E">
      <w:pPr>
        <w:autoSpaceDE w:val="0"/>
        <w:autoSpaceDN w:val="0"/>
        <w:adjustRightInd w:val="0"/>
        <w:jc w:val="center"/>
        <w:rPr>
          <w:rFonts w:ascii="Arial-BoldMT" w:hAnsi="Arial-BoldMT"/>
          <w:sz w:val="28"/>
        </w:rPr>
      </w:pPr>
    </w:p>
    <w:p w:rsidR="0008734E" w:rsidRDefault="0008734E" w:rsidP="0008734E">
      <w:pPr>
        <w:pStyle w:val="Sumrio1"/>
        <w:tabs>
          <w:tab w:val="right" w:leader="dot" w:pos="8119"/>
        </w:tabs>
        <w:rPr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\t "TituloM;1;subtitulos;2;UseCase;3" </w:instrText>
      </w:r>
      <w:r>
        <w:rPr>
          <w:b w:val="0"/>
        </w:rPr>
        <w:fldChar w:fldCharType="separate"/>
      </w:r>
      <w:r>
        <w:rPr>
          <w:noProof/>
        </w:rPr>
        <w:t>1. Introdução: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_Toc93137442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8734E" w:rsidRDefault="0008734E" w:rsidP="0008734E">
      <w:pPr>
        <w:pStyle w:val="Sumrio2"/>
        <w:tabs>
          <w:tab w:val="right" w:leader="dot" w:pos="8119"/>
        </w:tabs>
        <w:rPr>
          <w:noProof/>
        </w:rPr>
      </w:pPr>
      <w:r>
        <w:rPr>
          <w:noProof/>
        </w:rPr>
        <w:t>1.1. Propósito: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_Toc93137443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8734E" w:rsidRDefault="0008734E" w:rsidP="0008734E">
      <w:pPr>
        <w:pStyle w:val="Sumrio2"/>
        <w:tabs>
          <w:tab w:val="right" w:leader="dot" w:pos="8119"/>
        </w:tabs>
        <w:rPr>
          <w:noProof/>
        </w:rPr>
      </w:pPr>
      <w:r>
        <w:rPr>
          <w:noProof/>
        </w:rPr>
        <w:t>1.2. Escopo: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_Toc93137444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8734E" w:rsidRDefault="0008734E" w:rsidP="0008734E">
      <w:pPr>
        <w:pStyle w:val="Sumrio2"/>
        <w:tabs>
          <w:tab w:val="right" w:leader="dot" w:pos="8119"/>
        </w:tabs>
        <w:rPr>
          <w:noProof/>
        </w:rPr>
      </w:pPr>
      <w:r>
        <w:rPr>
          <w:noProof/>
        </w:rPr>
        <w:t>1.3. Definições e Siglas: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_Toc93137445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8734E" w:rsidRDefault="0008734E" w:rsidP="0008734E">
      <w:pPr>
        <w:pStyle w:val="Sumrio1"/>
        <w:tabs>
          <w:tab w:val="right" w:leader="dot" w:pos="8119"/>
        </w:tabs>
        <w:rPr>
          <w:noProof/>
        </w:rPr>
      </w:pPr>
      <w:r>
        <w:rPr>
          <w:noProof/>
        </w:rPr>
        <w:t>2. Descrição Geral: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_Toc93137446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8734E" w:rsidRDefault="0008734E" w:rsidP="0008734E">
      <w:pPr>
        <w:pStyle w:val="Sumrio2"/>
        <w:tabs>
          <w:tab w:val="right" w:leader="dot" w:pos="8119"/>
        </w:tabs>
        <w:rPr>
          <w:noProof/>
        </w:rPr>
      </w:pPr>
      <w:r>
        <w:rPr>
          <w:noProof/>
        </w:rPr>
        <w:t>2.1. Visão Geral do Produto: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_Toc93137447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8734E" w:rsidRDefault="0008734E" w:rsidP="0008734E">
      <w:pPr>
        <w:pStyle w:val="Sumrio2"/>
        <w:tabs>
          <w:tab w:val="right" w:leader="dot" w:pos="8119"/>
        </w:tabs>
        <w:rPr>
          <w:noProof/>
        </w:rPr>
      </w:pPr>
      <w:r>
        <w:rPr>
          <w:noProof/>
        </w:rPr>
        <w:t>2.2. Perspectivas do Produto: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_Toc93137448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8734E" w:rsidRDefault="0008734E" w:rsidP="0008734E">
      <w:pPr>
        <w:pStyle w:val="Sumrio2"/>
        <w:tabs>
          <w:tab w:val="right" w:leader="dot" w:pos="8119"/>
        </w:tabs>
        <w:rPr>
          <w:noProof/>
        </w:rPr>
      </w:pPr>
      <w:r>
        <w:rPr>
          <w:noProof/>
        </w:rPr>
        <w:t>2.3.Funções do Produto: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_Toc93137450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8734E" w:rsidRDefault="0008734E" w:rsidP="0008734E">
      <w:pPr>
        <w:pStyle w:val="Sumrio1"/>
        <w:tabs>
          <w:tab w:val="right" w:leader="dot" w:pos="8119"/>
        </w:tabs>
        <w:rPr>
          <w:noProof/>
        </w:rPr>
      </w:pPr>
      <w:r>
        <w:rPr>
          <w:noProof/>
        </w:rPr>
        <w:t>3. Requisitos Específicos: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_Toc93137455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8734E" w:rsidRDefault="0008734E" w:rsidP="0008734E">
      <w:pPr>
        <w:pStyle w:val="Sumrio2"/>
        <w:tabs>
          <w:tab w:val="right" w:leader="dot" w:pos="8119"/>
        </w:tabs>
        <w:rPr>
          <w:noProof/>
        </w:rPr>
      </w:pPr>
      <w:r>
        <w:rPr>
          <w:noProof/>
        </w:rPr>
        <w:t>3.1. Requisitos Funcionais: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_Toc93137456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0999" w:rsidRDefault="004C0999" w:rsidP="004C0999">
      <w:pPr>
        <w:pStyle w:val="Sumrio2"/>
        <w:tabs>
          <w:tab w:val="right" w:leader="dot" w:pos="8119"/>
        </w:tabs>
        <w:rPr>
          <w:noProof/>
        </w:rPr>
      </w:pPr>
      <w:r>
        <w:rPr>
          <w:noProof/>
        </w:rPr>
        <w:t>3.2</w:t>
      </w:r>
      <w:r>
        <w:rPr>
          <w:noProof/>
        </w:rPr>
        <w:t xml:space="preserve">. Requisitos </w:t>
      </w:r>
      <w:r>
        <w:rPr>
          <w:noProof/>
        </w:rPr>
        <w:t>Não-</w:t>
      </w:r>
      <w:r>
        <w:rPr>
          <w:noProof/>
        </w:rPr>
        <w:t>Funcionais: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_Toc93137456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A7937" w:rsidRDefault="0008734E" w:rsidP="004C0999">
      <w:pPr>
        <w:pStyle w:val="Sumrio1"/>
        <w:tabs>
          <w:tab w:val="right" w:leader="dot" w:pos="8119"/>
        </w:tabs>
        <w:rPr>
          <w:noProof/>
        </w:rPr>
      </w:pPr>
      <w:r>
        <w:rPr>
          <w:noProof/>
        </w:rPr>
        <w:t>4.</w:t>
      </w:r>
      <w:r w:rsidR="004C0999">
        <w:rPr>
          <w:noProof/>
        </w:rPr>
        <w:t xml:space="preserve"> Diagramas:</w:t>
      </w:r>
      <w:r w:rsidR="004C0999" w:rsidRPr="004C0999">
        <w:rPr>
          <w:noProof/>
        </w:rPr>
        <w:t xml:space="preserve"> </w:t>
      </w:r>
      <w:r w:rsidR="004C0999">
        <w:rPr>
          <w:noProof/>
        </w:rPr>
        <w:tab/>
      </w:r>
    </w:p>
    <w:p w:rsidR="004C0999" w:rsidRDefault="004E060D" w:rsidP="004C0999">
      <w:pPr>
        <w:pStyle w:val="Sumrio2"/>
        <w:tabs>
          <w:tab w:val="right" w:leader="dot" w:pos="8119"/>
        </w:tabs>
        <w:rPr>
          <w:noProof/>
        </w:rPr>
      </w:pPr>
      <w:r>
        <w:rPr>
          <w:noProof/>
        </w:rPr>
        <w:t>4</w:t>
      </w:r>
      <w:r w:rsidR="004C0999">
        <w:rPr>
          <w:noProof/>
        </w:rPr>
        <w:t>.1.</w:t>
      </w:r>
      <w:r w:rsidR="004C0999">
        <w:rPr>
          <w:noProof/>
        </w:rPr>
        <w:t>Diagrama de Caso de Uso</w:t>
      </w:r>
      <w:r w:rsidR="004C0999">
        <w:rPr>
          <w:noProof/>
        </w:rPr>
        <w:t>:</w:t>
      </w:r>
      <w:r w:rsidR="004C0999">
        <w:rPr>
          <w:noProof/>
        </w:rPr>
        <w:tab/>
      </w:r>
      <w:r w:rsidR="004C0999">
        <w:rPr>
          <w:noProof/>
        </w:rPr>
        <w:fldChar w:fldCharType="begin"/>
      </w:r>
      <w:r w:rsidR="004C0999">
        <w:rPr>
          <w:noProof/>
        </w:rPr>
        <w:instrText xml:space="preserve"> PAGEREF _Toc93137456 \h </w:instrText>
      </w:r>
      <w:r w:rsidR="004C0999">
        <w:rPr>
          <w:noProof/>
        </w:rPr>
      </w:r>
      <w:r w:rsidR="004C0999">
        <w:rPr>
          <w:noProof/>
        </w:rPr>
        <w:fldChar w:fldCharType="separate"/>
      </w:r>
      <w:r w:rsidR="004C0999">
        <w:rPr>
          <w:noProof/>
        </w:rPr>
        <w:t>8</w:t>
      </w:r>
      <w:r w:rsidR="004C0999">
        <w:rPr>
          <w:noProof/>
        </w:rPr>
        <w:fldChar w:fldCharType="end"/>
      </w:r>
    </w:p>
    <w:p w:rsidR="004C0999" w:rsidRDefault="004E060D" w:rsidP="004C0999">
      <w:pPr>
        <w:pStyle w:val="Sumrio2"/>
        <w:tabs>
          <w:tab w:val="right" w:leader="dot" w:pos="8119"/>
        </w:tabs>
        <w:rPr>
          <w:noProof/>
        </w:rPr>
      </w:pPr>
      <w:r>
        <w:rPr>
          <w:noProof/>
        </w:rPr>
        <w:t>4</w:t>
      </w:r>
      <w:r w:rsidR="004C0999">
        <w:rPr>
          <w:noProof/>
        </w:rPr>
        <w:t>.2.</w:t>
      </w:r>
      <w:r w:rsidR="004C0999">
        <w:rPr>
          <w:noProof/>
        </w:rPr>
        <w:t>Diagrama de classe</w:t>
      </w:r>
      <w:r w:rsidR="004C0999">
        <w:rPr>
          <w:noProof/>
        </w:rPr>
        <w:t>:</w:t>
      </w:r>
      <w:r w:rsidR="004C0999">
        <w:rPr>
          <w:noProof/>
        </w:rPr>
        <w:tab/>
      </w:r>
      <w:r w:rsidR="004C0999">
        <w:rPr>
          <w:noProof/>
        </w:rPr>
        <w:fldChar w:fldCharType="begin"/>
      </w:r>
      <w:r w:rsidR="004C0999">
        <w:rPr>
          <w:noProof/>
        </w:rPr>
        <w:instrText xml:space="preserve"> PAGEREF _Toc93137456 \h </w:instrText>
      </w:r>
      <w:r w:rsidR="004C0999">
        <w:rPr>
          <w:noProof/>
        </w:rPr>
      </w:r>
      <w:r w:rsidR="004C0999">
        <w:rPr>
          <w:noProof/>
        </w:rPr>
        <w:fldChar w:fldCharType="separate"/>
      </w:r>
      <w:r w:rsidR="004C0999">
        <w:rPr>
          <w:noProof/>
        </w:rPr>
        <w:t>8</w:t>
      </w:r>
      <w:r w:rsidR="004C0999">
        <w:rPr>
          <w:noProof/>
        </w:rPr>
        <w:fldChar w:fldCharType="end"/>
      </w:r>
    </w:p>
    <w:p w:rsidR="004C0999" w:rsidRPr="004C0999" w:rsidRDefault="004C0999" w:rsidP="004C0999">
      <w:pPr>
        <w:rPr>
          <w:lang w:eastAsia="pt-BR"/>
        </w:rPr>
      </w:pPr>
    </w:p>
    <w:p w:rsidR="003A7937" w:rsidRPr="003A7937" w:rsidRDefault="003A7937" w:rsidP="003A7937">
      <w:pPr>
        <w:pStyle w:val="Sumrio1"/>
        <w:tabs>
          <w:tab w:val="right" w:leader="dot" w:pos="8119"/>
        </w:tabs>
        <w:rPr>
          <w:noProof/>
        </w:rPr>
      </w:pPr>
    </w:p>
    <w:p w:rsidR="0008734E" w:rsidRDefault="0008734E" w:rsidP="0008734E">
      <w:pPr>
        <w:pStyle w:val="TituloM"/>
        <w:autoSpaceDE w:val="0"/>
        <w:autoSpaceDN w:val="0"/>
        <w:adjustRightInd w:val="0"/>
        <w:rPr>
          <w:b w:val="0"/>
        </w:rPr>
      </w:pPr>
      <w:r>
        <w:rPr>
          <w:b w:val="0"/>
        </w:rPr>
        <w:fldChar w:fldCharType="end"/>
      </w:r>
    </w:p>
    <w:p w:rsidR="003A7937" w:rsidRDefault="003A7937" w:rsidP="0008734E">
      <w:pPr>
        <w:pStyle w:val="TituloM"/>
        <w:autoSpaceDE w:val="0"/>
        <w:autoSpaceDN w:val="0"/>
        <w:adjustRightInd w:val="0"/>
        <w:rPr>
          <w:caps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8"/>
        </w:rPr>
      </w:pPr>
      <w:r>
        <w:rPr>
          <w:rFonts w:ascii="Arial-BoldMT" w:hAnsi="Arial-BoldMT"/>
          <w:sz w:val="28"/>
        </w:rPr>
        <w:br w:type="page"/>
      </w: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sz w:val="24"/>
        </w:rPr>
      </w:pPr>
    </w:p>
    <w:p w:rsidR="0008734E" w:rsidRDefault="0008734E" w:rsidP="0008734E">
      <w:pPr>
        <w:autoSpaceDE w:val="0"/>
        <w:autoSpaceDN w:val="0"/>
        <w:adjustRightInd w:val="0"/>
        <w:rPr>
          <w:rFonts w:ascii="Arial-BoldMT" w:hAnsi="Arial-BoldMT"/>
          <w:b/>
          <w:sz w:val="38"/>
        </w:rPr>
      </w:pPr>
      <w:r>
        <w:rPr>
          <w:rFonts w:ascii="Arial-BoldMT" w:hAnsi="Arial-BoldMT"/>
          <w:b/>
          <w:sz w:val="38"/>
        </w:rPr>
        <w:t>Especificação dos Requisitos do Software</w:t>
      </w:r>
    </w:p>
    <w:p w:rsidR="0008734E" w:rsidRDefault="00B80118" w:rsidP="0008734E">
      <w:pPr>
        <w:pStyle w:val="Ttulo5"/>
        <w:rPr>
          <w:sz w:val="24"/>
        </w:rPr>
      </w:pPr>
      <w:r>
        <w:t>SCFE</w:t>
      </w:r>
      <w:r w:rsidR="0008734E">
        <w:t xml:space="preserve"> </w:t>
      </w:r>
      <w:r w:rsidR="0008734E">
        <w:rPr>
          <w:sz w:val="24"/>
        </w:rPr>
        <w:br w:type="page"/>
      </w:r>
      <w:bookmarkStart w:id="2" w:name="_Toc93137442"/>
      <w:r w:rsidR="0008734E">
        <w:lastRenderedPageBreak/>
        <w:t>1. Introdução:</w:t>
      </w:r>
      <w:bookmarkEnd w:id="2"/>
    </w:p>
    <w:p w:rsidR="0008734E" w:rsidRDefault="0008734E" w:rsidP="0008734E">
      <w:pPr>
        <w:jc w:val="both"/>
        <w:rPr>
          <w:rFonts w:ascii="Arial-BoldMT" w:hAnsi="Arial-BoldMT"/>
          <w:sz w:val="24"/>
        </w:rPr>
      </w:pPr>
    </w:p>
    <w:p w:rsidR="0008734E" w:rsidRDefault="0008734E" w:rsidP="0008734E">
      <w:pPr>
        <w:pStyle w:val="subtitulos"/>
      </w:pPr>
      <w:bookmarkStart w:id="3" w:name="_Toc93137443"/>
      <w:r>
        <w:t>1.1. Propósito:</w:t>
      </w:r>
      <w:bookmarkEnd w:id="3"/>
    </w:p>
    <w:p w:rsidR="0008734E" w:rsidRDefault="0008734E" w:rsidP="0008734E">
      <w:pPr>
        <w:pStyle w:val="Recuodecorpodetexto"/>
        <w:jc w:val="both"/>
        <w:rPr>
          <w:rFonts w:ascii="Arial-BoldMT" w:hAnsi="Arial-BoldMT"/>
          <w:sz w:val="24"/>
        </w:rPr>
      </w:pPr>
    </w:p>
    <w:p w:rsidR="0008734E" w:rsidRDefault="0008734E" w:rsidP="0008734E">
      <w:pPr>
        <w:pStyle w:val="Recuodecorpodetexto"/>
        <w:ind w:left="708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t xml:space="preserve">O presente documento tem o objetivo de especificar e estabelecer os requisitos para </w:t>
      </w:r>
      <w:r w:rsidR="003F6290">
        <w:rPr>
          <w:rFonts w:ascii="Arial-BoldMT" w:hAnsi="Arial-BoldMT"/>
          <w:sz w:val="24"/>
        </w:rPr>
        <w:t xml:space="preserve">o desenvolvimento de um sistema </w:t>
      </w:r>
      <w:r w:rsidR="00D01655">
        <w:rPr>
          <w:rFonts w:ascii="Arial-BoldMT" w:hAnsi="Arial-BoldMT"/>
          <w:sz w:val="24"/>
        </w:rPr>
        <w:t>de</w:t>
      </w:r>
      <w:r w:rsidR="003F6290">
        <w:rPr>
          <w:rFonts w:ascii="Arial-BoldMT" w:hAnsi="Arial-BoldMT"/>
          <w:sz w:val="24"/>
        </w:rPr>
        <w:t xml:space="preserve"> controle de formulários de extensão.</w:t>
      </w:r>
    </w:p>
    <w:p w:rsidR="0008734E" w:rsidRDefault="0008734E" w:rsidP="0008734E">
      <w:pPr>
        <w:jc w:val="both"/>
        <w:rPr>
          <w:rFonts w:ascii="Arial-BoldMT" w:hAnsi="Arial-BoldMT"/>
          <w:sz w:val="24"/>
        </w:rPr>
      </w:pPr>
    </w:p>
    <w:p w:rsidR="0008734E" w:rsidRDefault="0008734E" w:rsidP="0008734E">
      <w:pPr>
        <w:pStyle w:val="subtitulos"/>
      </w:pPr>
      <w:bookmarkStart w:id="4" w:name="_Toc93137444"/>
      <w:r>
        <w:t>1.2. Escopo:</w:t>
      </w:r>
      <w:bookmarkEnd w:id="4"/>
    </w:p>
    <w:p w:rsidR="0008734E" w:rsidRDefault="0008734E" w:rsidP="0008734E">
      <w:pPr>
        <w:ind w:left="708" w:firstLine="360"/>
        <w:jc w:val="both"/>
        <w:rPr>
          <w:rFonts w:ascii="Arial-BoldMT" w:hAnsi="Arial-BoldMT"/>
          <w:sz w:val="24"/>
        </w:rPr>
      </w:pPr>
    </w:p>
    <w:p w:rsidR="0008734E" w:rsidRDefault="0008734E" w:rsidP="003F6290">
      <w:pPr>
        <w:pStyle w:val="Recuodecorpodetexto"/>
        <w:ind w:left="708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t>O objetivo deste sistema é o controle</w:t>
      </w:r>
      <w:r w:rsidR="003F6290" w:rsidRPr="003F6290">
        <w:rPr>
          <w:rFonts w:ascii="Arial-BoldMT" w:hAnsi="Arial-BoldMT"/>
          <w:sz w:val="24"/>
        </w:rPr>
        <w:t xml:space="preserve"> </w:t>
      </w:r>
      <w:r w:rsidR="003F6290">
        <w:rPr>
          <w:rFonts w:ascii="Arial-BoldMT" w:hAnsi="Arial-BoldMT"/>
          <w:sz w:val="24"/>
        </w:rPr>
        <w:t>de formulários de extens</w:t>
      </w:r>
      <w:r w:rsidR="003F6290">
        <w:rPr>
          <w:rFonts w:ascii="Arial-BoldMT" w:hAnsi="Arial-BoldMT"/>
          <w:sz w:val="24"/>
        </w:rPr>
        <w:t>ão</w:t>
      </w:r>
      <w:r>
        <w:rPr>
          <w:rFonts w:ascii="Arial-BoldMT" w:hAnsi="Arial-BoldMT"/>
          <w:sz w:val="24"/>
        </w:rPr>
        <w:t>, bem como a melhoria na organização de suas informaçõ</w:t>
      </w:r>
      <w:r w:rsidR="003F6290">
        <w:rPr>
          <w:rFonts w:ascii="Arial-BoldMT" w:hAnsi="Arial-BoldMT"/>
          <w:sz w:val="24"/>
        </w:rPr>
        <w:t xml:space="preserve">es e facilidade de uso destas. </w:t>
      </w:r>
      <w:r>
        <w:rPr>
          <w:rFonts w:ascii="Arial-BoldMT" w:hAnsi="Arial-BoldMT"/>
          <w:sz w:val="24"/>
        </w:rPr>
        <w:t xml:space="preserve">Esse sistema deverá permitir o </w:t>
      </w:r>
      <w:r w:rsidR="00F74AB7">
        <w:rPr>
          <w:rFonts w:ascii="Arial-BoldMT" w:hAnsi="Arial-BoldMT"/>
          <w:sz w:val="24"/>
        </w:rPr>
        <w:t>cadastro de coordenadores, cadastro de professores, cadastro de formulários, anexo de documentos.</w:t>
      </w:r>
    </w:p>
    <w:p w:rsidR="0008734E" w:rsidRDefault="0008734E" w:rsidP="0008734E">
      <w:pPr>
        <w:ind w:left="708"/>
        <w:jc w:val="both"/>
        <w:rPr>
          <w:rFonts w:ascii="Arial-BoldMT" w:hAnsi="Arial-BoldMT"/>
          <w:sz w:val="24"/>
        </w:rPr>
      </w:pPr>
    </w:p>
    <w:p w:rsidR="0008734E" w:rsidRDefault="0008734E" w:rsidP="0008734E">
      <w:pPr>
        <w:pStyle w:val="subtitulos"/>
      </w:pPr>
      <w:bookmarkStart w:id="5" w:name="_Toc93137445"/>
      <w:r>
        <w:t>1.3. Definições e Siglas:</w:t>
      </w:r>
      <w:bookmarkEnd w:id="5"/>
    </w:p>
    <w:p w:rsidR="0008734E" w:rsidRDefault="0008734E" w:rsidP="0008734E">
      <w:pPr>
        <w:ind w:left="1068"/>
        <w:jc w:val="both"/>
        <w:rPr>
          <w:rFonts w:ascii="Arial-BoldMT" w:hAnsi="Arial-BoldMT"/>
          <w:sz w:val="24"/>
        </w:rPr>
      </w:pPr>
    </w:p>
    <w:p w:rsidR="0008734E" w:rsidRDefault="0008734E" w:rsidP="0008734E">
      <w:pPr>
        <w:ind w:left="1068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b/>
          <w:sz w:val="24"/>
        </w:rPr>
        <w:t xml:space="preserve">SCCR: </w:t>
      </w:r>
      <w:r>
        <w:rPr>
          <w:rFonts w:ascii="Arial-BoldMT" w:hAnsi="Arial-BoldMT"/>
          <w:sz w:val="24"/>
        </w:rPr>
        <w:t>nome dado ao Sistema de Controle de</w:t>
      </w:r>
      <w:r w:rsidR="003F6290">
        <w:rPr>
          <w:rFonts w:ascii="Arial-BoldMT" w:hAnsi="Arial-BoldMT"/>
          <w:sz w:val="24"/>
        </w:rPr>
        <w:t xml:space="preserve"> Formulários de extensão</w:t>
      </w:r>
      <w:r>
        <w:rPr>
          <w:rFonts w:ascii="Arial-BoldMT" w:hAnsi="Arial-BoldMT"/>
          <w:sz w:val="24"/>
        </w:rPr>
        <w:t>.</w:t>
      </w:r>
    </w:p>
    <w:p w:rsidR="0008734E" w:rsidRDefault="0008734E" w:rsidP="0008734E">
      <w:pPr>
        <w:ind w:left="1068"/>
        <w:jc w:val="both"/>
        <w:rPr>
          <w:rFonts w:ascii="Arial-BoldMT" w:hAnsi="Arial-BoldMT"/>
          <w:sz w:val="24"/>
        </w:rPr>
      </w:pPr>
    </w:p>
    <w:p w:rsidR="0008734E" w:rsidRDefault="0008734E" w:rsidP="0008734E">
      <w:pPr>
        <w:ind w:left="1068"/>
        <w:jc w:val="both"/>
        <w:rPr>
          <w:rFonts w:ascii="Arial-BoldMT" w:hAnsi="Arial-BoldMT"/>
          <w:sz w:val="24"/>
        </w:rPr>
      </w:pPr>
    </w:p>
    <w:p w:rsidR="0008734E" w:rsidRDefault="0008734E" w:rsidP="0008734E">
      <w:pPr>
        <w:jc w:val="both"/>
        <w:rPr>
          <w:rFonts w:ascii="Arial-BoldMT" w:hAnsi="Arial-BoldMT"/>
          <w:sz w:val="24"/>
        </w:rPr>
      </w:pPr>
    </w:p>
    <w:p w:rsidR="0008734E" w:rsidRDefault="0008734E" w:rsidP="0008734E">
      <w:pPr>
        <w:jc w:val="both"/>
        <w:rPr>
          <w:rFonts w:ascii="Arial-BoldMT" w:hAnsi="Arial-BoldMT"/>
          <w:sz w:val="24"/>
        </w:rPr>
      </w:pPr>
    </w:p>
    <w:p w:rsidR="0008734E" w:rsidRDefault="0008734E" w:rsidP="0008734E">
      <w:pPr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br w:type="page"/>
      </w:r>
    </w:p>
    <w:p w:rsidR="0008734E" w:rsidRDefault="0008734E" w:rsidP="0008734E">
      <w:pPr>
        <w:pStyle w:val="TituloM"/>
      </w:pPr>
      <w:bookmarkStart w:id="6" w:name="_Toc93137446"/>
      <w:r>
        <w:lastRenderedPageBreak/>
        <w:t>2. Descrição Geral:</w:t>
      </w:r>
      <w:bookmarkEnd w:id="6"/>
    </w:p>
    <w:p w:rsidR="0008734E" w:rsidRDefault="0008734E" w:rsidP="0008734E">
      <w:pPr>
        <w:jc w:val="both"/>
        <w:rPr>
          <w:rFonts w:ascii="Arial-BoldMT" w:hAnsi="Arial-BoldMT"/>
          <w:b/>
          <w:sz w:val="24"/>
        </w:rPr>
      </w:pPr>
    </w:p>
    <w:p w:rsidR="0008734E" w:rsidRDefault="0008734E" w:rsidP="0008734E">
      <w:pPr>
        <w:pStyle w:val="subtitulos"/>
      </w:pPr>
      <w:bookmarkStart w:id="7" w:name="_Toc93137447"/>
      <w:r>
        <w:t>2.1. Visão Geral do Produto:</w:t>
      </w:r>
      <w:bookmarkEnd w:id="7"/>
    </w:p>
    <w:p w:rsidR="0008734E" w:rsidRDefault="0008734E" w:rsidP="0008734E">
      <w:pPr>
        <w:pStyle w:val="Recuodecorpodetexto2"/>
        <w:ind w:left="708"/>
        <w:jc w:val="both"/>
        <w:rPr>
          <w:rFonts w:ascii="Arial-BoldMT" w:hAnsi="Arial-BoldMT"/>
          <w:sz w:val="24"/>
        </w:rPr>
      </w:pPr>
    </w:p>
    <w:p w:rsidR="0008734E" w:rsidRDefault="0008734E" w:rsidP="0008734E">
      <w:pPr>
        <w:pStyle w:val="Recuodecorpodetexto2"/>
        <w:ind w:left="708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t>Esse sistema tem como objetivo controlar</w:t>
      </w:r>
      <w:r w:rsidR="003F6290">
        <w:rPr>
          <w:rFonts w:ascii="Arial-BoldMT" w:hAnsi="Arial-BoldMT"/>
          <w:sz w:val="24"/>
        </w:rPr>
        <w:t xml:space="preserve"> formulários de extensão</w:t>
      </w:r>
      <w:r>
        <w:rPr>
          <w:rFonts w:ascii="Arial-BoldMT" w:hAnsi="Arial-BoldMT"/>
          <w:sz w:val="24"/>
        </w:rPr>
        <w:t>, assim como a melhoria na organização e facilidade de uso de suas informações.</w:t>
      </w:r>
    </w:p>
    <w:p w:rsidR="0008734E" w:rsidRDefault="0008734E" w:rsidP="0008734E">
      <w:pPr>
        <w:ind w:left="708"/>
        <w:jc w:val="both"/>
        <w:rPr>
          <w:rFonts w:ascii="Arial-BoldMT" w:hAnsi="Arial-BoldMT"/>
          <w:sz w:val="24"/>
        </w:rPr>
      </w:pPr>
    </w:p>
    <w:p w:rsidR="0008734E" w:rsidRDefault="0008734E" w:rsidP="0008734E">
      <w:pPr>
        <w:pStyle w:val="subtitulos"/>
      </w:pPr>
      <w:bookmarkStart w:id="8" w:name="_Toc93137448"/>
      <w:r>
        <w:t>2.2. Perspectivas do Produto:</w:t>
      </w:r>
      <w:bookmarkEnd w:id="8"/>
    </w:p>
    <w:p w:rsidR="0008734E" w:rsidRDefault="0008734E" w:rsidP="0008734E">
      <w:pPr>
        <w:pStyle w:val="subtitulos"/>
      </w:pPr>
    </w:p>
    <w:p w:rsidR="0008734E" w:rsidRDefault="0008734E" w:rsidP="0008734E">
      <w:pPr>
        <w:numPr>
          <w:ilvl w:val="0"/>
          <w:numId w:val="1"/>
        </w:numPr>
        <w:spacing w:after="0" w:line="240" w:lineRule="auto"/>
        <w:jc w:val="both"/>
        <w:rPr>
          <w:rFonts w:ascii="Arial-BoldMT" w:hAnsi="Arial-BoldMT"/>
          <w:sz w:val="24"/>
        </w:rPr>
      </w:pPr>
      <w:bookmarkStart w:id="9" w:name="_Toc86298415"/>
      <w:bookmarkStart w:id="10" w:name="_Toc93137149"/>
      <w:bookmarkStart w:id="11" w:name="_Toc93137449"/>
      <w:r>
        <w:rPr>
          <w:rFonts w:ascii="Arial-BoldMT" w:hAnsi="Arial-BoldMT"/>
          <w:sz w:val="24"/>
        </w:rPr>
        <w:t>O SCCR é independente.</w:t>
      </w:r>
    </w:p>
    <w:p w:rsidR="0008734E" w:rsidRDefault="0008734E" w:rsidP="0008734E">
      <w:pPr>
        <w:ind w:left="680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t xml:space="preserve"> </w:t>
      </w:r>
    </w:p>
    <w:p w:rsidR="0008734E" w:rsidRDefault="0008734E" w:rsidP="0008734E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rFonts w:ascii="Arial-BoldMT" w:hAnsi="Arial-BoldMT"/>
          <w:sz w:val="24"/>
        </w:rPr>
        <w:t>O sistema utilizará uma camada de persistência que irá interagir entre o produto e o banco de dados.</w:t>
      </w:r>
      <w:bookmarkEnd w:id="9"/>
      <w:bookmarkEnd w:id="10"/>
      <w:bookmarkEnd w:id="11"/>
      <w:r>
        <w:rPr>
          <w:b/>
        </w:rPr>
        <w:t xml:space="preserve"> </w:t>
      </w:r>
    </w:p>
    <w:p w:rsidR="0008734E" w:rsidRDefault="0008734E" w:rsidP="0008734E">
      <w:pPr>
        <w:ind w:left="708" w:firstLine="426"/>
        <w:jc w:val="both"/>
        <w:rPr>
          <w:rFonts w:ascii="Arial-BoldMT" w:hAnsi="Arial-BoldMT"/>
          <w:sz w:val="24"/>
        </w:rPr>
      </w:pPr>
    </w:p>
    <w:p w:rsidR="0008734E" w:rsidRDefault="0008734E" w:rsidP="00532799">
      <w:pPr>
        <w:numPr>
          <w:ilvl w:val="0"/>
          <w:numId w:val="1"/>
        </w:numPr>
        <w:spacing w:after="0" w:line="240" w:lineRule="auto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t>Requisitos de Software: o sistema será desenvol</w:t>
      </w:r>
      <w:r w:rsidR="003F6290">
        <w:rPr>
          <w:rFonts w:ascii="Arial-BoldMT" w:hAnsi="Arial-BoldMT"/>
          <w:sz w:val="24"/>
        </w:rPr>
        <w:t xml:space="preserve">vido utilizando a linguagem </w:t>
      </w:r>
      <w:proofErr w:type="spellStart"/>
      <w:r w:rsidR="003F6290">
        <w:rPr>
          <w:rFonts w:ascii="Arial-BoldMT" w:hAnsi="Arial-BoldMT"/>
          <w:sz w:val="24"/>
        </w:rPr>
        <w:t>Html</w:t>
      </w:r>
      <w:proofErr w:type="spellEnd"/>
      <w:r w:rsidR="003F6290">
        <w:rPr>
          <w:rFonts w:ascii="Arial-BoldMT" w:hAnsi="Arial-BoldMT"/>
          <w:sz w:val="24"/>
        </w:rPr>
        <w:t xml:space="preserve">, </w:t>
      </w:r>
      <w:proofErr w:type="spellStart"/>
      <w:r w:rsidR="003F6290">
        <w:rPr>
          <w:rFonts w:ascii="Arial-BoldMT" w:hAnsi="Arial-BoldMT"/>
          <w:sz w:val="24"/>
        </w:rPr>
        <w:t>Css</w:t>
      </w:r>
      <w:proofErr w:type="spellEnd"/>
      <w:r w:rsidR="003F6290">
        <w:rPr>
          <w:rFonts w:ascii="Arial-BoldMT" w:hAnsi="Arial-BoldMT"/>
          <w:sz w:val="24"/>
        </w:rPr>
        <w:t xml:space="preserve">, </w:t>
      </w:r>
      <w:proofErr w:type="spellStart"/>
      <w:r w:rsidR="003F6290">
        <w:rPr>
          <w:rFonts w:ascii="Arial-BoldMT" w:hAnsi="Arial-BoldMT"/>
          <w:sz w:val="24"/>
        </w:rPr>
        <w:t>F</w:t>
      </w:r>
      <w:r w:rsidR="00532799">
        <w:rPr>
          <w:rFonts w:ascii="Arial-BoldMT" w:hAnsi="Arial-BoldMT"/>
          <w:sz w:val="24"/>
        </w:rPr>
        <w:t>lask</w:t>
      </w:r>
      <w:proofErr w:type="spellEnd"/>
      <w:r w:rsidR="00532799">
        <w:rPr>
          <w:rFonts w:ascii="Arial-BoldMT" w:hAnsi="Arial-BoldMT"/>
          <w:sz w:val="24"/>
        </w:rPr>
        <w:t xml:space="preserve">, </w:t>
      </w:r>
      <w:proofErr w:type="spellStart"/>
      <w:r w:rsidR="003F6290">
        <w:rPr>
          <w:rFonts w:ascii="Arial-BoldMT" w:hAnsi="Arial-BoldMT"/>
          <w:sz w:val="24"/>
        </w:rPr>
        <w:t>Django</w:t>
      </w:r>
      <w:proofErr w:type="spellEnd"/>
      <w:r w:rsidR="00532799">
        <w:rPr>
          <w:rFonts w:ascii="Arial-BoldMT" w:hAnsi="Arial-BoldMT"/>
          <w:sz w:val="24"/>
        </w:rPr>
        <w:t xml:space="preserve">, Java e </w:t>
      </w:r>
      <w:proofErr w:type="spellStart"/>
      <w:r w:rsidR="00532799" w:rsidRPr="00710FCD">
        <w:rPr>
          <w:rFonts w:ascii="Arial-BoldMT" w:hAnsi="Arial-BoldMT" w:cstheme="minorHAnsi"/>
          <w:sz w:val="24"/>
          <w:szCs w:val="24"/>
        </w:rPr>
        <w:t>python</w:t>
      </w:r>
      <w:proofErr w:type="spellEnd"/>
      <w:r>
        <w:rPr>
          <w:rFonts w:ascii="Arial-BoldMT" w:hAnsi="Arial-BoldMT"/>
          <w:sz w:val="24"/>
        </w:rPr>
        <w:t xml:space="preserve"> para ambiente Web.</w:t>
      </w:r>
    </w:p>
    <w:p w:rsidR="0008734E" w:rsidRDefault="0008734E" w:rsidP="0008734E">
      <w:pPr>
        <w:jc w:val="both"/>
        <w:rPr>
          <w:rFonts w:ascii="Arial-BoldMT" w:hAnsi="Arial-BoldMT"/>
          <w:sz w:val="24"/>
        </w:rPr>
      </w:pPr>
    </w:p>
    <w:p w:rsidR="0008734E" w:rsidRDefault="0008734E" w:rsidP="0008734E">
      <w:pPr>
        <w:ind w:left="1134"/>
        <w:jc w:val="both"/>
        <w:rPr>
          <w:rFonts w:ascii="Arial-BoldMT" w:hAnsi="Arial-BoldMT"/>
          <w:sz w:val="24"/>
        </w:rPr>
      </w:pPr>
    </w:p>
    <w:p w:rsidR="0008734E" w:rsidRDefault="0008734E" w:rsidP="0008734E">
      <w:pPr>
        <w:ind w:left="1134"/>
        <w:jc w:val="both"/>
        <w:rPr>
          <w:rFonts w:ascii="Arial-BoldMT" w:hAnsi="Arial-BoldMT"/>
          <w:sz w:val="24"/>
        </w:rPr>
      </w:pPr>
    </w:p>
    <w:p w:rsidR="0008734E" w:rsidRDefault="0008734E" w:rsidP="0008734E">
      <w:pPr>
        <w:pStyle w:val="subtitulos"/>
      </w:pPr>
      <w:bookmarkStart w:id="12" w:name="_Toc93137450"/>
      <w:r>
        <w:t xml:space="preserve">2.3.Funções do </w:t>
      </w:r>
      <w:r w:rsidR="00B80118">
        <w:t>Sistema</w:t>
      </w:r>
      <w:r>
        <w:t>:</w:t>
      </w:r>
      <w:bookmarkEnd w:id="12"/>
    </w:p>
    <w:p w:rsidR="0008734E" w:rsidRDefault="0008734E" w:rsidP="0008734E">
      <w:pPr>
        <w:pStyle w:val="subtitulos"/>
        <w:ind w:left="1134"/>
      </w:pPr>
    </w:p>
    <w:p w:rsidR="0008734E" w:rsidRDefault="00B80118" w:rsidP="0008734E">
      <w:pPr>
        <w:pStyle w:val="subtitulos"/>
        <w:numPr>
          <w:ilvl w:val="0"/>
          <w:numId w:val="2"/>
        </w:numPr>
      </w:pPr>
      <w:bookmarkStart w:id="13" w:name="_Toc86298417"/>
      <w:bookmarkStart w:id="14" w:name="_Toc93137151"/>
      <w:bookmarkStart w:id="15" w:name="_Toc93137451"/>
      <w:r>
        <w:rPr>
          <w:b w:val="0"/>
        </w:rPr>
        <w:t>Cadastro de</w:t>
      </w:r>
      <w:r w:rsidR="00D163A6">
        <w:rPr>
          <w:b w:val="0"/>
        </w:rPr>
        <w:t xml:space="preserve"> Coordenadores </w:t>
      </w:r>
      <w:r w:rsidR="0008734E">
        <w:rPr>
          <w:b w:val="0"/>
        </w:rPr>
        <w:t xml:space="preserve"> </w:t>
      </w:r>
    </w:p>
    <w:p w:rsidR="0008734E" w:rsidRDefault="0008734E" w:rsidP="0008734E">
      <w:pPr>
        <w:pStyle w:val="subtitulos"/>
        <w:numPr>
          <w:ilvl w:val="0"/>
          <w:numId w:val="2"/>
        </w:numPr>
      </w:pPr>
      <w:r>
        <w:rPr>
          <w:b w:val="0"/>
        </w:rPr>
        <w:t xml:space="preserve">Cadastro de </w:t>
      </w:r>
      <w:r w:rsidR="00D163A6">
        <w:rPr>
          <w:b w:val="0"/>
        </w:rPr>
        <w:t xml:space="preserve">Professores </w:t>
      </w:r>
    </w:p>
    <w:p w:rsidR="0008734E" w:rsidRDefault="00D163A6" w:rsidP="0008734E">
      <w:pPr>
        <w:pStyle w:val="subtitulos"/>
        <w:numPr>
          <w:ilvl w:val="0"/>
          <w:numId w:val="2"/>
        </w:numPr>
      </w:pPr>
      <w:r>
        <w:rPr>
          <w:b w:val="0"/>
        </w:rPr>
        <w:t>Cadastro de Formulários</w:t>
      </w:r>
    </w:p>
    <w:p w:rsidR="0008734E" w:rsidRPr="0008734E" w:rsidRDefault="00D163A6" w:rsidP="0008734E">
      <w:pPr>
        <w:pStyle w:val="subtitulos"/>
        <w:numPr>
          <w:ilvl w:val="0"/>
          <w:numId w:val="2"/>
        </w:numPr>
      </w:pPr>
      <w:bookmarkStart w:id="16" w:name="_Toc86298418"/>
      <w:bookmarkStart w:id="17" w:name="_Toc93137152"/>
      <w:bookmarkStart w:id="18" w:name="_Toc93137452"/>
      <w:bookmarkEnd w:id="13"/>
      <w:bookmarkEnd w:id="14"/>
      <w:bookmarkEnd w:id="15"/>
      <w:r>
        <w:rPr>
          <w:b w:val="0"/>
        </w:rPr>
        <w:t>A</w:t>
      </w:r>
      <w:r w:rsidR="00F41123">
        <w:rPr>
          <w:b w:val="0"/>
        </w:rPr>
        <w:t xml:space="preserve">nexo </w:t>
      </w:r>
      <w:r>
        <w:rPr>
          <w:b w:val="0"/>
        </w:rPr>
        <w:t>de Documentos</w:t>
      </w:r>
    </w:p>
    <w:bookmarkEnd w:id="16"/>
    <w:bookmarkEnd w:id="17"/>
    <w:bookmarkEnd w:id="18"/>
    <w:p w:rsidR="0008734E" w:rsidRDefault="0008734E" w:rsidP="0008734E">
      <w:pPr>
        <w:pStyle w:val="TituloM"/>
      </w:pPr>
      <w:r>
        <w:br w:type="page"/>
      </w:r>
    </w:p>
    <w:p w:rsidR="0008734E" w:rsidRDefault="0008734E" w:rsidP="0008734E">
      <w:pPr>
        <w:pStyle w:val="TituloM"/>
      </w:pPr>
      <w:bookmarkStart w:id="19" w:name="_Toc93137455"/>
      <w:r>
        <w:lastRenderedPageBreak/>
        <w:t>3. Requisitos Específicos:</w:t>
      </w:r>
      <w:bookmarkEnd w:id="19"/>
    </w:p>
    <w:p w:rsidR="0008734E" w:rsidRDefault="0008734E" w:rsidP="0008734E">
      <w:pPr>
        <w:pStyle w:val="TituloM"/>
        <w:rPr>
          <w:sz w:val="24"/>
        </w:rPr>
      </w:pPr>
    </w:p>
    <w:p w:rsidR="0008734E" w:rsidRDefault="0008734E" w:rsidP="0008734E">
      <w:pPr>
        <w:pStyle w:val="subtitulos"/>
        <w:ind w:firstLine="0"/>
      </w:pPr>
      <w:bookmarkStart w:id="20" w:name="_Toc93137456"/>
      <w:r>
        <w:t xml:space="preserve"> 3.1. Requisitos Funcionais:</w:t>
      </w:r>
      <w:bookmarkEnd w:id="20"/>
    </w:p>
    <w:p w:rsidR="0008734E" w:rsidRDefault="0008734E">
      <w:pPr>
        <w:rPr>
          <w:b/>
        </w:rPr>
      </w:pPr>
    </w:p>
    <w:p w:rsidR="0008734E" w:rsidRPr="00122F00" w:rsidRDefault="00122F00" w:rsidP="00D01655">
      <w:r>
        <w:rPr>
          <w:b/>
        </w:rPr>
        <w:t xml:space="preserve">Requisito Funcional 1: </w:t>
      </w:r>
      <w:r>
        <w:t>O sistema deve permitir o cadastro dos coordenadores da universidade, contendo os dados códigos,</w:t>
      </w:r>
      <w:r w:rsidR="00152C27">
        <w:t xml:space="preserve"> nome, matricula.</w:t>
      </w:r>
      <w:r>
        <w:t xml:space="preserve">  </w:t>
      </w:r>
    </w:p>
    <w:p w:rsidR="00E262DF" w:rsidRDefault="00A444FE" w:rsidP="00D01655">
      <w:r w:rsidRPr="00A444FE">
        <w:rPr>
          <w:b/>
        </w:rPr>
        <w:t xml:space="preserve">Requisito Funcional </w:t>
      </w:r>
      <w:r w:rsidR="00E157A0">
        <w:rPr>
          <w:b/>
        </w:rPr>
        <w:t>2</w:t>
      </w:r>
      <w:r w:rsidRPr="00A444FE">
        <w:rPr>
          <w:b/>
        </w:rPr>
        <w:t>:</w:t>
      </w:r>
      <w:r w:rsidR="00152C27">
        <w:rPr>
          <w:b/>
        </w:rPr>
        <w:t xml:space="preserve"> </w:t>
      </w:r>
      <w:r w:rsidR="00152C27">
        <w:t xml:space="preserve">O sistema deve permitir o cadastro dos </w:t>
      </w:r>
      <w:r w:rsidR="00152C27">
        <w:t>professores</w:t>
      </w:r>
      <w:r w:rsidR="00152C27">
        <w:t xml:space="preserve"> da universidade, contendo os dados códigos, nome, matricula.  </w:t>
      </w:r>
      <w:r w:rsidR="00E157A0">
        <w:rPr>
          <w:b/>
        </w:rPr>
        <w:t xml:space="preserve"> </w:t>
      </w:r>
    </w:p>
    <w:p w:rsidR="00152C27" w:rsidRPr="00122F00" w:rsidRDefault="00A444FE" w:rsidP="00152C27">
      <w:r>
        <w:rPr>
          <w:b/>
        </w:rPr>
        <w:t xml:space="preserve">Requisito Funcional </w:t>
      </w:r>
      <w:r w:rsidR="00E157A0">
        <w:rPr>
          <w:b/>
        </w:rPr>
        <w:t>3</w:t>
      </w:r>
      <w:r w:rsidR="00152C27">
        <w:rPr>
          <w:b/>
        </w:rPr>
        <w:t xml:space="preserve">: </w:t>
      </w:r>
      <w:r w:rsidR="00152C27">
        <w:t xml:space="preserve">O sistema deve permitir </w:t>
      </w:r>
      <w:r w:rsidR="00152C27">
        <w:t xml:space="preserve">ao professor </w:t>
      </w:r>
      <w:r w:rsidR="00152C27">
        <w:t xml:space="preserve">cadastrar, </w:t>
      </w:r>
      <w:r w:rsidR="00152C27" w:rsidRPr="00A444FE">
        <w:t>alterar</w:t>
      </w:r>
      <w:r w:rsidR="00152C27">
        <w:t>, excluir e consultar</w:t>
      </w:r>
      <w:r w:rsidR="00152C27">
        <w:t xml:space="preserve"> os dados </w:t>
      </w:r>
      <w:r w:rsidR="00152C27">
        <w:t>dos</w:t>
      </w:r>
      <w:r w:rsidR="00152C27">
        <w:t xml:space="preserve"> formulários</w:t>
      </w:r>
      <w:r w:rsidR="00152C27">
        <w:t>, contendo os dados códigos</w:t>
      </w:r>
      <w:r w:rsidR="00152C27">
        <w:t>.</w:t>
      </w:r>
      <w:r w:rsidR="00152C27">
        <w:t xml:space="preserve"> </w:t>
      </w:r>
    </w:p>
    <w:p w:rsidR="003E28BB" w:rsidRDefault="00A444FE" w:rsidP="00D01655">
      <w:pPr>
        <w:rPr>
          <w:b/>
        </w:rPr>
      </w:pPr>
      <w:r>
        <w:rPr>
          <w:b/>
        </w:rPr>
        <w:t>Requisito Funcional</w:t>
      </w:r>
      <w:r w:rsidR="00E157A0">
        <w:rPr>
          <w:b/>
        </w:rPr>
        <w:t xml:space="preserve"> 4</w:t>
      </w:r>
      <w:r w:rsidR="00152C27">
        <w:rPr>
          <w:b/>
        </w:rPr>
        <w:t>:</w:t>
      </w:r>
      <w:r w:rsidR="00152C27" w:rsidRPr="00152C27">
        <w:t xml:space="preserve"> </w:t>
      </w:r>
      <w:r w:rsidR="00152C27">
        <w:t xml:space="preserve">O sistema deve permitir ao professor </w:t>
      </w:r>
      <w:r w:rsidR="00152C27">
        <w:t>anexar documentos</w:t>
      </w:r>
      <w:r w:rsidR="00152C27">
        <w:t>, contendo os dados códigos</w:t>
      </w:r>
      <w:r w:rsidR="00152C27">
        <w:t>, nome em ordem alfabética dos alunos, matricula dos alunos, período.</w:t>
      </w:r>
    </w:p>
    <w:p w:rsidR="00152C27" w:rsidRDefault="003A58E2" w:rsidP="00152C27">
      <w:r>
        <w:rPr>
          <w:b/>
        </w:rPr>
        <w:t>Requisito F</w:t>
      </w:r>
      <w:r w:rsidR="00E157A0">
        <w:rPr>
          <w:b/>
        </w:rPr>
        <w:t>uncional 5</w:t>
      </w:r>
      <w:r w:rsidR="00F77A3F" w:rsidRPr="00E157A0">
        <w:rPr>
          <w:b/>
        </w:rPr>
        <w:t>:</w:t>
      </w:r>
      <w:r w:rsidR="00152C27" w:rsidRPr="00152C27">
        <w:t xml:space="preserve"> </w:t>
      </w:r>
      <w:r w:rsidR="00152C27">
        <w:t xml:space="preserve">O sistema deve permitir </w:t>
      </w:r>
      <w:r w:rsidR="00152C27">
        <w:t>a</w:t>
      </w:r>
      <w:r w:rsidR="00152C27">
        <w:t xml:space="preserve">o </w:t>
      </w:r>
      <w:r w:rsidR="00152C27">
        <w:t>coordenador aprovar e desaprovar formulários.</w:t>
      </w:r>
    </w:p>
    <w:p w:rsidR="00152C27" w:rsidRDefault="00152C27" w:rsidP="00152C27"/>
    <w:p w:rsidR="00152C27" w:rsidRDefault="00152C27" w:rsidP="00152C27">
      <w:pPr>
        <w:pStyle w:val="subtitulos"/>
        <w:ind w:firstLine="0"/>
      </w:pPr>
      <w:r>
        <w:t>3.2</w:t>
      </w:r>
      <w:r>
        <w:t>. Requisitos</w:t>
      </w:r>
      <w:r>
        <w:t xml:space="preserve"> Não-</w:t>
      </w:r>
      <w:r>
        <w:t>Funcionais:</w:t>
      </w:r>
    </w:p>
    <w:p w:rsidR="00152C27" w:rsidRDefault="00152C27" w:rsidP="00152C27">
      <w:pPr>
        <w:rPr>
          <w:b/>
        </w:rPr>
      </w:pPr>
    </w:p>
    <w:p w:rsidR="00532799" w:rsidRPr="00532799" w:rsidRDefault="003A58E2" w:rsidP="00532799">
      <w:pPr>
        <w:spacing w:after="0"/>
        <w:rPr>
          <w:rFonts w:cstheme="minorHAnsi"/>
        </w:rPr>
      </w:pPr>
      <w:r>
        <w:rPr>
          <w:b/>
        </w:rPr>
        <w:t>Requisito Não-</w:t>
      </w:r>
      <w:r w:rsidR="00152C27">
        <w:rPr>
          <w:b/>
        </w:rPr>
        <w:t xml:space="preserve">Funcional 1: </w:t>
      </w:r>
      <w:proofErr w:type="gramStart"/>
      <w:r w:rsidR="00532799" w:rsidRPr="00532799">
        <w:rPr>
          <w:rFonts w:cstheme="minorHAnsi"/>
          <w:shd w:val="clear" w:color="auto" w:fill="FFFFFF"/>
        </w:rPr>
        <w:t>O  sistema</w:t>
      </w:r>
      <w:proofErr w:type="gramEnd"/>
      <w:r w:rsidR="00532799" w:rsidRPr="00532799">
        <w:rPr>
          <w:rFonts w:cstheme="minorHAnsi"/>
          <w:shd w:val="clear" w:color="auto" w:fill="FFFFFF"/>
        </w:rPr>
        <w:t xml:space="preserve">  deve  estar  disponível,  pelo  menos,  95%  nos  dias úteis, entre 6h e meia-noite, e pelo menos 99% disponível nos dias de semana, entre 15h e 17h.</w:t>
      </w:r>
      <w:r w:rsidR="001B40CE">
        <w:rPr>
          <w:rFonts w:cstheme="minorHAnsi"/>
          <w:shd w:val="clear" w:color="auto" w:fill="FFFFFF"/>
        </w:rPr>
        <w:t>(Disponibilidade)</w:t>
      </w:r>
    </w:p>
    <w:p w:rsidR="00532799" w:rsidRPr="00532799" w:rsidRDefault="00152C27" w:rsidP="00532799">
      <w:r w:rsidRPr="00532799">
        <w:rPr>
          <w:b/>
        </w:rPr>
        <w:t xml:space="preserve">Requisito </w:t>
      </w:r>
      <w:r w:rsidR="003A58E2" w:rsidRPr="00532799">
        <w:rPr>
          <w:b/>
        </w:rPr>
        <w:t>Não-</w:t>
      </w:r>
      <w:r w:rsidRPr="00532799">
        <w:rPr>
          <w:b/>
        </w:rPr>
        <w:t>Funcional 2:</w:t>
      </w:r>
      <w:r w:rsidR="00532799" w:rsidRPr="00532799">
        <w:t xml:space="preserve">  </w:t>
      </w:r>
      <w:proofErr w:type="gramStart"/>
      <w:r w:rsidR="00532799" w:rsidRPr="00532799">
        <w:t>Um  usuário</w:t>
      </w:r>
      <w:proofErr w:type="gramEnd"/>
      <w:r w:rsidR="00532799" w:rsidRPr="00532799">
        <w:t xml:space="preserve">  não  treinado  poderá  executar  com  êxito  uma instalação inicial do aplicativo em uma média de 2 horas.</w:t>
      </w:r>
      <w:r w:rsidR="001B40CE">
        <w:t>(Instabilidade)</w:t>
      </w:r>
    </w:p>
    <w:p w:rsidR="00532799" w:rsidRPr="00532799" w:rsidRDefault="00152C27" w:rsidP="00532799">
      <w:pPr>
        <w:spacing w:after="0"/>
        <w:rPr>
          <w:rFonts w:cstheme="minorHAnsi"/>
          <w:b/>
        </w:rPr>
      </w:pPr>
      <w:r>
        <w:rPr>
          <w:b/>
        </w:rPr>
        <w:t xml:space="preserve">Requisito </w:t>
      </w:r>
      <w:r w:rsidR="003A58E2">
        <w:rPr>
          <w:b/>
        </w:rPr>
        <w:t>Não-</w:t>
      </w:r>
      <w:r>
        <w:rPr>
          <w:b/>
        </w:rPr>
        <w:t xml:space="preserve">Funcional 3: </w:t>
      </w:r>
      <w:proofErr w:type="gramStart"/>
      <w:r w:rsidR="00532799" w:rsidRPr="00532799">
        <w:rPr>
          <w:rFonts w:cstheme="minorHAnsi"/>
          <w:shd w:val="clear" w:color="auto" w:fill="FFFFFF"/>
        </w:rPr>
        <w:t>O  sistema</w:t>
      </w:r>
      <w:proofErr w:type="gramEnd"/>
      <w:r w:rsidR="00532799" w:rsidRPr="00532799">
        <w:rPr>
          <w:rFonts w:cstheme="minorHAnsi"/>
          <w:shd w:val="clear" w:color="auto" w:fill="FFFFFF"/>
        </w:rPr>
        <w:t xml:space="preserve">  deve  proteger  contra  a  adição,  exclusão  ou modificação não autorizada de dados.</w:t>
      </w:r>
      <w:r w:rsidR="001B40CE">
        <w:rPr>
          <w:rFonts w:cstheme="minorHAnsi"/>
          <w:shd w:val="clear" w:color="auto" w:fill="FFFFFF"/>
        </w:rPr>
        <w:t>(Integridade)</w:t>
      </w:r>
    </w:p>
    <w:p w:rsidR="00532799" w:rsidRDefault="00532799" w:rsidP="00152C27"/>
    <w:p w:rsidR="00532799" w:rsidRPr="00710FCD" w:rsidRDefault="00152C27" w:rsidP="00152C27">
      <w:pPr>
        <w:rPr>
          <w:rFonts w:cstheme="minorHAnsi"/>
          <w:color w:val="000000"/>
          <w:shd w:val="clear" w:color="auto" w:fill="FFFFFF"/>
        </w:rPr>
      </w:pPr>
      <w:r>
        <w:rPr>
          <w:b/>
        </w:rPr>
        <w:t xml:space="preserve">Requisito </w:t>
      </w:r>
      <w:r w:rsidR="003A58E2">
        <w:rPr>
          <w:b/>
        </w:rPr>
        <w:t>Não-</w:t>
      </w:r>
      <w:r>
        <w:rPr>
          <w:b/>
        </w:rPr>
        <w:t>Funcional 4:</w:t>
      </w:r>
      <w:r w:rsidRPr="00152C27">
        <w:t xml:space="preserve"> </w:t>
      </w:r>
      <w:r w:rsidR="00532799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532799" w:rsidRPr="00532799">
        <w:rPr>
          <w:rFonts w:cstheme="minorHAnsi"/>
          <w:color w:val="000000"/>
          <w:shd w:val="clear" w:color="auto" w:fill="FFFFFF"/>
        </w:rPr>
        <w:t>o sistema deverá se</w:t>
      </w:r>
      <w:r w:rsidR="00710FCD">
        <w:rPr>
          <w:rFonts w:cstheme="minorHAnsi"/>
          <w:color w:val="000000"/>
          <w:shd w:val="clear" w:color="auto" w:fill="FFFFFF"/>
        </w:rPr>
        <w:t xml:space="preserve">r desenvolvido nas linguagens </w:t>
      </w:r>
      <w:proofErr w:type="spellStart"/>
      <w:r w:rsidR="00710FCD" w:rsidRPr="00710FCD">
        <w:rPr>
          <w:rFonts w:cstheme="minorHAnsi"/>
        </w:rPr>
        <w:t>Html</w:t>
      </w:r>
      <w:proofErr w:type="spellEnd"/>
      <w:r w:rsidR="00710FCD" w:rsidRPr="00710FCD">
        <w:rPr>
          <w:rFonts w:cstheme="minorHAnsi"/>
        </w:rPr>
        <w:t xml:space="preserve">, </w:t>
      </w:r>
      <w:proofErr w:type="spellStart"/>
      <w:r w:rsidR="00710FCD" w:rsidRPr="00710FCD">
        <w:rPr>
          <w:rFonts w:cstheme="minorHAnsi"/>
        </w:rPr>
        <w:t>Css</w:t>
      </w:r>
      <w:proofErr w:type="spellEnd"/>
      <w:r w:rsidR="00710FCD" w:rsidRPr="00710FCD">
        <w:rPr>
          <w:rFonts w:cstheme="minorHAnsi"/>
        </w:rPr>
        <w:t xml:space="preserve">, </w:t>
      </w:r>
      <w:proofErr w:type="spellStart"/>
      <w:r w:rsidR="00710FCD" w:rsidRPr="00710FCD">
        <w:rPr>
          <w:rFonts w:cstheme="minorHAnsi"/>
        </w:rPr>
        <w:t>Flask</w:t>
      </w:r>
      <w:proofErr w:type="spellEnd"/>
      <w:r w:rsidR="00710FCD" w:rsidRPr="00710FCD">
        <w:rPr>
          <w:rFonts w:cstheme="minorHAnsi"/>
        </w:rPr>
        <w:t xml:space="preserve">, </w:t>
      </w:r>
      <w:proofErr w:type="spellStart"/>
      <w:r w:rsidR="00710FCD" w:rsidRPr="00710FCD">
        <w:rPr>
          <w:rFonts w:cstheme="minorHAnsi"/>
        </w:rPr>
        <w:t>Django</w:t>
      </w:r>
      <w:proofErr w:type="spellEnd"/>
      <w:r w:rsidR="00710FCD" w:rsidRPr="00710FCD">
        <w:rPr>
          <w:rFonts w:cstheme="minorHAnsi"/>
        </w:rPr>
        <w:t xml:space="preserve">, Java e </w:t>
      </w:r>
      <w:proofErr w:type="spellStart"/>
      <w:r w:rsidR="00710FCD" w:rsidRPr="00710FCD">
        <w:rPr>
          <w:rFonts w:cstheme="minorHAnsi"/>
        </w:rPr>
        <w:t>python</w:t>
      </w:r>
      <w:proofErr w:type="spellEnd"/>
      <w:r w:rsidR="001B40CE">
        <w:rPr>
          <w:rFonts w:cstheme="minorHAnsi"/>
        </w:rPr>
        <w:t>.(Implementação)</w:t>
      </w:r>
      <w:bookmarkStart w:id="21" w:name="_GoBack"/>
      <w:bookmarkEnd w:id="21"/>
    </w:p>
    <w:p w:rsidR="003E28BB" w:rsidRDefault="003E28BB" w:rsidP="00D01655"/>
    <w:p w:rsidR="003E28BB" w:rsidRDefault="003E28BB"/>
    <w:p w:rsidR="003E28BB" w:rsidRDefault="003E28BB"/>
    <w:p w:rsidR="003E28BB" w:rsidRDefault="003E28BB"/>
    <w:p w:rsidR="003E28BB" w:rsidRDefault="003E28BB"/>
    <w:p w:rsidR="00710FCD" w:rsidRDefault="00710FCD" w:rsidP="004E060D">
      <w:pPr>
        <w:pStyle w:val="TituloM"/>
      </w:pPr>
    </w:p>
    <w:p w:rsidR="00710FCD" w:rsidRDefault="00710FCD" w:rsidP="004E060D">
      <w:pPr>
        <w:pStyle w:val="TituloM"/>
      </w:pPr>
    </w:p>
    <w:p w:rsidR="00710FCD" w:rsidRDefault="00710FCD" w:rsidP="004E060D">
      <w:pPr>
        <w:pStyle w:val="TituloM"/>
      </w:pPr>
    </w:p>
    <w:p w:rsidR="004E060D" w:rsidRDefault="004E060D" w:rsidP="004E060D">
      <w:pPr>
        <w:pStyle w:val="TituloM"/>
      </w:pPr>
      <w:r>
        <w:lastRenderedPageBreak/>
        <w:t>4</w:t>
      </w:r>
      <w:r>
        <w:t>.</w:t>
      </w:r>
      <w:r>
        <w:t>Diagramas</w:t>
      </w:r>
      <w:r>
        <w:t>:</w:t>
      </w:r>
    </w:p>
    <w:p w:rsidR="003E28BB" w:rsidRDefault="003E28BB"/>
    <w:p w:rsidR="003E28BB" w:rsidRDefault="003E28BB"/>
    <w:p w:rsidR="003E28BB" w:rsidRDefault="003E28BB"/>
    <w:p w:rsidR="003E28BB" w:rsidRDefault="003E28BB"/>
    <w:p w:rsidR="003E28BB" w:rsidRDefault="003E28BB"/>
    <w:p w:rsidR="003E28BB" w:rsidRDefault="003E28BB"/>
    <w:p w:rsidR="003E28BB" w:rsidRDefault="003E28BB"/>
    <w:p w:rsidR="003E28BB" w:rsidRDefault="003E28BB"/>
    <w:p w:rsidR="003E28BB" w:rsidRDefault="003E28BB"/>
    <w:p w:rsidR="003E28BB" w:rsidRDefault="003E28BB"/>
    <w:p w:rsidR="003E28BB" w:rsidRDefault="003E28BB" w:rsidP="003E28BB">
      <w:pPr>
        <w:pStyle w:val="Ttulo5"/>
      </w:pPr>
    </w:p>
    <w:p w:rsidR="003E28BB" w:rsidRDefault="003E28BB" w:rsidP="003E28BB">
      <w:pPr>
        <w:pStyle w:val="Ttulo5"/>
      </w:pPr>
    </w:p>
    <w:p w:rsidR="004E060D" w:rsidRDefault="004E060D" w:rsidP="004E060D">
      <w:pPr>
        <w:pStyle w:val="Ttulo5"/>
      </w:pPr>
    </w:p>
    <w:p w:rsidR="003E28BB" w:rsidRDefault="003E28BB" w:rsidP="004E060D">
      <w:pPr>
        <w:pStyle w:val="Ttulo5"/>
      </w:pPr>
      <w:r>
        <w:t>Casos de Uso</w:t>
      </w:r>
    </w:p>
    <w:p w:rsidR="003E28BB" w:rsidRDefault="007E7CCE" w:rsidP="009B6F51">
      <w:pPr>
        <w:jc w:val="center"/>
        <w:rPr>
          <w:rFonts w:ascii="Arial-BoldMT" w:hAnsi="Arial-BoldMT"/>
          <w:sz w:val="38"/>
        </w:rPr>
      </w:pPr>
      <w:r>
        <w:rPr>
          <w:rFonts w:ascii="Arial-BoldMT" w:hAnsi="Arial-BoldMT"/>
          <w:b/>
          <w:sz w:val="38"/>
        </w:rPr>
        <w:t>SCF</w:t>
      </w:r>
      <w:r w:rsidR="00B80118">
        <w:rPr>
          <w:rFonts w:ascii="Arial-BoldMT" w:hAnsi="Arial-BoldMT"/>
          <w:b/>
          <w:sz w:val="38"/>
        </w:rPr>
        <w:t>E</w:t>
      </w:r>
    </w:p>
    <w:p w:rsidR="009B6F51" w:rsidRDefault="003E28BB" w:rsidP="009B6F51">
      <w:pPr>
        <w:pStyle w:val="TituloM"/>
      </w:pPr>
      <w:r>
        <w:br w:type="page"/>
      </w:r>
      <w:bookmarkStart w:id="22" w:name="_Toc93137458"/>
      <w:r w:rsidR="009B6F51">
        <w:lastRenderedPageBreak/>
        <w:t>4.</w:t>
      </w:r>
      <w:r w:rsidR="004C0999">
        <w:t>1</w:t>
      </w:r>
      <w:r w:rsidR="009B6F51">
        <w:t xml:space="preserve"> Diagrama de Caso de Uso:</w:t>
      </w:r>
      <w:bookmarkEnd w:id="22"/>
    </w:p>
    <w:p w:rsidR="007E7CCE" w:rsidRDefault="007E7CCE" w:rsidP="009B6F51">
      <w:pPr>
        <w:pStyle w:val="TituloM"/>
      </w:pPr>
    </w:p>
    <w:p w:rsidR="007E7CCE" w:rsidRDefault="007E7CCE" w:rsidP="009B6F51">
      <w:pPr>
        <w:pStyle w:val="TituloM"/>
      </w:pPr>
    </w:p>
    <w:p w:rsidR="007E7CCE" w:rsidRDefault="007E7CCE" w:rsidP="009B6F51">
      <w:pPr>
        <w:pStyle w:val="TituloM"/>
      </w:pPr>
    </w:p>
    <w:p w:rsidR="007E7CCE" w:rsidRDefault="007E7CCE" w:rsidP="009B6F51">
      <w:pPr>
        <w:pStyle w:val="TituloM"/>
      </w:pPr>
      <w:r w:rsidRPr="007E7CCE">
        <w:rPr>
          <w:noProof/>
        </w:rPr>
        <w:drawing>
          <wp:inline distT="0" distB="0" distL="0" distR="0">
            <wp:extent cx="5818283" cy="3790950"/>
            <wp:effectExtent l="0" t="0" r="0" b="0"/>
            <wp:docPr id="6" name="Imagem 6" descr="C:\Users\PC\Desktop\inovação IV\Diagrama de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inovação IV\Diagrama de caso de us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184" cy="379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BB" w:rsidRDefault="003E28BB" w:rsidP="009B6F51">
      <w:pPr>
        <w:jc w:val="center"/>
      </w:pPr>
    </w:p>
    <w:p w:rsidR="007E6B64" w:rsidRDefault="007E6B64" w:rsidP="007E6B64"/>
    <w:p w:rsidR="007E6B64" w:rsidRDefault="007E6B64" w:rsidP="007E6B64"/>
    <w:p w:rsidR="007E6B64" w:rsidRDefault="007E6B64" w:rsidP="007E6B64"/>
    <w:p w:rsidR="000F7D17" w:rsidRDefault="000F7D17" w:rsidP="007E6B64"/>
    <w:p w:rsidR="000F7D17" w:rsidRDefault="000F7D17" w:rsidP="007E6B64"/>
    <w:p w:rsidR="000F7D17" w:rsidRDefault="000F7D17" w:rsidP="007E6B64"/>
    <w:p w:rsidR="000F7D17" w:rsidRDefault="000F7D17" w:rsidP="007E6B64"/>
    <w:p w:rsidR="000F7D17" w:rsidRDefault="000F7D17" w:rsidP="007E6B64"/>
    <w:p w:rsidR="000F7D17" w:rsidRDefault="000F7D17" w:rsidP="007E6B64"/>
    <w:p w:rsidR="000F7D17" w:rsidRDefault="000F7D17" w:rsidP="007E6B64"/>
    <w:p w:rsidR="000F7D17" w:rsidRDefault="000F7D17" w:rsidP="007E6B64"/>
    <w:p w:rsidR="000F7D17" w:rsidRDefault="000F7D17" w:rsidP="007E6B64"/>
    <w:p w:rsidR="000F7D17" w:rsidRDefault="000F7D17" w:rsidP="000F7D17">
      <w:pPr>
        <w:pStyle w:val="Ttulo5"/>
      </w:pPr>
    </w:p>
    <w:p w:rsidR="000F7D17" w:rsidRDefault="000F7D17" w:rsidP="000F7D17">
      <w:pPr>
        <w:pStyle w:val="Ttulo5"/>
      </w:pPr>
    </w:p>
    <w:p w:rsidR="000F7D17" w:rsidRDefault="000F7D17" w:rsidP="000F7D17">
      <w:pPr>
        <w:pStyle w:val="Ttulo5"/>
      </w:pPr>
    </w:p>
    <w:p w:rsidR="000F7D17" w:rsidRDefault="000F7D17" w:rsidP="000F7D17">
      <w:pPr>
        <w:pStyle w:val="Ttulo5"/>
      </w:pPr>
    </w:p>
    <w:p w:rsidR="000F7D17" w:rsidRDefault="000F7D17" w:rsidP="000F7D17">
      <w:pPr>
        <w:pStyle w:val="Ttulo5"/>
      </w:pPr>
    </w:p>
    <w:p w:rsidR="000F7D17" w:rsidRDefault="000F7D17" w:rsidP="000F7D17">
      <w:pPr>
        <w:pStyle w:val="Ttulo5"/>
      </w:pPr>
    </w:p>
    <w:p w:rsidR="000F7D17" w:rsidRDefault="000F7D17" w:rsidP="000F7D17">
      <w:pPr>
        <w:pStyle w:val="Ttulo5"/>
      </w:pPr>
    </w:p>
    <w:p w:rsidR="000F7D17" w:rsidRDefault="000F7D17" w:rsidP="000F7D17">
      <w:pPr>
        <w:pStyle w:val="Ttulo5"/>
      </w:pPr>
    </w:p>
    <w:p w:rsidR="000F7D17" w:rsidRDefault="000F7D17" w:rsidP="000F7D17">
      <w:pPr>
        <w:pStyle w:val="Ttulo5"/>
      </w:pPr>
    </w:p>
    <w:p w:rsidR="000F7D17" w:rsidRDefault="000F7D17" w:rsidP="000F7D17">
      <w:pPr>
        <w:pStyle w:val="Ttulo5"/>
      </w:pPr>
    </w:p>
    <w:p w:rsidR="000F7D17" w:rsidRDefault="000F7D17" w:rsidP="000F7D17">
      <w:pPr>
        <w:pStyle w:val="Ttulo5"/>
      </w:pPr>
    </w:p>
    <w:p w:rsidR="000F7D17" w:rsidRDefault="000F7D17" w:rsidP="000F7D17">
      <w:pPr>
        <w:pStyle w:val="Ttulo5"/>
      </w:pPr>
    </w:p>
    <w:p w:rsidR="000F7D17" w:rsidRDefault="000F7D17" w:rsidP="000F7D17">
      <w:pPr>
        <w:pStyle w:val="Ttulo5"/>
      </w:pPr>
    </w:p>
    <w:p w:rsidR="00D01655" w:rsidRDefault="00D01655" w:rsidP="000F7D17">
      <w:pPr>
        <w:pStyle w:val="Ttulo5"/>
      </w:pPr>
    </w:p>
    <w:p w:rsidR="00D01655" w:rsidRDefault="00D01655" w:rsidP="000F7D17">
      <w:pPr>
        <w:pStyle w:val="Ttulo5"/>
      </w:pPr>
    </w:p>
    <w:p w:rsidR="000F7D17" w:rsidRDefault="000F7D17" w:rsidP="000F7D17">
      <w:pPr>
        <w:pStyle w:val="Ttulo5"/>
      </w:pPr>
      <w:r>
        <w:t>C</w:t>
      </w:r>
      <w:r w:rsidR="00B12A3F">
        <w:t>lasse</w:t>
      </w:r>
    </w:p>
    <w:p w:rsidR="000F7D17" w:rsidRDefault="00B80118" w:rsidP="000F7D17">
      <w:pPr>
        <w:jc w:val="center"/>
        <w:rPr>
          <w:rFonts w:ascii="Arial-BoldMT" w:hAnsi="Arial-BoldMT"/>
          <w:sz w:val="38"/>
        </w:rPr>
      </w:pPr>
      <w:r>
        <w:rPr>
          <w:rFonts w:ascii="Arial-BoldMT" w:hAnsi="Arial-BoldMT"/>
          <w:b/>
          <w:sz w:val="38"/>
        </w:rPr>
        <w:t>SCFE</w:t>
      </w:r>
    </w:p>
    <w:p w:rsidR="000F7D17" w:rsidRDefault="000F7D17" w:rsidP="000F7D17">
      <w:r>
        <w:br w:type="page"/>
      </w:r>
    </w:p>
    <w:p w:rsidR="000F7D17" w:rsidRDefault="000F7D17" w:rsidP="000F7D17">
      <w:pPr>
        <w:pStyle w:val="TituloM"/>
      </w:pPr>
      <w:r>
        <w:lastRenderedPageBreak/>
        <w:t>4.</w:t>
      </w:r>
      <w:r w:rsidR="004C0999">
        <w:t>2</w:t>
      </w:r>
      <w:r>
        <w:t xml:space="preserve"> Diagrama de Classe:</w:t>
      </w:r>
    </w:p>
    <w:p w:rsidR="00FA7EE0" w:rsidRDefault="00FA7EE0" w:rsidP="000F7D17">
      <w:pPr>
        <w:pStyle w:val="TituloM"/>
      </w:pPr>
    </w:p>
    <w:p w:rsidR="00FA7EE0" w:rsidRDefault="00FA7EE0" w:rsidP="000F7D17">
      <w:pPr>
        <w:pStyle w:val="TituloM"/>
      </w:pPr>
    </w:p>
    <w:p w:rsidR="00FA7EE0" w:rsidRDefault="00FA7EE0" w:rsidP="000F7D17">
      <w:pPr>
        <w:pStyle w:val="TituloM"/>
      </w:pPr>
    </w:p>
    <w:p w:rsidR="002C1A3D" w:rsidRDefault="00FA7EE0" w:rsidP="000F7D17">
      <w:pPr>
        <w:pStyle w:val="TituloM"/>
      </w:pPr>
      <w:r w:rsidRPr="00FA7EE0">
        <w:rPr>
          <w:noProof/>
        </w:rPr>
        <w:drawing>
          <wp:inline distT="0" distB="0" distL="0" distR="0">
            <wp:extent cx="6154007" cy="4638040"/>
            <wp:effectExtent l="0" t="0" r="0" b="0"/>
            <wp:docPr id="1" name="Imagem 1" descr="C:\Users\PC\Desktop\inovação IV\Diagrama de 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inovação IV\Diagrama de clas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010" cy="465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3F" w:rsidRDefault="00B12A3F" w:rsidP="000F7D17">
      <w:pPr>
        <w:pStyle w:val="TituloM"/>
      </w:pPr>
    </w:p>
    <w:p w:rsidR="00B12A3F" w:rsidRDefault="00B12A3F" w:rsidP="000F7D17">
      <w:pPr>
        <w:pStyle w:val="TituloM"/>
      </w:pPr>
    </w:p>
    <w:p w:rsidR="00B12A3F" w:rsidRDefault="00BB7280" w:rsidP="000F7D17">
      <w:pPr>
        <w:pStyle w:val="TituloM"/>
      </w:pPr>
      <w:r>
        <w:t xml:space="preserve"> </w:t>
      </w:r>
    </w:p>
    <w:p w:rsidR="000F7D17" w:rsidRDefault="000F7D17" w:rsidP="000F7D17">
      <w:pPr>
        <w:pStyle w:val="TituloM"/>
      </w:pPr>
    </w:p>
    <w:p w:rsidR="000F7D17" w:rsidRDefault="000F7D17" w:rsidP="007E6B64"/>
    <w:p w:rsidR="000F7D17" w:rsidRDefault="000F7D17" w:rsidP="007E6B64"/>
    <w:p w:rsidR="000F7D17" w:rsidRDefault="000F7D17" w:rsidP="007E6B64"/>
    <w:p w:rsidR="000F7D17" w:rsidRDefault="000F7D17" w:rsidP="007E6B64"/>
    <w:p w:rsidR="000F7D17" w:rsidRDefault="000F7D17" w:rsidP="007E6B64"/>
    <w:p w:rsidR="000F7D17" w:rsidRDefault="000F7D17" w:rsidP="007E6B64"/>
    <w:p w:rsidR="000F7D17" w:rsidRDefault="000F7D17" w:rsidP="007E6B64"/>
    <w:sectPr w:rsidR="000F7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B35" w:rsidRDefault="00283B35">
      <w:pPr>
        <w:spacing w:after="0" w:line="240" w:lineRule="auto"/>
      </w:pPr>
      <w:r>
        <w:separator/>
      </w:r>
    </w:p>
  </w:endnote>
  <w:endnote w:type="continuationSeparator" w:id="0">
    <w:p w:rsidR="00283B35" w:rsidRDefault="00283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62D" w:rsidRDefault="0022468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B362D" w:rsidRDefault="00283B3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62D" w:rsidRDefault="0022468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B40CE">
      <w:rPr>
        <w:rStyle w:val="Nmerodepgina"/>
        <w:noProof/>
      </w:rPr>
      <w:t>12</w:t>
    </w:r>
    <w:r>
      <w:rPr>
        <w:rStyle w:val="Nmerodepgina"/>
      </w:rPr>
      <w:fldChar w:fldCharType="end"/>
    </w:r>
    <w:bookmarkStart w:id="1" w:name="_Toc85967156"/>
  </w:p>
  <w:bookmarkEnd w:id="1"/>
  <w:p w:rsidR="00BB362D" w:rsidRDefault="00283B3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B35" w:rsidRDefault="00283B35">
      <w:pPr>
        <w:spacing w:after="0" w:line="240" w:lineRule="auto"/>
      </w:pPr>
      <w:r>
        <w:separator/>
      </w:r>
    </w:p>
  </w:footnote>
  <w:footnote w:type="continuationSeparator" w:id="0">
    <w:p w:rsidR="00283B35" w:rsidRDefault="00283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81F36"/>
    <w:multiLevelType w:val="singleLevel"/>
    <w:tmpl w:val="097AE894"/>
    <w:lvl w:ilvl="0">
      <w:start w:val="1"/>
      <w:numFmt w:val="bullet"/>
      <w:lvlText w:val="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</w:abstractNum>
  <w:abstractNum w:abstractNumId="1">
    <w:nsid w:val="30A262F2"/>
    <w:multiLevelType w:val="singleLevel"/>
    <w:tmpl w:val="097AE894"/>
    <w:lvl w:ilvl="0">
      <w:start w:val="1"/>
      <w:numFmt w:val="bullet"/>
      <w:lvlText w:val="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</w:abstractNum>
  <w:abstractNum w:abstractNumId="2">
    <w:nsid w:val="66F92C87"/>
    <w:multiLevelType w:val="singleLevel"/>
    <w:tmpl w:val="FE9E7DDC"/>
    <w:lvl w:ilvl="0">
      <w:start w:val="1"/>
      <w:numFmt w:val="bullet"/>
      <w:lvlText w:val="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FE"/>
    <w:rsid w:val="00071541"/>
    <w:rsid w:val="0007353A"/>
    <w:rsid w:val="0008734E"/>
    <w:rsid w:val="000F7D17"/>
    <w:rsid w:val="00122F00"/>
    <w:rsid w:val="00126796"/>
    <w:rsid w:val="00152C27"/>
    <w:rsid w:val="001B40CE"/>
    <w:rsid w:val="00224687"/>
    <w:rsid w:val="0028294C"/>
    <w:rsid w:val="00283B35"/>
    <w:rsid w:val="002C1A3D"/>
    <w:rsid w:val="00347751"/>
    <w:rsid w:val="003A58E2"/>
    <w:rsid w:val="003A7937"/>
    <w:rsid w:val="003E28BB"/>
    <w:rsid w:val="003F6290"/>
    <w:rsid w:val="004C0999"/>
    <w:rsid w:val="004C0B21"/>
    <w:rsid w:val="004E060D"/>
    <w:rsid w:val="00532799"/>
    <w:rsid w:val="00562A9D"/>
    <w:rsid w:val="00665949"/>
    <w:rsid w:val="00710FCD"/>
    <w:rsid w:val="00736410"/>
    <w:rsid w:val="00743C19"/>
    <w:rsid w:val="00797FA5"/>
    <w:rsid w:val="007B0296"/>
    <w:rsid w:val="007E6B64"/>
    <w:rsid w:val="007E7CCE"/>
    <w:rsid w:val="009078F1"/>
    <w:rsid w:val="009B6F51"/>
    <w:rsid w:val="009E2EBA"/>
    <w:rsid w:val="00A444FE"/>
    <w:rsid w:val="00B12A3F"/>
    <w:rsid w:val="00B80118"/>
    <w:rsid w:val="00BB7280"/>
    <w:rsid w:val="00C2759D"/>
    <w:rsid w:val="00C43544"/>
    <w:rsid w:val="00D01655"/>
    <w:rsid w:val="00D163A6"/>
    <w:rsid w:val="00E157A0"/>
    <w:rsid w:val="00E262DF"/>
    <w:rsid w:val="00E318A0"/>
    <w:rsid w:val="00EE204A"/>
    <w:rsid w:val="00F22703"/>
    <w:rsid w:val="00F41123"/>
    <w:rsid w:val="00F74AB7"/>
    <w:rsid w:val="00F77A3F"/>
    <w:rsid w:val="00FA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C213B5-B3FC-4022-A12A-E53660E4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08734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08734E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08734E"/>
    <w:pPr>
      <w:keepNext/>
      <w:autoSpaceDE w:val="0"/>
      <w:autoSpaceDN w:val="0"/>
      <w:adjustRightInd w:val="0"/>
      <w:spacing w:after="0" w:line="240" w:lineRule="auto"/>
      <w:jc w:val="center"/>
      <w:outlineLvl w:val="4"/>
    </w:pPr>
    <w:rPr>
      <w:rFonts w:ascii="Arial-BoldMT" w:eastAsia="Times New Roman" w:hAnsi="Arial-BoldMT" w:cs="Times New Roman"/>
      <w:b/>
      <w:bCs/>
      <w:sz w:val="38"/>
      <w:szCs w:val="3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08734E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08734E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08734E"/>
    <w:rPr>
      <w:rFonts w:ascii="Arial-BoldMT" w:eastAsia="Times New Roman" w:hAnsi="Arial-BoldMT" w:cs="Times New Roman"/>
      <w:b/>
      <w:bCs/>
      <w:sz w:val="38"/>
      <w:szCs w:val="38"/>
      <w:lang w:eastAsia="pt-BR"/>
    </w:rPr>
  </w:style>
  <w:style w:type="paragraph" w:styleId="Recuodecorpodetexto">
    <w:name w:val="Body Text Indent"/>
    <w:basedOn w:val="Normal"/>
    <w:link w:val="RecuodecorpodetextoChar"/>
    <w:rsid w:val="0008734E"/>
    <w:pPr>
      <w:spacing w:after="0" w:line="240" w:lineRule="auto"/>
      <w:ind w:firstLine="36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08734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08734E"/>
    <w:pPr>
      <w:spacing w:after="0" w:line="240" w:lineRule="auto"/>
      <w:ind w:firstLine="426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08734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08734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08734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08734E"/>
  </w:style>
  <w:style w:type="paragraph" w:styleId="Sumrio1">
    <w:name w:val="toc 1"/>
    <w:basedOn w:val="Normal"/>
    <w:next w:val="Normal"/>
    <w:autoRedefine/>
    <w:semiHidden/>
    <w:rsid w:val="0008734E"/>
    <w:pPr>
      <w:spacing w:before="120" w:after="120" w:line="240" w:lineRule="auto"/>
    </w:pPr>
    <w:rPr>
      <w:rFonts w:ascii="Arial-BoldMT" w:eastAsia="Times New Roman" w:hAnsi="Arial-BoldMT" w:cs="Times New Roman"/>
      <w:b/>
      <w:caps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semiHidden/>
    <w:rsid w:val="0008734E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semiHidden/>
    <w:rsid w:val="0008734E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pt-BR"/>
    </w:rPr>
  </w:style>
  <w:style w:type="paragraph" w:customStyle="1" w:styleId="TituloM">
    <w:name w:val="TituloM"/>
    <w:basedOn w:val="Normal"/>
    <w:rsid w:val="0008734E"/>
    <w:pPr>
      <w:spacing w:after="0" w:line="240" w:lineRule="auto"/>
    </w:pPr>
    <w:rPr>
      <w:rFonts w:ascii="Arial-BoldMT" w:eastAsia="Times New Roman" w:hAnsi="Arial-BoldMT" w:cs="Times New Roman"/>
      <w:b/>
      <w:sz w:val="28"/>
      <w:szCs w:val="20"/>
      <w:lang w:eastAsia="pt-BR"/>
    </w:rPr>
  </w:style>
  <w:style w:type="paragraph" w:customStyle="1" w:styleId="subtitulos">
    <w:name w:val="subtitulos"/>
    <w:basedOn w:val="Normal"/>
    <w:rsid w:val="0008734E"/>
    <w:pPr>
      <w:spacing w:after="0" w:line="240" w:lineRule="auto"/>
      <w:ind w:firstLine="708"/>
      <w:jc w:val="both"/>
    </w:pPr>
    <w:rPr>
      <w:rFonts w:ascii="Arial-BoldMT" w:eastAsia="Times New Roman" w:hAnsi="Arial-BoldMT" w:cs="Times New Roman"/>
      <w:b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202F3-8680-4F71-A051-37E369EE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596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Cristiane</dc:creator>
  <cp:lastModifiedBy>PC</cp:lastModifiedBy>
  <cp:revision>49</cp:revision>
  <dcterms:created xsi:type="dcterms:W3CDTF">2021-09-25T08:03:00Z</dcterms:created>
  <dcterms:modified xsi:type="dcterms:W3CDTF">2021-09-25T09:17:00Z</dcterms:modified>
</cp:coreProperties>
</file>