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282B26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282B26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282B26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282B26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282B26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367E6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 w:rsidRPr="00B21CDE">
        <w:rPr>
          <w:rFonts w:ascii="ArialNarrow" w:hAnsi="ArialNarrow"/>
          <w:color w:val="000000"/>
          <w:sz w:val="24"/>
          <w:szCs w:val="24"/>
        </w:rPr>
        <w:t>Requisitos do Sistema</w:t>
      </w:r>
      <w:r w:rsidR="00F81454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F81454" w:rsidRPr="00F81454">
        <w:rPr>
          <w:rFonts w:ascii="ArialNarrow" w:hAnsi="ArialNarrow"/>
          <w:color w:val="000000"/>
        </w:rPr>
        <w:t xml:space="preserve"> </w:t>
      </w:r>
      <w:r w:rsidR="00F81454">
        <w:rPr>
          <w:rFonts w:ascii="ArialNarrow" w:hAnsi="ArialNarrow"/>
          <w:color w:val="000000"/>
        </w:rPr>
        <w:t>Diagramas de Caso de Uso do Sistema.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>
        <w:rPr>
          <w:rFonts w:ascii="ArialNarrow" w:hAnsi="ArialNarrow"/>
          <w:color w:val="000000"/>
          <w:sz w:val="24"/>
          <w:szCs w:val="24"/>
        </w:rPr>
        <w:t>Protótipos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6A1181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243CE9" w:rsidRDefault="00243CE9" w:rsidP="00DF4BB5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DF4BB5">
      <w:pPr>
        <w:spacing w:line="360" w:lineRule="auto"/>
        <w:jc w:val="both"/>
        <w:rPr>
          <w:sz w:val="24"/>
          <w:szCs w:val="24"/>
        </w:rPr>
      </w:pPr>
    </w:p>
    <w:p w:rsidR="00DF4BB5" w:rsidRDefault="00C322E5" w:rsidP="00DF4BB5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8.2 – Requisitos Funcionais</w:t>
      </w: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Permitir a autenticação por meio de login.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243CE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tenha acesso as funcionalidade do sistema mediante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 fornecimento </w:t>
            </w: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>de um login e senha validos.</w:t>
            </w:r>
          </w:p>
        </w:tc>
      </w:tr>
    </w:tbl>
    <w:p w:rsidR="00DF4BB5" w:rsidRDefault="00DF4BB5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RF002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Alterar Cadastro de Usuário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43CE9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243CE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seu cadastro (senha de acesso)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3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Conta Corrente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971A8D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971A8D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971A8D" w:rsidRPr="00DF4BB5" w:rsidRDefault="00971A8D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 w:rsidR="002151D8">
              <w:rPr>
                <w:rFonts w:ascii="Arial Narrow" w:hAnsi="Arial Narrow"/>
                <w:color w:val="000000"/>
                <w:sz w:val="24"/>
                <w:szCs w:val="24"/>
              </w:rPr>
              <w:t>cadastre uma conta corrente no seu perfil.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4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Conta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Poupança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conta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poupança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no seu perfil.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5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456429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receita no sistema numa data especifica programada ou de maneira recorrente.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6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Parcelada.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AF2CF2" w:rsidRPr="00DF4BB5" w:rsidTr="000C467F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AF2C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receita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no sistema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de forma dividida em um numero (n) de parcelas.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Despesa.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despesa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no sistema numa data especifica programada ou de maneira recorrente.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243CE9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633F36" w:rsidRDefault="00EA086F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354CB7" w:rsidRPr="00EA086F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 w:rsidR="00AF2CF2" w:rsidRPr="00EA086F">
              <w:rPr>
                <w:rFonts w:ascii="Arial Narrow" w:hAnsi="Arial Narrow"/>
                <w:color w:val="000000"/>
                <w:sz w:val="24"/>
                <w:szCs w:val="24"/>
              </w:rPr>
              <w:t>8</w:t>
            </w:r>
          </w:p>
        </w:tc>
      </w:tr>
      <w:tr w:rsidR="00354CB7" w:rsidRPr="00DF4BB5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Parcelada.</w:t>
            </w:r>
          </w:p>
        </w:tc>
      </w:tr>
      <w:tr w:rsidR="00354CB7" w:rsidRPr="00DF4BB5" w:rsidTr="00354CB7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354CB7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354CB7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354CB7" w:rsidRPr="00DF4BB5" w:rsidRDefault="00354CB7" w:rsidP="00354CB7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despesa no sistema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de forma dividida em um numero 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(</w:t>
            </w:r>
            <w:r w:rsidR="00EA086F">
              <w:rPr>
                <w:rFonts w:ascii="Arial Narrow" w:hAnsi="Arial Narrow"/>
                <w:color w:val="000000"/>
                <w:sz w:val="24"/>
                <w:szCs w:val="24"/>
              </w:rPr>
              <w:t>n</w:t>
            </w:r>
            <w:r w:rsidR="00AF2CF2">
              <w:rPr>
                <w:rFonts w:ascii="Arial Narrow" w:hAnsi="Arial Narrow"/>
                <w:color w:val="000000"/>
                <w:sz w:val="24"/>
                <w:szCs w:val="24"/>
              </w:rPr>
              <w:t>)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de parcelas.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9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Categoria de Receita.</w:t>
            </w:r>
          </w:p>
        </w:tc>
      </w:tr>
      <w:tr w:rsidR="00EA086F" w:rsidRPr="00DF4BB5" w:rsidTr="00EA086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uma categoria a qual as receitas cadastradas poderão fazer parte.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10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Cadastrar Categoria de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categoria a qual as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despesas cadastradas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 poderão fazer parte.</w:t>
            </w:r>
          </w:p>
        </w:tc>
      </w:tr>
    </w:tbl>
    <w:p w:rsidR="00EA086F" w:rsidRDefault="00EA086F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11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despesas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12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Alterar Status de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Receita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altere o status de uma ou mais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receitas cadastradas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243CE9" w:rsidRPr="00B21CDE" w:rsidRDefault="00243CE9" w:rsidP="00DF4BB5">
      <w:pPr>
        <w:spacing w:line="360" w:lineRule="auto"/>
        <w:jc w:val="both"/>
        <w:rPr>
          <w:sz w:val="24"/>
          <w:szCs w:val="24"/>
        </w:rPr>
      </w:pPr>
    </w:p>
    <w:sectPr w:rsidR="00243CE9" w:rsidRPr="00B21CDE" w:rsidSect="00456429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6C83"/>
    <w:rsid w:val="000B17D7"/>
    <w:rsid w:val="000D546C"/>
    <w:rsid w:val="000F275A"/>
    <w:rsid w:val="001027FC"/>
    <w:rsid w:val="002151D8"/>
    <w:rsid w:val="00243CE9"/>
    <w:rsid w:val="002457FF"/>
    <w:rsid w:val="00257DAA"/>
    <w:rsid w:val="00282B26"/>
    <w:rsid w:val="002B4450"/>
    <w:rsid w:val="003549E7"/>
    <w:rsid w:val="00354CB7"/>
    <w:rsid w:val="00456429"/>
    <w:rsid w:val="00464247"/>
    <w:rsid w:val="004A2EB8"/>
    <w:rsid w:val="00506E98"/>
    <w:rsid w:val="005B6672"/>
    <w:rsid w:val="00633F36"/>
    <w:rsid w:val="00656937"/>
    <w:rsid w:val="006A1181"/>
    <w:rsid w:val="0088419C"/>
    <w:rsid w:val="008F1A1B"/>
    <w:rsid w:val="00927FF6"/>
    <w:rsid w:val="00971A8D"/>
    <w:rsid w:val="00A0006D"/>
    <w:rsid w:val="00AC10DF"/>
    <w:rsid w:val="00AF2CF2"/>
    <w:rsid w:val="00B21CDE"/>
    <w:rsid w:val="00B367E6"/>
    <w:rsid w:val="00B7577E"/>
    <w:rsid w:val="00B87483"/>
    <w:rsid w:val="00BE6116"/>
    <w:rsid w:val="00C322E5"/>
    <w:rsid w:val="00C330F9"/>
    <w:rsid w:val="00DF4BB5"/>
    <w:rsid w:val="00E05E3B"/>
    <w:rsid w:val="00E40D28"/>
    <w:rsid w:val="00EA086F"/>
    <w:rsid w:val="00EA6CCC"/>
    <w:rsid w:val="00F81454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paragraph" w:styleId="NormalWeb">
    <w:name w:val="Normal (Web)"/>
    <w:basedOn w:val="Normal"/>
    <w:uiPriority w:val="99"/>
    <w:unhideWhenUsed/>
    <w:rsid w:val="00C3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34</cp:revision>
  <dcterms:created xsi:type="dcterms:W3CDTF">2018-03-16T17:02:00Z</dcterms:created>
  <dcterms:modified xsi:type="dcterms:W3CDTF">2018-03-18T18:27:00Z</dcterms:modified>
</cp:coreProperties>
</file>